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0" w:type="dxa"/>
        <w:jc w:val="center"/>
        <w:tblCellMar>
          <w:left w:w="10" w:type="dxa"/>
          <w:right w:w="10" w:type="dxa"/>
        </w:tblCellMar>
        <w:tblLook w:val="04A0" w:firstRow="1" w:lastRow="0" w:firstColumn="1" w:lastColumn="0" w:noHBand="0" w:noVBand="1"/>
      </w:tblPr>
      <w:tblGrid>
        <w:gridCol w:w="4365"/>
        <w:gridCol w:w="347"/>
        <w:gridCol w:w="4738"/>
      </w:tblGrid>
      <w:tr w:rsidR="00265B7C" w:rsidRPr="00634F5A" w14:paraId="25981041" w14:textId="77777777" w:rsidTr="001C6E68">
        <w:trPr>
          <w:jc w:val="center"/>
        </w:trPr>
        <w:tc>
          <w:tcPr>
            <w:tcW w:w="4365"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14:paraId="13A05B72" w14:textId="77777777" w:rsidR="00265B7C" w:rsidRPr="005904A8" w:rsidRDefault="00265B7C" w:rsidP="0050393D">
            <w:pPr>
              <w:widowControl/>
              <w:jc w:val="center"/>
              <w:rPr>
                <w:rFonts w:ascii="Times New Roman" w:eastAsia="Times New Roman" w:hAnsi="Times New Roman" w:cs="Times New Roman"/>
                <w:color w:val="auto"/>
              </w:rPr>
            </w:pPr>
          </w:p>
        </w:tc>
        <w:tc>
          <w:tcPr>
            <w:tcW w:w="347"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14:paraId="09E0DDD0" w14:textId="77777777" w:rsidR="00265B7C" w:rsidRPr="00507FF3" w:rsidRDefault="00265B7C" w:rsidP="0050393D">
            <w:pPr>
              <w:widowControl/>
              <w:jc w:val="center"/>
              <w:rPr>
                <w:rFonts w:ascii="Times New Roman" w:eastAsia="Times New Roman" w:hAnsi="Times New Roman" w:cs="Times New Roman"/>
                <w:b/>
                <w:color w:val="auto"/>
              </w:rPr>
            </w:pPr>
          </w:p>
        </w:tc>
        <w:tc>
          <w:tcPr>
            <w:tcW w:w="4738"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14:paraId="12AA2D49" w14:textId="77777777" w:rsidR="00265B7C" w:rsidRPr="00634F5A" w:rsidRDefault="00265B7C" w:rsidP="0050393D">
            <w:pPr>
              <w:widowControl/>
              <w:jc w:val="center"/>
              <w:rPr>
                <w:rFonts w:ascii="Times New Roman" w:eastAsia="Times New Roman" w:hAnsi="Times New Roman" w:cs="Times New Roman"/>
                <w:color w:val="auto"/>
              </w:rPr>
            </w:pPr>
            <w:r w:rsidRPr="00634F5A">
              <w:rPr>
                <w:rFonts w:ascii="Times New Roman" w:eastAsia="Times New Roman" w:hAnsi="Times New Roman" w:cs="Times New Roman"/>
                <w:color w:val="auto"/>
              </w:rPr>
              <w:t>УТВЕРЖДЕНО</w:t>
            </w:r>
          </w:p>
        </w:tc>
      </w:tr>
      <w:tr w:rsidR="00265B7C" w:rsidRPr="00634F5A" w14:paraId="270CA9B8" w14:textId="77777777" w:rsidTr="001C6E68">
        <w:trPr>
          <w:jc w:val="center"/>
        </w:trPr>
        <w:tc>
          <w:tcPr>
            <w:tcW w:w="4365"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14:paraId="55B45312" w14:textId="77777777" w:rsidR="00265B7C" w:rsidRPr="00634F5A" w:rsidRDefault="00265B7C" w:rsidP="0050393D">
            <w:pPr>
              <w:widowControl/>
              <w:jc w:val="center"/>
              <w:rPr>
                <w:rFonts w:ascii="Times New Roman" w:eastAsia="Times New Roman" w:hAnsi="Times New Roman" w:cs="Times New Roman"/>
                <w:color w:val="auto"/>
              </w:rPr>
            </w:pPr>
          </w:p>
        </w:tc>
        <w:tc>
          <w:tcPr>
            <w:tcW w:w="347"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14:paraId="01E3C1FE" w14:textId="77777777" w:rsidR="00265B7C" w:rsidRPr="00634F5A" w:rsidRDefault="00265B7C" w:rsidP="0050393D">
            <w:pPr>
              <w:widowControl/>
              <w:jc w:val="center"/>
              <w:rPr>
                <w:rFonts w:ascii="Times New Roman" w:eastAsia="Times New Roman" w:hAnsi="Times New Roman" w:cs="Times New Roman"/>
                <w:color w:val="auto"/>
              </w:rPr>
            </w:pPr>
          </w:p>
        </w:tc>
        <w:tc>
          <w:tcPr>
            <w:tcW w:w="4738"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14:paraId="1995E8B2" w14:textId="77777777" w:rsidR="00265B7C" w:rsidRPr="00634F5A" w:rsidRDefault="00265B7C" w:rsidP="0050393D">
            <w:pPr>
              <w:jc w:val="center"/>
              <w:rPr>
                <w:rFonts w:ascii="Times New Roman" w:hAnsi="Times New Roman" w:cs="Times New Roman"/>
                <w:color w:val="auto"/>
              </w:rPr>
            </w:pPr>
            <w:r w:rsidRPr="00634F5A">
              <w:rPr>
                <w:rFonts w:ascii="Times New Roman" w:eastAsia="Times New Roman" w:hAnsi="Times New Roman" w:cs="Times New Roman"/>
                <w:color w:val="auto"/>
              </w:rPr>
              <w:t xml:space="preserve">в электронном виде на </w:t>
            </w:r>
          </w:p>
        </w:tc>
      </w:tr>
      <w:tr w:rsidR="00265B7C" w:rsidRPr="00634F5A" w14:paraId="0F85E917" w14:textId="77777777" w:rsidTr="001C6E68">
        <w:trPr>
          <w:jc w:val="center"/>
        </w:trPr>
        <w:tc>
          <w:tcPr>
            <w:tcW w:w="4365"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14:paraId="2BD7B30A" w14:textId="77777777" w:rsidR="00265B7C" w:rsidRPr="00634F5A" w:rsidRDefault="00265B7C" w:rsidP="0050393D">
            <w:pPr>
              <w:widowControl/>
              <w:jc w:val="center"/>
              <w:rPr>
                <w:rFonts w:ascii="Times New Roman" w:eastAsia="Times New Roman" w:hAnsi="Times New Roman" w:cs="Times New Roman"/>
                <w:color w:val="auto"/>
              </w:rPr>
            </w:pPr>
          </w:p>
        </w:tc>
        <w:tc>
          <w:tcPr>
            <w:tcW w:w="347"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14:paraId="0CFC4D25" w14:textId="77777777" w:rsidR="00265B7C" w:rsidRPr="00634F5A" w:rsidRDefault="00265B7C" w:rsidP="0050393D">
            <w:pPr>
              <w:widowControl/>
              <w:jc w:val="center"/>
              <w:rPr>
                <w:rFonts w:ascii="Times New Roman" w:eastAsia="Times New Roman" w:hAnsi="Times New Roman" w:cs="Times New Roman"/>
                <w:b/>
                <w:color w:val="auto"/>
              </w:rPr>
            </w:pPr>
          </w:p>
        </w:tc>
        <w:tc>
          <w:tcPr>
            <w:tcW w:w="4738"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14:paraId="462834FF" w14:textId="77777777" w:rsidR="00265B7C" w:rsidRPr="00634F5A" w:rsidRDefault="00E8676B" w:rsidP="0050393D">
            <w:pPr>
              <w:jc w:val="center"/>
              <w:rPr>
                <w:rFonts w:ascii="Times New Roman" w:hAnsi="Times New Roman" w:cs="Times New Roman"/>
                <w:color w:val="auto"/>
              </w:rPr>
            </w:pPr>
            <w:r w:rsidRPr="00634F5A">
              <w:rPr>
                <w:rFonts w:ascii="Times New Roman" w:eastAsia="Times New Roman" w:hAnsi="Times New Roman" w:cs="Times New Roman"/>
                <w:color w:val="auto"/>
              </w:rPr>
              <w:t>Портале</w:t>
            </w:r>
            <w:r w:rsidR="00265B7C" w:rsidRPr="00634F5A">
              <w:rPr>
                <w:rFonts w:ascii="Times New Roman" w:eastAsia="Times New Roman" w:hAnsi="Times New Roman" w:cs="Times New Roman"/>
                <w:color w:val="auto"/>
              </w:rPr>
              <w:t xml:space="preserve"> предоставления мер финансовой государственной поддержки (</w:t>
            </w:r>
            <w:hyperlink r:id="rId8" w:history="1">
              <w:r w:rsidR="00265B7C" w:rsidRPr="00634F5A">
                <w:rPr>
                  <w:rStyle w:val="a5"/>
                  <w:rFonts w:ascii="Times New Roman" w:eastAsia="Times New Roman" w:hAnsi="Times New Roman" w:cs="Times New Roman"/>
                </w:rPr>
                <w:t>https://promote.budget.gov.ru/</w:t>
              </w:r>
            </w:hyperlink>
            <w:r w:rsidR="00265B7C" w:rsidRPr="00634F5A">
              <w:rPr>
                <w:rFonts w:ascii="Times New Roman" w:eastAsia="Times New Roman" w:hAnsi="Times New Roman" w:cs="Times New Roman"/>
                <w:color w:val="auto"/>
              </w:rPr>
              <w:t>)</w:t>
            </w:r>
          </w:p>
        </w:tc>
      </w:tr>
    </w:tbl>
    <w:p w14:paraId="1F4BD1A7" w14:textId="77777777" w:rsidR="00170943" w:rsidRPr="00634F5A" w:rsidRDefault="00170943" w:rsidP="0050393D">
      <w:pPr>
        <w:rPr>
          <w:rFonts w:ascii="Times New Roman" w:hAnsi="Times New Roman" w:cs="Times New Roman"/>
          <w:color w:val="auto"/>
        </w:rPr>
      </w:pPr>
    </w:p>
    <w:p w14:paraId="3AB6B348" w14:textId="77777777" w:rsidR="00B960E1" w:rsidRPr="00634F5A" w:rsidRDefault="00B960E1" w:rsidP="0050393D">
      <w:pPr>
        <w:rPr>
          <w:rFonts w:ascii="Times New Roman" w:eastAsia="Times New Roman" w:hAnsi="Times New Roman" w:cs="Times New Roman"/>
          <w:bCs/>
          <w:color w:val="auto"/>
        </w:rPr>
      </w:pPr>
    </w:p>
    <w:p w14:paraId="0E08B32A" w14:textId="77777777" w:rsidR="00B960E1" w:rsidRPr="00634F5A" w:rsidRDefault="00B960E1" w:rsidP="0050393D">
      <w:pPr>
        <w:rPr>
          <w:rFonts w:ascii="Times New Roman" w:eastAsia="Times New Roman" w:hAnsi="Times New Roman" w:cs="Times New Roman"/>
          <w:bCs/>
          <w:color w:val="auto"/>
        </w:rPr>
      </w:pPr>
    </w:p>
    <w:p w14:paraId="7ECE1C35" w14:textId="77777777" w:rsidR="00B960E1" w:rsidRPr="00634F5A" w:rsidRDefault="00B960E1" w:rsidP="0050393D">
      <w:pPr>
        <w:rPr>
          <w:rFonts w:ascii="Times New Roman" w:eastAsia="Times New Roman" w:hAnsi="Times New Roman" w:cs="Times New Roman"/>
          <w:bCs/>
          <w:color w:val="auto"/>
        </w:rPr>
      </w:pPr>
    </w:p>
    <w:p w14:paraId="441D282C" w14:textId="77777777" w:rsidR="00B960E1" w:rsidRPr="00634F5A" w:rsidRDefault="00B960E1" w:rsidP="0050393D">
      <w:pPr>
        <w:rPr>
          <w:rFonts w:ascii="Times New Roman" w:eastAsia="Times New Roman" w:hAnsi="Times New Roman" w:cs="Times New Roman"/>
          <w:bCs/>
          <w:color w:val="auto"/>
        </w:rPr>
      </w:pPr>
    </w:p>
    <w:p w14:paraId="2D9AF0D5" w14:textId="77777777" w:rsidR="00B960E1" w:rsidRPr="00634F5A" w:rsidRDefault="00B960E1" w:rsidP="0050393D">
      <w:pPr>
        <w:rPr>
          <w:rFonts w:ascii="Times New Roman" w:eastAsia="Times New Roman" w:hAnsi="Times New Roman" w:cs="Times New Roman"/>
          <w:bCs/>
          <w:color w:val="auto"/>
        </w:rPr>
      </w:pPr>
    </w:p>
    <w:p w14:paraId="2C15F4D8" w14:textId="77777777" w:rsidR="00B960E1" w:rsidRPr="00634F5A" w:rsidRDefault="00B960E1" w:rsidP="0050393D">
      <w:pPr>
        <w:rPr>
          <w:rFonts w:ascii="Times New Roman" w:eastAsia="Times New Roman" w:hAnsi="Times New Roman" w:cs="Times New Roman"/>
          <w:bCs/>
          <w:color w:val="auto"/>
        </w:rPr>
      </w:pPr>
    </w:p>
    <w:p w14:paraId="615ED7A9" w14:textId="77777777" w:rsidR="00B960E1" w:rsidRPr="00634F5A" w:rsidRDefault="00B960E1" w:rsidP="0050393D">
      <w:pPr>
        <w:rPr>
          <w:rFonts w:ascii="Times New Roman" w:eastAsia="Times New Roman" w:hAnsi="Times New Roman" w:cs="Times New Roman"/>
          <w:bCs/>
          <w:color w:val="auto"/>
        </w:rPr>
      </w:pPr>
    </w:p>
    <w:p w14:paraId="0E845C65" w14:textId="77777777" w:rsidR="00240D9C" w:rsidRPr="00634F5A" w:rsidRDefault="00240D9C" w:rsidP="0050393D">
      <w:pPr>
        <w:rPr>
          <w:rFonts w:ascii="Times New Roman" w:eastAsia="Times New Roman" w:hAnsi="Times New Roman" w:cs="Times New Roman"/>
          <w:bCs/>
          <w:color w:val="auto"/>
        </w:rPr>
      </w:pPr>
    </w:p>
    <w:p w14:paraId="06D934AF" w14:textId="77777777" w:rsidR="00240D9C" w:rsidRPr="00634F5A" w:rsidRDefault="00240D9C" w:rsidP="0050393D">
      <w:pPr>
        <w:rPr>
          <w:rFonts w:ascii="Times New Roman" w:eastAsia="Times New Roman" w:hAnsi="Times New Roman" w:cs="Times New Roman"/>
          <w:bCs/>
          <w:color w:val="auto"/>
        </w:rPr>
      </w:pPr>
    </w:p>
    <w:p w14:paraId="55C6D492" w14:textId="77777777" w:rsidR="00240D9C" w:rsidRPr="00634F5A" w:rsidRDefault="00240D9C" w:rsidP="0050393D">
      <w:pPr>
        <w:rPr>
          <w:rFonts w:ascii="Times New Roman" w:eastAsia="Times New Roman" w:hAnsi="Times New Roman" w:cs="Times New Roman"/>
          <w:bCs/>
          <w:color w:val="auto"/>
        </w:rPr>
      </w:pPr>
    </w:p>
    <w:p w14:paraId="47D5CB51" w14:textId="77777777" w:rsidR="00170943" w:rsidRPr="00634F5A" w:rsidRDefault="00265B7C" w:rsidP="0050393D">
      <w:pPr>
        <w:jc w:val="center"/>
        <w:rPr>
          <w:rFonts w:ascii="Times New Roman" w:hAnsi="Times New Roman" w:cs="Times New Roman"/>
          <w:b/>
          <w:color w:val="auto"/>
        </w:rPr>
      </w:pPr>
      <w:r w:rsidRPr="00634F5A">
        <w:rPr>
          <w:rFonts w:ascii="Times New Roman" w:eastAsia="Times New Roman" w:hAnsi="Times New Roman" w:cs="Times New Roman"/>
          <w:b/>
          <w:bCs/>
          <w:color w:val="auto"/>
        </w:rPr>
        <w:t xml:space="preserve">Приложение к </w:t>
      </w:r>
      <w:r w:rsidRPr="00634F5A">
        <w:rPr>
          <w:rFonts w:ascii="Times New Roman" w:hAnsi="Times New Roman" w:cs="Times New Roman"/>
          <w:b/>
          <w:color w:val="auto"/>
        </w:rPr>
        <w:t>объявлению</w:t>
      </w:r>
    </w:p>
    <w:p w14:paraId="6FE5B9F0" w14:textId="77777777" w:rsidR="00FD2D26" w:rsidRPr="00634F5A" w:rsidRDefault="00FD2D26" w:rsidP="0050393D">
      <w:pPr>
        <w:jc w:val="center"/>
        <w:rPr>
          <w:rFonts w:ascii="Times New Roman" w:hAnsi="Times New Roman" w:cs="Times New Roman"/>
          <w:b/>
          <w:color w:val="auto"/>
        </w:rPr>
      </w:pPr>
    </w:p>
    <w:p w14:paraId="5B1B3262" w14:textId="77777777" w:rsidR="005F7580" w:rsidRPr="00634F5A" w:rsidRDefault="00FD2D26" w:rsidP="0050393D">
      <w:pPr>
        <w:jc w:val="center"/>
        <w:rPr>
          <w:rFonts w:ascii="Times New Roman" w:eastAsia="Times New Roman" w:hAnsi="Times New Roman" w:cs="Times New Roman"/>
          <w:b/>
        </w:rPr>
      </w:pPr>
      <w:r w:rsidRPr="00634F5A">
        <w:rPr>
          <w:rFonts w:ascii="Times New Roman" w:eastAsia="Times New Roman" w:hAnsi="Times New Roman" w:cs="Times New Roman"/>
          <w:b/>
          <w:bCs/>
          <w:color w:val="auto"/>
        </w:rPr>
        <w:t>о проведении</w:t>
      </w:r>
      <w:r w:rsidR="00844296" w:rsidRPr="00634F5A">
        <w:rPr>
          <w:rFonts w:ascii="Times New Roman" w:eastAsia="Times New Roman" w:hAnsi="Times New Roman" w:cs="Times New Roman"/>
          <w:b/>
          <w:bCs/>
          <w:color w:val="auto"/>
        </w:rPr>
        <w:t xml:space="preserve"> </w:t>
      </w:r>
      <w:r w:rsidRPr="00634F5A">
        <w:rPr>
          <w:rFonts w:ascii="Times New Roman" w:eastAsia="Times New Roman" w:hAnsi="Times New Roman" w:cs="Times New Roman"/>
          <w:b/>
          <w:bCs/>
          <w:color w:val="auto"/>
        </w:rPr>
        <w:t>в 202</w:t>
      </w:r>
      <w:r w:rsidR="000C67EF" w:rsidRPr="00634F5A">
        <w:rPr>
          <w:rFonts w:ascii="Times New Roman" w:eastAsia="Times New Roman" w:hAnsi="Times New Roman" w:cs="Times New Roman"/>
          <w:b/>
          <w:bCs/>
          <w:color w:val="auto"/>
        </w:rPr>
        <w:t>3</w:t>
      </w:r>
      <w:r w:rsidRPr="00634F5A">
        <w:rPr>
          <w:rFonts w:ascii="Times New Roman" w:eastAsia="Times New Roman" w:hAnsi="Times New Roman" w:cs="Times New Roman"/>
          <w:b/>
          <w:bCs/>
          <w:color w:val="auto"/>
        </w:rPr>
        <w:t xml:space="preserve"> году </w:t>
      </w:r>
      <w:r w:rsidR="00EB5248" w:rsidRPr="00634F5A">
        <w:rPr>
          <w:rFonts w:ascii="Times New Roman" w:eastAsia="Times New Roman" w:hAnsi="Times New Roman" w:cs="Times New Roman"/>
          <w:b/>
          <w:bCs/>
          <w:color w:val="auto"/>
        </w:rPr>
        <w:t>отбора</w:t>
      </w:r>
      <w:r w:rsidR="00844296" w:rsidRPr="00634F5A">
        <w:rPr>
          <w:rFonts w:ascii="Times New Roman" w:eastAsia="Times New Roman" w:hAnsi="Times New Roman" w:cs="Times New Roman"/>
          <w:b/>
          <w:bCs/>
          <w:color w:val="auto"/>
        </w:rPr>
        <w:t xml:space="preserve"> </w:t>
      </w:r>
      <w:r w:rsidR="00885CD0" w:rsidRPr="00634F5A">
        <w:rPr>
          <w:rFonts w:ascii="Times New Roman" w:eastAsia="Times New Roman" w:hAnsi="Times New Roman" w:cs="Times New Roman"/>
          <w:b/>
          <w:bCs/>
          <w:color w:val="auto"/>
        </w:rPr>
        <w:t xml:space="preserve">на предоставление </w:t>
      </w:r>
      <w:r w:rsidR="000C754C" w:rsidRPr="00634F5A">
        <w:rPr>
          <w:rFonts w:ascii="Times New Roman" w:eastAsia="Times New Roman" w:hAnsi="Times New Roman" w:cs="Times New Roman"/>
          <w:b/>
          <w:bCs/>
          <w:color w:val="auto"/>
        </w:rPr>
        <w:t xml:space="preserve">грантов </w:t>
      </w:r>
      <w:r w:rsidR="001351D0" w:rsidRPr="00634F5A">
        <w:rPr>
          <w:rFonts w:ascii="Times New Roman" w:eastAsia="Times New Roman" w:hAnsi="Times New Roman" w:cs="Times New Roman"/>
          <w:b/>
          <w:bCs/>
          <w:color w:val="auto"/>
        </w:rPr>
        <w:t xml:space="preserve">в области науки </w:t>
      </w:r>
      <w:r w:rsidR="000C754C" w:rsidRPr="00634F5A">
        <w:rPr>
          <w:rFonts w:ascii="Times New Roman" w:eastAsia="Times New Roman" w:hAnsi="Times New Roman" w:cs="Times New Roman"/>
          <w:b/>
          <w:bCs/>
          <w:color w:val="auto"/>
        </w:rPr>
        <w:t xml:space="preserve">в форме субсидий </w:t>
      </w:r>
      <w:r w:rsidR="001351D0" w:rsidRPr="00634F5A">
        <w:rPr>
          <w:rFonts w:ascii="Times New Roman" w:eastAsia="Times New Roman" w:hAnsi="Times New Roman" w:cs="Times New Roman"/>
          <w:b/>
          <w:bCs/>
          <w:color w:val="auto"/>
        </w:rPr>
        <w:t xml:space="preserve">из федерального бюджета на обеспечение </w:t>
      </w:r>
      <w:r w:rsidR="0098441E" w:rsidRPr="00634F5A">
        <w:rPr>
          <w:rFonts w:ascii="Times New Roman" w:eastAsia="Times New Roman" w:hAnsi="Times New Roman" w:cs="Times New Roman"/>
          <w:b/>
          <w:bCs/>
          <w:color w:val="auto"/>
        </w:rPr>
        <w:t>проведе</w:t>
      </w:r>
      <w:r w:rsidR="001351D0" w:rsidRPr="00634F5A">
        <w:rPr>
          <w:rFonts w:ascii="Times New Roman" w:eastAsia="Times New Roman" w:hAnsi="Times New Roman" w:cs="Times New Roman"/>
          <w:b/>
          <w:bCs/>
          <w:color w:val="auto"/>
        </w:rPr>
        <w:t xml:space="preserve">ния </w:t>
      </w:r>
      <w:r w:rsidR="000A0F87" w:rsidRPr="00634F5A">
        <w:rPr>
          <w:rFonts w:ascii="Times New Roman" w:eastAsia="Times New Roman" w:hAnsi="Times New Roman" w:cs="Times New Roman"/>
          <w:b/>
          <w:bCs/>
          <w:color w:val="auto"/>
        </w:rPr>
        <w:t xml:space="preserve">научных исследований </w:t>
      </w:r>
      <w:r w:rsidR="001351D0" w:rsidRPr="00634F5A">
        <w:rPr>
          <w:rFonts w:ascii="Times New Roman" w:eastAsia="Times New Roman" w:hAnsi="Times New Roman" w:cs="Times New Roman"/>
          <w:b/>
          <w:bCs/>
          <w:color w:val="auto"/>
        </w:rPr>
        <w:t>российскими</w:t>
      </w:r>
      <w:r w:rsidR="001B75FF" w:rsidRPr="00634F5A">
        <w:rPr>
          <w:rFonts w:ascii="Times New Roman" w:eastAsia="Times New Roman" w:hAnsi="Times New Roman" w:cs="Times New Roman"/>
          <w:b/>
          <w:bCs/>
          <w:color w:val="auto"/>
        </w:rPr>
        <w:t xml:space="preserve"> </w:t>
      </w:r>
      <w:r w:rsidR="001351D0" w:rsidRPr="00634F5A">
        <w:rPr>
          <w:rFonts w:ascii="Times New Roman" w:eastAsia="Times New Roman" w:hAnsi="Times New Roman" w:cs="Times New Roman"/>
          <w:b/>
          <w:bCs/>
          <w:color w:val="auto"/>
        </w:rPr>
        <w:t>научными организациями и (или) образовательными организациями высшего образования совместно с организациями</w:t>
      </w:r>
      <w:r w:rsidR="000A0F87" w:rsidRPr="00634F5A">
        <w:rPr>
          <w:rFonts w:ascii="Times New Roman" w:eastAsia="Times New Roman" w:hAnsi="Times New Roman" w:cs="Times New Roman"/>
          <w:b/>
          <w:bCs/>
          <w:color w:val="auto"/>
        </w:rPr>
        <w:t xml:space="preserve"> </w:t>
      </w:r>
      <w:r w:rsidR="00256A52" w:rsidRPr="00634F5A">
        <w:rPr>
          <w:rFonts w:ascii="Times New Roman" w:eastAsia="Times New Roman" w:hAnsi="Times New Roman" w:cs="Times New Roman"/>
          <w:b/>
          <w:bCs/>
        </w:rPr>
        <w:t>стран Ассоциации государств Юго-Восточной Азии</w:t>
      </w:r>
      <w:r w:rsidR="00256A52" w:rsidRPr="00634F5A">
        <w:rPr>
          <w:rFonts w:ascii="Times New Roman" w:eastAsia="Times New Roman" w:hAnsi="Times New Roman" w:cs="Times New Roman"/>
          <w:b/>
          <w:bCs/>
          <w:color w:val="auto"/>
        </w:rPr>
        <w:t xml:space="preserve"> </w:t>
      </w:r>
      <w:r w:rsidR="001351D0" w:rsidRPr="00634F5A">
        <w:rPr>
          <w:rFonts w:ascii="Times New Roman" w:eastAsia="Times New Roman" w:hAnsi="Times New Roman" w:cs="Times New Roman"/>
          <w:b/>
          <w:bCs/>
          <w:color w:val="auto"/>
        </w:rPr>
        <w:t>в рамках обеспечения реализации программы двух- и многостороннего научно-технологического взаимодействия</w:t>
      </w:r>
      <w:r w:rsidR="000A0F87" w:rsidRPr="00634F5A">
        <w:rPr>
          <w:rFonts w:ascii="Times New Roman" w:eastAsia="Times New Roman" w:hAnsi="Times New Roman" w:cs="Times New Roman"/>
          <w:b/>
          <w:bCs/>
          <w:color w:val="auto"/>
        </w:rPr>
        <w:t xml:space="preserve"> </w:t>
      </w:r>
    </w:p>
    <w:p w14:paraId="3D68BFBB" w14:textId="77777777" w:rsidR="008A723D" w:rsidRPr="00634F5A" w:rsidRDefault="008A723D" w:rsidP="0050393D">
      <w:pPr>
        <w:jc w:val="center"/>
        <w:rPr>
          <w:rFonts w:ascii="Times New Roman" w:eastAsia="Times New Roman" w:hAnsi="Times New Roman" w:cs="Times New Roman"/>
          <w:b/>
        </w:rPr>
      </w:pPr>
    </w:p>
    <w:p w14:paraId="76903283" w14:textId="77777777" w:rsidR="008A723D" w:rsidRPr="00634F5A" w:rsidRDefault="008A723D" w:rsidP="0050393D">
      <w:pPr>
        <w:jc w:val="center"/>
        <w:rPr>
          <w:rFonts w:ascii="Times New Roman" w:eastAsia="Times New Roman" w:hAnsi="Times New Roman" w:cs="Times New Roman"/>
          <w:b/>
        </w:rPr>
      </w:pPr>
    </w:p>
    <w:p w14:paraId="14EEB3AB" w14:textId="77777777" w:rsidR="008A723D" w:rsidRPr="00634F5A" w:rsidRDefault="008A723D" w:rsidP="0050393D">
      <w:pPr>
        <w:jc w:val="center"/>
        <w:rPr>
          <w:rFonts w:ascii="Times New Roman" w:eastAsia="Times New Roman" w:hAnsi="Times New Roman" w:cs="Times New Roman"/>
          <w:b/>
          <w:bCs/>
          <w:color w:val="auto"/>
        </w:rPr>
      </w:pPr>
    </w:p>
    <w:p w14:paraId="246F6623" w14:textId="77777777" w:rsidR="00D50AC8" w:rsidRPr="00634F5A" w:rsidRDefault="00240D9C" w:rsidP="0050393D">
      <w:pPr>
        <w:jc w:val="center"/>
        <w:rPr>
          <w:rFonts w:ascii="Times New Roman" w:hAnsi="Times New Roman" w:cs="Times New Roman"/>
          <w:b/>
          <w:color w:val="auto"/>
        </w:rPr>
      </w:pPr>
      <w:r w:rsidRPr="00634F5A">
        <w:rPr>
          <w:rFonts w:ascii="Times New Roman" w:hAnsi="Times New Roman" w:cs="Times New Roman"/>
          <w:b/>
          <w:color w:val="auto"/>
        </w:rPr>
        <w:t>Ш</w:t>
      </w:r>
      <w:r w:rsidR="00D50AC8" w:rsidRPr="00634F5A">
        <w:rPr>
          <w:rFonts w:ascii="Times New Roman" w:hAnsi="Times New Roman" w:cs="Times New Roman"/>
          <w:b/>
          <w:color w:val="auto"/>
        </w:rPr>
        <w:t>ифр</w:t>
      </w:r>
      <w:r w:rsidR="009A7196" w:rsidRPr="00634F5A">
        <w:rPr>
          <w:rFonts w:ascii="Times New Roman" w:hAnsi="Times New Roman" w:cs="Times New Roman"/>
          <w:b/>
          <w:color w:val="auto"/>
        </w:rPr>
        <w:t xml:space="preserve"> лота</w:t>
      </w:r>
      <w:r w:rsidR="00D50AC8" w:rsidRPr="00634F5A">
        <w:rPr>
          <w:rFonts w:ascii="Times New Roman" w:hAnsi="Times New Roman" w:cs="Times New Roman"/>
          <w:b/>
          <w:color w:val="auto"/>
        </w:rPr>
        <w:t xml:space="preserve">: </w:t>
      </w:r>
      <w:r w:rsidR="00BC3E54" w:rsidRPr="00634F5A">
        <w:rPr>
          <w:rFonts w:ascii="Times New Roman" w:hAnsi="Times New Roman" w:cs="Times New Roman"/>
          <w:b/>
          <w:color w:val="auto"/>
        </w:rPr>
        <w:t>202</w:t>
      </w:r>
      <w:r w:rsidR="00FF1F82" w:rsidRPr="00634F5A">
        <w:rPr>
          <w:rFonts w:ascii="Times New Roman" w:hAnsi="Times New Roman" w:cs="Times New Roman"/>
          <w:b/>
          <w:color w:val="auto"/>
        </w:rPr>
        <w:t>3</w:t>
      </w:r>
      <w:r w:rsidR="00BC3E54" w:rsidRPr="00634F5A">
        <w:rPr>
          <w:rFonts w:ascii="Times New Roman" w:hAnsi="Times New Roman" w:cs="Times New Roman"/>
          <w:b/>
          <w:color w:val="auto"/>
        </w:rPr>
        <w:t>-2251-ПП4-000</w:t>
      </w:r>
      <w:r w:rsidR="00256A52" w:rsidRPr="00634F5A">
        <w:rPr>
          <w:rFonts w:ascii="Times New Roman" w:hAnsi="Times New Roman" w:cs="Times New Roman"/>
          <w:b/>
          <w:color w:val="auto"/>
        </w:rPr>
        <w:t>4</w:t>
      </w:r>
    </w:p>
    <w:p w14:paraId="60AE1D56" w14:textId="77777777" w:rsidR="00C519CA" w:rsidRPr="00634F5A" w:rsidRDefault="00C519CA" w:rsidP="0050393D">
      <w:pPr>
        <w:jc w:val="center"/>
        <w:rPr>
          <w:rFonts w:ascii="Times New Roman" w:hAnsi="Times New Roman" w:cs="Times New Roman"/>
          <w:b/>
          <w:color w:val="auto"/>
        </w:rPr>
      </w:pPr>
      <w:r w:rsidRPr="00634F5A">
        <w:rPr>
          <w:rFonts w:ascii="Times New Roman" w:hAnsi="Times New Roman" w:cs="Times New Roman"/>
          <w:b/>
          <w:color w:val="auto"/>
        </w:rPr>
        <w:t xml:space="preserve">Шифр отбора на </w:t>
      </w:r>
      <w:r w:rsidR="00E8676B" w:rsidRPr="00634F5A">
        <w:rPr>
          <w:rFonts w:ascii="Times New Roman" w:hAnsi="Times New Roman" w:cs="Times New Roman"/>
          <w:b/>
          <w:color w:val="auto"/>
        </w:rPr>
        <w:t>Портале</w:t>
      </w:r>
      <w:r w:rsidR="001A4A6E" w:rsidRPr="00634F5A">
        <w:rPr>
          <w:rFonts w:ascii="Times New Roman" w:hAnsi="Times New Roman" w:cs="Times New Roman"/>
          <w:b/>
          <w:color w:val="auto"/>
        </w:rPr>
        <w:t>:</w:t>
      </w:r>
      <w:r w:rsidR="00F454E1" w:rsidRPr="00634F5A">
        <w:rPr>
          <w:rFonts w:ascii="Times New Roman" w:hAnsi="Times New Roman" w:cs="Times New Roman"/>
          <w:b/>
          <w:color w:val="auto"/>
        </w:rPr>
        <w:t xml:space="preserve"> </w:t>
      </w:r>
      <w:r w:rsidR="007D7A38" w:rsidRPr="00634F5A">
        <w:rPr>
          <w:rFonts w:ascii="Times New Roman" w:hAnsi="Times New Roman" w:cs="Times New Roman"/>
          <w:b/>
          <w:color w:val="auto"/>
        </w:rPr>
        <w:t>23-075-61622-1-0196</w:t>
      </w:r>
    </w:p>
    <w:p w14:paraId="12A8572B" w14:textId="77777777" w:rsidR="003A42B0" w:rsidRPr="00634F5A" w:rsidRDefault="003A42B0" w:rsidP="0050393D">
      <w:pPr>
        <w:jc w:val="center"/>
        <w:rPr>
          <w:rFonts w:ascii="Times New Roman" w:hAnsi="Times New Roman" w:cs="Times New Roman"/>
          <w:b/>
          <w:color w:val="auto"/>
        </w:rPr>
      </w:pPr>
    </w:p>
    <w:p w14:paraId="5F24C7D0" w14:textId="77777777" w:rsidR="00EA7725" w:rsidRPr="00634F5A" w:rsidRDefault="00EA7725" w:rsidP="0050393D">
      <w:pPr>
        <w:jc w:val="center"/>
        <w:rPr>
          <w:rFonts w:ascii="Times New Roman" w:hAnsi="Times New Roman" w:cs="Times New Roman"/>
          <w:b/>
          <w:color w:val="auto"/>
        </w:rPr>
      </w:pPr>
    </w:p>
    <w:p w14:paraId="2112636F" w14:textId="77777777" w:rsidR="00C4493A" w:rsidRPr="00634F5A" w:rsidRDefault="00C4493A" w:rsidP="0050393D">
      <w:pPr>
        <w:pStyle w:val="Bodytext30"/>
        <w:shd w:val="clear" w:color="auto" w:fill="auto"/>
        <w:ind w:firstLine="0"/>
        <w:rPr>
          <w:sz w:val="24"/>
          <w:szCs w:val="24"/>
        </w:rPr>
      </w:pPr>
    </w:p>
    <w:p w14:paraId="597D703D" w14:textId="77777777" w:rsidR="00B960E1" w:rsidRPr="00634F5A" w:rsidRDefault="00B960E1" w:rsidP="0050393D">
      <w:pPr>
        <w:pStyle w:val="Bodytext1"/>
        <w:shd w:val="clear" w:color="auto" w:fill="auto"/>
        <w:spacing w:line="240" w:lineRule="exact"/>
        <w:ind w:firstLine="0"/>
        <w:jc w:val="left"/>
        <w:rPr>
          <w:sz w:val="24"/>
          <w:szCs w:val="24"/>
          <w:lang w:val="ru-RU"/>
        </w:rPr>
      </w:pPr>
    </w:p>
    <w:p w14:paraId="3C47C8F9" w14:textId="77777777" w:rsidR="00693045" w:rsidRPr="00634F5A" w:rsidRDefault="00693045" w:rsidP="0050393D">
      <w:pPr>
        <w:pStyle w:val="Bodytext1"/>
        <w:shd w:val="clear" w:color="auto" w:fill="auto"/>
        <w:spacing w:line="240" w:lineRule="exact"/>
        <w:ind w:firstLine="0"/>
        <w:jc w:val="left"/>
        <w:rPr>
          <w:sz w:val="24"/>
          <w:szCs w:val="24"/>
          <w:lang w:val="ru-RU"/>
        </w:rPr>
      </w:pPr>
    </w:p>
    <w:p w14:paraId="28F5D91E" w14:textId="77777777" w:rsidR="00693045" w:rsidRPr="00634F5A" w:rsidRDefault="00693045" w:rsidP="0050393D">
      <w:pPr>
        <w:pStyle w:val="Bodytext1"/>
        <w:shd w:val="clear" w:color="auto" w:fill="auto"/>
        <w:spacing w:line="240" w:lineRule="exact"/>
        <w:ind w:firstLine="0"/>
        <w:jc w:val="left"/>
        <w:rPr>
          <w:sz w:val="24"/>
          <w:szCs w:val="24"/>
          <w:lang w:val="ru-RU"/>
        </w:rPr>
      </w:pPr>
    </w:p>
    <w:p w14:paraId="7A971382" w14:textId="77777777" w:rsidR="00693045" w:rsidRPr="00634F5A" w:rsidRDefault="00693045" w:rsidP="0050393D">
      <w:pPr>
        <w:pStyle w:val="Bodytext1"/>
        <w:shd w:val="clear" w:color="auto" w:fill="auto"/>
        <w:spacing w:line="240" w:lineRule="exact"/>
        <w:ind w:firstLine="0"/>
        <w:jc w:val="left"/>
        <w:rPr>
          <w:sz w:val="24"/>
          <w:szCs w:val="24"/>
          <w:lang w:val="ru-RU"/>
        </w:rPr>
      </w:pPr>
    </w:p>
    <w:p w14:paraId="10D46A99" w14:textId="77777777" w:rsidR="00B960E1" w:rsidRPr="00634F5A" w:rsidRDefault="00B960E1" w:rsidP="0050393D">
      <w:pPr>
        <w:pStyle w:val="Bodytext1"/>
        <w:shd w:val="clear" w:color="auto" w:fill="auto"/>
        <w:spacing w:line="240" w:lineRule="exact"/>
        <w:ind w:firstLine="0"/>
        <w:jc w:val="left"/>
        <w:rPr>
          <w:sz w:val="24"/>
          <w:szCs w:val="24"/>
        </w:rPr>
      </w:pPr>
    </w:p>
    <w:p w14:paraId="400A3989" w14:textId="77777777" w:rsidR="000E7561" w:rsidRPr="00634F5A" w:rsidRDefault="000E7561" w:rsidP="0050393D">
      <w:pPr>
        <w:pStyle w:val="Bodytext1"/>
        <w:shd w:val="clear" w:color="auto" w:fill="auto"/>
        <w:spacing w:line="240" w:lineRule="exact"/>
        <w:ind w:firstLine="0"/>
        <w:jc w:val="left"/>
        <w:rPr>
          <w:sz w:val="24"/>
          <w:szCs w:val="24"/>
        </w:rPr>
      </w:pPr>
    </w:p>
    <w:p w14:paraId="634E2152" w14:textId="77777777" w:rsidR="000E7561" w:rsidRPr="00634F5A" w:rsidRDefault="000E7561" w:rsidP="0050393D">
      <w:pPr>
        <w:pStyle w:val="Bodytext1"/>
        <w:shd w:val="clear" w:color="auto" w:fill="auto"/>
        <w:spacing w:line="240" w:lineRule="exact"/>
        <w:ind w:firstLine="0"/>
        <w:jc w:val="left"/>
        <w:rPr>
          <w:sz w:val="24"/>
          <w:szCs w:val="24"/>
          <w:lang w:val="ru-RU"/>
        </w:rPr>
      </w:pPr>
    </w:p>
    <w:p w14:paraId="47613DDA" w14:textId="77777777" w:rsidR="000E7561" w:rsidRPr="00634F5A" w:rsidRDefault="000E7561" w:rsidP="0050393D">
      <w:pPr>
        <w:pStyle w:val="Bodytext1"/>
        <w:shd w:val="clear" w:color="auto" w:fill="auto"/>
        <w:spacing w:line="240" w:lineRule="exact"/>
        <w:ind w:firstLine="0"/>
        <w:jc w:val="left"/>
        <w:rPr>
          <w:sz w:val="24"/>
          <w:szCs w:val="24"/>
        </w:rPr>
      </w:pPr>
    </w:p>
    <w:p w14:paraId="788E9FB8" w14:textId="77777777" w:rsidR="000E7561" w:rsidRPr="00634F5A" w:rsidRDefault="000E7561" w:rsidP="0050393D">
      <w:pPr>
        <w:pStyle w:val="Bodytext1"/>
        <w:shd w:val="clear" w:color="auto" w:fill="auto"/>
        <w:spacing w:line="240" w:lineRule="exact"/>
        <w:ind w:firstLine="0"/>
        <w:jc w:val="left"/>
        <w:rPr>
          <w:sz w:val="24"/>
          <w:szCs w:val="24"/>
        </w:rPr>
      </w:pPr>
    </w:p>
    <w:p w14:paraId="129259A5" w14:textId="77777777" w:rsidR="000E7561" w:rsidRPr="00634F5A" w:rsidRDefault="000E7561" w:rsidP="0050393D">
      <w:pPr>
        <w:pStyle w:val="Bodytext1"/>
        <w:shd w:val="clear" w:color="auto" w:fill="auto"/>
        <w:spacing w:line="240" w:lineRule="exact"/>
        <w:ind w:firstLine="0"/>
        <w:jc w:val="left"/>
        <w:rPr>
          <w:sz w:val="24"/>
          <w:szCs w:val="24"/>
        </w:rPr>
      </w:pPr>
    </w:p>
    <w:p w14:paraId="1385D5E7" w14:textId="77777777" w:rsidR="000E7561" w:rsidRPr="00634F5A" w:rsidRDefault="000E7561" w:rsidP="0050393D">
      <w:pPr>
        <w:pStyle w:val="Bodytext1"/>
        <w:shd w:val="clear" w:color="auto" w:fill="auto"/>
        <w:spacing w:line="240" w:lineRule="exact"/>
        <w:ind w:firstLine="0"/>
        <w:jc w:val="left"/>
        <w:rPr>
          <w:sz w:val="24"/>
          <w:szCs w:val="24"/>
        </w:rPr>
      </w:pPr>
    </w:p>
    <w:p w14:paraId="106BB2EC" w14:textId="77777777" w:rsidR="000E7561" w:rsidRPr="00634F5A" w:rsidRDefault="000E7561" w:rsidP="0050393D">
      <w:pPr>
        <w:pStyle w:val="Bodytext1"/>
        <w:shd w:val="clear" w:color="auto" w:fill="auto"/>
        <w:spacing w:line="240" w:lineRule="exact"/>
        <w:ind w:firstLine="0"/>
        <w:jc w:val="left"/>
        <w:rPr>
          <w:sz w:val="24"/>
          <w:szCs w:val="24"/>
        </w:rPr>
      </w:pPr>
    </w:p>
    <w:p w14:paraId="0EBBBD76" w14:textId="77777777" w:rsidR="000E7561" w:rsidRPr="00634F5A" w:rsidRDefault="000E7561" w:rsidP="0050393D">
      <w:pPr>
        <w:pStyle w:val="Bodytext1"/>
        <w:shd w:val="clear" w:color="auto" w:fill="auto"/>
        <w:spacing w:line="240" w:lineRule="exact"/>
        <w:ind w:firstLine="0"/>
        <w:jc w:val="left"/>
        <w:rPr>
          <w:sz w:val="24"/>
          <w:szCs w:val="24"/>
        </w:rPr>
      </w:pPr>
    </w:p>
    <w:p w14:paraId="53601469" w14:textId="77777777" w:rsidR="000E7561" w:rsidRPr="00634F5A" w:rsidRDefault="000E7561" w:rsidP="0050393D">
      <w:pPr>
        <w:pStyle w:val="Bodytext1"/>
        <w:shd w:val="clear" w:color="auto" w:fill="auto"/>
        <w:spacing w:line="240" w:lineRule="exact"/>
        <w:ind w:firstLine="0"/>
        <w:jc w:val="left"/>
        <w:rPr>
          <w:sz w:val="24"/>
          <w:szCs w:val="24"/>
        </w:rPr>
      </w:pPr>
    </w:p>
    <w:p w14:paraId="27FBD0FE" w14:textId="77777777" w:rsidR="000E7561" w:rsidRPr="00634F5A" w:rsidRDefault="000E7561" w:rsidP="0050393D">
      <w:pPr>
        <w:pStyle w:val="Bodytext1"/>
        <w:shd w:val="clear" w:color="auto" w:fill="auto"/>
        <w:spacing w:line="240" w:lineRule="exact"/>
        <w:ind w:firstLine="0"/>
        <w:jc w:val="left"/>
        <w:rPr>
          <w:sz w:val="24"/>
          <w:szCs w:val="24"/>
        </w:rPr>
      </w:pPr>
    </w:p>
    <w:p w14:paraId="028D79BE" w14:textId="77777777" w:rsidR="00B960E1" w:rsidRPr="00634F5A" w:rsidRDefault="00B960E1" w:rsidP="0050393D">
      <w:pPr>
        <w:pStyle w:val="Bodytext1"/>
        <w:shd w:val="clear" w:color="auto" w:fill="auto"/>
        <w:spacing w:line="240" w:lineRule="exact"/>
        <w:ind w:firstLine="0"/>
        <w:jc w:val="left"/>
        <w:rPr>
          <w:sz w:val="24"/>
          <w:szCs w:val="24"/>
          <w:lang w:val="ru-RU"/>
        </w:rPr>
      </w:pPr>
    </w:p>
    <w:p w14:paraId="08841CDB" w14:textId="77777777" w:rsidR="00064EEB" w:rsidRPr="00634F5A" w:rsidRDefault="00064EEB" w:rsidP="0050393D">
      <w:pPr>
        <w:pStyle w:val="Bodytext1"/>
        <w:shd w:val="clear" w:color="auto" w:fill="auto"/>
        <w:spacing w:line="240" w:lineRule="exact"/>
        <w:ind w:firstLine="0"/>
        <w:jc w:val="left"/>
        <w:rPr>
          <w:sz w:val="24"/>
          <w:szCs w:val="24"/>
          <w:lang w:val="ru-RU"/>
        </w:rPr>
      </w:pPr>
    </w:p>
    <w:p w14:paraId="4F53C531" w14:textId="77777777" w:rsidR="00170943" w:rsidRPr="00634F5A" w:rsidRDefault="00B960E1" w:rsidP="0050393D">
      <w:pPr>
        <w:pStyle w:val="Bodytext1"/>
        <w:shd w:val="clear" w:color="auto" w:fill="auto"/>
        <w:spacing w:line="277" w:lineRule="exact"/>
        <w:ind w:firstLine="0"/>
        <w:rPr>
          <w:sz w:val="24"/>
          <w:szCs w:val="24"/>
          <w:lang w:val="ru-RU"/>
        </w:rPr>
      </w:pPr>
      <w:r w:rsidRPr="00634F5A">
        <w:rPr>
          <w:sz w:val="24"/>
          <w:szCs w:val="24"/>
        </w:rPr>
        <w:t>Москва, 20</w:t>
      </w:r>
      <w:r w:rsidR="001B75FF" w:rsidRPr="00634F5A">
        <w:rPr>
          <w:sz w:val="24"/>
          <w:szCs w:val="24"/>
          <w:lang w:val="ru-RU"/>
        </w:rPr>
        <w:t>2</w:t>
      </w:r>
      <w:r w:rsidR="000C67EF" w:rsidRPr="00634F5A">
        <w:rPr>
          <w:sz w:val="24"/>
          <w:szCs w:val="24"/>
          <w:lang w:val="ru-RU"/>
        </w:rPr>
        <w:t>3</w:t>
      </w:r>
    </w:p>
    <w:p w14:paraId="5BC0CC25" w14:textId="77777777" w:rsidR="00F06AFC" w:rsidRPr="00634F5A" w:rsidRDefault="00B960E1" w:rsidP="0050393D">
      <w:pPr>
        <w:rPr>
          <w:sz w:val="28"/>
          <w:szCs w:val="28"/>
        </w:rPr>
      </w:pPr>
      <w:r w:rsidRPr="00634F5A">
        <w:rPr>
          <w:rFonts w:ascii="Times New Roman" w:hAnsi="Times New Roman" w:cs="Times New Roman"/>
          <w:color w:val="auto"/>
        </w:rPr>
        <w:br w:type="page"/>
      </w:r>
      <w:bookmarkStart w:id="0" w:name="_Toc65681567"/>
    </w:p>
    <w:p w14:paraId="0E6492D1" w14:textId="77777777" w:rsidR="00F06AFC" w:rsidRPr="00634F5A" w:rsidRDefault="00F06AFC" w:rsidP="0050393D">
      <w:pPr>
        <w:pStyle w:val="afff"/>
        <w:rPr>
          <w:rFonts w:ascii="Times New Roman" w:hAnsi="Times New Roman"/>
          <w:b/>
          <w:color w:val="auto"/>
          <w:lang w:val="en-US"/>
        </w:rPr>
      </w:pPr>
      <w:r w:rsidRPr="00634F5A">
        <w:rPr>
          <w:rFonts w:ascii="Times New Roman" w:hAnsi="Times New Roman"/>
          <w:b/>
          <w:color w:val="auto"/>
        </w:rPr>
        <w:lastRenderedPageBreak/>
        <w:t>Оглавление</w:t>
      </w:r>
    </w:p>
    <w:p w14:paraId="43611A91" w14:textId="77777777" w:rsidR="007924EA" w:rsidRPr="00634F5A" w:rsidRDefault="00F06AFC">
      <w:pPr>
        <w:pStyle w:val="14"/>
        <w:rPr>
          <w:rFonts w:asciiTheme="minorHAnsi" w:eastAsiaTheme="minorEastAsia" w:hAnsiTheme="minorHAnsi" w:cstheme="minorBidi"/>
          <w:color w:val="auto"/>
          <w:sz w:val="22"/>
          <w:szCs w:val="22"/>
          <w:lang w:eastAsia="ru-RU"/>
        </w:rPr>
      </w:pPr>
      <w:r w:rsidRPr="00634F5A">
        <w:rPr>
          <w:color w:val="000000" w:themeColor="text1"/>
        </w:rPr>
        <w:fldChar w:fldCharType="begin"/>
      </w:r>
      <w:r w:rsidRPr="00634F5A">
        <w:rPr>
          <w:color w:val="000000" w:themeColor="text1"/>
        </w:rPr>
        <w:instrText xml:space="preserve"> TOC \o "1-3" \h \z \u </w:instrText>
      </w:r>
      <w:r w:rsidRPr="00634F5A">
        <w:rPr>
          <w:color w:val="000000" w:themeColor="text1"/>
        </w:rPr>
        <w:fldChar w:fldCharType="separate"/>
      </w:r>
      <w:hyperlink w:anchor="_Toc130554829" w:history="1">
        <w:r w:rsidR="007924EA" w:rsidRPr="00634F5A">
          <w:rPr>
            <w:rStyle w:val="a5"/>
          </w:rPr>
          <w:t>1.</w:t>
        </w:r>
        <w:r w:rsidR="007924EA" w:rsidRPr="00634F5A">
          <w:rPr>
            <w:rFonts w:asciiTheme="minorHAnsi" w:eastAsiaTheme="minorEastAsia" w:hAnsiTheme="minorHAnsi" w:cstheme="minorBidi"/>
            <w:color w:val="auto"/>
            <w:sz w:val="22"/>
            <w:szCs w:val="22"/>
            <w:lang w:eastAsia="ru-RU"/>
          </w:rPr>
          <w:tab/>
        </w:r>
        <w:r w:rsidR="007924EA" w:rsidRPr="00634F5A">
          <w:rPr>
            <w:rStyle w:val="a5"/>
          </w:rPr>
          <w:t>Общие положения</w:t>
        </w:r>
        <w:r w:rsidR="007924EA" w:rsidRPr="00634F5A">
          <w:rPr>
            <w:webHidden/>
          </w:rPr>
          <w:tab/>
        </w:r>
        <w:r w:rsidR="007924EA" w:rsidRPr="00634F5A">
          <w:rPr>
            <w:webHidden/>
          </w:rPr>
          <w:fldChar w:fldCharType="begin"/>
        </w:r>
        <w:r w:rsidR="007924EA" w:rsidRPr="00634F5A">
          <w:rPr>
            <w:webHidden/>
          </w:rPr>
          <w:instrText xml:space="preserve"> PAGEREF _Toc130554829 \h </w:instrText>
        </w:r>
        <w:r w:rsidR="007924EA" w:rsidRPr="00634F5A">
          <w:rPr>
            <w:webHidden/>
          </w:rPr>
        </w:r>
        <w:r w:rsidR="007924EA" w:rsidRPr="00634F5A">
          <w:rPr>
            <w:webHidden/>
          </w:rPr>
          <w:fldChar w:fldCharType="separate"/>
        </w:r>
        <w:r w:rsidR="00F20A25" w:rsidRPr="00634F5A">
          <w:rPr>
            <w:webHidden/>
          </w:rPr>
          <w:t>3</w:t>
        </w:r>
        <w:r w:rsidR="007924EA" w:rsidRPr="00634F5A">
          <w:rPr>
            <w:webHidden/>
          </w:rPr>
          <w:fldChar w:fldCharType="end"/>
        </w:r>
      </w:hyperlink>
    </w:p>
    <w:p w14:paraId="7F4500D1" w14:textId="77777777" w:rsidR="007924EA" w:rsidRPr="00634F5A" w:rsidRDefault="00000000">
      <w:pPr>
        <w:pStyle w:val="14"/>
        <w:rPr>
          <w:rFonts w:asciiTheme="minorHAnsi" w:eastAsiaTheme="minorEastAsia" w:hAnsiTheme="minorHAnsi" w:cstheme="minorBidi"/>
          <w:color w:val="auto"/>
          <w:sz w:val="22"/>
          <w:szCs w:val="22"/>
          <w:lang w:eastAsia="ru-RU"/>
        </w:rPr>
      </w:pPr>
      <w:hyperlink w:anchor="_Toc130554830" w:history="1">
        <w:r w:rsidR="007924EA" w:rsidRPr="00634F5A">
          <w:rPr>
            <w:rStyle w:val="a5"/>
            <w:rFonts w:eastAsia="Calibri"/>
            <w:lang w:eastAsia="en-US"/>
          </w:rPr>
          <w:t>2.</w:t>
        </w:r>
        <w:r w:rsidR="007924EA" w:rsidRPr="00634F5A">
          <w:rPr>
            <w:rFonts w:asciiTheme="minorHAnsi" w:eastAsiaTheme="minorEastAsia" w:hAnsiTheme="minorHAnsi" w:cstheme="minorBidi"/>
            <w:color w:val="auto"/>
            <w:sz w:val="22"/>
            <w:szCs w:val="22"/>
            <w:lang w:eastAsia="ru-RU"/>
          </w:rPr>
          <w:tab/>
        </w:r>
        <w:r w:rsidR="007924EA" w:rsidRPr="00634F5A">
          <w:rPr>
            <w:rStyle w:val="a5"/>
            <w:rFonts w:eastAsia="Calibri"/>
            <w:lang w:eastAsia="en-US"/>
          </w:rPr>
          <w:t>Дата, время и место начала и окончания приема заявок</w:t>
        </w:r>
        <w:r w:rsidR="007924EA" w:rsidRPr="00634F5A">
          <w:rPr>
            <w:webHidden/>
          </w:rPr>
          <w:tab/>
        </w:r>
        <w:r w:rsidR="007924EA" w:rsidRPr="00634F5A">
          <w:rPr>
            <w:webHidden/>
          </w:rPr>
          <w:fldChar w:fldCharType="begin"/>
        </w:r>
        <w:r w:rsidR="007924EA" w:rsidRPr="00634F5A">
          <w:rPr>
            <w:webHidden/>
          </w:rPr>
          <w:instrText xml:space="preserve"> PAGEREF _Toc130554830 \h </w:instrText>
        </w:r>
        <w:r w:rsidR="007924EA" w:rsidRPr="00634F5A">
          <w:rPr>
            <w:webHidden/>
          </w:rPr>
        </w:r>
        <w:r w:rsidR="007924EA" w:rsidRPr="00634F5A">
          <w:rPr>
            <w:webHidden/>
          </w:rPr>
          <w:fldChar w:fldCharType="separate"/>
        </w:r>
        <w:r w:rsidR="00F20A25" w:rsidRPr="00634F5A">
          <w:rPr>
            <w:webHidden/>
          </w:rPr>
          <w:t>5</w:t>
        </w:r>
        <w:r w:rsidR="007924EA" w:rsidRPr="00634F5A">
          <w:rPr>
            <w:webHidden/>
          </w:rPr>
          <w:fldChar w:fldCharType="end"/>
        </w:r>
      </w:hyperlink>
    </w:p>
    <w:p w14:paraId="153D5175" w14:textId="77777777" w:rsidR="007924EA" w:rsidRPr="00634F5A" w:rsidRDefault="00000000">
      <w:pPr>
        <w:pStyle w:val="14"/>
        <w:rPr>
          <w:rFonts w:asciiTheme="minorHAnsi" w:eastAsiaTheme="minorEastAsia" w:hAnsiTheme="minorHAnsi" w:cstheme="minorBidi"/>
          <w:color w:val="auto"/>
          <w:sz w:val="22"/>
          <w:szCs w:val="22"/>
          <w:lang w:eastAsia="ru-RU"/>
        </w:rPr>
      </w:pPr>
      <w:hyperlink w:anchor="_Toc130554831" w:history="1">
        <w:r w:rsidR="007924EA" w:rsidRPr="00634F5A">
          <w:rPr>
            <w:rStyle w:val="a5"/>
          </w:rPr>
          <w:t>3.</w:t>
        </w:r>
        <w:r w:rsidR="007924EA" w:rsidRPr="00634F5A">
          <w:rPr>
            <w:rFonts w:asciiTheme="minorHAnsi" w:eastAsiaTheme="minorEastAsia" w:hAnsiTheme="minorHAnsi" w:cstheme="minorBidi"/>
            <w:color w:val="auto"/>
            <w:sz w:val="22"/>
            <w:szCs w:val="22"/>
            <w:lang w:eastAsia="ru-RU"/>
          </w:rPr>
          <w:tab/>
        </w:r>
        <w:r w:rsidR="007924EA" w:rsidRPr="00634F5A">
          <w:rPr>
            <w:rStyle w:val="a5"/>
          </w:rPr>
          <w:t>Требования к проекту, представляемому на отбор</w:t>
        </w:r>
        <w:r w:rsidR="007924EA" w:rsidRPr="00634F5A">
          <w:rPr>
            <w:webHidden/>
          </w:rPr>
          <w:tab/>
        </w:r>
        <w:r w:rsidR="007924EA" w:rsidRPr="00634F5A">
          <w:rPr>
            <w:webHidden/>
          </w:rPr>
          <w:fldChar w:fldCharType="begin"/>
        </w:r>
        <w:r w:rsidR="007924EA" w:rsidRPr="00634F5A">
          <w:rPr>
            <w:webHidden/>
          </w:rPr>
          <w:instrText xml:space="preserve"> PAGEREF _Toc130554831 \h </w:instrText>
        </w:r>
        <w:r w:rsidR="007924EA" w:rsidRPr="00634F5A">
          <w:rPr>
            <w:webHidden/>
          </w:rPr>
        </w:r>
        <w:r w:rsidR="007924EA" w:rsidRPr="00634F5A">
          <w:rPr>
            <w:webHidden/>
          </w:rPr>
          <w:fldChar w:fldCharType="separate"/>
        </w:r>
        <w:r w:rsidR="00F20A25" w:rsidRPr="00634F5A">
          <w:rPr>
            <w:webHidden/>
          </w:rPr>
          <w:t>6</w:t>
        </w:r>
        <w:r w:rsidR="007924EA" w:rsidRPr="00634F5A">
          <w:rPr>
            <w:webHidden/>
          </w:rPr>
          <w:fldChar w:fldCharType="end"/>
        </w:r>
      </w:hyperlink>
    </w:p>
    <w:p w14:paraId="6C6AAEF9" w14:textId="77777777" w:rsidR="007924EA" w:rsidRPr="00634F5A" w:rsidRDefault="00000000">
      <w:pPr>
        <w:pStyle w:val="14"/>
        <w:rPr>
          <w:rFonts w:asciiTheme="minorHAnsi" w:eastAsiaTheme="minorEastAsia" w:hAnsiTheme="minorHAnsi" w:cstheme="minorBidi"/>
          <w:color w:val="auto"/>
          <w:sz w:val="22"/>
          <w:szCs w:val="22"/>
          <w:lang w:eastAsia="ru-RU"/>
        </w:rPr>
      </w:pPr>
      <w:hyperlink w:anchor="_Toc130554832" w:history="1">
        <w:r w:rsidR="007924EA" w:rsidRPr="00634F5A">
          <w:rPr>
            <w:rStyle w:val="a5"/>
          </w:rPr>
          <w:t>4.</w:t>
        </w:r>
        <w:r w:rsidR="007924EA" w:rsidRPr="00634F5A">
          <w:rPr>
            <w:rFonts w:asciiTheme="minorHAnsi" w:eastAsiaTheme="minorEastAsia" w:hAnsiTheme="minorHAnsi" w:cstheme="minorBidi"/>
            <w:color w:val="auto"/>
            <w:sz w:val="22"/>
            <w:szCs w:val="22"/>
            <w:lang w:eastAsia="ru-RU"/>
          </w:rPr>
          <w:tab/>
        </w:r>
        <w:r w:rsidR="007924EA" w:rsidRPr="00634F5A">
          <w:rPr>
            <w:rStyle w:val="a5"/>
          </w:rPr>
          <w:t>Требования к участникам отбора</w:t>
        </w:r>
        <w:r w:rsidR="007924EA" w:rsidRPr="00634F5A">
          <w:rPr>
            <w:webHidden/>
          </w:rPr>
          <w:tab/>
        </w:r>
        <w:r w:rsidR="007924EA" w:rsidRPr="00634F5A">
          <w:rPr>
            <w:webHidden/>
          </w:rPr>
          <w:fldChar w:fldCharType="begin"/>
        </w:r>
        <w:r w:rsidR="007924EA" w:rsidRPr="00634F5A">
          <w:rPr>
            <w:webHidden/>
          </w:rPr>
          <w:instrText xml:space="preserve"> PAGEREF _Toc130554832 \h </w:instrText>
        </w:r>
        <w:r w:rsidR="007924EA" w:rsidRPr="00634F5A">
          <w:rPr>
            <w:webHidden/>
          </w:rPr>
        </w:r>
        <w:r w:rsidR="007924EA" w:rsidRPr="00634F5A">
          <w:rPr>
            <w:webHidden/>
          </w:rPr>
          <w:fldChar w:fldCharType="separate"/>
        </w:r>
        <w:r w:rsidR="00F20A25" w:rsidRPr="00634F5A">
          <w:rPr>
            <w:webHidden/>
          </w:rPr>
          <w:t>8</w:t>
        </w:r>
        <w:r w:rsidR="007924EA" w:rsidRPr="00634F5A">
          <w:rPr>
            <w:webHidden/>
          </w:rPr>
          <w:fldChar w:fldCharType="end"/>
        </w:r>
      </w:hyperlink>
    </w:p>
    <w:p w14:paraId="53C76C82" w14:textId="77777777" w:rsidR="007924EA" w:rsidRPr="00634F5A" w:rsidRDefault="00000000">
      <w:pPr>
        <w:pStyle w:val="14"/>
        <w:rPr>
          <w:rFonts w:asciiTheme="minorHAnsi" w:eastAsiaTheme="minorEastAsia" w:hAnsiTheme="minorHAnsi" w:cstheme="minorBidi"/>
          <w:color w:val="auto"/>
          <w:sz w:val="22"/>
          <w:szCs w:val="22"/>
          <w:lang w:eastAsia="ru-RU"/>
        </w:rPr>
      </w:pPr>
      <w:hyperlink w:anchor="_Toc130554833" w:history="1">
        <w:r w:rsidR="007924EA" w:rsidRPr="00634F5A">
          <w:rPr>
            <w:rStyle w:val="a5"/>
          </w:rPr>
          <w:t>5.</w:t>
        </w:r>
        <w:r w:rsidR="007924EA" w:rsidRPr="00634F5A">
          <w:rPr>
            <w:rFonts w:asciiTheme="minorHAnsi" w:eastAsiaTheme="minorEastAsia" w:hAnsiTheme="minorHAnsi" w:cstheme="minorBidi"/>
            <w:color w:val="auto"/>
            <w:sz w:val="22"/>
            <w:szCs w:val="22"/>
            <w:lang w:eastAsia="ru-RU"/>
          </w:rPr>
          <w:tab/>
        </w:r>
        <w:r w:rsidR="007924EA" w:rsidRPr="00634F5A">
          <w:rPr>
            <w:rStyle w:val="a5"/>
          </w:rPr>
          <w:t>Требования к Индустриальному партнеру</w:t>
        </w:r>
        <w:r w:rsidR="007924EA" w:rsidRPr="00634F5A">
          <w:rPr>
            <w:webHidden/>
          </w:rPr>
          <w:tab/>
        </w:r>
        <w:r w:rsidR="007924EA" w:rsidRPr="00634F5A">
          <w:rPr>
            <w:webHidden/>
          </w:rPr>
          <w:fldChar w:fldCharType="begin"/>
        </w:r>
        <w:r w:rsidR="007924EA" w:rsidRPr="00634F5A">
          <w:rPr>
            <w:webHidden/>
          </w:rPr>
          <w:instrText xml:space="preserve"> PAGEREF _Toc130554833 \h </w:instrText>
        </w:r>
        <w:r w:rsidR="007924EA" w:rsidRPr="00634F5A">
          <w:rPr>
            <w:webHidden/>
          </w:rPr>
        </w:r>
        <w:r w:rsidR="007924EA" w:rsidRPr="00634F5A">
          <w:rPr>
            <w:webHidden/>
          </w:rPr>
          <w:fldChar w:fldCharType="separate"/>
        </w:r>
        <w:r w:rsidR="00F20A25" w:rsidRPr="00634F5A">
          <w:rPr>
            <w:webHidden/>
          </w:rPr>
          <w:t>9</w:t>
        </w:r>
        <w:r w:rsidR="007924EA" w:rsidRPr="00634F5A">
          <w:rPr>
            <w:webHidden/>
          </w:rPr>
          <w:fldChar w:fldCharType="end"/>
        </w:r>
      </w:hyperlink>
    </w:p>
    <w:p w14:paraId="249AA05A" w14:textId="77777777" w:rsidR="007924EA" w:rsidRPr="00634F5A" w:rsidRDefault="00000000">
      <w:pPr>
        <w:pStyle w:val="14"/>
        <w:rPr>
          <w:rFonts w:asciiTheme="minorHAnsi" w:eastAsiaTheme="minorEastAsia" w:hAnsiTheme="minorHAnsi" w:cstheme="minorBidi"/>
          <w:color w:val="auto"/>
          <w:sz w:val="22"/>
          <w:szCs w:val="22"/>
          <w:lang w:eastAsia="ru-RU"/>
        </w:rPr>
      </w:pPr>
      <w:hyperlink w:anchor="_Toc130554834" w:history="1">
        <w:r w:rsidR="007924EA" w:rsidRPr="00634F5A">
          <w:rPr>
            <w:rStyle w:val="a5"/>
          </w:rPr>
          <w:t>6.</w:t>
        </w:r>
        <w:r w:rsidR="007924EA" w:rsidRPr="00634F5A">
          <w:rPr>
            <w:rFonts w:asciiTheme="minorHAnsi" w:eastAsiaTheme="minorEastAsia" w:hAnsiTheme="minorHAnsi" w:cstheme="minorBidi"/>
            <w:color w:val="auto"/>
            <w:sz w:val="22"/>
            <w:szCs w:val="22"/>
            <w:lang w:eastAsia="ru-RU"/>
          </w:rPr>
          <w:tab/>
        </w:r>
        <w:r w:rsidR="007924EA" w:rsidRPr="00634F5A">
          <w:rPr>
            <w:rStyle w:val="a5"/>
          </w:rPr>
          <w:t>Порядок оформления заявок</w:t>
        </w:r>
        <w:r w:rsidR="007924EA" w:rsidRPr="00634F5A">
          <w:rPr>
            <w:webHidden/>
          </w:rPr>
          <w:tab/>
        </w:r>
        <w:r w:rsidR="007924EA" w:rsidRPr="00634F5A">
          <w:rPr>
            <w:webHidden/>
          </w:rPr>
          <w:fldChar w:fldCharType="begin"/>
        </w:r>
        <w:r w:rsidR="007924EA" w:rsidRPr="00634F5A">
          <w:rPr>
            <w:webHidden/>
          </w:rPr>
          <w:instrText xml:space="preserve"> PAGEREF _Toc130554834 \h </w:instrText>
        </w:r>
        <w:r w:rsidR="007924EA" w:rsidRPr="00634F5A">
          <w:rPr>
            <w:webHidden/>
          </w:rPr>
        </w:r>
        <w:r w:rsidR="007924EA" w:rsidRPr="00634F5A">
          <w:rPr>
            <w:webHidden/>
          </w:rPr>
          <w:fldChar w:fldCharType="separate"/>
        </w:r>
        <w:r w:rsidR="00F20A25" w:rsidRPr="00634F5A">
          <w:rPr>
            <w:webHidden/>
          </w:rPr>
          <w:t>10</w:t>
        </w:r>
        <w:r w:rsidR="007924EA" w:rsidRPr="00634F5A">
          <w:rPr>
            <w:webHidden/>
          </w:rPr>
          <w:fldChar w:fldCharType="end"/>
        </w:r>
      </w:hyperlink>
    </w:p>
    <w:p w14:paraId="5B067077" w14:textId="77777777" w:rsidR="007924EA" w:rsidRPr="00634F5A" w:rsidRDefault="00000000">
      <w:pPr>
        <w:pStyle w:val="14"/>
        <w:rPr>
          <w:rFonts w:asciiTheme="minorHAnsi" w:eastAsiaTheme="minorEastAsia" w:hAnsiTheme="minorHAnsi" w:cstheme="minorBidi"/>
          <w:color w:val="auto"/>
          <w:sz w:val="22"/>
          <w:szCs w:val="22"/>
          <w:lang w:eastAsia="ru-RU"/>
        </w:rPr>
      </w:pPr>
      <w:hyperlink w:anchor="_Toc130554835" w:history="1">
        <w:r w:rsidR="007924EA" w:rsidRPr="00634F5A">
          <w:rPr>
            <w:rStyle w:val="a5"/>
          </w:rPr>
          <w:t>7.</w:t>
        </w:r>
        <w:r w:rsidR="007924EA" w:rsidRPr="00634F5A">
          <w:rPr>
            <w:rFonts w:asciiTheme="minorHAnsi" w:eastAsiaTheme="minorEastAsia" w:hAnsiTheme="minorHAnsi" w:cstheme="minorBidi"/>
            <w:color w:val="auto"/>
            <w:sz w:val="22"/>
            <w:szCs w:val="22"/>
            <w:lang w:eastAsia="ru-RU"/>
          </w:rPr>
          <w:tab/>
        </w:r>
        <w:r w:rsidR="007924EA" w:rsidRPr="00634F5A">
          <w:rPr>
            <w:rStyle w:val="a5"/>
          </w:rPr>
          <w:t>Порядок подачи заявки на участие в отборе</w:t>
        </w:r>
        <w:r w:rsidR="007924EA" w:rsidRPr="00634F5A">
          <w:rPr>
            <w:webHidden/>
          </w:rPr>
          <w:tab/>
        </w:r>
        <w:r w:rsidR="007924EA" w:rsidRPr="00634F5A">
          <w:rPr>
            <w:webHidden/>
          </w:rPr>
          <w:fldChar w:fldCharType="begin"/>
        </w:r>
        <w:r w:rsidR="007924EA" w:rsidRPr="00634F5A">
          <w:rPr>
            <w:webHidden/>
          </w:rPr>
          <w:instrText xml:space="preserve"> PAGEREF _Toc130554835 \h </w:instrText>
        </w:r>
        <w:r w:rsidR="007924EA" w:rsidRPr="00634F5A">
          <w:rPr>
            <w:webHidden/>
          </w:rPr>
        </w:r>
        <w:r w:rsidR="007924EA" w:rsidRPr="00634F5A">
          <w:rPr>
            <w:webHidden/>
          </w:rPr>
          <w:fldChar w:fldCharType="separate"/>
        </w:r>
        <w:r w:rsidR="00F20A25" w:rsidRPr="00634F5A">
          <w:rPr>
            <w:webHidden/>
          </w:rPr>
          <w:t>13</w:t>
        </w:r>
        <w:r w:rsidR="007924EA" w:rsidRPr="00634F5A">
          <w:rPr>
            <w:webHidden/>
          </w:rPr>
          <w:fldChar w:fldCharType="end"/>
        </w:r>
      </w:hyperlink>
    </w:p>
    <w:p w14:paraId="211561EB" w14:textId="77777777" w:rsidR="007924EA" w:rsidRPr="00634F5A" w:rsidRDefault="00000000">
      <w:pPr>
        <w:pStyle w:val="14"/>
        <w:rPr>
          <w:rFonts w:asciiTheme="minorHAnsi" w:eastAsiaTheme="minorEastAsia" w:hAnsiTheme="minorHAnsi" w:cstheme="minorBidi"/>
          <w:color w:val="auto"/>
          <w:sz w:val="22"/>
          <w:szCs w:val="22"/>
          <w:lang w:eastAsia="ru-RU"/>
        </w:rPr>
      </w:pPr>
      <w:hyperlink w:anchor="_Toc130554836" w:history="1">
        <w:r w:rsidR="007924EA" w:rsidRPr="00634F5A">
          <w:rPr>
            <w:rStyle w:val="a5"/>
          </w:rPr>
          <w:t>8.</w:t>
        </w:r>
        <w:r w:rsidR="007924EA" w:rsidRPr="00634F5A">
          <w:rPr>
            <w:rFonts w:asciiTheme="minorHAnsi" w:eastAsiaTheme="minorEastAsia" w:hAnsiTheme="minorHAnsi" w:cstheme="minorBidi"/>
            <w:color w:val="auto"/>
            <w:sz w:val="22"/>
            <w:szCs w:val="22"/>
            <w:lang w:eastAsia="ru-RU"/>
          </w:rPr>
          <w:tab/>
        </w:r>
        <w:r w:rsidR="007924EA" w:rsidRPr="00634F5A">
          <w:rPr>
            <w:rStyle w:val="a5"/>
          </w:rPr>
          <w:t>Порядок внесения изменений в заявки, отзыва и возврата заявок</w:t>
        </w:r>
        <w:r w:rsidR="007924EA" w:rsidRPr="00634F5A">
          <w:rPr>
            <w:webHidden/>
          </w:rPr>
          <w:tab/>
        </w:r>
        <w:r w:rsidR="007924EA" w:rsidRPr="00634F5A">
          <w:rPr>
            <w:webHidden/>
          </w:rPr>
          <w:fldChar w:fldCharType="begin"/>
        </w:r>
        <w:r w:rsidR="007924EA" w:rsidRPr="00634F5A">
          <w:rPr>
            <w:webHidden/>
          </w:rPr>
          <w:instrText xml:space="preserve"> PAGEREF _Toc130554836 \h </w:instrText>
        </w:r>
        <w:r w:rsidR="007924EA" w:rsidRPr="00634F5A">
          <w:rPr>
            <w:webHidden/>
          </w:rPr>
        </w:r>
        <w:r w:rsidR="007924EA" w:rsidRPr="00634F5A">
          <w:rPr>
            <w:webHidden/>
          </w:rPr>
          <w:fldChar w:fldCharType="separate"/>
        </w:r>
        <w:r w:rsidR="00F20A25" w:rsidRPr="00634F5A">
          <w:rPr>
            <w:webHidden/>
          </w:rPr>
          <w:t>15</w:t>
        </w:r>
        <w:r w:rsidR="007924EA" w:rsidRPr="00634F5A">
          <w:rPr>
            <w:webHidden/>
          </w:rPr>
          <w:fldChar w:fldCharType="end"/>
        </w:r>
      </w:hyperlink>
    </w:p>
    <w:p w14:paraId="4C5A424C" w14:textId="77777777" w:rsidR="007924EA" w:rsidRPr="00634F5A" w:rsidRDefault="00000000">
      <w:pPr>
        <w:pStyle w:val="14"/>
        <w:rPr>
          <w:rFonts w:asciiTheme="minorHAnsi" w:eastAsiaTheme="minorEastAsia" w:hAnsiTheme="minorHAnsi" w:cstheme="minorBidi"/>
          <w:color w:val="auto"/>
          <w:sz w:val="22"/>
          <w:szCs w:val="22"/>
          <w:lang w:eastAsia="ru-RU"/>
        </w:rPr>
      </w:pPr>
      <w:hyperlink w:anchor="_Toc130554837" w:history="1">
        <w:r w:rsidR="007924EA" w:rsidRPr="00634F5A">
          <w:rPr>
            <w:rStyle w:val="a5"/>
          </w:rPr>
          <w:t>9.</w:t>
        </w:r>
        <w:r w:rsidR="007924EA" w:rsidRPr="00634F5A">
          <w:rPr>
            <w:rFonts w:asciiTheme="minorHAnsi" w:eastAsiaTheme="minorEastAsia" w:hAnsiTheme="minorHAnsi" w:cstheme="minorBidi"/>
            <w:color w:val="auto"/>
            <w:sz w:val="22"/>
            <w:szCs w:val="22"/>
            <w:lang w:eastAsia="ru-RU"/>
          </w:rPr>
          <w:tab/>
        </w:r>
        <w:r w:rsidR="007924EA" w:rsidRPr="00634F5A">
          <w:rPr>
            <w:rStyle w:val="a5"/>
          </w:rPr>
          <w:t>Порядок вскрытия конвертов (открытие доступа к заявкам)</w:t>
        </w:r>
        <w:r w:rsidR="007924EA" w:rsidRPr="00634F5A">
          <w:rPr>
            <w:webHidden/>
          </w:rPr>
          <w:tab/>
        </w:r>
        <w:r w:rsidR="007924EA" w:rsidRPr="00634F5A">
          <w:rPr>
            <w:webHidden/>
          </w:rPr>
          <w:fldChar w:fldCharType="begin"/>
        </w:r>
        <w:r w:rsidR="007924EA" w:rsidRPr="00634F5A">
          <w:rPr>
            <w:webHidden/>
          </w:rPr>
          <w:instrText xml:space="preserve"> PAGEREF _Toc130554837 \h </w:instrText>
        </w:r>
        <w:r w:rsidR="007924EA" w:rsidRPr="00634F5A">
          <w:rPr>
            <w:webHidden/>
          </w:rPr>
        </w:r>
        <w:r w:rsidR="007924EA" w:rsidRPr="00634F5A">
          <w:rPr>
            <w:webHidden/>
          </w:rPr>
          <w:fldChar w:fldCharType="separate"/>
        </w:r>
        <w:r w:rsidR="00F20A25" w:rsidRPr="00634F5A">
          <w:rPr>
            <w:webHidden/>
          </w:rPr>
          <w:t>16</w:t>
        </w:r>
        <w:r w:rsidR="007924EA" w:rsidRPr="00634F5A">
          <w:rPr>
            <w:webHidden/>
          </w:rPr>
          <w:fldChar w:fldCharType="end"/>
        </w:r>
      </w:hyperlink>
    </w:p>
    <w:p w14:paraId="3DAE33DA" w14:textId="77777777" w:rsidR="007924EA" w:rsidRPr="00634F5A" w:rsidRDefault="00000000">
      <w:pPr>
        <w:pStyle w:val="14"/>
        <w:rPr>
          <w:rFonts w:asciiTheme="minorHAnsi" w:eastAsiaTheme="minorEastAsia" w:hAnsiTheme="minorHAnsi" w:cstheme="minorBidi"/>
          <w:color w:val="auto"/>
          <w:sz w:val="22"/>
          <w:szCs w:val="22"/>
          <w:lang w:eastAsia="ru-RU"/>
        </w:rPr>
      </w:pPr>
      <w:hyperlink w:anchor="_Toc130554838" w:history="1">
        <w:r w:rsidR="007924EA" w:rsidRPr="00634F5A">
          <w:rPr>
            <w:rStyle w:val="a5"/>
          </w:rPr>
          <w:t>10.</w:t>
        </w:r>
        <w:r w:rsidR="007924EA" w:rsidRPr="00634F5A">
          <w:rPr>
            <w:rFonts w:asciiTheme="minorHAnsi" w:eastAsiaTheme="minorEastAsia" w:hAnsiTheme="minorHAnsi" w:cstheme="minorBidi"/>
            <w:color w:val="auto"/>
            <w:sz w:val="22"/>
            <w:szCs w:val="22"/>
            <w:lang w:eastAsia="ru-RU"/>
          </w:rPr>
          <w:tab/>
        </w:r>
        <w:r w:rsidR="007924EA" w:rsidRPr="00634F5A">
          <w:rPr>
            <w:rStyle w:val="a5"/>
          </w:rPr>
          <w:t>Рассмотрение и оценка заявок</w:t>
        </w:r>
        <w:r w:rsidR="007924EA" w:rsidRPr="00634F5A">
          <w:rPr>
            <w:webHidden/>
          </w:rPr>
          <w:tab/>
        </w:r>
        <w:r w:rsidR="007924EA" w:rsidRPr="00634F5A">
          <w:rPr>
            <w:webHidden/>
          </w:rPr>
          <w:fldChar w:fldCharType="begin"/>
        </w:r>
        <w:r w:rsidR="007924EA" w:rsidRPr="00634F5A">
          <w:rPr>
            <w:webHidden/>
          </w:rPr>
          <w:instrText xml:space="preserve"> PAGEREF _Toc130554838 \h </w:instrText>
        </w:r>
        <w:r w:rsidR="007924EA" w:rsidRPr="00634F5A">
          <w:rPr>
            <w:webHidden/>
          </w:rPr>
        </w:r>
        <w:r w:rsidR="007924EA" w:rsidRPr="00634F5A">
          <w:rPr>
            <w:webHidden/>
          </w:rPr>
          <w:fldChar w:fldCharType="separate"/>
        </w:r>
        <w:r w:rsidR="00F20A25" w:rsidRPr="00634F5A">
          <w:rPr>
            <w:webHidden/>
          </w:rPr>
          <w:t>17</w:t>
        </w:r>
        <w:r w:rsidR="007924EA" w:rsidRPr="00634F5A">
          <w:rPr>
            <w:webHidden/>
          </w:rPr>
          <w:fldChar w:fldCharType="end"/>
        </w:r>
      </w:hyperlink>
    </w:p>
    <w:p w14:paraId="5F080EA8" w14:textId="77777777" w:rsidR="007924EA" w:rsidRPr="00634F5A" w:rsidRDefault="00000000">
      <w:pPr>
        <w:pStyle w:val="14"/>
        <w:rPr>
          <w:rFonts w:asciiTheme="minorHAnsi" w:eastAsiaTheme="minorEastAsia" w:hAnsiTheme="minorHAnsi" w:cstheme="minorBidi"/>
          <w:color w:val="auto"/>
          <w:sz w:val="22"/>
          <w:szCs w:val="22"/>
          <w:lang w:eastAsia="ru-RU"/>
        </w:rPr>
      </w:pPr>
      <w:hyperlink w:anchor="_Toc130554839" w:history="1">
        <w:r w:rsidR="007924EA" w:rsidRPr="00634F5A">
          <w:rPr>
            <w:rStyle w:val="a5"/>
          </w:rPr>
          <w:t>11.</w:t>
        </w:r>
        <w:r w:rsidR="007924EA" w:rsidRPr="00634F5A">
          <w:rPr>
            <w:rFonts w:asciiTheme="minorHAnsi" w:eastAsiaTheme="minorEastAsia" w:hAnsiTheme="minorHAnsi" w:cstheme="minorBidi"/>
            <w:color w:val="auto"/>
            <w:sz w:val="22"/>
            <w:szCs w:val="22"/>
            <w:lang w:eastAsia="ru-RU"/>
          </w:rPr>
          <w:tab/>
        </w:r>
        <w:r w:rsidR="007924EA" w:rsidRPr="00634F5A">
          <w:rPr>
            <w:rStyle w:val="a5"/>
          </w:rPr>
          <w:t>Порядок заключения соглашения о предоставлении гранта</w:t>
        </w:r>
        <w:r w:rsidR="007924EA" w:rsidRPr="00634F5A">
          <w:rPr>
            <w:webHidden/>
          </w:rPr>
          <w:tab/>
        </w:r>
        <w:r w:rsidR="007924EA" w:rsidRPr="00634F5A">
          <w:rPr>
            <w:webHidden/>
          </w:rPr>
          <w:fldChar w:fldCharType="begin"/>
        </w:r>
        <w:r w:rsidR="007924EA" w:rsidRPr="00634F5A">
          <w:rPr>
            <w:webHidden/>
          </w:rPr>
          <w:instrText xml:space="preserve"> PAGEREF _Toc130554839 \h </w:instrText>
        </w:r>
        <w:r w:rsidR="007924EA" w:rsidRPr="00634F5A">
          <w:rPr>
            <w:webHidden/>
          </w:rPr>
        </w:r>
        <w:r w:rsidR="007924EA" w:rsidRPr="00634F5A">
          <w:rPr>
            <w:webHidden/>
          </w:rPr>
          <w:fldChar w:fldCharType="separate"/>
        </w:r>
        <w:r w:rsidR="00F20A25" w:rsidRPr="00634F5A">
          <w:rPr>
            <w:webHidden/>
          </w:rPr>
          <w:t>25</w:t>
        </w:r>
        <w:r w:rsidR="007924EA" w:rsidRPr="00634F5A">
          <w:rPr>
            <w:webHidden/>
          </w:rPr>
          <w:fldChar w:fldCharType="end"/>
        </w:r>
      </w:hyperlink>
    </w:p>
    <w:p w14:paraId="5327226A" w14:textId="77777777" w:rsidR="007924EA" w:rsidRPr="00634F5A" w:rsidRDefault="00000000">
      <w:pPr>
        <w:pStyle w:val="14"/>
        <w:rPr>
          <w:rFonts w:asciiTheme="minorHAnsi" w:eastAsiaTheme="minorEastAsia" w:hAnsiTheme="minorHAnsi" w:cstheme="minorBidi"/>
          <w:color w:val="auto"/>
          <w:sz w:val="22"/>
          <w:szCs w:val="22"/>
          <w:lang w:eastAsia="ru-RU"/>
        </w:rPr>
      </w:pPr>
      <w:hyperlink w:anchor="_Toc130554840" w:history="1">
        <w:r w:rsidR="007924EA" w:rsidRPr="00634F5A">
          <w:rPr>
            <w:rStyle w:val="a5"/>
          </w:rPr>
          <w:t>12.</w:t>
        </w:r>
        <w:r w:rsidR="007924EA" w:rsidRPr="00634F5A">
          <w:rPr>
            <w:rFonts w:asciiTheme="minorHAnsi" w:eastAsiaTheme="minorEastAsia" w:hAnsiTheme="minorHAnsi" w:cstheme="minorBidi"/>
            <w:color w:val="auto"/>
            <w:sz w:val="22"/>
            <w:szCs w:val="22"/>
            <w:lang w:eastAsia="ru-RU"/>
          </w:rPr>
          <w:tab/>
        </w:r>
        <w:r w:rsidR="007924EA" w:rsidRPr="00634F5A">
          <w:rPr>
            <w:rStyle w:val="a5"/>
          </w:rPr>
          <w:t>Порядок внесения изменений в объявление</w:t>
        </w:r>
        <w:r w:rsidR="007924EA" w:rsidRPr="00634F5A">
          <w:rPr>
            <w:webHidden/>
          </w:rPr>
          <w:tab/>
        </w:r>
        <w:r w:rsidR="007924EA" w:rsidRPr="00634F5A">
          <w:rPr>
            <w:webHidden/>
          </w:rPr>
          <w:fldChar w:fldCharType="begin"/>
        </w:r>
        <w:r w:rsidR="007924EA" w:rsidRPr="00634F5A">
          <w:rPr>
            <w:webHidden/>
          </w:rPr>
          <w:instrText xml:space="preserve"> PAGEREF _Toc130554840 \h </w:instrText>
        </w:r>
        <w:r w:rsidR="007924EA" w:rsidRPr="00634F5A">
          <w:rPr>
            <w:webHidden/>
          </w:rPr>
        </w:r>
        <w:r w:rsidR="007924EA" w:rsidRPr="00634F5A">
          <w:rPr>
            <w:webHidden/>
          </w:rPr>
          <w:fldChar w:fldCharType="separate"/>
        </w:r>
        <w:r w:rsidR="00F20A25" w:rsidRPr="00634F5A">
          <w:rPr>
            <w:webHidden/>
          </w:rPr>
          <w:t>27</w:t>
        </w:r>
        <w:r w:rsidR="007924EA" w:rsidRPr="00634F5A">
          <w:rPr>
            <w:webHidden/>
          </w:rPr>
          <w:fldChar w:fldCharType="end"/>
        </w:r>
      </w:hyperlink>
    </w:p>
    <w:p w14:paraId="1F601F1E" w14:textId="77777777" w:rsidR="007924EA" w:rsidRPr="00634F5A" w:rsidRDefault="00000000">
      <w:pPr>
        <w:pStyle w:val="14"/>
        <w:rPr>
          <w:rFonts w:asciiTheme="minorHAnsi" w:eastAsiaTheme="minorEastAsia" w:hAnsiTheme="minorHAnsi" w:cstheme="minorBidi"/>
          <w:color w:val="auto"/>
          <w:sz w:val="22"/>
          <w:szCs w:val="22"/>
          <w:lang w:eastAsia="ru-RU"/>
        </w:rPr>
      </w:pPr>
      <w:hyperlink w:anchor="_Toc130554841" w:history="1">
        <w:r w:rsidR="007924EA" w:rsidRPr="00634F5A">
          <w:rPr>
            <w:rStyle w:val="a5"/>
          </w:rPr>
          <w:t>13.</w:t>
        </w:r>
        <w:r w:rsidR="007924EA" w:rsidRPr="00634F5A">
          <w:rPr>
            <w:rFonts w:asciiTheme="minorHAnsi" w:eastAsiaTheme="minorEastAsia" w:hAnsiTheme="minorHAnsi" w:cstheme="minorBidi"/>
            <w:color w:val="auto"/>
            <w:sz w:val="22"/>
            <w:szCs w:val="22"/>
            <w:lang w:eastAsia="ru-RU"/>
          </w:rPr>
          <w:tab/>
        </w:r>
        <w:r w:rsidR="007924EA" w:rsidRPr="00634F5A">
          <w:rPr>
            <w:rStyle w:val="a5"/>
          </w:rPr>
          <w:t>Порядок разъяснения положений объявления</w:t>
        </w:r>
        <w:r w:rsidR="007924EA" w:rsidRPr="00634F5A">
          <w:rPr>
            <w:webHidden/>
          </w:rPr>
          <w:tab/>
        </w:r>
        <w:r w:rsidR="007924EA" w:rsidRPr="00634F5A">
          <w:rPr>
            <w:webHidden/>
          </w:rPr>
          <w:fldChar w:fldCharType="begin"/>
        </w:r>
        <w:r w:rsidR="007924EA" w:rsidRPr="00634F5A">
          <w:rPr>
            <w:webHidden/>
          </w:rPr>
          <w:instrText xml:space="preserve"> PAGEREF _Toc130554841 \h </w:instrText>
        </w:r>
        <w:r w:rsidR="007924EA" w:rsidRPr="00634F5A">
          <w:rPr>
            <w:webHidden/>
          </w:rPr>
        </w:r>
        <w:r w:rsidR="007924EA" w:rsidRPr="00634F5A">
          <w:rPr>
            <w:webHidden/>
          </w:rPr>
          <w:fldChar w:fldCharType="separate"/>
        </w:r>
        <w:r w:rsidR="00F20A25" w:rsidRPr="00634F5A">
          <w:rPr>
            <w:webHidden/>
          </w:rPr>
          <w:t>27</w:t>
        </w:r>
        <w:r w:rsidR="007924EA" w:rsidRPr="00634F5A">
          <w:rPr>
            <w:webHidden/>
          </w:rPr>
          <w:fldChar w:fldCharType="end"/>
        </w:r>
      </w:hyperlink>
    </w:p>
    <w:p w14:paraId="459676DF" w14:textId="77777777" w:rsidR="007924EA" w:rsidRPr="00634F5A" w:rsidRDefault="00000000">
      <w:pPr>
        <w:pStyle w:val="14"/>
        <w:rPr>
          <w:rFonts w:asciiTheme="minorHAnsi" w:eastAsiaTheme="minorEastAsia" w:hAnsiTheme="minorHAnsi" w:cstheme="minorBidi"/>
          <w:color w:val="auto"/>
          <w:sz w:val="22"/>
          <w:szCs w:val="22"/>
          <w:lang w:eastAsia="ru-RU"/>
        </w:rPr>
      </w:pPr>
      <w:hyperlink w:anchor="_Toc130554842" w:history="1">
        <w:r w:rsidR="007924EA" w:rsidRPr="00634F5A">
          <w:rPr>
            <w:rStyle w:val="a5"/>
          </w:rPr>
          <w:t>14.</w:t>
        </w:r>
        <w:r w:rsidR="007924EA" w:rsidRPr="00634F5A">
          <w:rPr>
            <w:rFonts w:asciiTheme="minorHAnsi" w:eastAsiaTheme="minorEastAsia" w:hAnsiTheme="minorHAnsi" w:cstheme="minorBidi"/>
            <w:color w:val="auto"/>
            <w:sz w:val="22"/>
            <w:szCs w:val="22"/>
            <w:lang w:eastAsia="ru-RU"/>
          </w:rPr>
          <w:tab/>
        </w:r>
        <w:r w:rsidR="007924EA" w:rsidRPr="00634F5A">
          <w:rPr>
            <w:rStyle w:val="a5"/>
          </w:rPr>
          <w:t>Требования к показателям, необходимым для достижения результата предоставления гранта</w:t>
        </w:r>
        <w:r w:rsidR="007924EA" w:rsidRPr="00634F5A">
          <w:rPr>
            <w:webHidden/>
          </w:rPr>
          <w:tab/>
        </w:r>
        <w:r w:rsidR="007924EA" w:rsidRPr="00634F5A">
          <w:rPr>
            <w:webHidden/>
          </w:rPr>
          <w:fldChar w:fldCharType="begin"/>
        </w:r>
        <w:r w:rsidR="007924EA" w:rsidRPr="00634F5A">
          <w:rPr>
            <w:webHidden/>
          </w:rPr>
          <w:instrText xml:space="preserve"> PAGEREF _Toc130554842 \h </w:instrText>
        </w:r>
        <w:r w:rsidR="007924EA" w:rsidRPr="00634F5A">
          <w:rPr>
            <w:webHidden/>
          </w:rPr>
        </w:r>
        <w:r w:rsidR="007924EA" w:rsidRPr="00634F5A">
          <w:rPr>
            <w:webHidden/>
          </w:rPr>
          <w:fldChar w:fldCharType="separate"/>
        </w:r>
        <w:r w:rsidR="00F20A25" w:rsidRPr="00634F5A">
          <w:rPr>
            <w:webHidden/>
          </w:rPr>
          <w:t>28</w:t>
        </w:r>
        <w:r w:rsidR="007924EA" w:rsidRPr="00634F5A">
          <w:rPr>
            <w:webHidden/>
          </w:rPr>
          <w:fldChar w:fldCharType="end"/>
        </w:r>
      </w:hyperlink>
    </w:p>
    <w:p w14:paraId="385B32F6" w14:textId="77777777" w:rsidR="007924EA" w:rsidRPr="00634F5A" w:rsidRDefault="00000000">
      <w:pPr>
        <w:pStyle w:val="14"/>
        <w:rPr>
          <w:rFonts w:asciiTheme="minorHAnsi" w:eastAsiaTheme="minorEastAsia" w:hAnsiTheme="minorHAnsi" w:cstheme="minorBidi"/>
          <w:color w:val="auto"/>
          <w:sz w:val="22"/>
          <w:szCs w:val="22"/>
          <w:lang w:eastAsia="ru-RU"/>
        </w:rPr>
      </w:pPr>
      <w:hyperlink w:anchor="_Toc130554843" w:history="1">
        <w:r w:rsidR="007924EA" w:rsidRPr="00634F5A">
          <w:rPr>
            <w:rStyle w:val="a5"/>
          </w:rPr>
          <w:t>ФОРМЫ ДЛЯ ЗАПОЛНЕНИЯ ПРИ ПОДАЧЕ ЗАЯВКИ НА УЧАСТИЕ В ОТБОРЕ</w:t>
        </w:r>
        <w:r w:rsidR="007924EA" w:rsidRPr="00634F5A">
          <w:rPr>
            <w:webHidden/>
          </w:rPr>
          <w:tab/>
        </w:r>
        <w:r w:rsidR="007924EA" w:rsidRPr="00634F5A">
          <w:rPr>
            <w:webHidden/>
          </w:rPr>
          <w:fldChar w:fldCharType="begin"/>
        </w:r>
        <w:r w:rsidR="007924EA" w:rsidRPr="00634F5A">
          <w:rPr>
            <w:webHidden/>
          </w:rPr>
          <w:instrText xml:space="preserve"> PAGEREF _Toc130554843 \h </w:instrText>
        </w:r>
        <w:r w:rsidR="007924EA" w:rsidRPr="00634F5A">
          <w:rPr>
            <w:webHidden/>
          </w:rPr>
        </w:r>
        <w:r w:rsidR="007924EA" w:rsidRPr="00634F5A">
          <w:rPr>
            <w:webHidden/>
          </w:rPr>
          <w:fldChar w:fldCharType="separate"/>
        </w:r>
        <w:r w:rsidR="00F20A25" w:rsidRPr="00634F5A">
          <w:rPr>
            <w:webHidden/>
          </w:rPr>
          <w:t>30</w:t>
        </w:r>
        <w:r w:rsidR="007924EA" w:rsidRPr="00634F5A">
          <w:rPr>
            <w:webHidden/>
          </w:rPr>
          <w:fldChar w:fldCharType="end"/>
        </w:r>
      </w:hyperlink>
    </w:p>
    <w:p w14:paraId="1DBEDB11" w14:textId="77777777" w:rsidR="007924EA" w:rsidRPr="00634F5A" w:rsidRDefault="00000000">
      <w:pPr>
        <w:pStyle w:val="14"/>
        <w:rPr>
          <w:rFonts w:asciiTheme="minorHAnsi" w:eastAsiaTheme="minorEastAsia" w:hAnsiTheme="minorHAnsi" w:cstheme="minorBidi"/>
          <w:color w:val="auto"/>
          <w:sz w:val="22"/>
          <w:szCs w:val="22"/>
          <w:lang w:eastAsia="ru-RU"/>
        </w:rPr>
      </w:pPr>
      <w:hyperlink w:anchor="_Toc130554844" w:history="1">
        <w:r w:rsidR="007924EA" w:rsidRPr="00634F5A">
          <w:rPr>
            <w:rStyle w:val="a5"/>
          </w:rPr>
          <w:t>ФОРМА 1. СОПРОВОДИТЕЛЬНОЕ ПИСЬМО</w:t>
        </w:r>
        <w:r w:rsidR="007924EA" w:rsidRPr="00634F5A">
          <w:rPr>
            <w:webHidden/>
          </w:rPr>
          <w:tab/>
        </w:r>
        <w:r w:rsidR="007924EA" w:rsidRPr="00634F5A">
          <w:rPr>
            <w:webHidden/>
          </w:rPr>
          <w:fldChar w:fldCharType="begin"/>
        </w:r>
        <w:r w:rsidR="007924EA" w:rsidRPr="00634F5A">
          <w:rPr>
            <w:webHidden/>
          </w:rPr>
          <w:instrText xml:space="preserve"> PAGEREF _Toc130554844 \h </w:instrText>
        </w:r>
        <w:r w:rsidR="007924EA" w:rsidRPr="00634F5A">
          <w:rPr>
            <w:webHidden/>
          </w:rPr>
        </w:r>
        <w:r w:rsidR="007924EA" w:rsidRPr="00634F5A">
          <w:rPr>
            <w:webHidden/>
          </w:rPr>
          <w:fldChar w:fldCharType="separate"/>
        </w:r>
        <w:r w:rsidR="00F20A25" w:rsidRPr="00634F5A">
          <w:rPr>
            <w:webHidden/>
          </w:rPr>
          <w:t>30</w:t>
        </w:r>
        <w:r w:rsidR="007924EA" w:rsidRPr="00634F5A">
          <w:rPr>
            <w:webHidden/>
          </w:rPr>
          <w:fldChar w:fldCharType="end"/>
        </w:r>
      </w:hyperlink>
    </w:p>
    <w:p w14:paraId="3DE6CA88" w14:textId="77777777" w:rsidR="007924EA" w:rsidRPr="00634F5A" w:rsidRDefault="00000000">
      <w:pPr>
        <w:pStyle w:val="14"/>
        <w:rPr>
          <w:rFonts w:asciiTheme="minorHAnsi" w:eastAsiaTheme="minorEastAsia" w:hAnsiTheme="minorHAnsi" w:cstheme="minorBidi"/>
          <w:color w:val="auto"/>
          <w:sz w:val="22"/>
          <w:szCs w:val="22"/>
          <w:lang w:eastAsia="ru-RU"/>
        </w:rPr>
      </w:pPr>
      <w:hyperlink w:anchor="_Toc130554845" w:history="1">
        <w:r w:rsidR="007924EA" w:rsidRPr="00634F5A">
          <w:rPr>
            <w:rStyle w:val="a5"/>
          </w:rPr>
          <w:t>ФОРМА 2. ЗАЯВКА НА УЧАСТИЕ В ОТБОРЕ</w:t>
        </w:r>
        <w:r w:rsidR="007924EA" w:rsidRPr="00634F5A">
          <w:rPr>
            <w:webHidden/>
          </w:rPr>
          <w:tab/>
        </w:r>
        <w:r w:rsidR="007924EA" w:rsidRPr="00634F5A">
          <w:rPr>
            <w:webHidden/>
          </w:rPr>
          <w:fldChar w:fldCharType="begin"/>
        </w:r>
        <w:r w:rsidR="007924EA" w:rsidRPr="00634F5A">
          <w:rPr>
            <w:webHidden/>
          </w:rPr>
          <w:instrText xml:space="preserve"> PAGEREF _Toc130554845 \h </w:instrText>
        </w:r>
        <w:r w:rsidR="007924EA" w:rsidRPr="00634F5A">
          <w:rPr>
            <w:webHidden/>
          </w:rPr>
        </w:r>
        <w:r w:rsidR="007924EA" w:rsidRPr="00634F5A">
          <w:rPr>
            <w:webHidden/>
          </w:rPr>
          <w:fldChar w:fldCharType="separate"/>
        </w:r>
        <w:r w:rsidR="00F20A25" w:rsidRPr="00634F5A">
          <w:rPr>
            <w:webHidden/>
          </w:rPr>
          <w:t>35</w:t>
        </w:r>
        <w:r w:rsidR="007924EA" w:rsidRPr="00634F5A">
          <w:rPr>
            <w:webHidden/>
          </w:rPr>
          <w:fldChar w:fldCharType="end"/>
        </w:r>
      </w:hyperlink>
    </w:p>
    <w:p w14:paraId="59F49574" w14:textId="77777777" w:rsidR="007924EA" w:rsidRPr="00634F5A" w:rsidRDefault="00000000">
      <w:pPr>
        <w:pStyle w:val="14"/>
        <w:rPr>
          <w:rFonts w:asciiTheme="minorHAnsi" w:eastAsiaTheme="minorEastAsia" w:hAnsiTheme="minorHAnsi" w:cstheme="minorBidi"/>
          <w:color w:val="auto"/>
          <w:sz w:val="22"/>
          <w:szCs w:val="22"/>
          <w:lang w:eastAsia="ru-RU"/>
        </w:rPr>
      </w:pPr>
      <w:hyperlink w:anchor="_Toc130554846" w:history="1">
        <w:r w:rsidR="007924EA" w:rsidRPr="00634F5A">
          <w:rPr>
            <w:rStyle w:val="a5"/>
            <w:bCs/>
            <w:iCs/>
          </w:rPr>
          <w:t xml:space="preserve">ФОРМА 3. </w:t>
        </w:r>
        <w:r w:rsidR="007924EA" w:rsidRPr="00634F5A">
          <w:rPr>
            <w:rStyle w:val="a5"/>
            <w:bCs/>
            <w:iCs/>
            <w:caps/>
          </w:rPr>
          <w:t>Описание проекта</w:t>
        </w:r>
        <w:r w:rsidR="007924EA" w:rsidRPr="00634F5A">
          <w:rPr>
            <w:webHidden/>
          </w:rPr>
          <w:tab/>
        </w:r>
        <w:r w:rsidR="007924EA" w:rsidRPr="00634F5A">
          <w:rPr>
            <w:webHidden/>
          </w:rPr>
          <w:fldChar w:fldCharType="begin"/>
        </w:r>
        <w:r w:rsidR="007924EA" w:rsidRPr="00634F5A">
          <w:rPr>
            <w:webHidden/>
          </w:rPr>
          <w:instrText xml:space="preserve"> PAGEREF _Toc130554846 \h </w:instrText>
        </w:r>
        <w:r w:rsidR="007924EA" w:rsidRPr="00634F5A">
          <w:rPr>
            <w:webHidden/>
          </w:rPr>
        </w:r>
        <w:r w:rsidR="007924EA" w:rsidRPr="00634F5A">
          <w:rPr>
            <w:webHidden/>
          </w:rPr>
          <w:fldChar w:fldCharType="separate"/>
        </w:r>
        <w:r w:rsidR="00F20A25" w:rsidRPr="00634F5A">
          <w:rPr>
            <w:webHidden/>
          </w:rPr>
          <w:t>38</w:t>
        </w:r>
        <w:r w:rsidR="007924EA" w:rsidRPr="00634F5A">
          <w:rPr>
            <w:webHidden/>
          </w:rPr>
          <w:fldChar w:fldCharType="end"/>
        </w:r>
      </w:hyperlink>
    </w:p>
    <w:p w14:paraId="17165903" w14:textId="77777777" w:rsidR="007924EA" w:rsidRPr="00634F5A" w:rsidRDefault="00000000">
      <w:pPr>
        <w:pStyle w:val="22"/>
        <w:rPr>
          <w:rFonts w:asciiTheme="minorHAnsi" w:eastAsiaTheme="minorEastAsia" w:hAnsiTheme="minorHAnsi" w:cstheme="minorBidi"/>
          <w:bCs w:val="0"/>
          <w:iCs w:val="0"/>
          <w:color w:val="auto"/>
          <w:sz w:val="22"/>
          <w:szCs w:val="22"/>
        </w:rPr>
      </w:pPr>
      <w:hyperlink w:anchor="_Toc130554847" w:history="1">
        <w:r w:rsidR="007924EA" w:rsidRPr="00634F5A">
          <w:rPr>
            <w:rStyle w:val="a5"/>
          </w:rPr>
          <w:t>ФОРМА 4. СВЕДЕНИЯ ОБ ОПЫТЕ И КВАЛИФИКАЦИИ</w:t>
        </w:r>
        <w:r w:rsidR="007924EA" w:rsidRPr="00634F5A">
          <w:rPr>
            <w:webHidden/>
          </w:rPr>
          <w:tab/>
        </w:r>
        <w:r w:rsidR="007924EA" w:rsidRPr="00634F5A">
          <w:rPr>
            <w:webHidden/>
          </w:rPr>
          <w:fldChar w:fldCharType="begin"/>
        </w:r>
        <w:r w:rsidR="007924EA" w:rsidRPr="00634F5A">
          <w:rPr>
            <w:webHidden/>
          </w:rPr>
          <w:instrText xml:space="preserve"> PAGEREF _Toc130554847 \h </w:instrText>
        </w:r>
        <w:r w:rsidR="007924EA" w:rsidRPr="00634F5A">
          <w:rPr>
            <w:webHidden/>
          </w:rPr>
        </w:r>
        <w:r w:rsidR="007924EA" w:rsidRPr="00634F5A">
          <w:rPr>
            <w:webHidden/>
          </w:rPr>
          <w:fldChar w:fldCharType="separate"/>
        </w:r>
        <w:r w:rsidR="00F20A25" w:rsidRPr="00634F5A">
          <w:rPr>
            <w:webHidden/>
          </w:rPr>
          <w:t>50</w:t>
        </w:r>
        <w:r w:rsidR="007924EA" w:rsidRPr="00634F5A">
          <w:rPr>
            <w:webHidden/>
          </w:rPr>
          <w:fldChar w:fldCharType="end"/>
        </w:r>
      </w:hyperlink>
    </w:p>
    <w:p w14:paraId="4F6181B6" w14:textId="77777777" w:rsidR="007924EA" w:rsidRPr="00634F5A" w:rsidRDefault="00000000">
      <w:pPr>
        <w:pStyle w:val="22"/>
        <w:rPr>
          <w:rFonts w:asciiTheme="minorHAnsi" w:eastAsiaTheme="minorEastAsia" w:hAnsiTheme="minorHAnsi" w:cstheme="minorBidi"/>
          <w:bCs w:val="0"/>
          <w:iCs w:val="0"/>
          <w:color w:val="auto"/>
          <w:sz w:val="22"/>
          <w:szCs w:val="22"/>
        </w:rPr>
      </w:pPr>
      <w:hyperlink w:anchor="_Toc130554848" w:history="1">
        <w:r w:rsidR="007924EA" w:rsidRPr="00634F5A">
          <w:rPr>
            <w:rStyle w:val="a5"/>
          </w:rPr>
          <w:t>ФОРМА 5. СВЕДЕНИЯ О КВАЛИФИКАЦИИ ИНДУСТРИАЛЬНОГО ПАРТНЕРА</w:t>
        </w:r>
        <w:r w:rsidR="007924EA" w:rsidRPr="00634F5A">
          <w:rPr>
            <w:webHidden/>
          </w:rPr>
          <w:tab/>
        </w:r>
        <w:r w:rsidR="007924EA" w:rsidRPr="00634F5A">
          <w:rPr>
            <w:webHidden/>
          </w:rPr>
          <w:fldChar w:fldCharType="begin"/>
        </w:r>
        <w:r w:rsidR="007924EA" w:rsidRPr="00634F5A">
          <w:rPr>
            <w:webHidden/>
          </w:rPr>
          <w:instrText xml:space="preserve"> PAGEREF _Toc130554848 \h </w:instrText>
        </w:r>
        <w:r w:rsidR="007924EA" w:rsidRPr="00634F5A">
          <w:rPr>
            <w:webHidden/>
          </w:rPr>
        </w:r>
        <w:r w:rsidR="007924EA" w:rsidRPr="00634F5A">
          <w:rPr>
            <w:webHidden/>
          </w:rPr>
          <w:fldChar w:fldCharType="separate"/>
        </w:r>
        <w:r w:rsidR="00F20A25" w:rsidRPr="00634F5A">
          <w:rPr>
            <w:webHidden/>
          </w:rPr>
          <w:t>56</w:t>
        </w:r>
        <w:r w:rsidR="007924EA" w:rsidRPr="00634F5A">
          <w:rPr>
            <w:webHidden/>
          </w:rPr>
          <w:fldChar w:fldCharType="end"/>
        </w:r>
      </w:hyperlink>
    </w:p>
    <w:p w14:paraId="6AB9F0BE" w14:textId="77777777" w:rsidR="007924EA" w:rsidRPr="00634F5A" w:rsidRDefault="00000000">
      <w:pPr>
        <w:pStyle w:val="14"/>
        <w:rPr>
          <w:rFonts w:asciiTheme="minorHAnsi" w:eastAsiaTheme="minorEastAsia" w:hAnsiTheme="minorHAnsi" w:cstheme="minorBidi"/>
          <w:color w:val="auto"/>
          <w:sz w:val="22"/>
          <w:szCs w:val="22"/>
          <w:lang w:eastAsia="ru-RU"/>
        </w:rPr>
      </w:pPr>
      <w:hyperlink w:anchor="_Toc130554849" w:history="1">
        <w:r w:rsidR="007924EA" w:rsidRPr="00634F5A">
          <w:rPr>
            <w:rStyle w:val="a5"/>
          </w:rPr>
          <w:t xml:space="preserve">ФОРМА 6. </w:t>
        </w:r>
        <w:r w:rsidR="007924EA" w:rsidRPr="00634F5A">
          <w:rPr>
            <w:rStyle w:val="a5"/>
            <w:caps/>
          </w:rPr>
          <w:t>сОГЛАСИЕ УЧРЕДИТЕЛЯ</w:t>
        </w:r>
        <w:r w:rsidR="007924EA" w:rsidRPr="00634F5A">
          <w:rPr>
            <w:webHidden/>
          </w:rPr>
          <w:tab/>
        </w:r>
        <w:r w:rsidR="007924EA" w:rsidRPr="00634F5A">
          <w:rPr>
            <w:webHidden/>
          </w:rPr>
          <w:fldChar w:fldCharType="begin"/>
        </w:r>
        <w:r w:rsidR="007924EA" w:rsidRPr="00634F5A">
          <w:rPr>
            <w:webHidden/>
          </w:rPr>
          <w:instrText xml:space="preserve"> PAGEREF _Toc130554849 \h </w:instrText>
        </w:r>
        <w:r w:rsidR="007924EA" w:rsidRPr="00634F5A">
          <w:rPr>
            <w:webHidden/>
          </w:rPr>
        </w:r>
        <w:r w:rsidR="007924EA" w:rsidRPr="00634F5A">
          <w:rPr>
            <w:webHidden/>
          </w:rPr>
          <w:fldChar w:fldCharType="separate"/>
        </w:r>
        <w:r w:rsidR="00F20A25" w:rsidRPr="00634F5A">
          <w:rPr>
            <w:webHidden/>
          </w:rPr>
          <w:t>58</w:t>
        </w:r>
        <w:r w:rsidR="007924EA" w:rsidRPr="00634F5A">
          <w:rPr>
            <w:webHidden/>
          </w:rPr>
          <w:fldChar w:fldCharType="end"/>
        </w:r>
      </w:hyperlink>
    </w:p>
    <w:p w14:paraId="7A5589C1" w14:textId="77777777" w:rsidR="007924EA" w:rsidRPr="00634F5A" w:rsidRDefault="00000000">
      <w:pPr>
        <w:pStyle w:val="14"/>
        <w:rPr>
          <w:rFonts w:asciiTheme="minorHAnsi" w:eastAsiaTheme="minorEastAsia" w:hAnsiTheme="minorHAnsi" w:cstheme="minorBidi"/>
          <w:color w:val="auto"/>
          <w:sz w:val="22"/>
          <w:szCs w:val="22"/>
          <w:lang w:eastAsia="ru-RU"/>
        </w:rPr>
      </w:pPr>
      <w:hyperlink w:anchor="_Toc130554850" w:history="1">
        <w:r w:rsidR="007924EA" w:rsidRPr="00634F5A">
          <w:rPr>
            <w:rStyle w:val="a5"/>
          </w:rPr>
          <w:t xml:space="preserve">ФОРМА 7. </w:t>
        </w:r>
        <w:r w:rsidR="007924EA" w:rsidRPr="00634F5A">
          <w:rPr>
            <w:rStyle w:val="a5"/>
            <w:caps/>
          </w:rPr>
          <w:t>сОГЛАСИЕ на публикацию (размещение) в сети «Интернет» информации об участнике отбора</w:t>
        </w:r>
        <w:r w:rsidR="007924EA" w:rsidRPr="00634F5A">
          <w:rPr>
            <w:webHidden/>
          </w:rPr>
          <w:tab/>
        </w:r>
        <w:r w:rsidR="007924EA" w:rsidRPr="00634F5A">
          <w:rPr>
            <w:webHidden/>
          </w:rPr>
          <w:fldChar w:fldCharType="begin"/>
        </w:r>
        <w:r w:rsidR="007924EA" w:rsidRPr="00634F5A">
          <w:rPr>
            <w:webHidden/>
          </w:rPr>
          <w:instrText xml:space="preserve"> PAGEREF _Toc130554850 \h </w:instrText>
        </w:r>
        <w:r w:rsidR="007924EA" w:rsidRPr="00634F5A">
          <w:rPr>
            <w:webHidden/>
          </w:rPr>
        </w:r>
        <w:r w:rsidR="007924EA" w:rsidRPr="00634F5A">
          <w:rPr>
            <w:webHidden/>
          </w:rPr>
          <w:fldChar w:fldCharType="separate"/>
        </w:r>
        <w:r w:rsidR="00F20A25" w:rsidRPr="00634F5A">
          <w:rPr>
            <w:webHidden/>
          </w:rPr>
          <w:t>59</w:t>
        </w:r>
        <w:r w:rsidR="007924EA" w:rsidRPr="00634F5A">
          <w:rPr>
            <w:webHidden/>
          </w:rPr>
          <w:fldChar w:fldCharType="end"/>
        </w:r>
      </w:hyperlink>
    </w:p>
    <w:p w14:paraId="3E929E0F" w14:textId="77777777" w:rsidR="007924EA" w:rsidRPr="00634F5A" w:rsidRDefault="00000000">
      <w:pPr>
        <w:pStyle w:val="22"/>
        <w:rPr>
          <w:rFonts w:asciiTheme="minorHAnsi" w:eastAsiaTheme="minorEastAsia" w:hAnsiTheme="minorHAnsi" w:cstheme="minorBidi"/>
          <w:bCs w:val="0"/>
          <w:iCs w:val="0"/>
          <w:color w:val="auto"/>
          <w:sz w:val="22"/>
          <w:szCs w:val="22"/>
        </w:rPr>
      </w:pPr>
      <w:hyperlink w:anchor="_Toc130554851" w:history="1">
        <w:r w:rsidR="007924EA" w:rsidRPr="00634F5A">
          <w:rPr>
            <w:rStyle w:val="a5"/>
          </w:rPr>
          <w:t>ФОРМА 8. ПРЕДВАРИТЕЛЬНЫЙ ДОГОВОР МЕЖДУ УЧАСТНИКОМ ОТБОРА И ИНДУСТРИАЛЬНЫМ ПАРТНЕРОМ</w:t>
        </w:r>
        <w:r w:rsidR="007924EA" w:rsidRPr="00634F5A">
          <w:rPr>
            <w:webHidden/>
          </w:rPr>
          <w:tab/>
        </w:r>
        <w:r w:rsidR="007924EA" w:rsidRPr="00634F5A">
          <w:rPr>
            <w:webHidden/>
          </w:rPr>
          <w:fldChar w:fldCharType="begin"/>
        </w:r>
        <w:r w:rsidR="007924EA" w:rsidRPr="00634F5A">
          <w:rPr>
            <w:webHidden/>
          </w:rPr>
          <w:instrText xml:space="preserve"> PAGEREF _Toc130554851 \h </w:instrText>
        </w:r>
        <w:r w:rsidR="007924EA" w:rsidRPr="00634F5A">
          <w:rPr>
            <w:webHidden/>
          </w:rPr>
        </w:r>
        <w:r w:rsidR="007924EA" w:rsidRPr="00634F5A">
          <w:rPr>
            <w:webHidden/>
          </w:rPr>
          <w:fldChar w:fldCharType="separate"/>
        </w:r>
        <w:r w:rsidR="00F20A25" w:rsidRPr="00634F5A">
          <w:rPr>
            <w:webHidden/>
          </w:rPr>
          <w:t>60</w:t>
        </w:r>
        <w:r w:rsidR="007924EA" w:rsidRPr="00634F5A">
          <w:rPr>
            <w:webHidden/>
          </w:rPr>
          <w:fldChar w:fldCharType="end"/>
        </w:r>
      </w:hyperlink>
    </w:p>
    <w:p w14:paraId="19C6837D" w14:textId="77777777" w:rsidR="007924EA" w:rsidRPr="00634F5A" w:rsidRDefault="00000000">
      <w:pPr>
        <w:pStyle w:val="14"/>
        <w:rPr>
          <w:rFonts w:asciiTheme="minorHAnsi" w:eastAsiaTheme="minorEastAsia" w:hAnsiTheme="minorHAnsi" w:cstheme="minorBidi"/>
          <w:color w:val="auto"/>
          <w:sz w:val="22"/>
          <w:szCs w:val="22"/>
          <w:lang w:eastAsia="ru-RU"/>
        </w:rPr>
      </w:pPr>
      <w:hyperlink w:anchor="_Toc130554852" w:history="1">
        <w:r w:rsidR="007924EA" w:rsidRPr="00634F5A">
          <w:rPr>
            <w:rStyle w:val="a5"/>
            <w:rFonts w:eastAsia="Courier New" w:cs="Courier New"/>
            <w:lang w:eastAsia="ru-RU"/>
          </w:rPr>
          <w:t xml:space="preserve">ТРЕБОВАНИЯ </w:t>
        </w:r>
        <w:r w:rsidR="007924EA" w:rsidRPr="00634F5A">
          <w:rPr>
            <w:rStyle w:val="a5"/>
          </w:rPr>
          <w:t>К СТРУКТУРЕ И СОДЕРЖАНИЮ ОТДЕЛЬНЫХ РАЗДЕЛОВ ПРИ ОПИСАНИИ ПРОЕКТА</w:t>
        </w:r>
        <w:r w:rsidR="007924EA" w:rsidRPr="00634F5A">
          <w:rPr>
            <w:webHidden/>
          </w:rPr>
          <w:tab/>
        </w:r>
        <w:r w:rsidR="007924EA" w:rsidRPr="00634F5A">
          <w:rPr>
            <w:webHidden/>
          </w:rPr>
          <w:fldChar w:fldCharType="begin"/>
        </w:r>
        <w:r w:rsidR="007924EA" w:rsidRPr="00634F5A">
          <w:rPr>
            <w:webHidden/>
          </w:rPr>
          <w:instrText xml:space="preserve"> PAGEREF _Toc130554852 \h </w:instrText>
        </w:r>
        <w:r w:rsidR="007924EA" w:rsidRPr="00634F5A">
          <w:rPr>
            <w:webHidden/>
          </w:rPr>
        </w:r>
        <w:r w:rsidR="007924EA" w:rsidRPr="00634F5A">
          <w:rPr>
            <w:webHidden/>
          </w:rPr>
          <w:fldChar w:fldCharType="separate"/>
        </w:r>
        <w:r w:rsidR="00F20A25" w:rsidRPr="00634F5A">
          <w:rPr>
            <w:webHidden/>
          </w:rPr>
          <w:t>66</w:t>
        </w:r>
        <w:r w:rsidR="007924EA" w:rsidRPr="00634F5A">
          <w:rPr>
            <w:webHidden/>
          </w:rPr>
          <w:fldChar w:fldCharType="end"/>
        </w:r>
      </w:hyperlink>
    </w:p>
    <w:p w14:paraId="6FAF044F" w14:textId="77777777" w:rsidR="001842BA" w:rsidRPr="00634F5A" w:rsidRDefault="00F06AFC" w:rsidP="0050393D">
      <w:pPr>
        <w:rPr>
          <w:color w:val="000000" w:themeColor="text1"/>
          <w:sz w:val="28"/>
          <w:szCs w:val="28"/>
        </w:rPr>
      </w:pPr>
      <w:r w:rsidRPr="00634F5A">
        <w:rPr>
          <w:bCs/>
          <w:color w:val="000000" w:themeColor="text1"/>
        </w:rPr>
        <w:fldChar w:fldCharType="end"/>
      </w:r>
    </w:p>
    <w:p w14:paraId="284549DB" w14:textId="77777777" w:rsidR="00FD2D26" w:rsidRPr="00634F5A" w:rsidRDefault="00FD2D26" w:rsidP="0050393D">
      <w:pPr>
        <w:pStyle w:val="Heading10"/>
        <w:keepNext/>
        <w:keepLines/>
        <w:numPr>
          <w:ilvl w:val="0"/>
          <w:numId w:val="9"/>
        </w:numPr>
        <w:shd w:val="clear" w:color="auto" w:fill="auto"/>
        <w:spacing w:line="360" w:lineRule="auto"/>
        <w:ind w:left="0" w:right="-284" w:firstLine="709"/>
        <w:jc w:val="both"/>
        <w:rPr>
          <w:sz w:val="24"/>
          <w:szCs w:val="24"/>
          <w:lang w:val="ru-RU"/>
        </w:rPr>
      </w:pPr>
      <w:bookmarkStart w:id="1" w:name="_Toc68818890"/>
      <w:bookmarkStart w:id="2" w:name="_Toc73388662"/>
      <w:bookmarkStart w:id="3" w:name="_Toc73388727"/>
      <w:bookmarkStart w:id="4" w:name="_Toc130554829"/>
      <w:r w:rsidRPr="00634F5A">
        <w:rPr>
          <w:sz w:val="24"/>
          <w:szCs w:val="24"/>
          <w:lang w:val="ru-RU"/>
        </w:rPr>
        <w:lastRenderedPageBreak/>
        <w:t>Общие положения</w:t>
      </w:r>
      <w:bookmarkEnd w:id="1"/>
      <w:bookmarkEnd w:id="2"/>
      <w:bookmarkEnd w:id="3"/>
      <w:bookmarkEnd w:id="4"/>
    </w:p>
    <w:p w14:paraId="052F137B" w14:textId="77777777" w:rsidR="00170943" w:rsidRPr="00634F5A" w:rsidRDefault="005E6E04" w:rsidP="005E6E04">
      <w:pPr>
        <w:pStyle w:val="Heading10"/>
        <w:keepNext/>
        <w:keepLines/>
        <w:shd w:val="clear" w:color="auto" w:fill="auto"/>
        <w:spacing w:line="360" w:lineRule="auto"/>
        <w:ind w:firstLine="709"/>
        <w:jc w:val="both"/>
        <w:outlineLvl w:val="9"/>
        <w:rPr>
          <w:b w:val="0"/>
          <w:sz w:val="24"/>
          <w:szCs w:val="24"/>
          <w:lang w:val="ru-RU"/>
        </w:rPr>
      </w:pPr>
      <w:bookmarkStart w:id="5" w:name="_Toc68818891"/>
      <w:r w:rsidRPr="00634F5A">
        <w:rPr>
          <w:b w:val="0"/>
          <w:sz w:val="24"/>
          <w:szCs w:val="24"/>
          <w:lang w:val="ru-RU"/>
        </w:rPr>
        <w:t xml:space="preserve">1.1. </w:t>
      </w:r>
      <w:r w:rsidR="00553EC0" w:rsidRPr="00634F5A">
        <w:rPr>
          <w:b w:val="0"/>
          <w:sz w:val="24"/>
          <w:szCs w:val="24"/>
          <w:lang w:val="ru-RU"/>
        </w:rPr>
        <w:t>Конкурсный отбор</w:t>
      </w:r>
      <w:r w:rsidR="00FD2D26" w:rsidRPr="00634F5A">
        <w:rPr>
          <w:b w:val="0"/>
          <w:sz w:val="24"/>
          <w:szCs w:val="24"/>
          <w:lang w:val="ru-RU"/>
        </w:rPr>
        <w:t xml:space="preserve"> </w:t>
      </w:r>
      <w:bookmarkEnd w:id="0"/>
      <w:r w:rsidR="00553EC0" w:rsidRPr="00634F5A">
        <w:rPr>
          <w:b w:val="0"/>
          <w:sz w:val="24"/>
          <w:szCs w:val="24"/>
          <w:lang w:val="ru-RU"/>
        </w:rPr>
        <w:t xml:space="preserve">на предоставление грантов в области науки в форме субсидий из федерального бюджета </w:t>
      </w:r>
      <w:r w:rsidR="00D03E64" w:rsidRPr="00634F5A">
        <w:rPr>
          <w:b w:val="0"/>
          <w:sz w:val="24"/>
          <w:szCs w:val="24"/>
          <w:lang w:val="ru-RU"/>
        </w:rPr>
        <w:t xml:space="preserve">на обеспечение проведения научных исследований российскими научными организациями и (или) образовательными организациями высшего образования совместно с организациями </w:t>
      </w:r>
      <w:r w:rsidR="00974E10" w:rsidRPr="00634F5A">
        <w:rPr>
          <w:b w:val="0"/>
          <w:sz w:val="24"/>
          <w:szCs w:val="24"/>
        </w:rPr>
        <w:t>стран Ассоциации государств Юго-Восточной Азии</w:t>
      </w:r>
      <w:r w:rsidR="00974E10" w:rsidRPr="00634F5A">
        <w:rPr>
          <w:b w:val="0"/>
          <w:sz w:val="24"/>
          <w:szCs w:val="24"/>
          <w:lang w:val="ru-RU"/>
        </w:rPr>
        <w:t xml:space="preserve"> </w:t>
      </w:r>
      <w:r w:rsidR="00D03E64" w:rsidRPr="00634F5A">
        <w:rPr>
          <w:b w:val="0"/>
          <w:sz w:val="24"/>
          <w:szCs w:val="24"/>
          <w:lang w:val="ru-RU"/>
        </w:rPr>
        <w:t xml:space="preserve">в рамках обеспечения реализации программы двух- и многостороннего научно-технологического взаимодействия </w:t>
      </w:r>
      <w:r w:rsidR="00553EC0" w:rsidRPr="00634F5A">
        <w:rPr>
          <w:b w:val="0"/>
          <w:sz w:val="24"/>
          <w:szCs w:val="24"/>
          <w:lang w:val="ru-RU"/>
        </w:rPr>
        <w:t>(далее соответственно – отбор, грант)</w:t>
      </w:r>
      <w:r w:rsidR="00A1255C" w:rsidRPr="00634F5A">
        <w:rPr>
          <w:b w:val="0"/>
          <w:sz w:val="24"/>
          <w:szCs w:val="24"/>
          <w:lang w:val="ru-RU"/>
        </w:rPr>
        <w:t>,</w:t>
      </w:r>
      <w:r w:rsidR="00553EC0" w:rsidRPr="00634F5A">
        <w:rPr>
          <w:b w:val="0"/>
          <w:sz w:val="24"/>
          <w:szCs w:val="24"/>
          <w:lang w:val="ru-RU"/>
        </w:rPr>
        <w:t xml:space="preserve"> </w:t>
      </w:r>
      <w:r w:rsidR="00A1255C" w:rsidRPr="00634F5A">
        <w:rPr>
          <w:b w:val="0"/>
          <w:sz w:val="24"/>
          <w:szCs w:val="24"/>
          <w:lang w:val="ru-RU"/>
        </w:rPr>
        <w:t xml:space="preserve">предусмотренного </w:t>
      </w:r>
      <w:r w:rsidR="00D06B30" w:rsidRPr="00634F5A">
        <w:rPr>
          <w:b w:val="0"/>
          <w:sz w:val="24"/>
          <w:szCs w:val="24"/>
          <w:lang w:val="ru-RU"/>
        </w:rPr>
        <w:t>комплексом процессных мероприятий «Международное сотрудничеств</w:t>
      </w:r>
      <w:r w:rsidR="00E60315" w:rsidRPr="00634F5A">
        <w:rPr>
          <w:b w:val="0"/>
          <w:sz w:val="24"/>
          <w:szCs w:val="24"/>
          <w:lang w:val="ru-RU"/>
        </w:rPr>
        <w:t>о</w:t>
      </w:r>
      <w:r w:rsidR="00D06B30" w:rsidRPr="00634F5A">
        <w:rPr>
          <w:b w:val="0"/>
          <w:sz w:val="24"/>
          <w:szCs w:val="24"/>
          <w:lang w:val="ru-RU"/>
        </w:rPr>
        <w:t xml:space="preserve"> в сфере науки» </w:t>
      </w:r>
      <w:r w:rsidR="00D25881" w:rsidRPr="00634F5A">
        <w:rPr>
          <w:b w:val="0"/>
          <w:sz w:val="24"/>
          <w:szCs w:val="24"/>
          <w:lang w:val="ru-RU"/>
        </w:rPr>
        <w:t>г</w:t>
      </w:r>
      <w:r w:rsidR="00A1255C" w:rsidRPr="00634F5A">
        <w:rPr>
          <w:b w:val="0"/>
          <w:sz w:val="24"/>
          <w:szCs w:val="24"/>
          <w:lang w:val="ru-RU"/>
        </w:rPr>
        <w:t>осударственной программы Российской Федерации "Научно-технологическое развитие Российской Федерации</w:t>
      </w:r>
      <w:r w:rsidR="00D25881" w:rsidRPr="00634F5A">
        <w:rPr>
          <w:b w:val="0"/>
          <w:sz w:val="24"/>
          <w:szCs w:val="24"/>
          <w:lang w:val="ru-RU"/>
        </w:rPr>
        <w:t>»</w:t>
      </w:r>
      <w:r w:rsidR="00A1255C" w:rsidRPr="00634F5A">
        <w:rPr>
          <w:b w:val="0"/>
          <w:sz w:val="24"/>
          <w:szCs w:val="24"/>
          <w:lang w:val="ru-RU"/>
        </w:rPr>
        <w:t xml:space="preserve">, </w:t>
      </w:r>
      <w:r w:rsidR="00553EC0" w:rsidRPr="00634F5A">
        <w:rPr>
          <w:b w:val="0"/>
          <w:sz w:val="24"/>
          <w:szCs w:val="24"/>
          <w:lang w:val="ru-RU"/>
        </w:rPr>
        <w:t xml:space="preserve">проводится в соответствии с Правилами предоставления грантов в области науки в форме субсидий из федерального бюджета на обеспечение проведения российскими научными организациями и (или) образовательными организациями высшего образования совместно с иностранными организациями научных исследований в рамках обеспечения реализации программы двух- и многостороннего научно-технологического взаимодействия, утвержденными постановлением Правительства Российской Федерации от 23 декабря 2020 г. № 2251, с изменениями, установленными постановлением Правительства Российской Федерации от </w:t>
      </w:r>
      <w:r w:rsidR="00A1255C" w:rsidRPr="00634F5A">
        <w:rPr>
          <w:b w:val="0"/>
          <w:sz w:val="24"/>
          <w:szCs w:val="24"/>
          <w:lang w:val="ru-RU"/>
        </w:rPr>
        <w:t>4 мая</w:t>
      </w:r>
      <w:r w:rsidR="00553EC0" w:rsidRPr="00634F5A">
        <w:rPr>
          <w:b w:val="0"/>
          <w:sz w:val="24"/>
          <w:szCs w:val="24"/>
          <w:lang w:val="ru-RU"/>
        </w:rPr>
        <w:t xml:space="preserve"> 2021 г</w:t>
      </w:r>
      <w:r w:rsidR="00D25881" w:rsidRPr="00634F5A">
        <w:rPr>
          <w:b w:val="0"/>
          <w:sz w:val="24"/>
          <w:szCs w:val="24"/>
          <w:lang w:val="ru-RU"/>
        </w:rPr>
        <w:t>.</w:t>
      </w:r>
      <w:r w:rsidR="00553EC0" w:rsidRPr="00634F5A">
        <w:rPr>
          <w:b w:val="0"/>
          <w:sz w:val="24"/>
          <w:szCs w:val="24"/>
          <w:lang w:val="ru-RU"/>
        </w:rPr>
        <w:t xml:space="preserve"> № </w:t>
      </w:r>
      <w:r w:rsidR="00A1255C" w:rsidRPr="00634F5A">
        <w:rPr>
          <w:b w:val="0"/>
          <w:sz w:val="24"/>
          <w:szCs w:val="24"/>
          <w:lang w:val="ru-RU"/>
        </w:rPr>
        <w:t xml:space="preserve">699 </w:t>
      </w:r>
      <w:r w:rsidR="00553EC0" w:rsidRPr="00634F5A">
        <w:rPr>
          <w:b w:val="0"/>
          <w:sz w:val="24"/>
          <w:szCs w:val="24"/>
          <w:lang w:val="ru-RU"/>
        </w:rPr>
        <w:t>(далее – Правила).</w:t>
      </w:r>
      <w:bookmarkEnd w:id="5"/>
    </w:p>
    <w:p w14:paraId="7A0AFCA5" w14:textId="77777777" w:rsidR="00553EC0" w:rsidRPr="00634F5A" w:rsidRDefault="00F20A25" w:rsidP="00F20A25">
      <w:pPr>
        <w:pStyle w:val="Heading10"/>
        <w:keepNext/>
        <w:keepLines/>
        <w:shd w:val="clear" w:color="auto" w:fill="auto"/>
        <w:tabs>
          <w:tab w:val="left" w:pos="1418"/>
        </w:tabs>
        <w:spacing w:line="360" w:lineRule="auto"/>
        <w:ind w:left="426" w:firstLine="283"/>
        <w:jc w:val="both"/>
        <w:outlineLvl w:val="9"/>
        <w:rPr>
          <w:b w:val="0"/>
          <w:sz w:val="24"/>
          <w:szCs w:val="24"/>
          <w:lang w:val="ru-RU"/>
        </w:rPr>
      </w:pPr>
      <w:r w:rsidRPr="00634F5A">
        <w:rPr>
          <w:b w:val="0"/>
          <w:sz w:val="24"/>
          <w:szCs w:val="24"/>
          <w:lang w:val="ru-RU"/>
        </w:rPr>
        <w:t xml:space="preserve">1.2. </w:t>
      </w:r>
      <w:bookmarkStart w:id="6" w:name="_Toc68818892"/>
      <w:r w:rsidR="00653615" w:rsidRPr="00634F5A">
        <w:rPr>
          <w:b w:val="0"/>
          <w:sz w:val="24"/>
          <w:szCs w:val="24"/>
          <w:lang w:val="ru-RU"/>
        </w:rPr>
        <w:t xml:space="preserve">Отбор </w:t>
      </w:r>
      <w:r w:rsidR="00553EC0" w:rsidRPr="00634F5A">
        <w:rPr>
          <w:b w:val="0"/>
          <w:sz w:val="24"/>
          <w:szCs w:val="24"/>
          <w:lang w:val="ru-RU"/>
        </w:rPr>
        <w:t>является публичным.</w:t>
      </w:r>
      <w:bookmarkEnd w:id="6"/>
    </w:p>
    <w:p w14:paraId="128B312B" w14:textId="77777777" w:rsidR="00553EC0" w:rsidRPr="00634F5A" w:rsidRDefault="005E6E04" w:rsidP="005E6E04">
      <w:pPr>
        <w:pStyle w:val="Heading10"/>
        <w:keepNext/>
        <w:keepLines/>
        <w:shd w:val="clear" w:color="auto" w:fill="auto"/>
        <w:tabs>
          <w:tab w:val="left" w:pos="1418"/>
        </w:tabs>
        <w:spacing w:line="360" w:lineRule="auto"/>
        <w:ind w:firstLine="709"/>
        <w:jc w:val="both"/>
        <w:outlineLvl w:val="9"/>
        <w:rPr>
          <w:b w:val="0"/>
          <w:sz w:val="24"/>
          <w:szCs w:val="24"/>
          <w:lang w:val="ru-RU"/>
        </w:rPr>
      </w:pPr>
      <w:bookmarkStart w:id="7" w:name="_Toc68818893"/>
      <w:r w:rsidRPr="00634F5A">
        <w:rPr>
          <w:b w:val="0"/>
          <w:sz w:val="24"/>
          <w:szCs w:val="24"/>
          <w:lang w:val="ru-RU"/>
        </w:rPr>
        <w:t xml:space="preserve">1.3. </w:t>
      </w:r>
      <w:r w:rsidR="00653615" w:rsidRPr="00634F5A">
        <w:rPr>
          <w:b w:val="0"/>
          <w:sz w:val="24"/>
          <w:szCs w:val="24"/>
          <w:lang w:val="ru-RU"/>
        </w:rPr>
        <w:t xml:space="preserve">Отбор </w:t>
      </w:r>
      <w:r w:rsidR="00553EC0" w:rsidRPr="00634F5A">
        <w:rPr>
          <w:b w:val="0"/>
          <w:sz w:val="24"/>
          <w:szCs w:val="24"/>
          <w:lang w:val="ru-RU"/>
        </w:rPr>
        <w:t>проводится Министерством науки и высшего образования Российской Федерации</w:t>
      </w:r>
      <w:r w:rsidR="006612B9" w:rsidRPr="00634F5A">
        <w:rPr>
          <w:b w:val="0"/>
          <w:sz w:val="24"/>
          <w:szCs w:val="24"/>
          <w:lang w:val="ru-RU"/>
        </w:rPr>
        <w:t xml:space="preserve"> (далее также </w:t>
      </w:r>
      <w:r w:rsidR="003C3604" w:rsidRPr="00634F5A">
        <w:rPr>
          <w:b w:val="0"/>
          <w:sz w:val="24"/>
          <w:szCs w:val="24"/>
          <w:lang w:val="ru-RU"/>
        </w:rPr>
        <w:t>о</w:t>
      </w:r>
      <w:r w:rsidR="006612B9" w:rsidRPr="00634F5A">
        <w:rPr>
          <w:b w:val="0"/>
          <w:sz w:val="24"/>
          <w:szCs w:val="24"/>
          <w:lang w:val="ru-RU"/>
        </w:rPr>
        <w:t xml:space="preserve">рганизатор </w:t>
      </w:r>
      <w:r w:rsidR="00A207C4" w:rsidRPr="00634F5A">
        <w:rPr>
          <w:b w:val="0"/>
          <w:sz w:val="24"/>
          <w:szCs w:val="24"/>
          <w:lang w:val="ru-RU"/>
        </w:rPr>
        <w:t>отбора</w:t>
      </w:r>
      <w:r w:rsidR="006612B9" w:rsidRPr="00634F5A">
        <w:rPr>
          <w:b w:val="0"/>
          <w:sz w:val="24"/>
          <w:szCs w:val="24"/>
          <w:lang w:val="ru-RU"/>
        </w:rPr>
        <w:t>)</w:t>
      </w:r>
      <w:r w:rsidR="00553EC0" w:rsidRPr="00634F5A">
        <w:rPr>
          <w:b w:val="0"/>
          <w:sz w:val="24"/>
          <w:szCs w:val="24"/>
          <w:lang w:val="ru-RU"/>
        </w:rPr>
        <w:t>.</w:t>
      </w:r>
      <w:bookmarkEnd w:id="7"/>
    </w:p>
    <w:p w14:paraId="00E9EF67" w14:textId="77777777" w:rsidR="00553EC0" w:rsidRPr="00634F5A" w:rsidRDefault="00553EC0" w:rsidP="0050393D">
      <w:pPr>
        <w:pStyle w:val="Heading10"/>
        <w:keepNext/>
        <w:keepLines/>
        <w:shd w:val="clear" w:color="auto" w:fill="auto"/>
        <w:tabs>
          <w:tab w:val="left" w:pos="1418"/>
        </w:tabs>
        <w:spacing w:line="360" w:lineRule="auto"/>
        <w:ind w:firstLine="709"/>
        <w:jc w:val="both"/>
        <w:outlineLvl w:val="9"/>
        <w:rPr>
          <w:b w:val="0"/>
          <w:sz w:val="24"/>
          <w:szCs w:val="24"/>
          <w:lang w:val="ru-RU"/>
        </w:rPr>
      </w:pPr>
      <w:bookmarkStart w:id="8" w:name="_Toc68818894"/>
      <w:r w:rsidRPr="00634F5A">
        <w:rPr>
          <w:b w:val="0"/>
          <w:sz w:val="24"/>
          <w:szCs w:val="24"/>
          <w:lang w:val="ru-RU"/>
        </w:rPr>
        <w:t>Место</w:t>
      </w:r>
      <w:r w:rsidR="00A1255C" w:rsidRPr="00634F5A">
        <w:rPr>
          <w:b w:val="0"/>
          <w:sz w:val="24"/>
          <w:szCs w:val="24"/>
          <w:lang w:val="ru-RU"/>
        </w:rPr>
        <w:t xml:space="preserve"> </w:t>
      </w:r>
      <w:r w:rsidRPr="00634F5A">
        <w:rPr>
          <w:b w:val="0"/>
          <w:sz w:val="24"/>
          <w:szCs w:val="24"/>
          <w:lang w:val="ru-RU"/>
        </w:rPr>
        <w:t>нахождени</w:t>
      </w:r>
      <w:r w:rsidR="00A1255C" w:rsidRPr="00634F5A">
        <w:rPr>
          <w:b w:val="0"/>
          <w:sz w:val="24"/>
          <w:szCs w:val="24"/>
          <w:lang w:val="ru-RU"/>
        </w:rPr>
        <w:t>я</w:t>
      </w:r>
      <w:r w:rsidRPr="00634F5A">
        <w:rPr>
          <w:b w:val="0"/>
          <w:sz w:val="24"/>
          <w:szCs w:val="24"/>
          <w:lang w:val="ru-RU"/>
        </w:rPr>
        <w:t>: 125009, г. Москва, ул. Тверская, д. 11</w:t>
      </w:r>
      <w:r w:rsidR="00A1255C" w:rsidRPr="00634F5A">
        <w:rPr>
          <w:b w:val="0"/>
          <w:sz w:val="24"/>
          <w:szCs w:val="24"/>
          <w:lang w:val="ru-RU"/>
        </w:rPr>
        <w:t>, стр. 1, 4</w:t>
      </w:r>
      <w:r w:rsidR="000D260F" w:rsidRPr="00634F5A">
        <w:rPr>
          <w:b w:val="0"/>
          <w:sz w:val="24"/>
          <w:szCs w:val="24"/>
          <w:lang w:val="ru-RU"/>
        </w:rPr>
        <w:t>.</w:t>
      </w:r>
      <w:bookmarkEnd w:id="8"/>
    </w:p>
    <w:p w14:paraId="2991FF69" w14:textId="77777777" w:rsidR="00553EC0" w:rsidRPr="00634F5A" w:rsidRDefault="00553EC0" w:rsidP="0050393D">
      <w:pPr>
        <w:pStyle w:val="Heading10"/>
        <w:keepNext/>
        <w:keepLines/>
        <w:shd w:val="clear" w:color="auto" w:fill="auto"/>
        <w:tabs>
          <w:tab w:val="left" w:pos="1418"/>
        </w:tabs>
        <w:spacing w:line="360" w:lineRule="auto"/>
        <w:ind w:firstLine="709"/>
        <w:jc w:val="both"/>
        <w:outlineLvl w:val="9"/>
        <w:rPr>
          <w:b w:val="0"/>
          <w:sz w:val="24"/>
          <w:szCs w:val="24"/>
          <w:lang w:val="ru-RU"/>
        </w:rPr>
      </w:pPr>
      <w:bookmarkStart w:id="9" w:name="_Toc68818895"/>
      <w:r w:rsidRPr="00634F5A">
        <w:rPr>
          <w:b w:val="0"/>
          <w:sz w:val="24"/>
          <w:szCs w:val="24"/>
          <w:lang w:val="ru-RU"/>
        </w:rPr>
        <w:t>Почтовый адрес: 125993, ГСП-3, г. Москва, ул. Тверская, д. 11.</w:t>
      </w:r>
      <w:bookmarkEnd w:id="9"/>
    </w:p>
    <w:p w14:paraId="61003370" w14:textId="77777777" w:rsidR="00553EC0" w:rsidRPr="00634F5A" w:rsidRDefault="00553EC0" w:rsidP="00D7795D">
      <w:pPr>
        <w:pStyle w:val="Heading10"/>
        <w:keepNext/>
        <w:keepLines/>
        <w:shd w:val="clear" w:color="auto" w:fill="auto"/>
        <w:tabs>
          <w:tab w:val="left" w:pos="1418"/>
        </w:tabs>
        <w:spacing w:line="360" w:lineRule="auto"/>
        <w:ind w:firstLine="709"/>
        <w:jc w:val="both"/>
        <w:outlineLvl w:val="9"/>
        <w:rPr>
          <w:b w:val="0"/>
          <w:sz w:val="24"/>
          <w:szCs w:val="24"/>
          <w:lang w:val="ru-RU"/>
        </w:rPr>
      </w:pPr>
      <w:bookmarkStart w:id="10" w:name="_Toc68818896"/>
      <w:r w:rsidRPr="00634F5A">
        <w:rPr>
          <w:b w:val="0"/>
          <w:sz w:val="24"/>
          <w:szCs w:val="24"/>
          <w:lang w:val="ru-RU"/>
        </w:rPr>
        <w:t>Адрес электронной почты</w:t>
      </w:r>
      <w:r w:rsidR="000D260F" w:rsidRPr="00634F5A">
        <w:rPr>
          <w:b w:val="0"/>
          <w:sz w:val="24"/>
          <w:szCs w:val="24"/>
          <w:lang w:val="ru-RU"/>
        </w:rPr>
        <w:t xml:space="preserve">: </w:t>
      </w:r>
      <w:r w:rsidR="00D33FBF" w:rsidRPr="00634F5A">
        <w:rPr>
          <w:b w:val="0"/>
          <w:sz w:val="24"/>
          <w:szCs w:val="24"/>
          <w:lang w:val="en-US"/>
        </w:rPr>
        <w:t>shuvalovami</w:t>
      </w:r>
      <w:r w:rsidRPr="00634F5A">
        <w:rPr>
          <w:b w:val="0"/>
          <w:sz w:val="24"/>
          <w:szCs w:val="24"/>
          <w:lang w:val="ru-RU"/>
        </w:rPr>
        <w:t>@</w:t>
      </w:r>
      <w:r w:rsidRPr="00634F5A">
        <w:rPr>
          <w:b w:val="0"/>
          <w:sz w:val="24"/>
          <w:szCs w:val="24"/>
          <w:lang w:val="en-US"/>
        </w:rPr>
        <w:t>minobrnauki</w:t>
      </w:r>
      <w:r w:rsidRPr="00634F5A">
        <w:rPr>
          <w:b w:val="0"/>
          <w:sz w:val="24"/>
          <w:szCs w:val="24"/>
          <w:lang w:val="ru-RU"/>
        </w:rPr>
        <w:t>.</w:t>
      </w:r>
      <w:r w:rsidRPr="00634F5A">
        <w:rPr>
          <w:b w:val="0"/>
          <w:sz w:val="24"/>
          <w:szCs w:val="24"/>
          <w:lang w:val="en-US"/>
        </w:rPr>
        <w:t>gov</w:t>
      </w:r>
      <w:r w:rsidRPr="00634F5A">
        <w:rPr>
          <w:b w:val="0"/>
          <w:sz w:val="24"/>
          <w:szCs w:val="24"/>
          <w:lang w:val="ru-RU"/>
        </w:rPr>
        <w:t>.</w:t>
      </w:r>
      <w:r w:rsidRPr="00634F5A">
        <w:rPr>
          <w:b w:val="0"/>
          <w:sz w:val="24"/>
          <w:szCs w:val="24"/>
          <w:lang w:val="en-US"/>
        </w:rPr>
        <w:t>ru</w:t>
      </w:r>
      <w:r w:rsidRPr="00634F5A">
        <w:rPr>
          <w:b w:val="0"/>
          <w:sz w:val="24"/>
          <w:szCs w:val="24"/>
          <w:lang w:val="ru-RU"/>
        </w:rPr>
        <w:t xml:space="preserve">, </w:t>
      </w:r>
      <w:bookmarkEnd w:id="10"/>
      <w:r w:rsidR="00D7795D" w:rsidRPr="00634F5A">
        <w:rPr>
          <w:b w:val="0"/>
          <w:sz w:val="24"/>
          <w:szCs w:val="24"/>
          <w:lang w:val="en-US"/>
        </w:rPr>
        <w:fldChar w:fldCharType="begin"/>
      </w:r>
      <w:r w:rsidR="00D7795D" w:rsidRPr="00634F5A">
        <w:rPr>
          <w:b w:val="0"/>
          <w:sz w:val="24"/>
          <w:szCs w:val="24"/>
          <w:lang w:val="ru-RU"/>
        </w:rPr>
        <w:instrText xml:space="preserve"> </w:instrText>
      </w:r>
      <w:r w:rsidR="00D7795D" w:rsidRPr="00634F5A">
        <w:rPr>
          <w:b w:val="0"/>
          <w:sz w:val="24"/>
          <w:szCs w:val="24"/>
          <w:lang w:val="en-US"/>
        </w:rPr>
        <w:instrText>HYPERLINK</w:instrText>
      </w:r>
      <w:r w:rsidR="00D7795D" w:rsidRPr="00634F5A">
        <w:rPr>
          <w:b w:val="0"/>
          <w:sz w:val="24"/>
          <w:szCs w:val="24"/>
          <w:lang w:val="ru-RU"/>
        </w:rPr>
        <w:instrText xml:space="preserve"> "</w:instrText>
      </w:r>
      <w:r w:rsidR="00D7795D" w:rsidRPr="00634F5A">
        <w:rPr>
          <w:b w:val="0"/>
          <w:sz w:val="24"/>
          <w:szCs w:val="24"/>
          <w:lang w:val="en-US"/>
        </w:rPr>
        <w:instrText>mailto</w:instrText>
      </w:r>
      <w:r w:rsidR="00D7795D" w:rsidRPr="00634F5A">
        <w:rPr>
          <w:b w:val="0"/>
          <w:sz w:val="24"/>
          <w:szCs w:val="24"/>
          <w:lang w:val="ru-RU"/>
        </w:rPr>
        <w:instrText>:</w:instrText>
      </w:r>
      <w:r w:rsidR="00D7795D" w:rsidRPr="00634F5A">
        <w:rPr>
          <w:b w:val="0"/>
          <w:sz w:val="24"/>
          <w:szCs w:val="24"/>
          <w:lang w:val="en-US"/>
        </w:rPr>
        <w:instrText>konkurs</w:instrText>
      </w:r>
      <w:r w:rsidR="00D7795D" w:rsidRPr="00634F5A">
        <w:rPr>
          <w:b w:val="0"/>
          <w:sz w:val="24"/>
          <w:szCs w:val="24"/>
          <w:lang w:val="ru-RU"/>
        </w:rPr>
        <w:instrText>_</w:instrText>
      </w:r>
      <w:r w:rsidR="00D7795D" w:rsidRPr="00634F5A">
        <w:rPr>
          <w:b w:val="0"/>
          <w:sz w:val="24"/>
          <w:szCs w:val="24"/>
          <w:lang w:val="en-US"/>
        </w:rPr>
        <w:instrText>dntp</w:instrText>
      </w:r>
      <w:r w:rsidR="00D7795D" w:rsidRPr="00634F5A">
        <w:rPr>
          <w:b w:val="0"/>
          <w:sz w:val="24"/>
          <w:szCs w:val="24"/>
          <w:lang w:val="ru-RU"/>
        </w:rPr>
        <w:instrText>@</w:instrText>
      </w:r>
      <w:r w:rsidR="00D7795D" w:rsidRPr="00634F5A">
        <w:rPr>
          <w:b w:val="0"/>
          <w:sz w:val="24"/>
          <w:szCs w:val="24"/>
          <w:lang w:val="en-US"/>
        </w:rPr>
        <w:instrText>mail</w:instrText>
      </w:r>
      <w:r w:rsidR="00D7795D" w:rsidRPr="00634F5A">
        <w:rPr>
          <w:b w:val="0"/>
          <w:sz w:val="24"/>
          <w:szCs w:val="24"/>
          <w:lang w:val="ru-RU"/>
        </w:rPr>
        <w:instrText>.</w:instrText>
      </w:r>
      <w:r w:rsidR="00D7795D" w:rsidRPr="00634F5A">
        <w:rPr>
          <w:b w:val="0"/>
          <w:sz w:val="24"/>
          <w:szCs w:val="24"/>
          <w:lang w:val="en-US"/>
        </w:rPr>
        <w:instrText>ru</w:instrText>
      </w:r>
      <w:r w:rsidR="00D7795D" w:rsidRPr="00634F5A">
        <w:rPr>
          <w:b w:val="0"/>
          <w:sz w:val="24"/>
          <w:szCs w:val="24"/>
          <w:lang w:val="ru-RU"/>
        </w:rPr>
        <w:instrText>" \</w:instrText>
      </w:r>
      <w:r w:rsidR="00D7795D" w:rsidRPr="00634F5A">
        <w:rPr>
          <w:b w:val="0"/>
          <w:sz w:val="24"/>
          <w:szCs w:val="24"/>
          <w:lang w:val="en-US"/>
        </w:rPr>
        <w:instrText>t</w:instrText>
      </w:r>
      <w:r w:rsidR="00D7795D" w:rsidRPr="00634F5A">
        <w:rPr>
          <w:b w:val="0"/>
          <w:sz w:val="24"/>
          <w:szCs w:val="24"/>
          <w:lang w:val="ru-RU"/>
        </w:rPr>
        <w:instrText xml:space="preserve"> "_</w:instrText>
      </w:r>
      <w:r w:rsidR="00D7795D" w:rsidRPr="00634F5A">
        <w:rPr>
          <w:b w:val="0"/>
          <w:sz w:val="24"/>
          <w:szCs w:val="24"/>
          <w:lang w:val="en-US"/>
        </w:rPr>
        <w:instrText>blank</w:instrText>
      </w:r>
      <w:r w:rsidR="00D7795D" w:rsidRPr="00634F5A">
        <w:rPr>
          <w:b w:val="0"/>
          <w:sz w:val="24"/>
          <w:szCs w:val="24"/>
          <w:lang w:val="ru-RU"/>
        </w:rPr>
        <w:instrText xml:space="preserve">" </w:instrText>
      </w:r>
      <w:r w:rsidR="00D7795D" w:rsidRPr="00634F5A">
        <w:rPr>
          <w:b w:val="0"/>
          <w:sz w:val="24"/>
          <w:szCs w:val="24"/>
          <w:lang w:val="en-US"/>
        </w:rPr>
      </w:r>
      <w:r w:rsidR="00D7795D" w:rsidRPr="00634F5A">
        <w:rPr>
          <w:b w:val="0"/>
          <w:sz w:val="24"/>
          <w:szCs w:val="24"/>
          <w:lang w:val="en-US"/>
        </w:rPr>
        <w:fldChar w:fldCharType="separate"/>
      </w:r>
      <w:r w:rsidR="00D7795D" w:rsidRPr="00634F5A">
        <w:rPr>
          <w:b w:val="0"/>
          <w:sz w:val="24"/>
          <w:szCs w:val="24"/>
          <w:lang w:val="en-US"/>
        </w:rPr>
        <w:t>konkurs</w:t>
      </w:r>
      <w:r w:rsidR="00D7795D" w:rsidRPr="00634F5A">
        <w:rPr>
          <w:b w:val="0"/>
          <w:sz w:val="24"/>
          <w:szCs w:val="24"/>
          <w:lang w:val="ru-RU"/>
        </w:rPr>
        <w:t>_</w:t>
      </w:r>
      <w:r w:rsidR="00D7795D" w:rsidRPr="00634F5A">
        <w:rPr>
          <w:b w:val="0"/>
          <w:sz w:val="24"/>
          <w:szCs w:val="24"/>
          <w:lang w:val="en-US"/>
        </w:rPr>
        <w:t>dntp</w:t>
      </w:r>
      <w:r w:rsidR="00D7795D" w:rsidRPr="00634F5A">
        <w:rPr>
          <w:b w:val="0"/>
          <w:sz w:val="24"/>
          <w:szCs w:val="24"/>
          <w:lang w:val="ru-RU"/>
        </w:rPr>
        <w:t>@</w:t>
      </w:r>
      <w:r w:rsidR="00D7795D" w:rsidRPr="00634F5A">
        <w:rPr>
          <w:b w:val="0"/>
          <w:sz w:val="24"/>
          <w:szCs w:val="24"/>
          <w:lang w:val="en-US"/>
        </w:rPr>
        <w:t>mail</w:t>
      </w:r>
      <w:r w:rsidR="00D7795D" w:rsidRPr="00634F5A">
        <w:rPr>
          <w:b w:val="0"/>
          <w:sz w:val="24"/>
          <w:szCs w:val="24"/>
          <w:lang w:val="ru-RU"/>
        </w:rPr>
        <w:t>.</w:t>
      </w:r>
      <w:r w:rsidR="00D7795D" w:rsidRPr="00634F5A">
        <w:rPr>
          <w:b w:val="0"/>
          <w:sz w:val="24"/>
          <w:szCs w:val="24"/>
          <w:lang w:val="en-US"/>
        </w:rPr>
        <w:t>ru</w:t>
      </w:r>
      <w:r w:rsidR="00D7795D" w:rsidRPr="00634F5A">
        <w:rPr>
          <w:b w:val="0"/>
          <w:sz w:val="24"/>
          <w:szCs w:val="24"/>
          <w:lang w:val="en-US"/>
        </w:rPr>
        <w:fldChar w:fldCharType="end"/>
      </w:r>
      <w:r w:rsidR="0014325B" w:rsidRPr="00634F5A">
        <w:rPr>
          <w:b w:val="0"/>
          <w:sz w:val="24"/>
          <w:szCs w:val="24"/>
          <w:lang w:val="ru-RU"/>
        </w:rPr>
        <w:t>.</w:t>
      </w:r>
    </w:p>
    <w:p w14:paraId="5FC2424A" w14:textId="77777777" w:rsidR="00553EC0" w:rsidRPr="00634F5A" w:rsidRDefault="00553EC0" w:rsidP="0050393D">
      <w:pPr>
        <w:pStyle w:val="Heading10"/>
        <w:keepNext/>
        <w:keepLines/>
        <w:shd w:val="clear" w:color="auto" w:fill="auto"/>
        <w:tabs>
          <w:tab w:val="left" w:pos="1418"/>
        </w:tabs>
        <w:spacing w:line="360" w:lineRule="auto"/>
        <w:ind w:firstLine="709"/>
        <w:jc w:val="both"/>
        <w:outlineLvl w:val="9"/>
        <w:rPr>
          <w:b w:val="0"/>
          <w:sz w:val="24"/>
          <w:szCs w:val="24"/>
          <w:lang w:val="ru-RU"/>
        </w:rPr>
      </w:pPr>
      <w:bookmarkStart w:id="11" w:name="_Toc68818897"/>
      <w:r w:rsidRPr="00634F5A">
        <w:rPr>
          <w:b w:val="0"/>
          <w:sz w:val="24"/>
          <w:szCs w:val="24"/>
          <w:lang w:val="ru-RU"/>
        </w:rPr>
        <w:t xml:space="preserve">Контактные телефоны: </w:t>
      </w:r>
      <w:r w:rsidR="00A77443" w:rsidRPr="00634F5A">
        <w:rPr>
          <w:b w:val="0"/>
          <w:sz w:val="24"/>
          <w:szCs w:val="24"/>
          <w:lang w:val="ru-RU"/>
        </w:rPr>
        <w:t>8-495-547-13-25 доб. 75</w:t>
      </w:r>
      <w:r w:rsidR="00D33FBF" w:rsidRPr="00634F5A">
        <w:rPr>
          <w:b w:val="0"/>
          <w:sz w:val="24"/>
          <w:szCs w:val="24"/>
          <w:lang w:val="ru-RU"/>
        </w:rPr>
        <w:t>29</w:t>
      </w:r>
      <w:r w:rsidR="00F23ED3" w:rsidRPr="00634F5A">
        <w:rPr>
          <w:b w:val="0"/>
          <w:sz w:val="24"/>
          <w:szCs w:val="24"/>
          <w:lang w:val="ru-RU"/>
        </w:rPr>
        <w:t>, 8-499-702-</w:t>
      </w:r>
      <w:bookmarkEnd w:id="11"/>
      <w:r w:rsidR="00CE4812" w:rsidRPr="00634F5A">
        <w:rPr>
          <w:b w:val="0"/>
          <w:sz w:val="24"/>
          <w:szCs w:val="24"/>
          <w:lang w:val="ru-RU"/>
        </w:rPr>
        <w:t>86-26</w:t>
      </w:r>
      <w:r w:rsidR="00E840BC" w:rsidRPr="00634F5A">
        <w:rPr>
          <w:b w:val="0"/>
          <w:sz w:val="24"/>
          <w:szCs w:val="24"/>
          <w:lang w:val="ru-RU"/>
        </w:rPr>
        <w:t>, 8-499-702-86-64.</w:t>
      </w:r>
    </w:p>
    <w:p w14:paraId="3A75F6F0" w14:textId="77777777" w:rsidR="00935CE7" w:rsidRPr="00634F5A" w:rsidRDefault="00935CE7" w:rsidP="0050393D">
      <w:pPr>
        <w:pStyle w:val="Heading10"/>
        <w:keepNext/>
        <w:keepLines/>
        <w:shd w:val="clear" w:color="auto" w:fill="auto"/>
        <w:tabs>
          <w:tab w:val="left" w:pos="1418"/>
        </w:tabs>
        <w:spacing w:line="360" w:lineRule="auto"/>
        <w:ind w:firstLine="709"/>
        <w:jc w:val="both"/>
        <w:outlineLvl w:val="9"/>
        <w:rPr>
          <w:b w:val="0"/>
          <w:sz w:val="24"/>
          <w:szCs w:val="24"/>
          <w:lang w:val="ru-RU"/>
        </w:rPr>
      </w:pPr>
      <w:r w:rsidRPr="00634F5A">
        <w:rPr>
          <w:b w:val="0"/>
          <w:sz w:val="24"/>
          <w:szCs w:val="24"/>
          <w:lang w:val="ru-RU"/>
        </w:rPr>
        <w:t xml:space="preserve">Адрес ФГБУ «Дирекция НТП»: 123557, г. Москва, ул. Пресненский Вал, д. 19, строение 1 (для подачи заявок на бумажном носителе с приложением электронных копий). </w:t>
      </w:r>
    </w:p>
    <w:p w14:paraId="5A8F17CC" w14:textId="77777777" w:rsidR="000D260F" w:rsidRPr="00634F5A" w:rsidRDefault="005E6E04" w:rsidP="005E6E04">
      <w:pPr>
        <w:pStyle w:val="Heading10"/>
        <w:keepNext/>
        <w:keepLines/>
        <w:shd w:val="clear" w:color="auto" w:fill="auto"/>
        <w:tabs>
          <w:tab w:val="left" w:pos="1418"/>
        </w:tabs>
        <w:spacing w:line="360" w:lineRule="auto"/>
        <w:ind w:firstLine="709"/>
        <w:jc w:val="both"/>
        <w:outlineLvl w:val="9"/>
        <w:rPr>
          <w:rFonts w:eastAsia="Calibri"/>
          <w:b w:val="0"/>
          <w:sz w:val="24"/>
          <w:szCs w:val="24"/>
          <w:lang w:val="ru-RU" w:eastAsia="en-US"/>
        </w:rPr>
      </w:pPr>
      <w:bookmarkStart w:id="12" w:name="_Toc68818898"/>
      <w:r w:rsidRPr="00634F5A">
        <w:rPr>
          <w:b w:val="0"/>
          <w:sz w:val="24"/>
          <w:szCs w:val="24"/>
          <w:lang w:val="ru-RU"/>
        </w:rPr>
        <w:t xml:space="preserve">1.4. </w:t>
      </w:r>
      <w:r w:rsidR="00553EC0" w:rsidRPr="00634F5A">
        <w:rPr>
          <w:b w:val="0"/>
          <w:sz w:val="24"/>
          <w:szCs w:val="24"/>
          <w:lang w:val="ru-RU"/>
        </w:rPr>
        <w:t>Гранты предо</w:t>
      </w:r>
      <w:r w:rsidR="000D260F" w:rsidRPr="00634F5A">
        <w:rPr>
          <w:b w:val="0"/>
          <w:sz w:val="24"/>
          <w:szCs w:val="24"/>
          <w:lang w:val="ru-RU"/>
        </w:rPr>
        <w:t>ставляются российским научным организациям и (или) образовательным организация</w:t>
      </w:r>
      <w:r w:rsidR="00A47CC7" w:rsidRPr="00634F5A">
        <w:rPr>
          <w:b w:val="0"/>
          <w:sz w:val="24"/>
          <w:szCs w:val="24"/>
          <w:lang w:val="ru-RU"/>
        </w:rPr>
        <w:t>м</w:t>
      </w:r>
      <w:r w:rsidR="000D260F" w:rsidRPr="00634F5A">
        <w:rPr>
          <w:b w:val="0"/>
          <w:sz w:val="24"/>
          <w:szCs w:val="24"/>
          <w:lang w:val="ru-RU"/>
        </w:rPr>
        <w:t xml:space="preserve"> высшего образования (за исключением казенных учр</w:t>
      </w:r>
      <w:r w:rsidR="00821379" w:rsidRPr="00634F5A">
        <w:rPr>
          <w:b w:val="0"/>
          <w:sz w:val="24"/>
          <w:szCs w:val="24"/>
          <w:lang w:val="ru-RU"/>
        </w:rPr>
        <w:t>еждений) по результатам отбора</w:t>
      </w:r>
      <w:r w:rsidR="000D260F" w:rsidRPr="00634F5A">
        <w:rPr>
          <w:b w:val="0"/>
          <w:sz w:val="24"/>
          <w:szCs w:val="24"/>
          <w:lang w:val="ru-RU"/>
        </w:rPr>
        <w:t xml:space="preserve"> в целях реализации двух</w:t>
      </w:r>
      <w:r w:rsidR="006F5498" w:rsidRPr="00634F5A">
        <w:rPr>
          <w:b w:val="0"/>
          <w:sz w:val="24"/>
          <w:szCs w:val="24"/>
          <w:lang w:val="ru-RU"/>
        </w:rPr>
        <w:t>-</w:t>
      </w:r>
      <w:r w:rsidR="000D260F" w:rsidRPr="00634F5A">
        <w:rPr>
          <w:b w:val="0"/>
          <w:sz w:val="24"/>
          <w:szCs w:val="24"/>
          <w:lang w:val="ru-RU"/>
        </w:rPr>
        <w:t xml:space="preserve"> или многосторонних научно-технических проектов, включающих проведение прикладных научных исследований в рамках обеспечения реализации программы двух- и многостороннего научно-технологического взаимодействия (далее соответственно –</w:t>
      </w:r>
      <w:r w:rsidR="00E64724" w:rsidRPr="00634F5A">
        <w:rPr>
          <w:b w:val="0"/>
          <w:sz w:val="24"/>
          <w:szCs w:val="24"/>
          <w:lang w:val="ru-RU"/>
        </w:rPr>
        <w:t xml:space="preserve"> </w:t>
      </w:r>
      <w:r w:rsidR="0014325B" w:rsidRPr="00634F5A">
        <w:rPr>
          <w:b w:val="0"/>
          <w:sz w:val="24"/>
          <w:szCs w:val="24"/>
          <w:lang w:val="ru-RU"/>
        </w:rPr>
        <w:t xml:space="preserve">организация, </w:t>
      </w:r>
      <w:r w:rsidR="000D260F" w:rsidRPr="00634F5A">
        <w:rPr>
          <w:b w:val="0"/>
          <w:sz w:val="24"/>
          <w:szCs w:val="24"/>
          <w:lang w:val="ru-RU"/>
        </w:rPr>
        <w:t>получатель гранта, проект).</w:t>
      </w:r>
      <w:bookmarkEnd w:id="12"/>
      <w:r w:rsidR="000D260F" w:rsidRPr="00634F5A">
        <w:rPr>
          <w:b w:val="0"/>
          <w:sz w:val="24"/>
          <w:szCs w:val="24"/>
          <w:lang w:val="ru-RU"/>
        </w:rPr>
        <w:t xml:space="preserve"> </w:t>
      </w:r>
      <w:bookmarkStart w:id="13" w:name="_Toc123405457"/>
      <w:bookmarkStart w:id="14" w:name="_Toc351621367"/>
      <w:bookmarkStart w:id="15" w:name="_Ref363983269"/>
    </w:p>
    <w:p w14:paraId="3E90D94E" w14:textId="77777777" w:rsidR="000D260F" w:rsidRPr="00634F5A" w:rsidRDefault="005E6E04" w:rsidP="005E6E04">
      <w:pPr>
        <w:pStyle w:val="Heading10"/>
        <w:keepNext/>
        <w:keepLines/>
        <w:shd w:val="clear" w:color="auto" w:fill="auto"/>
        <w:tabs>
          <w:tab w:val="left" w:pos="1418"/>
        </w:tabs>
        <w:spacing w:line="360" w:lineRule="auto"/>
        <w:ind w:firstLine="709"/>
        <w:jc w:val="both"/>
        <w:outlineLvl w:val="9"/>
        <w:rPr>
          <w:rFonts w:eastAsia="Calibri"/>
          <w:b w:val="0"/>
          <w:sz w:val="24"/>
          <w:szCs w:val="24"/>
          <w:lang w:val="ru-RU" w:eastAsia="en-US"/>
        </w:rPr>
      </w:pPr>
      <w:bookmarkStart w:id="16" w:name="_Toc68818899"/>
      <w:r w:rsidRPr="00634F5A">
        <w:rPr>
          <w:b w:val="0"/>
          <w:sz w:val="24"/>
          <w:szCs w:val="24"/>
          <w:lang w:val="ru-RU"/>
        </w:rPr>
        <w:t xml:space="preserve">1.5. </w:t>
      </w:r>
      <w:r w:rsidR="006D476B" w:rsidRPr="00634F5A">
        <w:rPr>
          <w:b w:val="0"/>
          <w:sz w:val="24"/>
          <w:szCs w:val="24"/>
        </w:rPr>
        <w:t>Результат</w:t>
      </w:r>
      <w:r w:rsidR="00752265" w:rsidRPr="00634F5A">
        <w:rPr>
          <w:b w:val="0"/>
          <w:sz w:val="24"/>
          <w:szCs w:val="24"/>
        </w:rPr>
        <w:t>о</w:t>
      </w:r>
      <w:r w:rsidR="006D476B" w:rsidRPr="00634F5A">
        <w:rPr>
          <w:b w:val="0"/>
          <w:sz w:val="24"/>
          <w:szCs w:val="24"/>
        </w:rPr>
        <w:t>м предоставления грант</w:t>
      </w:r>
      <w:r w:rsidR="009141F7" w:rsidRPr="00634F5A">
        <w:rPr>
          <w:b w:val="0"/>
          <w:sz w:val="24"/>
          <w:szCs w:val="24"/>
        </w:rPr>
        <w:t>а</w:t>
      </w:r>
      <w:r w:rsidR="006D476B" w:rsidRPr="00634F5A">
        <w:rPr>
          <w:b w:val="0"/>
          <w:sz w:val="24"/>
          <w:szCs w:val="24"/>
        </w:rPr>
        <w:t xml:space="preserve"> явля</w:t>
      </w:r>
      <w:r w:rsidR="009141F7" w:rsidRPr="00634F5A">
        <w:rPr>
          <w:b w:val="0"/>
          <w:sz w:val="24"/>
          <w:szCs w:val="24"/>
        </w:rPr>
        <w:t>е</w:t>
      </w:r>
      <w:r w:rsidR="006D476B" w:rsidRPr="00634F5A">
        <w:rPr>
          <w:b w:val="0"/>
          <w:sz w:val="24"/>
          <w:szCs w:val="24"/>
        </w:rPr>
        <w:t xml:space="preserve">тся </w:t>
      </w:r>
      <w:r w:rsidR="00325A97" w:rsidRPr="00634F5A">
        <w:rPr>
          <w:rFonts w:eastAsia="Calibri"/>
          <w:b w:val="0"/>
          <w:sz w:val="24"/>
          <w:szCs w:val="24"/>
          <w:lang w:eastAsia="en-US"/>
        </w:rPr>
        <w:t>реализация соответствующего проекта в сроки, установленные планом</w:t>
      </w:r>
      <w:r w:rsidR="000D260F" w:rsidRPr="00634F5A">
        <w:rPr>
          <w:rFonts w:eastAsia="Calibri"/>
          <w:b w:val="0"/>
          <w:sz w:val="24"/>
          <w:szCs w:val="24"/>
          <w:lang w:eastAsia="en-US"/>
        </w:rPr>
        <w:t xml:space="preserve"> организации и проведения отборов на предоставление грантов, разрабатываемым Минобрнауки России (далее – план).</w:t>
      </w:r>
      <w:bookmarkEnd w:id="16"/>
    </w:p>
    <w:p w14:paraId="55ED6A43" w14:textId="77777777" w:rsidR="000D260F" w:rsidRPr="00634F5A" w:rsidRDefault="005E6E04" w:rsidP="005E6E04">
      <w:pPr>
        <w:pStyle w:val="Heading10"/>
        <w:keepNext/>
        <w:keepLines/>
        <w:shd w:val="clear" w:color="auto" w:fill="auto"/>
        <w:tabs>
          <w:tab w:val="left" w:pos="1276"/>
        </w:tabs>
        <w:spacing w:line="360" w:lineRule="auto"/>
        <w:ind w:firstLine="709"/>
        <w:jc w:val="both"/>
        <w:outlineLvl w:val="9"/>
        <w:rPr>
          <w:rFonts w:eastAsia="Calibri"/>
          <w:b w:val="0"/>
          <w:sz w:val="24"/>
          <w:szCs w:val="24"/>
          <w:lang w:val="ru-RU" w:eastAsia="en-US"/>
        </w:rPr>
      </w:pPr>
      <w:bookmarkStart w:id="17" w:name="_Toc68818900"/>
      <w:r w:rsidRPr="00634F5A">
        <w:rPr>
          <w:rFonts w:eastAsia="Calibri"/>
          <w:b w:val="0"/>
          <w:sz w:val="24"/>
          <w:szCs w:val="24"/>
          <w:lang w:val="ru-RU" w:eastAsia="en-US"/>
        </w:rPr>
        <w:lastRenderedPageBreak/>
        <w:t xml:space="preserve">1.6. </w:t>
      </w:r>
      <w:r w:rsidR="000D260F" w:rsidRPr="00634F5A">
        <w:rPr>
          <w:rFonts w:eastAsia="Calibri"/>
          <w:b w:val="0"/>
          <w:sz w:val="24"/>
          <w:szCs w:val="24"/>
          <w:lang w:val="ru-RU" w:eastAsia="en-US"/>
        </w:rPr>
        <w:t>Показателями, необходимыми для достижения результата предоставления гранта, являются:</w:t>
      </w:r>
      <w:bookmarkEnd w:id="17"/>
    </w:p>
    <w:p w14:paraId="10127FE2" w14:textId="77777777" w:rsidR="000D260F" w:rsidRPr="00634F5A" w:rsidRDefault="000D260F" w:rsidP="0050393D">
      <w:pPr>
        <w:pStyle w:val="Heading10"/>
        <w:keepNext/>
        <w:keepLines/>
        <w:shd w:val="clear" w:color="auto" w:fill="auto"/>
        <w:spacing w:line="360" w:lineRule="auto"/>
        <w:ind w:firstLine="709"/>
        <w:jc w:val="both"/>
        <w:outlineLvl w:val="9"/>
        <w:rPr>
          <w:rFonts w:eastAsia="Calibri"/>
          <w:b w:val="0"/>
          <w:sz w:val="24"/>
          <w:szCs w:val="24"/>
          <w:lang w:val="ru-RU" w:eastAsia="en-US"/>
        </w:rPr>
      </w:pPr>
      <w:bookmarkStart w:id="18" w:name="_Toc68818901"/>
      <w:r w:rsidRPr="00634F5A">
        <w:rPr>
          <w:rFonts w:eastAsia="Calibri"/>
          <w:b w:val="0"/>
          <w:sz w:val="24"/>
          <w:szCs w:val="24"/>
          <w:lang w:val="ru-RU" w:eastAsia="en-US"/>
        </w:rPr>
        <w:t>а) количество публикаций по результатам реализации проекта в научных журналах</w:t>
      </w:r>
      <w:r w:rsidR="00207FBE" w:rsidRPr="00634F5A">
        <w:rPr>
          <w:rFonts w:eastAsia="Calibri"/>
          <w:b w:val="0"/>
          <w:sz w:val="24"/>
          <w:szCs w:val="24"/>
          <w:lang w:val="ru-RU" w:eastAsia="en-US"/>
        </w:rPr>
        <w:t xml:space="preserve">, индексируемых в базах данных </w:t>
      </w:r>
      <w:r w:rsidR="00C76B6B" w:rsidRPr="00634F5A">
        <w:rPr>
          <w:rFonts w:eastAsia="Calibri"/>
          <w:b w:val="0"/>
          <w:sz w:val="24"/>
          <w:szCs w:val="24"/>
          <w:lang w:val="ru-RU" w:eastAsia="en-US"/>
        </w:rPr>
        <w:t>Scopus</w:t>
      </w:r>
      <w:r w:rsidRPr="00634F5A">
        <w:rPr>
          <w:rFonts w:eastAsia="Calibri"/>
          <w:b w:val="0"/>
          <w:sz w:val="24"/>
          <w:szCs w:val="24"/>
          <w:lang w:val="ru-RU" w:eastAsia="en-US"/>
        </w:rPr>
        <w:t xml:space="preserve"> и (или) Web of Science Core Collection;</w:t>
      </w:r>
      <w:bookmarkEnd w:id="18"/>
      <w:r w:rsidR="00713DE7" w:rsidRPr="00634F5A">
        <w:rPr>
          <w:rFonts w:eastAsia="Calibri"/>
          <w:b w:val="0"/>
          <w:sz w:val="24"/>
          <w:szCs w:val="24"/>
          <w:lang w:val="ru-RU" w:eastAsia="en-US"/>
        </w:rPr>
        <w:t>*</w:t>
      </w:r>
    </w:p>
    <w:p w14:paraId="30C0B806" w14:textId="77777777" w:rsidR="00FB0EC4" w:rsidRPr="00634F5A" w:rsidRDefault="00FB0EC4" w:rsidP="0050393D">
      <w:pPr>
        <w:pStyle w:val="Heading10"/>
        <w:keepNext/>
        <w:keepLines/>
        <w:shd w:val="clear" w:color="auto" w:fill="auto"/>
        <w:spacing w:line="360" w:lineRule="auto"/>
        <w:ind w:firstLine="709"/>
        <w:jc w:val="both"/>
        <w:outlineLvl w:val="9"/>
        <w:rPr>
          <w:rFonts w:eastAsia="Calibri"/>
          <w:b w:val="0"/>
          <w:i/>
          <w:sz w:val="24"/>
          <w:szCs w:val="24"/>
          <w:lang w:val="ru-RU" w:eastAsia="en-US"/>
        </w:rPr>
      </w:pPr>
      <w:r w:rsidRPr="00634F5A">
        <w:rPr>
          <w:rFonts w:eastAsia="Calibri"/>
          <w:b w:val="0"/>
          <w:sz w:val="24"/>
          <w:szCs w:val="24"/>
          <w:lang w:val="ru-RU" w:eastAsia="en-US"/>
        </w:rPr>
        <w:t xml:space="preserve">* </w:t>
      </w:r>
      <w:r w:rsidRPr="00634F5A">
        <w:rPr>
          <w:rFonts w:eastAsia="Calibri"/>
          <w:b w:val="0"/>
          <w:i/>
          <w:sz w:val="24"/>
          <w:szCs w:val="24"/>
          <w:lang w:val="ru-RU" w:eastAsia="en-US"/>
        </w:rPr>
        <w:t>В соответствии с постановлением Правительства Российской Федерации от 19 марта 2022 г. № 414 «О некоторых вопросах применения требовани</w:t>
      </w:r>
      <w:r w:rsidR="0039059E" w:rsidRPr="00634F5A">
        <w:rPr>
          <w:rFonts w:eastAsia="Calibri"/>
          <w:b w:val="0"/>
          <w:i/>
          <w:sz w:val="24"/>
          <w:szCs w:val="24"/>
          <w:lang w:val="ru-RU" w:eastAsia="en-US"/>
        </w:rPr>
        <w:t>й и</w:t>
      </w:r>
      <w:r w:rsidRPr="00634F5A">
        <w:rPr>
          <w:rFonts w:eastAsia="Calibri"/>
          <w:b w:val="0"/>
          <w:i/>
          <w:sz w:val="24"/>
          <w:szCs w:val="24"/>
          <w:lang w:val="ru-RU" w:eastAsia="en-US"/>
        </w:rPr>
        <w:t xml:space="preserve"> целевы</w:t>
      </w:r>
      <w:r w:rsidR="0039059E" w:rsidRPr="00634F5A">
        <w:rPr>
          <w:rFonts w:eastAsia="Calibri"/>
          <w:b w:val="0"/>
          <w:i/>
          <w:sz w:val="24"/>
          <w:szCs w:val="24"/>
          <w:lang w:val="ru-RU" w:eastAsia="en-US"/>
        </w:rPr>
        <w:t>х</w:t>
      </w:r>
      <w:r w:rsidRPr="00634F5A">
        <w:rPr>
          <w:rFonts w:eastAsia="Calibri"/>
          <w:b w:val="0"/>
          <w:i/>
          <w:sz w:val="24"/>
          <w:szCs w:val="24"/>
          <w:lang w:val="ru-RU" w:eastAsia="en-US"/>
        </w:rPr>
        <w:t xml:space="preserve"> значени</w:t>
      </w:r>
      <w:r w:rsidR="0039059E" w:rsidRPr="00634F5A">
        <w:rPr>
          <w:rFonts w:eastAsia="Calibri"/>
          <w:b w:val="0"/>
          <w:i/>
          <w:sz w:val="24"/>
          <w:szCs w:val="24"/>
          <w:lang w:val="ru-RU" w:eastAsia="en-US"/>
        </w:rPr>
        <w:t>й</w:t>
      </w:r>
      <w:r w:rsidRPr="00634F5A">
        <w:rPr>
          <w:rFonts w:eastAsia="Calibri"/>
          <w:b w:val="0"/>
          <w:i/>
          <w:sz w:val="24"/>
          <w:szCs w:val="24"/>
          <w:lang w:val="ru-RU" w:eastAsia="en-US"/>
        </w:rPr>
        <w:t xml:space="preserve"> показателей</w:t>
      </w:r>
      <w:r w:rsidR="0039059E" w:rsidRPr="00634F5A">
        <w:rPr>
          <w:rFonts w:eastAsia="Calibri"/>
          <w:b w:val="0"/>
          <w:i/>
          <w:sz w:val="24"/>
          <w:szCs w:val="24"/>
          <w:lang w:val="ru-RU" w:eastAsia="en-US"/>
        </w:rPr>
        <w:t>, связанных с</w:t>
      </w:r>
      <w:r w:rsidRPr="00634F5A">
        <w:rPr>
          <w:rFonts w:eastAsia="Calibri"/>
          <w:b w:val="0"/>
          <w:i/>
          <w:sz w:val="24"/>
          <w:szCs w:val="24"/>
          <w:lang w:val="ru-RU" w:eastAsia="en-US"/>
        </w:rPr>
        <w:t xml:space="preserve"> публикационной активност</w:t>
      </w:r>
      <w:r w:rsidR="0039059E" w:rsidRPr="00634F5A">
        <w:rPr>
          <w:rFonts w:eastAsia="Calibri"/>
          <w:b w:val="0"/>
          <w:i/>
          <w:sz w:val="24"/>
          <w:szCs w:val="24"/>
          <w:lang w:val="ru-RU" w:eastAsia="en-US"/>
        </w:rPr>
        <w:t>ью</w:t>
      </w:r>
      <w:r w:rsidRPr="00634F5A">
        <w:rPr>
          <w:rFonts w:eastAsia="Calibri"/>
          <w:b w:val="0"/>
          <w:i/>
          <w:sz w:val="24"/>
          <w:szCs w:val="24"/>
          <w:lang w:val="ru-RU" w:eastAsia="en-US"/>
        </w:rPr>
        <w:t>» до 31 декабря 202</w:t>
      </w:r>
      <w:r w:rsidR="0000213A" w:rsidRPr="00634F5A">
        <w:rPr>
          <w:rFonts w:eastAsia="Calibri"/>
          <w:b w:val="0"/>
          <w:i/>
          <w:sz w:val="24"/>
          <w:szCs w:val="24"/>
          <w:lang w:val="ru-RU" w:eastAsia="en-US"/>
        </w:rPr>
        <w:t>3</w:t>
      </w:r>
      <w:r w:rsidRPr="00634F5A">
        <w:rPr>
          <w:rFonts w:eastAsia="Calibri"/>
          <w:b w:val="0"/>
          <w:i/>
          <w:sz w:val="24"/>
          <w:szCs w:val="24"/>
          <w:lang w:val="ru-RU" w:eastAsia="en-US"/>
        </w:rPr>
        <w:t xml:space="preserve"> г. не</w:t>
      </w:r>
      <w:r w:rsidR="0039059E" w:rsidRPr="00634F5A">
        <w:rPr>
          <w:rFonts w:eastAsia="Calibri"/>
          <w:b w:val="0"/>
          <w:i/>
          <w:sz w:val="24"/>
          <w:szCs w:val="24"/>
          <w:lang w:val="ru-RU" w:eastAsia="en-US"/>
        </w:rPr>
        <w:t> </w:t>
      </w:r>
      <w:r w:rsidRPr="00634F5A">
        <w:rPr>
          <w:rFonts w:eastAsia="Calibri"/>
          <w:b w:val="0"/>
          <w:i/>
          <w:sz w:val="24"/>
          <w:szCs w:val="24"/>
          <w:lang w:val="ru-RU" w:eastAsia="en-US"/>
        </w:rPr>
        <w:t xml:space="preserve">применяются требования </w:t>
      </w:r>
      <w:r w:rsidR="0039059E" w:rsidRPr="00634F5A">
        <w:rPr>
          <w:rFonts w:eastAsia="Calibri"/>
          <w:b w:val="0"/>
          <w:i/>
          <w:sz w:val="24"/>
          <w:szCs w:val="24"/>
          <w:lang w:val="ru-RU" w:eastAsia="en-US"/>
        </w:rPr>
        <w:t>п</w:t>
      </w:r>
      <w:r w:rsidRPr="00634F5A">
        <w:rPr>
          <w:rFonts w:eastAsia="Calibri"/>
          <w:b w:val="0"/>
          <w:i/>
          <w:sz w:val="24"/>
          <w:szCs w:val="24"/>
          <w:lang w:val="ru-RU" w:eastAsia="en-US"/>
        </w:rPr>
        <w:t xml:space="preserve">о </w:t>
      </w:r>
      <w:r w:rsidR="0039059E" w:rsidRPr="00634F5A">
        <w:rPr>
          <w:rFonts w:eastAsia="Calibri"/>
          <w:b w:val="0"/>
          <w:i/>
          <w:sz w:val="24"/>
          <w:szCs w:val="24"/>
          <w:lang w:val="ru-RU" w:eastAsia="en-US"/>
        </w:rPr>
        <w:t xml:space="preserve">наличию </w:t>
      </w:r>
      <w:r w:rsidRPr="00634F5A">
        <w:rPr>
          <w:rFonts w:eastAsia="Calibri"/>
          <w:b w:val="0"/>
          <w:i/>
          <w:sz w:val="24"/>
          <w:szCs w:val="24"/>
          <w:lang w:val="ru-RU" w:eastAsia="en-US"/>
        </w:rPr>
        <w:t>публикаций (публикационной активности) в изданиях (научных изданиях), журналах, индексируемых в международных базах данных (информационно-аналитических системах научного цитирования) (Web of Science, Scopus)</w:t>
      </w:r>
      <w:r w:rsidR="0039059E" w:rsidRPr="00634F5A">
        <w:rPr>
          <w:rFonts w:eastAsia="Calibri"/>
          <w:b w:val="0"/>
          <w:i/>
          <w:sz w:val="24"/>
          <w:szCs w:val="24"/>
          <w:lang w:val="ru-RU" w:eastAsia="en-US"/>
        </w:rPr>
        <w:t xml:space="preserve">, </w:t>
      </w:r>
      <w:r w:rsidRPr="00634F5A">
        <w:rPr>
          <w:rFonts w:eastAsia="Calibri"/>
          <w:b w:val="0"/>
          <w:i/>
          <w:sz w:val="24"/>
          <w:szCs w:val="24"/>
          <w:lang w:val="ru-RU" w:eastAsia="en-US"/>
        </w:rPr>
        <w:t xml:space="preserve"> </w:t>
      </w:r>
      <w:r w:rsidR="0039059E" w:rsidRPr="00634F5A">
        <w:rPr>
          <w:rFonts w:eastAsia="Calibri"/>
          <w:b w:val="0"/>
          <w:i/>
          <w:sz w:val="24"/>
          <w:szCs w:val="24"/>
          <w:lang w:val="ru-RU" w:eastAsia="en-US"/>
        </w:rPr>
        <w:t xml:space="preserve">а также целевые значения показателей, связанных с указанной публикационной активностью, </w:t>
      </w:r>
      <w:r w:rsidRPr="00634F5A">
        <w:rPr>
          <w:rFonts w:eastAsia="Calibri"/>
          <w:b w:val="0"/>
          <w:i/>
          <w:sz w:val="24"/>
          <w:szCs w:val="24"/>
          <w:lang w:val="ru-RU" w:eastAsia="en-US"/>
        </w:rPr>
        <w:t>при осуществлении мер государственной поддержки (предоставлении грантов в форме субсидий) научных, научно-технических проектов, а также при оценке результативности таких проектов.</w:t>
      </w:r>
      <w:r w:rsidRPr="00634F5A">
        <w:rPr>
          <w:rFonts w:eastAsia="Calibri"/>
          <w:b w:val="0"/>
          <w:sz w:val="24"/>
          <w:szCs w:val="24"/>
          <w:lang w:val="ru-RU" w:eastAsia="en-US"/>
        </w:rPr>
        <w:t xml:space="preserve"> </w:t>
      </w:r>
    </w:p>
    <w:p w14:paraId="6C609D7C" w14:textId="77777777" w:rsidR="00D25881" w:rsidRPr="00634F5A" w:rsidRDefault="000D260F" w:rsidP="0050393D">
      <w:pPr>
        <w:pStyle w:val="Heading10"/>
        <w:keepNext/>
        <w:keepLines/>
        <w:shd w:val="clear" w:color="auto" w:fill="auto"/>
        <w:spacing w:line="360" w:lineRule="auto"/>
        <w:ind w:firstLine="709"/>
        <w:jc w:val="both"/>
        <w:outlineLvl w:val="9"/>
        <w:rPr>
          <w:rFonts w:eastAsia="Calibri"/>
          <w:b w:val="0"/>
          <w:sz w:val="24"/>
          <w:szCs w:val="24"/>
          <w:lang w:val="ru-RU" w:eastAsia="en-US"/>
        </w:rPr>
      </w:pPr>
      <w:bookmarkStart w:id="19" w:name="_Toc68818902"/>
      <w:r w:rsidRPr="00634F5A">
        <w:rPr>
          <w:rFonts w:eastAsia="Calibri"/>
          <w:b w:val="0"/>
          <w:sz w:val="24"/>
          <w:szCs w:val="24"/>
          <w:lang w:val="ru-RU" w:eastAsia="en-US"/>
        </w:rPr>
        <w:t xml:space="preserve">б) </w:t>
      </w:r>
      <w:bookmarkStart w:id="20" w:name="_Toc68818903"/>
      <w:bookmarkEnd w:id="19"/>
      <w:r w:rsidR="00D25881" w:rsidRPr="00634F5A">
        <w:rPr>
          <w:rFonts w:eastAsia="Calibri"/>
          <w:b w:val="0"/>
          <w:sz w:val="24"/>
          <w:szCs w:val="24"/>
          <w:lang w:val="ru-RU" w:eastAsia="en-US"/>
        </w:rPr>
        <w:t xml:space="preserve">количество патентов и (или) заявок на получение патента на изобретение, поданных в рамках реализации проекта и соответствующих приоритетам научно-технологического развития Российской Федерации; </w:t>
      </w:r>
    </w:p>
    <w:p w14:paraId="5186A00C" w14:textId="77777777" w:rsidR="00713DE7" w:rsidRPr="00634F5A" w:rsidRDefault="00D25881" w:rsidP="0050393D">
      <w:pPr>
        <w:pStyle w:val="Heading10"/>
        <w:keepNext/>
        <w:keepLines/>
        <w:shd w:val="clear" w:color="auto" w:fill="auto"/>
        <w:spacing w:line="360" w:lineRule="auto"/>
        <w:ind w:firstLine="709"/>
        <w:jc w:val="both"/>
        <w:outlineLvl w:val="9"/>
        <w:rPr>
          <w:rFonts w:eastAsia="Calibri"/>
          <w:b w:val="0"/>
          <w:sz w:val="24"/>
          <w:szCs w:val="24"/>
          <w:lang w:val="ru-RU" w:eastAsia="en-US"/>
        </w:rPr>
      </w:pPr>
      <w:r w:rsidRPr="00634F5A">
        <w:rPr>
          <w:rFonts w:eastAsia="Calibri"/>
          <w:b w:val="0"/>
          <w:sz w:val="24"/>
          <w:szCs w:val="24"/>
          <w:lang w:val="ru-RU" w:eastAsia="en-US"/>
        </w:rPr>
        <w:t xml:space="preserve">в) </w:t>
      </w:r>
      <w:r w:rsidR="000D260F" w:rsidRPr="00634F5A">
        <w:rPr>
          <w:rFonts w:eastAsia="Calibri"/>
          <w:b w:val="0"/>
          <w:sz w:val="24"/>
          <w:szCs w:val="24"/>
          <w:lang w:val="ru-RU" w:eastAsia="en-US"/>
        </w:rPr>
        <w:t>доля исследователей в возрасте до 39 лет в общей численности работников организации, непосредственно участвующих в реализации проекта;</w:t>
      </w:r>
      <w:bookmarkStart w:id="21" w:name="_Toc68818904"/>
      <w:bookmarkEnd w:id="20"/>
    </w:p>
    <w:p w14:paraId="34B6CBE5" w14:textId="77777777" w:rsidR="006D476B" w:rsidRPr="00634F5A" w:rsidRDefault="00D25881" w:rsidP="0050393D">
      <w:pPr>
        <w:pStyle w:val="Heading10"/>
        <w:keepNext/>
        <w:keepLines/>
        <w:shd w:val="clear" w:color="auto" w:fill="auto"/>
        <w:spacing w:line="360" w:lineRule="auto"/>
        <w:ind w:firstLine="709"/>
        <w:jc w:val="both"/>
        <w:outlineLvl w:val="9"/>
        <w:rPr>
          <w:rFonts w:eastAsia="Calibri"/>
          <w:b w:val="0"/>
          <w:sz w:val="24"/>
          <w:szCs w:val="24"/>
          <w:lang w:val="ru-RU" w:eastAsia="en-US"/>
        </w:rPr>
      </w:pPr>
      <w:r w:rsidRPr="00634F5A">
        <w:rPr>
          <w:rFonts w:eastAsia="Calibri"/>
          <w:b w:val="0"/>
          <w:sz w:val="24"/>
          <w:szCs w:val="24"/>
          <w:lang w:val="ru-RU" w:eastAsia="en-US" w:bidi="ar-SY"/>
        </w:rPr>
        <w:t>г</w:t>
      </w:r>
      <w:r w:rsidR="000D260F" w:rsidRPr="00634F5A">
        <w:rPr>
          <w:rFonts w:eastAsia="Calibri"/>
          <w:b w:val="0"/>
          <w:sz w:val="24"/>
          <w:szCs w:val="24"/>
          <w:lang w:val="ru-RU" w:eastAsia="en-US"/>
        </w:rPr>
        <w:t xml:space="preserve">) объем денежных средств, привлеченных иностранной </w:t>
      </w:r>
      <w:r w:rsidR="00EE7D87" w:rsidRPr="00634F5A">
        <w:rPr>
          <w:rFonts w:eastAsia="Calibri"/>
          <w:b w:val="0"/>
          <w:sz w:val="24"/>
          <w:szCs w:val="24"/>
          <w:lang w:val="ru-RU" w:eastAsia="en-US"/>
        </w:rPr>
        <w:t xml:space="preserve">(ыми) </w:t>
      </w:r>
      <w:r w:rsidR="000D260F" w:rsidRPr="00634F5A">
        <w:rPr>
          <w:rFonts w:eastAsia="Calibri"/>
          <w:b w:val="0"/>
          <w:sz w:val="24"/>
          <w:szCs w:val="24"/>
          <w:lang w:val="ru-RU" w:eastAsia="en-US"/>
        </w:rPr>
        <w:t>организацией</w:t>
      </w:r>
      <w:r w:rsidR="00EE7D87" w:rsidRPr="00634F5A">
        <w:rPr>
          <w:rFonts w:eastAsia="Calibri"/>
          <w:b w:val="0"/>
          <w:sz w:val="24"/>
          <w:szCs w:val="24"/>
          <w:lang w:val="ru-RU" w:eastAsia="en-US"/>
        </w:rPr>
        <w:t xml:space="preserve"> (ями)</w:t>
      </w:r>
      <w:r w:rsidR="00265B7C" w:rsidRPr="00634F5A">
        <w:rPr>
          <w:rFonts w:eastAsia="Calibri"/>
          <w:b w:val="0"/>
          <w:sz w:val="24"/>
          <w:szCs w:val="24"/>
          <w:lang w:val="ru-RU" w:eastAsia="en-US"/>
        </w:rPr>
        <w:t>*</w:t>
      </w:r>
      <w:r w:rsidR="00713DE7" w:rsidRPr="00634F5A">
        <w:rPr>
          <w:rFonts w:eastAsia="Calibri"/>
          <w:b w:val="0"/>
          <w:sz w:val="24"/>
          <w:szCs w:val="24"/>
          <w:lang w:val="ru-RU" w:eastAsia="en-US"/>
        </w:rPr>
        <w:t>*</w:t>
      </w:r>
      <w:r w:rsidR="000D260F" w:rsidRPr="00634F5A">
        <w:rPr>
          <w:rFonts w:eastAsia="Calibri"/>
          <w:b w:val="0"/>
          <w:sz w:val="24"/>
          <w:szCs w:val="24"/>
          <w:lang w:val="ru-RU" w:eastAsia="en-US"/>
        </w:rPr>
        <w:t xml:space="preserve"> для реализации проекта, определяемый в соответствии с планом</w:t>
      </w:r>
      <w:r w:rsidR="00C57318" w:rsidRPr="00634F5A">
        <w:rPr>
          <w:rFonts w:eastAsia="Calibri"/>
          <w:b w:val="0"/>
          <w:sz w:val="24"/>
          <w:szCs w:val="24"/>
          <w:lang w:val="ru-RU" w:eastAsia="en-US"/>
        </w:rPr>
        <w:t>,</w:t>
      </w:r>
      <w:r w:rsidR="000D260F" w:rsidRPr="00634F5A">
        <w:rPr>
          <w:rFonts w:eastAsia="Calibri"/>
          <w:b w:val="0"/>
          <w:sz w:val="24"/>
          <w:szCs w:val="24"/>
          <w:lang w:val="ru-RU" w:eastAsia="en-US"/>
        </w:rPr>
        <w:t xml:space="preserve"> в объеме не менее </w:t>
      </w:r>
      <w:r w:rsidR="00511DB8" w:rsidRPr="00634F5A">
        <w:rPr>
          <w:rFonts w:eastAsia="Calibri"/>
          <w:b w:val="0"/>
          <w:sz w:val="24"/>
          <w:szCs w:val="24"/>
          <w:lang w:val="ru-RU" w:eastAsia="en-US"/>
        </w:rPr>
        <w:t>5</w:t>
      </w:r>
      <w:r w:rsidR="00C012A8" w:rsidRPr="00634F5A">
        <w:rPr>
          <w:rFonts w:eastAsia="Calibri"/>
          <w:b w:val="0"/>
          <w:sz w:val="24"/>
          <w:szCs w:val="24"/>
          <w:lang w:val="ru-RU" w:eastAsia="en-US"/>
        </w:rPr>
        <w:t>0</w:t>
      </w:r>
      <w:r w:rsidR="00D125F4" w:rsidRPr="00634F5A">
        <w:rPr>
          <w:rFonts w:eastAsia="Calibri"/>
          <w:b w:val="0"/>
          <w:sz w:val="24"/>
          <w:szCs w:val="24"/>
          <w:lang w:val="ru-RU" w:eastAsia="en-US"/>
        </w:rPr>
        <w:t>%</w:t>
      </w:r>
      <w:r w:rsidR="000D260F" w:rsidRPr="00634F5A">
        <w:rPr>
          <w:rFonts w:eastAsia="Calibri"/>
          <w:b w:val="0"/>
          <w:sz w:val="24"/>
          <w:szCs w:val="24"/>
          <w:lang w:val="ru-RU" w:eastAsia="en-US"/>
        </w:rPr>
        <w:t xml:space="preserve"> размера предоставляемого гранта.</w:t>
      </w:r>
      <w:bookmarkEnd w:id="21"/>
    </w:p>
    <w:p w14:paraId="63B8DA5E" w14:textId="77777777" w:rsidR="00265B7C" w:rsidRPr="00634F5A" w:rsidRDefault="00713DE7" w:rsidP="0050393D">
      <w:pPr>
        <w:pStyle w:val="Heading10"/>
        <w:keepNext/>
        <w:keepLines/>
        <w:shd w:val="clear" w:color="auto" w:fill="auto"/>
        <w:spacing w:line="360" w:lineRule="auto"/>
        <w:ind w:firstLine="709"/>
        <w:jc w:val="both"/>
        <w:outlineLvl w:val="9"/>
        <w:rPr>
          <w:rFonts w:eastAsia="Calibri"/>
          <w:b w:val="0"/>
          <w:i/>
          <w:sz w:val="24"/>
          <w:szCs w:val="24"/>
          <w:lang w:val="ru-RU" w:eastAsia="en-US"/>
        </w:rPr>
      </w:pPr>
      <w:r w:rsidRPr="00634F5A">
        <w:rPr>
          <w:rFonts w:eastAsia="Calibri"/>
          <w:b w:val="0"/>
          <w:sz w:val="24"/>
          <w:szCs w:val="24"/>
          <w:lang w:val="ru-RU" w:eastAsia="en-US"/>
        </w:rPr>
        <w:t>*</w:t>
      </w:r>
      <w:r w:rsidR="00265B7C" w:rsidRPr="00634F5A">
        <w:rPr>
          <w:rFonts w:eastAsia="Calibri"/>
          <w:b w:val="0"/>
          <w:sz w:val="24"/>
          <w:szCs w:val="24"/>
          <w:lang w:val="ru-RU" w:eastAsia="en-US"/>
        </w:rPr>
        <w:t xml:space="preserve">* </w:t>
      </w:r>
      <w:r w:rsidR="00265B7C" w:rsidRPr="00634F5A">
        <w:rPr>
          <w:rFonts w:eastAsia="Calibri"/>
          <w:b w:val="0"/>
          <w:i/>
          <w:sz w:val="24"/>
          <w:szCs w:val="24"/>
          <w:lang w:val="ru-RU" w:eastAsia="en-US"/>
        </w:rPr>
        <w:t>Применительно к данному отбору под иностранной организацией следует понимать юридическое лицо, учрежденное на территории иностранного государства</w:t>
      </w:r>
      <w:r w:rsidR="00EC6761" w:rsidRPr="00634F5A">
        <w:rPr>
          <w:rFonts w:eastAsia="Calibri"/>
          <w:b w:val="0"/>
          <w:i/>
          <w:sz w:val="24"/>
          <w:szCs w:val="24"/>
          <w:lang w:val="ru-RU" w:eastAsia="en-US"/>
        </w:rPr>
        <w:t xml:space="preserve"> </w:t>
      </w:r>
      <w:r w:rsidR="00511DB8" w:rsidRPr="00634F5A">
        <w:rPr>
          <w:rFonts w:eastAsia="Calibri"/>
          <w:b w:val="0"/>
          <w:i/>
          <w:sz w:val="24"/>
          <w:szCs w:val="24"/>
          <w:lang w:val="ru-RU" w:eastAsia="en-US"/>
        </w:rPr>
        <w:t xml:space="preserve">из числа </w:t>
      </w:r>
      <w:r w:rsidR="00974E10" w:rsidRPr="00634F5A">
        <w:rPr>
          <w:rFonts w:eastAsia="Calibri"/>
          <w:b w:val="0"/>
          <w:i/>
          <w:sz w:val="24"/>
          <w:szCs w:val="24"/>
          <w:lang w:val="ru-RU" w:eastAsia="en-US"/>
        </w:rPr>
        <w:t>стран Ассоциации государств Юго-Восточной Азии</w:t>
      </w:r>
      <w:r w:rsidR="00BA1BBC" w:rsidRPr="00634F5A">
        <w:rPr>
          <w:rFonts w:eastAsia="Calibri"/>
          <w:b w:val="0"/>
          <w:i/>
          <w:sz w:val="24"/>
          <w:szCs w:val="24"/>
          <w:lang w:val="ru-RU" w:eastAsia="en-US"/>
        </w:rPr>
        <w:t>,</w:t>
      </w:r>
      <w:r w:rsidR="00094981" w:rsidRPr="00634F5A">
        <w:rPr>
          <w:rFonts w:eastAsia="Calibri"/>
          <w:b w:val="0"/>
          <w:i/>
          <w:sz w:val="24"/>
          <w:szCs w:val="24"/>
          <w:lang w:val="ru-RU" w:eastAsia="en-US"/>
        </w:rPr>
        <w:t xml:space="preserve"> </w:t>
      </w:r>
      <w:r w:rsidR="00265B7C" w:rsidRPr="00634F5A">
        <w:rPr>
          <w:rFonts w:eastAsia="Calibri"/>
          <w:b w:val="0"/>
          <w:i/>
          <w:sz w:val="24"/>
          <w:szCs w:val="24"/>
          <w:lang w:val="ru-RU" w:eastAsia="en-US"/>
        </w:rPr>
        <w:t>с котор</w:t>
      </w:r>
      <w:r w:rsidR="00D25881" w:rsidRPr="00634F5A">
        <w:rPr>
          <w:rFonts w:eastAsia="Calibri"/>
          <w:b w:val="0"/>
          <w:i/>
          <w:sz w:val="24"/>
          <w:szCs w:val="24"/>
          <w:lang w:val="ru-RU" w:eastAsia="en-US"/>
        </w:rPr>
        <w:t>ым</w:t>
      </w:r>
      <w:r w:rsidR="00265B7C" w:rsidRPr="00634F5A">
        <w:rPr>
          <w:rFonts w:eastAsia="Calibri"/>
          <w:b w:val="0"/>
          <w:i/>
          <w:sz w:val="24"/>
          <w:szCs w:val="24"/>
          <w:lang w:val="ru-RU" w:eastAsia="en-US"/>
        </w:rPr>
        <w:t xml:space="preserve"> планируется проведение совместных научных исследований в рамках обеспечения реализации программы двух- и многостороннего научно-технологического взаимодействия.</w:t>
      </w:r>
    </w:p>
    <w:p w14:paraId="459E419B" w14:textId="77777777" w:rsidR="00511DB8" w:rsidRPr="00634F5A" w:rsidRDefault="00974E10" w:rsidP="0050393D">
      <w:pPr>
        <w:pStyle w:val="Heading10"/>
        <w:keepNext/>
        <w:keepLines/>
        <w:shd w:val="clear" w:color="auto" w:fill="auto"/>
        <w:spacing w:line="360" w:lineRule="auto"/>
        <w:ind w:firstLine="709"/>
        <w:jc w:val="both"/>
        <w:outlineLvl w:val="9"/>
        <w:rPr>
          <w:rFonts w:eastAsia="Calibri"/>
          <w:b w:val="0"/>
          <w:i/>
          <w:sz w:val="24"/>
          <w:szCs w:val="24"/>
          <w:lang w:val="ru-RU" w:eastAsia="en-US"/>
        </w:rPr>
      </w:pPr>
      <w:r w:rsidRPr="00634F5A">
        <w:rPr>
          <w:rFonts w:eastAsia="Calibri"/>
          <w:b w:val="0"/>
          <w:i/>
          <w:sz w:val="24"/>
          <w:szCs w:val="24"/>
          <w:lang w:val="ru-RU" w:eastAsia="en-US"/>
        </w:rPr>
        <w:t xml:space="preserve">К странам </w:t>
      </w:r>
      <w:r w:rsidRPr="00634F5A">
        <w:rPr>
          <w:b w:val="0"/>
          <w:i/>
          <w:sz w:val="24"/>
          <w:szCs w:val="24"/>
        </w:rPr>
        <w:t>Ассоциации государств Юго-Восточной Азии</w:t>
      </w:r>
      <w:r w:rsidRPr="00634F5A">
        <w:rPr>
          <w:rFonts w:eastAsia="Calibri"/>
          <w:b w:val="0"/>
          <w:i/>
          <w:sz w:val="24"/>
          <w:szCs w:val="24"/>
          <w:lang w:val="ru-RU" w:eastAsia="en-US"/>
        </w:rPr>
        <w:t xml:space="preserve"> </w:t>
      </w:r>
      <w:r w:rsidRPr="00634F5A">
        <w:rPr>
          <w:b w:val="0"/>
          <w:i/>
          <w:sz w:val="24"/>
          <w:szCs w:val="24"/>
        </w:rPr>
        <w:t>относятся: Бруней, Вьетнам, Индонезия, Камбоджа, Лаос, Малайзия, Мьянма, Таиланд, Филиппины.</w:t>
      </w:r>
    </w:p>
    <w:p w14:paraId="6347C201" w14:textId="77777777" w:rsidR="002A7633" w:rsidRPr="00634F5A" w:rsidRDefault="00C76B6B" w:rsidP="0050393D">
      <w:pPr>
        <w:pStyle w:val="Heading10"/>
        <w:keepNext/>
        <w:keepLines/>
        <w:shd w:val="clear" w:color="auto" w:fill="auto"/>
        <w:spacing w:line="360" w:lineRule="auto"/>
        <w:ind w:firstLine="709"/>
        <w:jc w:val="both"/>
        <w:outlineLvl w:val="9"/>
        <w:rPr>
          <w:rFonts w:eastAsia="Calibri"/>
          <w:b w:val="0"/>
          <w:sz w:val="24"/>
          <w:szCs w:val="24"/>
          <w:lang w:val="ru-RU" w:eastAsia="en-US"/>
        </w:rPr>
      </w:pPr>
      <w:bookmarkStart w:id="22" w:name="_Toc68818905"/>
      <w:r w:rsidRPr="00634F5A">
        <w:rPr>
          <w:rFonts w:eastAsia="Calibri"/>
          <w:b w:val="0"/>
          <w:sz w:val="24"/>
          <w:szCs w:val="24"/>
          <w:lang w:val="ru-RU" w:eastAsia="en-US"/>
        </w:rPr>
        <w:t>1.7.</w:t>
      </w:r>
      <w:r w:rsidR="002A7633" w:rsidRPr="00634F5A">
        <w:rPr>
          <w:rFonts w:eastAsia="Calibri"/>
          <w:b w:val="0"/>
          <w:sz w:val="24"/>
          <w:szCs w:val="24"/>
          <w:lang w:val="ru-RU" w:eastAsia="en-US"/>
        </w:rPr>
        <w:t xml:space="preserve"> Размер гранта, предоставляемого организации-победителю предельным сроком на </w:t>
      </w:r>
      <w:r w:rsidR="00974E10" w:rsidRPr="00634F5A">
        <w:rPr>
          <w:rFonts w:eastAsia="Calibri"/>
          <w:b w:val="0"/>
          <w:sz w:val="24"/>
          <w:szCs w:val="24"/>
          <w:lang w:val="ru-RU" w:eastAsia="en-US"/>
        </w:rPr>
        <w:t>3</w:t>
      </w:r>
      <w:r w:rsidR="002A7633" w:rsidRPr="00634F5A">
        <w:rPr>
          <w:rFonts w:eastAsia="Calibri"/>
          <w:b w:val="0"/>
          <w:sz w:val="24"/>
          <w:szCs w:val="24"/>
          <w:lang w:val="ru-RU" w:eastAsia="en-US"/>
        </w:rPr>
        <w:t xml:space="preserve"> год</w:t>
      </w:r>
      <w:r w:rsidR="00E32778" w:rsidRPr="00634F5A">
        <w:rPr>
          <w:rFonts w:eastAsia="Calibri"/>
          <w:b w:val="0"/>
          <w:sz w:val="24"/>
          <w:szCs w:val="24"/>
          <w:lang w:val="ru-RU" w:eastAsia="en-US"/>
        </w:rPr>
        <w:t>а</w:t>
      </w:r>
      <w:r w:rsidR="007E0CB2" w:rsidRPr="00634F5A">
        <w:rPr>
          <w:rFonts w:eastAsia="Calibri"/>
          <w:b w:val="0"/>
          <w:sz w:val="24"/>
          <w:szCs w:val="24"/>
          <w:lang w:val="ru-RU" w:eastAsia="en-US"/>
        </w:rPr>
        <w:t xml:space="preserve"> (</w:t>
      </w:r>
      <w:r w:rsidR="00544E5B" w:rsidRPr="00634F5A">
        <w:rPr>
          <w:rFonts w:eastAsia="Calibri"/>
          <w:b w:val="0"/>
          <w:sz w:val="24"/>
          <w:szCs w:val="24"/>
          <w:lang w:val="ru-RU" w:eastAsia="en-US"/>
        </w:rPr>
        <w:t>202</w:t>
      </w:r>
      <w:r w:rsidR="007F642B" w:rsidRPr="00634F5A">
        <w:rPr>
          <w:rFonts w:eastAsia="Calibri"/>
          <w:b w:val="0"/>
          <w:sz w:val="24"/>
          <w:szCs w:val="24"/>
          <w:lang w:val="ru-RU" w:eastAsia="en-US"/>
        </w:rPr>
        <w:t>3</w:t>
      </w:r>
      <w:r w:rsidR="00E32778" w:rsidRPr="00634F5A">
        <w:rPr>
          <w:rFonts w:eastAsia="Calibri"/>
          <w:b w:val="0"/>
          <w:sz w:val="24"/>
          <w:szCs w:val="24"/>
          <w:lang w:val="ru-RU" w:eastAsia="en-US"/>
        </w:rPr>
        <w:t>-202</w:t>
      </w:r>
      <w:r w:rsidR="00974E10" w:rsidRPr="00634F5A">
        <w:rPr>
          <w:rFonts w:eastAsia="Calibri"/>
          <w:b w:val="0"/>
          <w:sz w:val="24"/>
          <w:szCs w:val="24"/>
          <w:lang w:val="ru-RU" w:eastAsia="en-US"/>
        </w:rPr>
        <w:t>5</w:t>
      </w:r>
      <w:r w:rsidR="007E0CB2" w:rsidRPr="00634F5A">
        <w:rPr>
          <w:rFonts w:eastAsia="Calibri"/>
          <w:b w:val="0"/>
          <w:sz w:val="24"/>
          <w:szCs w:val="24"/>
          <w:lang w:val="ru-RU" w:eastAsia="en-US"/>
        </w:rPr>
        <w:t xml:space="preserve"> год)</w:t>
      </w:r>
      <w:r w:rsidR="00EF3971" w:rsidRPr="00634F5A">
        <w:rPr>
          <w:rFonts w:eastAsia="Calibri"/>
          <w:b w:val="0"/>
          <w:sz w:val="24"/>
          <w:szCs w:val="24"/>
          <w:lang w:val="ru-RU" w:eastAsia="en-US"/>
        </w:rPr>
        <w:t>,</w:t>
      </w:r>
      <w:r w:rsidR="002A7633" w:rsidRPr="00634F5A">
        <w:rPr>
          <w:rFonts w:eastAsia="Calibri"/>
          <w:b w:val="0"/>
          <w:sz w:val="24"/>
          <w:szCs w:val="24"/>
          <w:lang w:val="ru-RU" w:eastAsia="en-US"/>
        </w:rPr>
        <w:t xml:space="preserve"> составляет не более </w:t>
      </w:r>
      <w:r w:rsidR="00E32778" w:rsidRPr="00634F5A">
        <w:rPr>
          <w:rFonts w:eastAsia="Calibri"/>
          <w:b w:val="0"/>
          <w:sz w:val="24"/>
          <w:szCs w:val="24"/>
          <w:lang w:val="ru-RU" w:eastAsia="en-US"/>
        </w:rPr>
        <w:t>1</w:t>
      </w:r>
      <w:r w:rsidR="007F642B" w:rsidRPr="00634F5A">
        <w:rPr>
          <w:rFonts w:eastAsia="Calibri"/>
          <w:b w:val="0"/>
          <w:sz w:val="24"/>
          <w:szCs w:val="24"/>
          <w:lang w:val="ru-RU" w:eastAsia="en-US"/>
        </w:rPr>
        <w:t>0</w:t>
      </w:r>
      <w:r w:rsidR="002A7633" w:rsidRPr="00634F5A">
        <w:rPr>
          <w:rFonts w:eastAsia="Calibri"/>
          <w:b w:val="0"/>
          <w:sz w:val="24"/>
          <w:szCs w:val="24"/>
          <w:lang w:val="ru-RU" w:eastAsia="en-US"/>
        </w:rPr>
        <w:t xml:space="preserve"> млн рублей</w:t>
      </w:r>
      <w:r w:rsidR="00E32778" w:rsidRPr="00634F5A">
        <w:rPr>
          <w:rFonts w:eastAsia="Calibri"/>
          <w:b w:val="0"/>
          <w:sz w:val="24"/>
          <w:szCs w:val="24"/>
          <w:lang w:val="ru-RU" w:eastAsia="en-US"/>
        </w:rPr>
        <w:t xml:space="preserve"> в год</w:t>
      </w:r>
      <w:r w:rsidR="002A7633" w:rsidRPr="00634F5A">
        <w:rPr>
          <w:rFonts w:eastAsia="Calibri"/>
          <w:b w:val="0"/>
          <w:sz w:val="24"/>
          <w:szCs w:val="24"/>
          <w:lang w:val="ru-RU" w:eastAsia="en-US"/>
        </w:rPr>
        <w:t>.</w:t>
      </w:r>
      <w:bookmarkEnd w:id="22"/>
    </w:p>
    <w:p w14:paraId="52EA9361" w14:textId="77777777" w:rsidR="00A86CA4" w:rsidRPr="00634F5A" w:rsidRDefault="00A86CA4" w:rsidP="0050393D">
      <w:pPr>
        <w:pStyle w:val="Heading10"/>
        <w:keepNext/>
        <w:keepLines/>
        <w:shd w:val="clear" w:color="auto" w:fill="auto"/>
        <w:spacing w:line="360" w:lineRule="auto"/>
        <w:ind w:firstLine="709"/>
        <w:jc w:val="both"/>
        <w:outlineLvl w:val="9"/>
        <w:rPr>
          <w:rFonts w:eastAsia="Calibri"/>
          <w:b w:val="0"/>
          <w:sz w:val="24"/>
          <w:szCs w:val="24"/>
          <w:lang w:val="ru-RU" w:eastAsia="en-US"/>
        </w:rPr>
      </w:pPr>
      <w:r w:rsidRPr="00634F5A">
        <w:rPr>
          <w:rFonts w:eastAsia="Calibri"/>
          <w:b w:val="0"/>
          <w:sz w:val="24"/>
          <w:szCs w:val="24"/>
          <w:lang w:val="ru-RU" w:eastAsia="en-US"/>
        </w:rPr>
        <w:t>Количество соглашений, котор</w:t>
      </w:r>
      <w:r w:rsidR="007773EB" w:rsidRPr="00634F5A">
        <w:rPr>
          <w:rFonts w:eastAsia="Calibri"/>
          <w:b w:val="0"/>
          <w:sz w:val="24"/>
          <w:szCs w:val="24"/>
          <w:lang w:val="ru-RU" w:eastAsia="en-US"/>
        </w:rPr>
        <w:t>ые</w:t>
      </w:r>
      <w:r w:rsidRPr="00634F5A">
        <w:rPr>
          <w:rFonts w:eastAsia="Calibri"/>
          <w:b w:val="0"/>
          <w:sz w:val="24"/>
          <w:szCs w:val="24"/>
          <w:lang w:val="ru-RU" w:eastAsia="en-US"/>
        </w:rPr>
        <w:t xml:space="preserve"> организатор отбора вправе заключить по итогам отбора, исходя из м</w:t>
      </w:r>
      <w:r w:rsidR="0025295D" w:rsidRPr="00634F5A">
        <w:rPr>
          <w:rFonts w:eastAsia="Calibri"/>
          <w:b w:val="0"/>
          <w:sz w:val="24"/>
          <w:szCs w:val="24"/>
          <w:lang w:val="ru-RU" w:eastAsia="en-US"/>
        </w:rPr>
        <w:t>аксимальной суммы одного гранта,</w:t>
      </w:r>
      <w:r w:rsidRPr="00634F5A">
        <w:rPr>
          <w:rFonts w:eastAsia="Calibri"/>
          <w:b w:val="0"/>
          <w:sz w:val="24"/>
          <w:szCs w:val="24"/>
          <w:lang w:val="ru-RU" w:eastAsia="en-US"/>
        </w:rPr>
        <w:t xml:space="preserve"> </w:t>
      </w:r>
      <w:r w:rsidR="00716F49" w:rsidRPr="00634F5A">
        <w:rPr>
          <w:rFonts w:eastAsia="Calibri"/>
          <w:b w:val="0"/>
          <w:sz w:val="24"/>
          <w:szCs w:val="24"/>
          <w:lang w:val="ru-RU" w:eastAsia="en-US"/>
        </w:rPr>
        <w:t>не</w:t>
      </w:r>
      <w:r w:rsidR="00D5164B" w:rsidRPr="00634F5A">
        <w:rPr>
          <w:rFonts w:eastAsia="Calibri"/>
          <w:b w:val="0"/>
          <w:sz w:val="24"/>
          <w:szCs w:val="24"/>
          <w:lang w:val="ru-RU" w:eastAsia="en-US"/>
        </w:rPr>
        <w:t xml:space="preserve"> менее</w:t>
      </w:r>
      <w:r w:rsidR="00AF505E" w:rsidRPr="00634F5A">
        <w:rPr>
          <w:rFonts w:eastAsia="Calibri"/>
          <w:b w:val="0"/>
          <w:sz w:val="24"/>
          <w:szCs w:val="24"/>
          <w:lang w:val="ru-RU" w:eastAsia="en-US"/>
        </w:rPr>
        <w:t xml:space="preserve"> </w:t>
      </w:r>
      <w:r w:rsidR="00344668" w:rsidRPr="00634F5A">
        <w:rPr>
          <w:rFonts w:eastAsia="Calibri"/>
          <w:b w:val="0"/>
          <w:sz w:val="24"/>
          <w:szCs w:val="24"/>
          <w:lang w:val="ru-RU" w:eastAsia="en-US"/>
        </w:rPr>
        <w:t>5</w:t>
      </w:r>
      <w:r w:rsidR="00E32778" w:rsidRPr="00634F5A">
        <w:rPr>
          <w:rFonts w:eastAsia="Calibri"/>
          <w:b w:val="0"/>
          <w:sz w:val="24"/>
          <w:szCs w:val="24"/>
          <w:lang w:val="ru-RU" w:eastAsia="en-US"/>
        </w:rPr>
        <w:t xml:space="preserve"> </w:t>
      </w:r>
      <w:r w:rsidR="00AF505E" w:rsidRPr="00634F5A">
        <w:rPr>
          <w:rFonts w:eastAsia="Calibri"/>
          <w:b w:val="0"/>
          <w:sz w:val="24"/>
          <w:szCs w:val="24"/>
          <w:lang w:val="ru-RU" w:eastAsia="en-US"/>
        </w:rPr>
        <w:t>(</w:t>
      </w:r>
      <w:r w:rsidR="00344668" w:rsidRPr="00634F5A">
        <w:rPr>
          <w:rFonts w:eastAsia="Calibri"/>
          <w:b w:val="0"/>
          <w:sz w:val="24"/>
          <w:szCs w:val="24"/>
          <w:lang w:val="ru-RU" w:eastAsia="en-US"/>
        </w:rPr>
        <w:t>п</w:t>
      </w:r>
      <w:r w:rsidR="000655F7" w:rsidRPr="00634F5A">
        <w:rPr>
          <w:rFonts w:eastAsia="Calibri"/>
          <w:b w:val="0"/>
          <w:sz w:val="24"/>
          <w:szCs w:val="24"/>
          <w:lang w:val="ru-RU" w:eastAsia="en-US"/>
        </w:rPr>
        <w:t>я</w:t>
      </w:r>
      <w:r w:rsidR="009758AC" w:rsidRPr="00634F5A">
        <w:rPr>
          <w:rFonts w:eastAsia="Calibri"/>
          <w:b w:val="0"/>
          <w:sz w:val="24"/>
          <w:szCs w:val="24"/>
          <w:lang w:val="ru-RU" w:eastAsia="en-US"/>
        </w:rPr>
        <w:t>ти</w:t>
      </w:r>
      <w:r w:rsidR="00716F49" w:rsidRPr="00634F5A">
        <w:rPr>
          <w:rFonts w:eastAsia="Calibri"/>
          <w:b w:val="0"/>
          <w:sz w:val="24"/>
          <w:szCs w:val="24"/>
          <w:lang w:val="ru-RU" w:eastAsia="en-US"/>
        </w:rPr>
        <w:t>)</w:t>
      </w:r>
      <w:r w:rsidR="00AF505E" w:rsidRPr="00634F5A">
        <w:rPr>
          <w:rFonts w:eastAsia="Calibri"/>
          <w:b w:val="0"/>
          <w:sz w:val="24"/>
          <w:szCs w:val="24"/>
          <w:lang w:val="ru-RU" w:eastAsia="en-US"/>
        </w:rPr>
        <w:t>.</w:t>
      </w:r>
      <w:r w:rsidRPr="00634F5A">
        <w:rPr>
          <w:rFonts w:eastAsia="Calibri"/>
          <w:b w:val="0"/>
          <w:sz w:val="24"/>
          <w:szCs w:val="24"/>
          <w:lang w:val="ru-RU" w:eastAsia="en-US"/>
        </w:rPr>
        <w:t xml:space="preserve"> </w:t>
      </w:r>
    </w:p>
    <w:p w14:paraId="0C24C31D" w14:textId="77777777" w:rsidR="002A7633" w:rsidRPr="00634F5A" w:rsidRDefault="002A7633" w:rsidP="0050393D">
      <w:pPr>
        <w:pStyle w:val="Heading10"/>
        <w:keepNext/>
        <w:keepLines/>
        <w:shd w:val="clear" w:color="auto" w:fill="auto"/>
        <w:spacing w:line="360" w:lineRule="auto"/>
        <w:ind w:firstLine="709"/>
        <w:jc w:val="both"/>
        <w:outlineLvl w:val="9"/>
        <w:rPr>
          <w:rFonts w:eastAsia="Calibri"/>
          <w:b w:val="0"/>
          <w:sz w:val="24"/>
          <w:szCs w:val="24"/>
          <w:lang w:val="ru-RU" w:eastAsia="en-US"/>
        </w:rPr>
      </w:pPr>
      <w:bookmarkStart w:id="23" w:name="_Toc68818906"/>
      <w:r w:rsidRPr="00634F5A">
        <w:rPr>
          <w:rFonts w:eastAsia="Calibri"/>
          <w:b w:val="0"/>
          <w:sz w:val="24"/>
          <w:szCs w:val="24"/>
          <w:lang w:val="ru-RU" w:eastAsia="en-US"/>
        </w:rPr>
        <w:lastRenderedPageBreak/>
        <w:t>1.8. Для рассмотрения и оценки поданных организациями заявок на участие в отборе (далее - заявка), а также определения по результатам отбора организаций-победителей Минобрнауки России создает конкурсную комиссию по проведению отбора (далее - конкурсная комиссия).</w:t>
      </w:r>
      <w:bookmarkEnd w:id="23"/>
      <w:r w:rsidR="007773EB" w:rsidRPr="00634F5A">
        <w:rPr>
          <w:rFonts w:eastAsia="Calibri"/>
          <w:b w:val="0"/>
          <w:sz w:val="24"/>
          <w:szCs w:val="24"/>
          <w:lang w:val="ru-RU" w:eastAsia="en-US"/>
        </w:rPr>
        <w:t xml:space="preserve"> </w:t>
      </w:r>
    </w:p>
    <w:p w14:paraId="795DDEF6" w14:textId="77777777" w:rsidR="00EF21DE" w:rsidRPr="00634F5A" w:rsidRDefault="002A7633" w:rsidP="0050393D">
      <w:pPr>
        <w:pStyle w:val="Heading10"/>
        <w:keepNext/>
        <w:keepLines/>
        <w:shd w:val="clear" w:color="auto" w:fill="auto"/>
        <w:spacing w:line="360" w:lineRule="auto"/>
        <w:ind w:firstLine="709"/>
        <w:jc w:val="both"/>
        <w:outlineLvl w:val="9"/>
        <w:rPr>
          <w:rFonts w:eastAsia="Calibri"/>
          <w:b w:val="0"/>
          <w:sz w:val="24"/>
          <w:szCs w:val="24"/>
          <w:lang w:val="ru-RU" w:eastAsia="en-US"/>
        </w:rPr>
      </w:pPr>
      <w:bookmarkStart w:id="24" w:name="_Toc68818907"/>
      <w:r w:rsidRPr="00634F5A">
        <w:rPr>
          <w:rFonts w:eastAsia="Calibri"/>
          <w:b w:val="0"/>
          <w:sz w:val="24"/>
          <w:szCs w:val="24"/>
          <w:lang w:val="ru-RU" w:eastAsia="en-US"/>
        </w:rPr>
        <w:t>1.9.</w:t>
      </w:r>
      <w:r w:rsidR="0014325B" w:rsidRPr="00634F5A">
        <w:rPr>
          <w:rFonts w:eastAsia="Calibri"/>
          <w:b w:val="0"/>
          <w:sz w:val="24"/>
          <w:szCs w:val="24"/>
          <w:lang w:val="ru-RU" w:eastAsia="en-US"/>
        </w:rPr>
        <w:t xml:space="preserve"> </w:t>
      </w:r>
      <w:bookmarkEnd w:id="24"/>
      <w:r w:rsidR="00831844" w:rsidRPr="00634F5A">
        <w:rPr>
          <w:rFonts w:eastAsia="Calibri"/>
          <w:b w:val="0"/>
          <w:sz w:val="24"/>
          <w:szCs w:val="24"/>
          <w:lang w:val="ru-RU" w:eastAsia="en-US"/>
        </w:rPr>
        <w:t>Отбор</w:t>
      </w:r>
      <w:r w:rsidR="00EF21DE" w:rsidRPr="00634F5A">
        <w:rPr>
          <w:rFonts w:eastAsia="Calibri"/>
          <w:b w:val="0"/>
          <w:color w:val="FF0000"/>
          <w:sz w:val="24"/>
          <w:szCs w:val="24"/>
          <w:lang w:val="ru-RU" w:eastAsia="en-US"/>
        </w:rPr>
        <w:t xml:space="preserve"> </w:t>
      </w:r>
      <w:r w:rsidR="00EF21DE" w:rsidRPr="00634F5A">
        <w:rPr>
          <w:rFonts w:eastAsia="Calibri"/>
          <w:b w:val="0"/>
          <w:sz w:val="24"/>
          <w:szCs w:val="24"/>
          <w:lang w:val="ru-RU" w:eastAsia="en-US"/>
        </w:rPr>
        <w:t xml:space="preserve">проводится </w:t>
      </w:r>
      <w:r w:rsidR="007A25ED" w:rsidRPr="00634F5A">
        <w:rPr>
          <w:rFonts w:eastAsia="Calibri"/>
          <w:b w:val="0"/>
          <w:sz w:val="24"/>
          <w:szCs w:val="24"/>
          <w:lang w:val="ru-RU" w:eastAsia="en-US"/>
        </w:rPr>
        <w:t>в государственной интегрированной информационной системе управления общественными финансами «Электронный бюджет» (далее - ГИИС «Электронный бюджет»)</w:t>
      </w:r>
      <w:r w:rsidR="00EF21DE" w:rsidRPr="00634F5A">
        <w:rPr>
          <w:rFonts w:eastAsia="Calibri"/>
          <w:b w:val="0"/>
          <w:sz w:val="24"/>
          <w:szCs w:val="24"/>
          <w:lang w:val="ru-RU" w:eastAsia="en-US"/>
        </w:rPr>
        <w:t xml:space="preserve"> посредством </w:t>
      </w:r>
      <w:r w:rsidR="007773EB" w:rsidRPr="00634F5A">
        <w:rPr>
          <w:rFonts w:eastAsia="Calibri"/>
          <w:b w:val="0"/>
          <w:sz w:val="24"/>
          <w:szCs w:val="24"/>
          <w:lang w:val="ru-RU" w:eastAsia="en-US"/>
        </w:rPr>
        <w:t xml:space="preserve">Портала </w:t>
      </w:r>
      <w:r w:rsidR="00EF21DE" w:rsidRPr="00634F5A">
        <w:rPr>
          <w:rFonts w:eastAsia="Calibri"/>
          <w:b w:val="0"/>
          <w:sz w:val="24"/>
          <w:szCs w:val="24"/>
          <w:lang w:val="ru-RU" w:eastAsia="en-US"/>
        </w:rPr>
        <w:t>предоставления мер финансовой государственной поддержки, размещенно</w:t>
      </w:r>
      <w:r w:rsidR="007773EB" w:rsidRPr="00634F5A">
        <w:rPr>
          <w:rFonts w:eastAsia="Calibri"/>
          <w:b w:val="0"/>
          <w:sz w:val="24"/>
          <w:szCs w:val="24"/>
          <w:lang w:val="ru-RU" w:eastAsia="en-US"/>
        </w:rPr>
        <w:t>го</w:t>
      </w:r>
      <w:r w:rsidR="00EF21DE" w:rsidRPr="00634F5A">
        <w:rPr>
          <w:rFonts w:eastAsia="Calibri"/>
          <w:b w:val="0"/>
          <w:sz w:val="24"/>
          <w:szCs w:val="24"/>
          <w:lang w:val="ru-RU" w:eastAsia="en-US"/>
        </w:rPr>
        <w:t xml:space="preserve"> по адресу в </w:t>
      </w:r>
      <w:r w:rsidR="00D25881" w:rsidRPr="00634F5A">
        <w:rPr>
          <w:rFonts w:eastAsia="Calibri"/>
          <w:b w:val="0"/>
          <w:sz w:val="24"/>
          <w:szCs w:val="24"/>
        </w:rPr>
        <w:t>информационно-телекоммуникационной сети</w:t>
      </w:r>
      <w:r w:rsidR="00D25881" w:rsidRPr="00634F5A">
        <w:rPr>
          <w:rFonts w:eastAsia="Calibri"/>
          <w:b w:val="0"/>
          <w:sz w:val="24"/>
          <w:szCs w:val="24"/>
          <w:lang w:val="ru-RU" w:eastAsia="en-US"/>
        </w:rPr>
        <w:t xml:space="preserve"> «Интернет» http://</w:t>
      </w:r>
      <w:r w:rsidR="00EF21DE" w:rsidRPr="00634F5A">
        <w:rPr>
          <w:rFonts w:eastAsia="Calibri"/>
          <w:b w:val="0"/>
          <w:sz w:val="24"/>
          <w:szCs w:val="24"/>
          <w:lang w:val="ru-RU" w:eastAsia="en-US"/>
        </w:rPr>
        <w:t xml:space="preserve">promote.budget.gov.ru (далее – </w:t>
      </w:r>
      <w:r w:rsidR="00E8676B" w:rsidRPr="00634F5A">
        <w:rPr>
          <w:rFonts w:eastAsia="Calibri"/>
          <w:b w:val="0"/>
          <w:sz w:val="24"/>
          <w:szCs w:val="24"/>
          <w:lang w:val="ru-RU" w:eastAsia="en-US"/>
        </w:rPr>
        <w:t>Портал</w:t>
      </w:r>
      <w:r w:rsidR="00EF21DE" w:rsidRPr="00634F5A">
        <w:rPr>
          <w:rFonts w:eastAsia="Calibri"/>
          <w:b w:val="0"/>
          <w:sz w:val="24"/>
          <w:szCs w:val="24"/>
          <w:lang w:val="ru-RU" w:eastAsia="en-US"/>
        </w:rPr>
        <w:t>).</w:t>
      </w:r>
      <w:r w:rsidR="00DA6A50" w:rsidRPr="00634F5A">
        <w:rPr>
          <w:rFonts w:eastAsia="Calibri"/>
          <w:b w:val="0"/>
          <w:sz w:val="24"/>
          <w:szCs w:val="24"/>
          <w:lang w:val="ru-RU" w:eastAsia="en-US"/>
        </w:rPr>
        <w:t xml:space="preserve"> Объявление о проведении отбора формируется организатором отбора посредством функционала </w:t>
      </w:r>
      <w:r w:rsidR="00E8676B" w:rsidRPr="00634F5A">
        <w:rPr>
          <w:rFonts w:eastAsia="Calibri"/>
          <w:b w:val="0"/>
          <w:sz w:val="24"/>
          <w:szCs w:val="24"/>
          <w:lang w:val="ru-RU" w:eastAsia="en-US"/>
        </w:rPr>
        <w:t>Портала</w:t>
      </w:r>
      <w:r w:rsidR="00DA6A50" w:rsidRPr="00634F5A">
        <w:rPr>
          <w:rFonts w:eastAsia="Calibri"/>
          <w:b w:val="0"/>
          <w:sz w:val="24"/>
          <w:szCs w:val="24"/>
          <w:lang w:val="ru-RU" w:eastAsia="en-US"/>
        </w:rPr>
        <w:t xml:space="preserve">, а также путем размещения настоящего приложения к объявлению на </w:t>
      </w:r>
      <w:r w:rsidR="00E8676B" w:rsidRPr="00634F5A">
        <w:rPr>
          <w:rFonts w:eastAsia="Calibri"/>
          <w:b w:val="0"/>
          <w:sz w:val="24"/>
          <w:szCs w:val="24"/>
          <w:lang w:val="ru-RU" w:eastAsia="en-US"/>
        </w:rPr>
        <w:t>Портале</w:t>
      </w:r>
      <w:r w:rsidR="00DA6A50" w:rsidRPr="00634F5A">
        <w:rPr>
          <w:rFonts w:eastAsia="Calibri"/>
          <w:b w:val="0"/>
          <w:sz w:val="24"/>
          <w:szCs w:val="24"/>
          <w:lang w:val="ru-RU" w:eastAsia="en-US"/>
        </w:rPr>
        <w:t>; утверждение организатором отбора объявления о проведении отбора (включая настоящее приложение) осуществ</w:t>
      </w:r>
      <w:r w:rsidR="00D25881" w:rsidRPr="00634F5A">
        <w:rPr>
          <w:rFonts w:eastAsia="Calibri"/>
          <w:b w:val="0"/>
          <w:sz w:val="24"/>
          <w:szCs w:val="24"/>
          <w:lang w:val="ru-RU" w:eastAsia="en-US"/>
        </w:rPr>
        <w:t>л</w:t>
      </w:r>
      <w:r w:rsidR="00DA6A50" w:rsidRPr="00634F5A">
        <w:rPr>
          <w:rFonts w:eastAsia="Calibri"/>
          <w:b w:val="0"/>
          <w:sz w:val="24"/>
          <w:szCs w:val="24"/>
          <w:lang w:val="ru-RU" w:eastAsia="en-US"/>
        </w:rPr>
        <w:t>я</w:t>
      </w:r>
      <w:r w:rsidR="00D25881" w:rsidRPr="00634F5A">
        <w:rPr>
          <w:rFonts w:eastAsia="Calibri"/>
          <w:b w:val="0"/>
          <w:sz w:val="24"/>
          <w:szCs w:val="24"/>
          <w:lang w:val="ru-RU" w:eastAsia="en-US"/>
        </w:rPr>
        <w:t>е</w:t>
      </w:r>
      <w:r w:rsidR="00B36838" w:rsidRPr="00634F5A">
        <w:rPr>
          <w:rFonts w:eastAsia="Calibri"/>
          <w:b w:val="0"/>
          <w:sz w:val="24"/>
          <w:szCs w:val="24"/>
          <w:lang w:val="ru-RU" w:eastAsia="en-US"/>
        </w:rPr>
        <w:t>тся в электронном виде.</w:t>
      </w:r>
    </w:p>
    <w:p w14:paraId="213F82BF" w14:textId="77777777" w:rsidR="006A4D1B" w:rsidRPr="00634F5A" w:rsidRDefault="006A4D1B" w:rsidP="00A258AE">
      <w:pPr>
        <w:spacing w:line="360" w:lineRule="auto"/>
        <w:ind w:firstLine="709"/>
        <w:jc w:val="both"/>
        <w:rPr>
          <w:rFonts w:ascii="Times New Roman" w:eastAsia="Calibri" w:hAnsi="Times New Roman" w:cs="Times New Roman"/>
          <w:lang w:eastAsia="en-US"/>
        </w:rPr>
      </w:pPr>
      <w:r w:rsidRPr="00634F5A">
        <w:rPr>
          <w:rFonts w:ascii="Times New Roman" w:eastAsia="Calibri" w:hAnsi="Times New Roman" w:cs="Times New Roman"/>
          <w:lang w:eastAsia="en-US"/>
        </w:rPr>
        <w:t xml:space="preserve">Объявление о проведении отбора на предоставление грантов в области науки в форме субсидий из федерального бюджета на обеспечение проведения российскими научными организациями и (или) образовательными организациями высшего образования совместно с иностранными организациями </w:t>
      </w:r>
      <w:r w:rsidR="00D11490" w:rsidRPr="00634F5A">
        <w:rPr>
          <w:rFonts w:ascii="Times New Roman" w:eastAsia="Calibri" w:hAnsi="Times New Roman" w:cs="Times New Roman"/>
          <w:lang w:eastAsia="en-US"/>
        </w:rPr>
        <w:t xml:space="preserve">прикладных </w:t>
      </w:r>
      <w:r w:rsidRPr="00634F5A">
        <w:rPr>
          <w:rFonts w:ascii="Times New Roman" w:eastAsia="Calibri" w:hAnsi="Times New Roman" w:cs="Times New Roman"/>
          <w:lang w:eastAsia="en-US"/>
        </w:rPr>
        <w:t xml:space="preserve">научных исследований в рамках обеспечения реализации программы двух- и многостороннего научно-технологического взаимодействия (далее – объявление) и результаты проведения отбора размещаются на </w:t>
      </w:r>
      <w:r w:rsidR="007A25ED" w:rsidRPr="00634F5A">
        <w:rPr>
          <w:rFonts w:ascii="Times New Roman" w:eastAsia="Calibri" w:hAnsi="Times New Roman" w:cs="Times New Roman"/>
          <w:lang w:eastAsia="en-US"/>
        </w:rPr>
        <w:t>П</w:t>
      </w:r>
      <w:r w:rsidR="002E61EA" w:rsidRPr="00634F5A">
        <w:rPr>
          <w:rFonts w:ascii="Times New Roman" w:eastAsia="Calibri" w:hAnsi="Times New Roman" w:cs="Times New Roman"/>
          <w:lang w:eastAsia="en-US"/>
        </w:rPr>
        <w:t xml:space="preserve">ортале </w:t>
      </w:r>
      <w:r w:rsidRPr="00634F5A">
        <w:rPr>
          <w:rFonts w:ascii="Times New Roman" w:eastAsia="Calibri" w:hAnsi="Times New Roman" w:cs="Times New Roman"/>
          <w:lang w:eastAsia="en-US"/>
        </w:rPr>
        <w:t>и на официальном сайте Министерства науки и высшего образования Российской Федерации</w:t>
      </w:r>
      <w:r w:rsidRPr="00634F5A">
        <w:rPr>
          <w:rFonts w:ascii="Times New Roman" w:hAnsi="Times New Roman" w:cs="Times New Roman"/>
        </w:rPr>
        <w:t xml:space="preserve"> в </w:t>
      </w:r>
      <w:r w:rsidRPr="00634F5A">
        <w:rPr>
          <w:rFonts w:ascii="Times New Roman" w:eastAsia="Calibri" w:hAnsi="Times New Roman" w:cs="Times New Roman"/>
          <w:lang w:eastAsia="en-US"/>
        </w:rPr>
        <w:t xml:space="preserve">сети «Интернет» по адресу: </w:t>
      </w:r>
      <w:r w:rsidR="00E37B17" w:rsidRPr="00634F5A">
        <w:rPr>
          <w:rFonts w:ascii="Times New Roman" w:eastAsia="Calibri" w:hAnsi="Times New Roman" w:cs="Times New Roman"/>
          <w:lang w:eastAsia="en-US"/>
        </w:rPr>
        <w:t>https://</w:t>
      </w:r>
      <w:hyperlink r:id="rId9" w:history="1">
        <w:r w:rsidRPr="00634F5A">
          <w:rPr>
            <w:rFonts w:ascii="Times New Roman" w:eastAsia="Calibri" w:hAnsi="Times New Roman" w:cs="Times New Roman"/>
            <w:lang w:eastAsia="en-US"/>
          </w:rPr>
          <w:t>www.minobrnauki.gov.ru</w:t>
        </w:r>
      </w:hyperlink>
      <w:r w:rsidRPr="00634F5A">
        <w:rPr>
          <w:rFonts w:ascii="Times New Roman" w:eastAsia="Calibri" w:hAnsi="Times New Roman" w:cs="Times New Roman"/>
          <w:lang w:eastAsia="en-US"/>
        </w:rPr>
        <w:t xml:space="preserve"> и доступно для ознакомления всем заинтересованным лицам </w:t>
      </w:r>
      <w:r w:rsidR="00CB2821" w:rsidRPr="00634F5A">
        <w:rPr>
          <w:rFonts w:ascii="Times New Roman" w:eastAsia="Calibri" w:hAnsi="Times New Roman" w:cs="Times New Roman"/>
        </w:rPr>
        <w:t>на безвозмездной основе</w:t>
      </w:r>
      <w:r w:rsidRPr="00634F5A">
        <w:rPr>
          <w:rFonts w:ascii="Times New Roman" w:eastAsia="Calibri" w:hAnsi="Times New Roman" w:cs="Times New Roman"/>
          <w:lang w:eastAsia="en-US"/>
        </w:rPr>
        <w:t>.</w:t>
      </w:r>
    </w:p>
    <w:p w14:paraId="1C87AB23" w14:textId="77777777" w:rsidR="000B126D" w:rsidRPr="00634F5A" w:rsidRDefault="000B126D" w:rsidP="00A258AE">
      <w:pPr>
        <w:spacing w:line="360" w:lineRule="auto"/>
        <w:ind w:firstLine="709"/>
        <w:jc w:val="both"/>
        <w:rPr>
          <w:rFonts w:ascii="Times New Roman" w:eastAsia="Calibri" w:hAnsi="Times New Roman" w:cs="Times New Roman"/>
          <w:lang w:eastAsia="en-US"/>
        </w:rPr>
      </w:pPr>
      <w:r w:rsidRPr="00634F5A">
        <w:rPr>
          <w:rFonts w:ascii="Times New Roman" w:eastAsia="Calibri" w:hAnsi="Times New Roman" w:cs="Times New Roman"/>
          <w:lang w:eastAsia="en-US"/>
        </w:rPr>
        <w:t xml:space="preserve">1.10. Вскрытие конвертов с заявками </w:t>
      </w:r>
      <w:r w:rsidR="007A25ED" w:rsidRPr="00634F5A">
        <w:rPr>
          <w:rFonts w:ascii="Times New Roman" w:eastAsia="Calibri" w:hAnsi="Times New Roman" w:cs="Times New Roman"/>
          <w:lang w:eastAsia="en-US"/>
        </w:rPr>
        <w:t xml:space="preserve">(предоставление доступа к заявкам) </w:t>
      </w:r>
      <w:r w:rsidRPr="00634F5A">
        <w:rPr>
          <w:rFonts w:ascii="Times New Roman" w:eastAsia="Calibri" w:hAnsi="Times New Roman" w:cs="Times New Roman"/>
          <w:lang w:eastAsia="en-US"/>
        </w:rPr>
        <w:t xml:space="preserve">осуществляется конкурсной комиссией, </w:t>
      </w:r>
      <w:r w:rsidR="00D63450" w:rsidRPr="00634F5A">
        <w:rPr>
          <w:rFonts w:ascii="Times New Roman" w:eastAsia="Calibri" w:hAnsi="Times New Roman" w:cs="Times New Roman"/>
          <w:lang w:eastAsia="en-US"/>
        </w:rPr>
        <w:t xml:space="preserve">заседание </w:t>
      </w:r>
      <w:r w:rsidRPr="00634F5A">
        <w:rPr>
          <w:rFonts w:ascii="Times New Roman" w:eastAsia="Calibri" w:hAnsi="Times New Roman" w:cs="Times New Roman"/>
          <w:lang w:eastAsia="en-US"/>
        </w:rPr>
        <w:t>которо</w:t>
      </w:r>
      <w:r w:rsidR="00D63450" w:rsidRPr="00634F5A">
        <w:rPr>
          <w:rFonts w:ascii="Times New Roman" w:eastAsia="Calibri" w:hAnsi="Times New Roman" w:cs="Times New Roman"/>
          <w:lang w:eastAsia="en-US"/>
        </w:rPr>
        <w:t>й</w:t>
      </w:r>
      <w:r w:rsidRPr="00634F5A">
        <w:rPr>
          <w:rFonts w:ascii="Times New Roman" w:eastAsia="Calibri" w:hAnsi="Times New Roman" w:cs="Times New Roman"/>
          <w:lang w:eastAsia="en-US"/>
        </w:rPr>
        <w:t xml:space="preserve"> состоится </w:t>
      </w:r>
      <w:r w:rsidR="00D63450" w:rsidRPr="00634F5A">
        <w:rPr>
          <w:rFonts w:ascii="Times New Roman" w:eastAsia="Calibri" w:hAnsi="Times New Roman" w:cs="Times New Roman"/>
          <w:lang w:eastAsia="en-US"/>
        </w:rPr>
        <w:t xml:space="preserve">в </w:t>
      </w:r>
      <w:r w:rsidR="00E51110" w:rsidRPr="00634F5A">
        <w:rPr>
          <w:rFonts w:ascii="Times New Roman" w:eastAsia="Calibri" w:hAnsi="Times New Roman" w:cs="Times New Roman"/>
          <w:lang w:eastAsia="en-US"/>
        </w:rPr>
        <w:t>11</w:t>
      </w:r>
      <w:r w:rsidRPr="00634F5A">
        <w:rPr>
          <w:rFonts w:ascii="Times New Roman" w:eastAsia="Calibri" w:hAnsi="Times New Roman" w:cs="Times New Roman"/>
          <w:lang w:eastAsia="en-US"/>
        </w:rPr>
        <w:t xml:space="preserve"> часов 00 мин</w:t>
      </w:r>
      <w:r w:rsidR="00FD0EA4" w:rsidRPr="00634F5A">
        <w:rPr>
          <w:rFonts w:ascii="Times New Roman" w:eastAsia="Calibri" w:hAnsi="Times New Roman" w:cs="Times New Roman"/>
          <w:lang w:eastAsia="en-US"/>
        </w:rPr>
        <w:t>.</w:t>
      </w:r>
      <w:r w:rsidR="00FA273C" w:rsidRPr="00634F5A">
        <w:rPr>
          <w:rFonts w:ascii="Times New Roman" w:eastAsia="Calibri" w:hAnsi="Times New Roman" w:cs="Times New Roman"/>
          <w:lang w:eastAsia="en-US"/>
        </w:rPr>
        <w:t xml:space="preserve"> по московскому времени</w:t>
      </w:r>
      <w:r w:rsidRPr="00634F5A">
        <w:rPr>
          <w:rFonts w:ascii="Times New Roman" w:eastAsia="Calibri" w:hAnsi="Times New Roman" w:cs="Times New Roman"/>
          <w:lang w:eastAsia="en-US"/>
        </w:rPr>
        <w:t xml:space="preserve"> </w:t>
      </w:r>
      <w:r w:rsidR="00D845AD" w:rsidRPr="00634F5A">
        <w:rPr>
          <w:rFonts w:ascii="Times New Roman" w:eastAsia="Calibri" w:hAnsi="Times New Roman" w:cs="Times New Roman"/>
          <w:b/>
          <w:lang w:eastAsia="en-US"/>
        </w:rPr>
        <w:t>11</w:t>
      </w:r>
      <w:r w:rsidR="00ED7130" w:rsidRPr="00634F5A">
        <w:rPr>
          <w:rFonts w:ascii="Times New Roman" w:eastAsia="Calibri" w:hAnsi="Times New Roman" w:cs="Times New Roman"/>
          <w:b/>
          <w:lang w:eastAsia="en-US"/>
        </w:rPr>
        <w:t xml:space="preserve"> мая</w:t>
      </w:r>
      <w:r w:rsidR="00392744" w:rsidRPr="00634F5A">
        <w:rPr>
          <w:rFonts w:ascii="Times New Roman" w:eastAsia="Calibri" w:hAnsi="Times New Roman" w:cs="Times New Roman"/>
          <w:b/>
          <w:lang w:eastAsia="en-US"/>
        </w:rPr>
        <w:t xml:space="preserve"> </w:t>
      </w:r>
      <w:r w:rsidRPr="00634F5A">
        <w:rPr>
          <w:rFonts w:ascii="Times New Roman" w:eastAsia="Calibri" w:hAnsi="Times New Roman" w:cs="Times New Roman"/>
          <w:b/>
          <w:lang w:eastAsia="en-US"/>
        </w:rPr>
        <w:t>202</w:t>
      </w:r>
      <w:r w:rsidR="00F55929" w:rsidRPr="00634F5A">
        <w:rPr>
          <w:rFonts w:ascii="Times New Roman" w:eastAsia="Calibri" w:hAnsi="Times New Roman" w:cs="Times New Roman"/>
          <w:b/>
          <w:lang w:eastAsia="en-US"/>
        </w:rPr>
        <w:t>3</w:t>
      </w:r>
      <w:r w:rsidRPr="00634F5A">
        <w:rPr>
          <w:rFonts w:ascii="Times New Roman" w:eastAsia="Calibri" w:hAnsi="Times New Roman" w:cs="Times New Roman"/>
          <w:b/>
          <w:lang w:eastAsia="en-US"/>
        </w:rPr>
        <w:t xml:space="preserve"> г.</w:t>
      </w:r>
      <w:r w:rsidRPr="00634F5A">
        <w:rPr>
          <w:rFonts w:ascii="Times New Roman" w:eastAsia="Calibri" w:hAnsi="Times New Roman" w:cs="Times New Roman"/>
          <w:lang w:eastAsia="en-US"/>
        </w:rPr>
        <w:t xml:space="preserve"> по адресу: 125993, г. Москва, ул. Тверская, д. 11.</w:t>
      </w:r>
    </w:p>
    <w:p w14:paraId="1BBD17B6" w14:textId="77777777" w:rsidR="001C5F40" w:rsidRPr="00634F5A" w:rsidRDefault="000B126D" w:rsidP="00A258AE">
      <w:pPr>
        <w:spacing w:line="360" w:lineRule="auto"/>
        <w:ind w:firstLine="709"/>
        <w:jc w:val="both"/>
        <w:rPr>
          <w:rFonts w:ascii="Times New Roman" w:eastAsia="Calibri" w:hAnsi="Times New Roman" w:cs="Times New Roman"/>
          <w:lang w:eastAsia="en-US"/>
        </w:rPr>
      </w:pPr>
      <w:r w:rsidRPr="00634F5A">
        <w:rPr>
          <w:rFonts w:ascii="Times New Roman" w:eastAsia="Calibri" w:hAnsi="Times New Roman" w:cs="Times New Roman"/>
          <w:lang w:eastAsia="en-US"/>
        </w:rPr>
        <w:t>1.11. Рассмотрение заявок конкурсной комиссией</w:t>
      </w:r>
      <w:r w:rsidR="001C5F40" w:rsidRPr="00634F5A">
        <w:rPr>
          <w:rFonts w:ascii="Times New Roman" w:eastAsia="Calibri" w:hAnsi="Times New Roman" w:cs="Times New Roman"/>
          <w:lang w:eastAsia="en-US"/>
        </w:rPr>
        <w:t xml:space="preserve"> состоится</w:t>
      </w:r>
      <w:r w:rsidRPr="00634F5A">
        <w:rPr>
          <w:rFonts w:ascii="Times New Roman" w:eastAsia="Calibri" w:hAnsi="Times New Roman" w:cs="Times New Roman"/>
          <w:lang w:eastAsia="en-US"/>
        </w:rPr>
        <w:t xml:space="preserve"> в </w:t>
      </w:r>
      <w:r w:rsidR="00E51110" w:rsidRPr="00634F5A">
        <w:rPr>
          <w:rFonts w:ascii="Times New Roman" w:eastAsia="Calibri" w:hAnsi="Times New Roman" w:cs="Times New Roman"/>
          <w:lang w:eastAsia="en-US"/>
        </w:rPr>
        <w:t>1</w:t>
      </w:r>
      <w:r w:rsidR="003C25FC" w:rsidRPr="00634F5A">
        <w:rPr>
          <w:rFonts w:ascii="Times New Roman" w:eastAsia="Calibri" w:hAnsi="Times New Roman" w:cs="Times New Roman"/>
          <w:lang w:eastAsia="en-US"/>
        </w:rPr>
        <w:t>5</w:t>
      </w:r>
      <w:r w:rsidRPr="00634F5A">
        <w:rPr>
          <w:rFonts w:ascii="Times New Roman" w:eastAsia="Calibri" w:hAnsi="Times New Roman" w:cs="Times New Roman"/>
          <w:lang w:eastAsia="en-US"/>
        </w:rPr>
        <w:t xml:space="preserve"> часов 00 мин</w:t>
      </w:r>
      <w:r w:rsidR="00FD0EA4" w:rsidRPr="00634F5A">
        <w:rPr>
          <w:rFonts w:ascii="Times New Roman" w:eastAsia="Calibri" w:hAnsi="Times New Roman" w:cs="Times New Roman"/>
          <w:lang w:eastAsia="en-US"/>
        </w:rPr>
        <w:t>.</w:t>
      </w:r>
      <w:r w:rsidRPr="00634F5A">
        <w:rPr>
          <w:rFonts w:ascii="Times New Roman" w:eastAsia="Calibri" w:hAnsi="Times New Roman" w:cs="Times New Roman"/>
          <w:lang w:eastAsia="en-US"/>
        </w:rPr>
        <w:t xml:space="preserve"> </w:t>
      </w:r>
      <w:r w:rsidR="00FA273C" w:rsidRPr="00634F5A">
        <w:rPr>
          <w:rFonts w:ascii="Times New Roman" w:eastAsia="Calibri" w:hAnsi="Times New Roman" w:cs="Times New Roman"/>
          <w:lang w:eastAsia="en-US"/>
        </w:rPr>
        <w:t xml:space="preserve">по московскому времени </w:t>
      </w:r>
      <w:r w:rsidR="00D845AD" w:rsidRPr="00634F5A">
        <w:rPr>
          <w:rFonts w:ascii="Times New Roman" w:eastAsia="Calibri" w:hAnsi="Times New Roman" w:cs="Times New Roman"/>
          <w:b/>
          <w:lang w:eastAsia="en-US"/>
        </w:rPr>
        <w:t>22</w:t>
      </w:r>
      <w:r w:rsidR="00ED7130" w:rsidRPr="00634F5A">
        <w:rPr>
          <w:rFonts w:ascii="Times New Roman" w:eastAsia="Calibri" w:hAnsi="Times New Roman" w:cs="Times New Roman"/>
          <w:b/>
          <w:lang w:eastAsia="en-US"/>
        </w:rPr>
        <w:t xml:space="preserve"> мая</w:t>
      </w:r>
      <w:r w:rsidR="00F55929" w:rsidRPr="00634F5A">
        <w:rPr>
          <w:rFonts w:ascii="Times New Roman" w:eastAsia="Calibri" w:hAnsi="Times New Roman" w:cs="Times New Roman"/>
          <w:b/>
          <w:lang w:eastAsia="en-US"/>
        </w:rPr>
        <w:t xml:space="preserve"> 2023</w:t>
      </w:r>
      <w:r w:rsidR="007C2864" w:rsidRPr="00634F5A">
        <w:rPr>
          <w:rFonts w:ascii="Times New Roman" w:eastAsia="Calibri" w:hAnsi="Times New Roman" w:cs="Times New Roman"/>
          <w:b/>
          <w:lang w:eastAsia="en-US"/>
        </w:rPr>
        <w:t xml:space="preserve"> г.</w:t>
      </w:r>
      <w:r w:rsidR="007C2864" w:rsidRPr="00634F5A">
        <w:rPr>
          <w:rFonts w:ascii="Times New Roman" w:eastAsia="Calibri" w:hAnsi="Times New Roman" w:cs="Times New Roman"/>
          <w:lang w:eastAsia="en-US"/>
        </w:rPr>
        <w:t xml:space="preserve"> </w:t>
      </w:r>
      <w:r w:rsidRPr="00634F5A">
        <w:rPr>
          <w:rFonts w:ascii="Times New Roman" w:eastAsia="Calibri" w:hAnsi="Times New Roman" w:cs="Times New Roman"/>
          <w:lang w:eastAsia="en-US"/>
        </w:rPr>
        <w:t>по адресу: 125993, г. Москва, ул. Тверская, д. 11.</w:t>
      </w:r>
      <w:r w:rsidR="0019647A" w:rsidRPr="00634F5A">
        <w:rPr>
          <w:rFonts w:ascii="Times New Roman" w:eastAsia="Calibri" w:hAnsi="Times New Roman" w:cs="Times New Roman"/>
          <w:lang w:eastAsia="en-US"/>
        </w:rPr>
        <w:t xml:space="preserve"> </w:t>
      </w:r>
    </w:p>
    <w:p w14:paraId="40436B39" w14:textId="77777777" w:rsidR="000B126D" w:rsidRPr="00634F5A" w:rsidRDefault="000B126D" w:rsidP="00A258AE">
      <w:pPr>
        <w:spacing w:line="360" w:lineRule="auto"/>
        <w:ind w:firstLine="709"/>
        <w:jc w:val="both"/>
        <w:rPr>
          <w:rFonts w:ascii="Times New Roman" w:eastAsia="Calibri" w:hAnsi="Times New Roman" w:cs="Times New Roman"/>
          <w:lang w:eastAsia="en-US"/>
        </w:rPr>
      </w:pPr>
      <w:bookmarkStart w:id="25" w:name="_Toc73388663"/>
      <w:bookmarkStart w:id="26" w:name="_Toc73388728"/>
      <w:r w:rsidRPr="00634F5A">
        <w:rPr>
          <w:rFonts w:ascii="Times New Roman" w:eastAsia="Calibri" w:hAnsi="Times New Roman" w:cs="Times New Roman"/>
          <w:lang w:eastAsia="en-US"/>
        </w:rPr>
        <w:t xml:space="preserve">Результаты рассмотрения заявок на участие в отборе будут опубликованы на </w:t>
      </w:r>
      <w:r w:rsidR="007A25ED" w:rsidRPr="00634F5A">
        <w:rPr>
          <w:rFonts w:ascii="Times New Roman" w:eastAsia="Calibri" w:hAnsi="Times New Roman" w:cs="Times New Roman"/>
          <w:lang w:eastAsia="en-US"/>
        </w:rPr>
        <w:t xml:space="preserve">Портале и </w:t>
      </w:r>
      <w:r w:rsidRPr="00634F5A">
        <w:rPr>
          <w:rFonts w:ascii="Times New Roman" w:eastAsia="Calibri" w:hAnsi="Times New Roman" w:cs="Times New Roman"/>
          <w:lang w:eastAsia="en-US"/>
        </w:rPr>
        <w:t xml:space="preserve">официальном сайте Министерства науки и высшего образования Российской Федерации в сети «Интернет» </w:t>
      </w:r>
      <w:r w:rsidR="004F0B0C" w:rsidRPr="00634F5A">
        <w:rPr>
          <w:rFonts w:ascii="Times New Roman" w:eastAsia="Calibri" w:hAnsi="Times New Roman" w:cs="Times New Roman"/>
          <w:lang w:eastAsia="en-US"/>
        </w:rPr>
        <w:t xml:space="preserve">не позднее 2 рабочих дней после подписания конкурсной комиссией протокола первого этапа, а именно </w:t>
      </w:r>
      <w:r w:rsidRPr="00634F5A">
        <w:rPr>
          <w:rFonts w:ascii="Times New Roman" w:eastAsia="Calibri" w:hAnsi="Times New Roman" w:cs="Times New Roman"/>
          <w:lang w:eastAsia="en-US"/>
        </w:rPr>
        <w:t xml:space="preserve">не позднее </w:t>
      </w:r>
      <w:r w:rsidR="00D845AD" w:rsidRPr="00634F5A">
        <w:rPr>
          <w:rFonts w:ascii="Times New Roman" w:eastAsia="Calibri" w:hAnsi="Times New Roman" w:cs="Times New Roman"/>
          <w:b/>
          <w:lang w:eastAsia="en-US"/>
        </w:rPr>
        <w:t>24</w:t>
      </w:r>
      <w:r w:rsidR="00ED7130" w:rsidRPr="00634F5A">
        <w:rPr>
          <w:rFonts w:ascii="Times New Roman" w:eastAsia="Calibri" w:hAnsi="Times New Roman" w:cs="Times New Roman"/>
          <w:b/>
          <w:lang w:eastAsia="en-US"/>
        </w:rPr>
        <w:t xml:space="preserve"> </w:t>
      </w:r>
      <w:r w:rsidR="002D0A5E" w:rsidRPr="00634F5A">
        <w:rPr>
          <w:rFonts w:ascii="Times New Roman" w:eastAsia="Calibri" w:hAnsi="Times New Roman" w:cs="Times New Roman"/>
          <w:b/>
          <w:lang w:eastAsia="en-US"/>
        </w:rPr>
        <w:t>ма</w:t>
      </w:r>
      <w:r w:rsidR="00C01551" w:rsidRPr="00634F5A">
        <w:rPr>
          <w:rFonts w:ascii="Times New Roman" w:eastAsia="Calibri" w:hAnsi="Times New Roman" w:cs="Times New Roman"/>
          <w:b/>
          <w:lang w:eastAsia="en-US"/>
        </w:rPr>
        <w:t xml:space="preserve">я </w:t>
      </w:r>
      <w:r w:rsidR="00F55929" w:rsidRPr="00634F5A">
        <w:rPr>
          <w:rFonts w:ascii="Times New Roman" w:eastAsia="Calibri" w:hAnsi="Times New Roman" w:cs="Times New Roman"/>
          <w:b/>
          <w:lang w:eastAsia="en-US"/>
        </w:rPr>
        <w:t>2023</w:t>
      </w:r>
      <w:r w:rsidR="007C2864" w:rsidRPr="00634F5A">
        <w:rPr>
          <w:rFonts w:ascii="Times New Roman" w:eastAsia="Calibri" w:hAnsi="Times New Roman" w:cs="Times New Roman"/>
          <w:b/>
          <w:lang w:eastAsia="en-US"/>
        </w:rPr>
        <w:t xml:space="preserve"> г</w:t>
      </w:r>
      <w:r w:rsidR="00EF21DE" w:rsidRPr="00634F5A">
        <w:rPr>
          <w:rFonts w:ascii="Times New Roman" w:eastAsia="Calibri" w:hAnsi="Times New Roman" w:cs="Times New Roman"/>
          <w:b/>
          <w:lang w:eastAsia="en-US"/>
        </w:rPr>
        <w:t>.</w:t>
      </w:r>
      <w:bookmarkEnd w:id="25"/>
      <w:bookmarkEnd w:id="26"/>
    </w:p>
    <w:p w14:paraId="757535D5" w14:textId="77777777" w:rsidR="00714F3E" w:rsidRPr="00634F5A" w:rsidRDefault="001A0B03" w:rsidP="00BB3B76">
      <w:pPr>
        <w:spacing w:line="360" w:lineRule="auto"/>
        <w:ind w:firstLine="709"/>
        <w:jc w:val="both"/>
        <w:rPr>
          <w:rFonts w:ascii="Times New Roman" w:eastAsia="Calibri" w:hAnsi="Times New Roman" w:cs="Times New Roman"/>
          <w:lang w:eastAsia="en-US"/>
        </w:rPr>
      </w:pPr>
      <w:r w:rsidRPr="00634F5A">
        <w:rPr>
          <w:rFonts w:ascii="Times New Roman" w:eastAsia="Calibri" w:hAnsi="Times New Roman" w:cs="Times New Roman"/>
          <w:lang w:eastAsia="en-US"/>
        </w:rPr>
        <w:t>1.1</w:t>
      </w:r>
      <w:r w:rsidR="000B126D" w:rsidRPr="00634F5A">
        <w:rPr>
          <w:rFonts w:ascii="Times New Roman" w:eastAsia="Calibri" w:hAnsi="Times New Roman" w:cs="Times New Roman"/>
          <w:lang w:eastAsia="en-US"/>
        </w:rPr>
        <w:t>2</w:t>
      </w:r>
      <w:r w:rsidRPr="00634F5A">
        <w:rPr>
          <w:rFonts w:ascii="Times New Roman" w:eastAsia="Calibri" w:hAnsi="Times New Roman" w:cs="Times New Roman"/>
          <w:lang w:eastAsia="en-US"/>
        </w:rPr>
        <w:t xml:space="preserve">. Результаты </w:t>
      </w:r>
      <w:r w:rsidR="0051472C" w:rsidRPr="00634F5A">
        <w:rPr>
          <w:rFonts w:ascii="Times New Roman" w:eastAsia="Calibri" w:hAnsi="Times New Roman" w:cs="Times New Roman"/>
          <w:lang w:eastAsia="en-US"/>
        </w:rPr>
        <w:t xml:space="preserve">оценки заявок (результаты </w:t>
      </w:r>
      <w:r w:rsidRPr="00634F5A">
        <w:rPr>
          <w:rFonts w:ascii="Times New Roman" w:eastAsia="Calibri" w:hAnsi="Times New Roman" w:cs="Times New Roman"/>
          <w:lang w:eastAsia="en-US"/>
        </w:rPr>
        <w:t>проведения отбора</w:t>
      </w:r>
      <w:r w:rsidR="0051472C" w:rsidRPr="00634F5A">
        <w:rPr>
          <w:rFonts w:ascii="Times New Roman" w:eastAsia="Calibri" w:hAnsi="Times New Roman" w:cs="Times New Roman"/>
          <w:lang w:eastAsia="en-US"/>
        </w:rPr>
        <w:t>)</w:t>
      </w:r>
      <w:r w:rsidRPr="00634F5A">
        <w:rPr>
          <w:rFonts w:ascii="Times New Roman" w:eastAsia="Calibri" w:hAnsi="Times New Roman" w:cs="Times New Roman"/>
          <w:lang w:eastAsia="en-US"/>
        </w:rPr>
        <w:t xml:space="preserve"> размещаются на </w:t>
      </w:r>
      <w:r w:rsidR="007A25ED" w:rsidRPr="00634F5A">
        <w:rPr>
          <w:rFonts w:ascii="Times New Roman" w:eastAsia="Calibri" w:hAnsi="Times New Roman" w:cs="Times New Roman"/>
          <w:lang w:eastAsia="en-US"/>
        </w:rPr>
        <w:t>П</w:t>
      </w:r>
      <w:r w:rsidR="00922480" w:rsidRPr="00634F5A">
        <w:rPr>
          <w:rFonts w:ascii="Times New Roman" w:eastAsia="Calibri" w:hAnsi="Times New Roman" w:cs="Times New Roman"/>
          <w:lang w:eastAsia="en-US"/>
        </w:rPr>
        <w:t xml:space="preserve">ортале </w:t>
      </w:r>
      <w:r w:rsidRPr="00634F5A">
        <w:rPr>
          <w:rFonts w:ascii="Times New Roman" w:eastAsia="Calibri" w:hAnsi="Times New Roman" w:cs="Times New Roman"/>
          <w:lang w:eastAsia="en-US"/>
        </w:rPr>
        <w:t>и на официальном сайте Министерства науки и высшего образования Российской Федерации в сети «Интернет»</w:t>
      </w:r>
      <w:r w:rsidR="008768D5" w:rsidRPr="00634F5A">
        <w:rPr>
          <w:rFonts w:ascii="Times New Roman" w:eastAsia="Calibri" w:hAnsi="Times New Roman" w:cs="Times New Roman"/>
          <w:lang w:eastAsia="en-US"/>
        </w:rPr>
        <w:t xml:space="preserve"> </w:t>
      </w:r>
      <w:r w:rsidR="004F0B0C" w:rsidRPr="00634F5A">
        <w:rPr>
          <w:rFonts w:ascii="Times New Roman" w:eastAsia="Calibri" w:hAnsi="Times New Roman" w:cs="Times New Roman"/>
          <w:lang w:eastAsia="en-US"/>
        </w:rPr>
        <w:t>не позднее 2 рабочих дней после принятия решения конкурсной комиссией по определению</w:t>
      </w:r>
      <w:r w:rsidR="004F0B0C" w:rsidRPr="00634F5A" w:rsidDel="004F0B0C">
        <w:rPr>
          <w:rFonts w:ascii="Times New Roman" w:eastAsia="Calibri" w:hAnsi="Times New Roman" w:cs="Times New Roman"/>
          <w:lang w:eastAsia="en-US"/>
        </w:rPr>
        <w:t xml:space="preserve"> </w:t>
      </w:r>
      <w:r w:rsidR="008768D5" w:rsidRPr="00634F5A">
        <w:rPr>
          <w:rFonts w:ascii="Times New Roman" w:eastAsia="Calibri" w:hAnsi="Times New Roman" w:cs="Times New Roman"/>
          <w:lang w:eastAsia="en-US"/>
        </w:rPr>
        <w:t>организаций-победителей, а именно</w:t>
      </w:r>
      <w:r w:rsidRPr="00634F5A">
        <w:rPr>
          <w:rFonts w:ascii="Times New Roman" w:eastAsia="Calibri" w:hAnsi="Times New Roman" w:cs="Times New Roman"/>
          <w:lang w:eastAsia="en-US"/>
        </w:rPr>
        <w:t xml:space="preserve"> </w:t>
      </w:r>
      <w:r w:rsidR="00B85F0D" w:rsidRPr="00634F5A">
        <w:rPr>
          <w:rFonts w:ascii="Times New Roman" w:eastAsia="Calibri" w:hAnsi="Times New Roman" w:cs="Times New Roman"/>
          <w:lang w:eastAsia="en-US"/>
        </w:rPr>
        <w:t xml:space="preserve">не позднее </w:t>
      </w:r>
      <w:r w:rsidR="00D845AD" w:rsidRPr="00634F5A">
        <w:rPr>
          <w:rFonts w:ascii="Times New Roman" w:eastAsia="Calibri" w:hAnsi="Times New Roman" w:cs="Times New Roman"/>
          <w:b/>
          <w:lang w:eastAsia="en-US"/>
        </w:rPr>
        <w:t>28</w:t>
      </w:r>
      <w:r w:rsidR="001D4031" w:rsidRPr="00634F5A">
        <w:rPr>
          <w:rFonts w:ascii="Times New Roman" w:eastAsia="Calibri" w:hAnsi="Times New Roman" w:cs="Times New Roman"/>
          <w:b/>
          <w:lang w:eastAsia="en-US"/>
        </w:rPr>
        <w:t xml:space="preserve"> </w:t>
      </w:r>
      <w:r w:rsidR="002D0A5E" w:rsidRPr="00634F5A">
        <w:rPr>
          <w:rFonts w:ascii="Times New Roman" w:eastAsia="Calibri" w:hAnsi="Times New Roman" w:cs="Times New Roman"/>
          <w:b/>
          <w:lang w:eastAsia="en-US"/>
        </w:rPr>
        <w:t>июня</w:t>
      </w:r>
      <w:r w:rsidR="00C01551" w:rsidRPr="00634F5A">
        <w:rPr>
          <w:rFonts w:ascii="Times New Roman" w:eastAsia="Calibri" w:hAnsi="Times New Roman" w:cs="Times New Roman"/>
          <w:b/>
          <w:lang w:eastAsia="en-US"/>
        </w:rPr>
        <w:t xml:space="preserve"> 2023 г.</w:t>
      </w:r>
    </w:p>
    <w:p w14:paraId="2C9F1B33" w14:textId="77777777" w:rsidR="002A7633" w:rsidRPr="00634F5A" w:rsidRDefault="002A7633" w:rsidP="0050393D">
      <w:pPr>
        <w:pStyle w:val="Heading10"/>
        <w:keepNext/>
        <w:keepLines/>
        <w:numPr>
          <w:ilvl w:val="0"/>
          <w:numId w:val="9"/>
        </w:numPr>
        <w:shd w:val="clear" w:color="auto" w:fill="auto"/>
        <w:spacing w:line="360" w:lineRule="auto"/>
        <w:ind w:left="0" w:firstLine="709"/>
        <w:jc w:val="both"/>
        <w:rPr>
          <w:rFonts w:eastAsia="Calibri"/>
          <w:sz w:val="24"/>
          <w:szCs w:val="24"/>
          <w:lang w:val="ru-RU" w:eastAsia="en-US"/>
        </w:rPr>
      </w:pPr>
      <w:bookmarkStart w:id="27" w:name="_Toc68818908"/>
      <w:bookmarkStart w:id="28" w:name="_Toc73388664"/>
      <w:bookmarkStart w:id="29" w:name="_Toc73388729"/>
      <w:bookmarkStart w:id="30" w:name="_Toc130554830"/>
      <w:r w:rsidRPr="00634F5A">
        <w:rPr>
          <w:rFonts w:eastAsia="Calibri"/>
          <w:sz w:val="24"/>
          <w:szCs w:val="24"/>
          <w:lang w:val="ru-RU" w:eastAsia="en-US"/>
        </w:rPr>
        <w:lastRenderedPageBreak/>
        <w:t>Дата, время и место начала и окончания приема заявок</w:t>
      </w:r>
      <w:bookmarkEnd w:id="27"/>
      <w:bookmarkEnd w:id="28"/>
      <w:bookmarkEnd w:id="29"/>
      <w:bookmarkEnd w:id="30"/>
      <w:r w:rsidRPr="00634F5A">
        <w:rPr>
          <w:rFonts w:eastAsia="Calibri"/>
          <w:sz w:val="24"/>
          <w:szCs w:val="24"/>
          <w:lang w:val="ru-RU" w:eastAsia="en-US"/>
        </w:rPr>
        <w:t xml:space="preserve"> </w:t>
      </w:r>
    </w:p>
    <w:p w14:paraId="6EE33FE0" w14:textId="77777777" w:rsidR="00922480" w:rsidRPr="00634F5A" w:rsidRDefault="007A25ED" w:rsidP="00D95EB1">
      <w:pPr>
        <w:spacing w:line="360" w:lineRule="auto"/>
        <w:ind w:firstLine="709"/>
        <w:jc w:val="both"/>
        <w:rPr>
          <w:rFonts w:ascii="Times New Roman" w:eastAsia="Calibri" w:hAnsi="Times New Roman" w:cs="Times New Roman"/>
          <w:bCs/>
          <w:color w:val="auto"/>
          <w:lang w:eastAsia="en-US"/>
        </w:rPr>
      </w:pPr>
      <w:bookmarkStart w:id="31" w:name="_Toc68818909"/>
      <w:r w:rsidRPr="00634F5A">
        <w:rPr>
          <w:rFonts w:ascii="Times New Roman" w:eastAsia="Calibri" w:hAnsi="Times New Roman" w:cs="Times New Roman"/>
          <w:bCs/>
          <w:color w:val="auto"/>
          <w:lang w:eastAsia="en-US"/>
        </w:rPr>
        <w:t xml:space="preserve">2.1. </w:t>
      </w:r>
      <w:r w:rsidR="00922480" w:rsidRPr="00634F5A">
        <w:rPr>
          <w:rFonts w:ascii="Times New Roman" w:eastAsia="Calibri" w:hAnsi="Times New Roman" w:cs="Times New Roman"/>
          <w:bCs/>
          <w:color w:val="auto"/>
          <w:lang w:eastAsia="en-US"/>
        </w:rPr>
        <w:t xml:space="preserve">Начало приема заявок организаций на </w:t>
      </w:r>
      <w:r w:rsidRPr="00634F5A">
        <w:rPr>
          <w:rFonts w:ascii="Times New Roman" w:eastAsia="Calibri" w:hAnsi="Times New Roman" w:cs="Times New Roman"/>
          <w:bCs/>
          <w:color w:val="auto"/>
          <w:lang w:eastAsia="en-US"/>
        </w:rPr>
        <w:t>П</w:t>
      </w:r>
      <w:r w:rsidR="00922480" w:rsidRPr="00634F5A">
        <w:rPr>
          <w:rFonts w:ascii="Times New Roman" w:eastAsia="Calibri" w:hAnsi="Times New Roman" w:cs="Times New Roman"/>
          <w:bCs/>
          <w:color w:val="auto"/>
          <w:lang w:eastAsia="en-US"/>
        </w:rPr>
        <w:t xml:space="preserve">ортале– </w:t>
      </w:r>
      <w:r w:rsidRPr="00634F5A">
        <w:rPr>
          <w:rFonts w:ascii="Times New Roman" w:eastAsia="Calibri" w:hAnsi="Times New Roman" w:cs="Times New Roman"/>
          <w:bCs/>
          <w:color w:val="auto"/>
          <w:lang w:eastAsia="en-US"/>
        </w:rPr>
        <w:t xml:space="preserve">с </w:t>
      </w:r>
      <w:r w:rsidR="00922480" w:rsidRPr="00634F5A">
        <w:rPr>
          <w:rFonts w:ascii="Times New Roman" w:eastAsia="Calibri" w:hAnsi="Times New Roman" w:cs="Times New Roman"/>
          <w:bCs/>
          <w:color w:val="auto"/>
          <w:lang w:eastAsia="en-US"/>
        </w:rPr>
        <w:t xml:space="preserve">09 часов 00 мин. по московскому времени </w:t>
      </w:r>
      <w:r w:rsidR="00D845AD" w:rsidRPr="00634F5A">
        <w:rPr>
          <w:rFonts w:ascii="Times New Roman" w:eastAsia="Calibri" w:hAnsi="Times New Roman" w:cs="Times New Roman"/>
          <w:b/>
          <w:bCs/>
          <w:color w:val="auto"/>
          <w:lang w:eastAsia="en-US"/>
        </w:rPr>
        <w:t>06</w:t>
      </w:r>
      <w:r w:rsidR="00922480" w:rsidRPr="00634F5A">
        <w:rPr>
          <w:rFonts w:ascii="Times New Roman" w:eastAsia="Calibri" w:hAnsi="Times New Roman" w:cs="Times New Roman"/>
          <w:b/>
          <w:bCs/>
          <w:color w:val="auto"/>
          <w:lang w:eastAsia="en-US"/>
        </w:rPr>
        <w:t xml:space="preserve"> </w:t>
      </w:r>
      <w:r w:rsidR="00D845AD" w:rsidRPr="00634F5A">
        <w:rPr>
          <w:rFonts w:ascii="Times New Roman" w:eastAsia="Calibri" w:hAnsi="Times New Roman" w:cs="Times New Roman"/>
          <w:b/>
          <w:bCs/>
          <w:color w:val="auto"/>
          <w:lang w:eastAsia="en-US"/>
        </w:rPr>
        <w:t>апреля</w:t>
      </w:r>
      <w:r w:rsidR="00922480" w:rsidRPr="00634F5A">
        <w:rPr>
          <w:rFonts w:ascii="Times New Roman" w:eastAsia="Calibri" w:hAnsi="Times New Roman" w:cs="Times New Roman"/>
          <w:b/>
          <w:bCs/>
          <w:color w:val="auto"/>
          <w:lang w:eastAsia="en-US"/>
        </w:rPr>
        <w:t xml:space="preserve"> 2023 г.</w:t>
      </w:r>
      <w:r w:rsidR="00922480" w:rsidRPr="00634F5A">
        <w:rPr>
          <w:rFonts w:ascii="Times New Roman" w:eastAsia="Calibri" w:hAnsi="Times New Roman" w:cs="Times New Roman"/>
          <w:bCs/>
          <w:color w:val="auto"/>
          <w:lang w:eastAsia="en-US"/>
        </w:rPr>
        <w:t xml:space="preserve"> </w:t>
      </w:r>
    </w:p>
    <w:p w14:paraId="1F16781A" w14:textId="77777777" w:rsidR="002A7633" w:rsidRPr="00634F5A" w:rsidRDefault="007A25ED" w:rsidP="00BB3B76">
      <w:pPr>
        <w:spacing w:line="360" w:lineRule="auto"/>
        <w:ind w:firstLine="709"/>
        <w:jc w:val="both"/>
        <w:rPr>
          <w:rFonts w:ascii="Times New Roman" w:eastAsia="Calibri" w:hAnsi="Times New Roman" w:cs="Times New Roman"/>
          <w:lang w:eastAsia="en-US"/>
        </w:rPr>
      </w:pPr>
      <w:r w:rsidRPr="00634F5A">
        <w:rPr>
          <w:rFonts w:ascii="Times New Roman" w:eastAsia="Calibri" w:hAnsi="Times New Roman" w:cs="Times New Roman"/>
          <w:lang w:eastAsia="en-US"/>
        </w:rPr>
        <w:t xml:space="preserve">2.2. </w:t>
      </w:r>
      <w:r w:rsidR="0004531B" w:rsidRPr="00634F5A">
        <w:rPr>
          <w:rFonts w:ascii="Times New Roman" w:eastAsia="Calibri" w:hAnsi="Times New Roman" w:cs="Times New Roman"/>
          <w:lang w:eastAsia="en-US"/>
        </w:rPr>
        <w:t>Начало приема заявок организаций</w:t>
      </w:r>
      <w:r w:rsidR="00922480" w:rsidRPr="00634F5A">
        <w:rPr>
          <w:rFonts w:ascii="Times New Roman" w:eastAsia="Calibri" w:hAnsi="Times New Roman" w:cs="Times New Roman"/>
          <w:lang w:eastAsia="en-US"/>
        </w:rPr>
        <w:t xml:space="preserve"> на бумажном носителе </w:t>
      </w:r>
      <w:r w:rsidR="00796FFC" w:rsidRPr="00634F5A">
        <w:rPr>
          <w:rFonts w:ascii="Times New Roman" w:eastAsia="Calibri" w:hAnsi="Times New Roman" w:cs="Times New Roman"/>
          <w:lang w:eastAsia="en-US"/>
        </w:rPr>
        <w:t xml:space="preserve">с приложением электронных копий </w:t>
      </w:r>
      <w:r w:rsidR="0004531B" w:rsidRPr="00634F5A">
        <w:rPr>
          <w:rFonts w:ascii="Times New Roman" w:eastAsia="Calibri" w:hAnsi="Times New Roman" w:cs="Times New Roman"/>
          <w:lang w:eastAsia="en-US"/>
        </w:rPr>
        <w:t xml:space="preserve">– </w:t>
      </w:r>
      <w:r w:rsidRPr="00634F5A">
        <w:rPr>
          <w:rFonts w:ascii="Times New Roman" w:eastAsia="Calibri" w:hAnsi="Times New Roman" w:cs="Times New Roman"/>
          <w:lang w:eastAsia="en-US"/>
        </w:rPr>
        <w:t xml:space="preserve">с </w:t>
      </w:r>
      <w:r w:rsidR="00C01551" w:rsidRPr="00634F5A">
        <w:rPr>
          <w:rFonts w:ascii="Times New Roman" w:eastAsia="Calibri" w:hAnsi="Times New Roman" w:cs="Times New Roman"/>
          <w:lang w:eastAsia="en-US"/>
        </w:rPr>
        <w:t>09</w:t>
      </w:r>
      <w:r w:rsidR="0004531B" w:rsidRPr="00634F5A">
        <w:rPr>
          <w:rFonts w:ascii="Times New Roman" w:eastAsia="Calibri" w:hAnsi="Times New Roman" w:cs="Times New Roman"/>
          <w:lang w:eastAsia="en-US"/>
        </w:rPr>
        <w:t xml:space="preserve"> часов 00 мин</w:t>
      </w:r>
      <w:r w:rsidR="00FD0EA4" w:rsidRPr="00634F5A">
        <w:rPr>
          <w:rFonts w:ascii="Times New Roman" w:eastAsia="Calibri" w:hAnsi="Times New Roman" w:cs="Times New Roman"/>
          <w:lang w:eastAsia="en-US"/>
        </w:rPr>
        <w:t>.</w:t>
      </w:r>
      <w:r w:rsidR="0004531B" w:rsidRPr="00634F5A">
        <w:rPr>
          <w:rFonts w:ascii="Times New Roman" w:eastAsia="Calibri" w:hAnsi="Times New Roman" w:cs="Times New Roman"/>
          <w:lang w:eastAsia="en-US"/>
        </w:rPr>
        <w:t xml:space="preserve"> по московскому времени </w:t>
      </w:r>
      <w:r w:rsidR="00D845AD" w:rsidRPr="00634F5A">
        <w:rPr>
          <w:rFonts w:ascii="Times New Roman" w:eastAsia="Calibri" w:hAnsi="Times New Roman" w:cs="Times New Roman"/>
          <w:b/>
          <w:lang w:eastAsia="en-US"/>
        </w:rPr>
        <w:t>06</w:t>
      </w:r>
      <w:r w:rsidR="00C01551" w:rsidRPr="00634F5A">
        <w:rPr>
          <w:rFonts w:ascii="Times New Roman" w:eastAsia="Calibri" w:hAnsi="Times New Roman" w:cs="Times New Roman"/>
          <w:b/>
          <w:lang w:eastAsia="en-US"/>
        </w:rPr>
        <w:t xml:space="preserve"> </w:t>
      </w:r>
      <w:r w:rsidR="00D845AD" w:rsidRPr="00634F5A">
        <w:rPr>
          <w:rFonts w:ascii="Times New Roman" w:eastAsia="Calibri" w:hAnsi="Times New Roman" w:cs="Times New Roman"/>
          <w:b/>
          <w:lang w:eastAsia="en-US"/>
        </w:rPr>
        <w:t>апреля</w:t>
      </w:r>
      <w:r w:rsidR="001D4031" w:rsidRPr="00634F5A">
        <w:rPr>
          <w:rFonts w:ascii="Times New Roman" w:eastAsia="Calibri" w:hAnsi="Times New Roman" w:cs="Times New Roman"/>
          <w:b/>
          <w:lang w:eastAsia="en-US"/>
        </w:rPr>
        <w:t xml:space="preserve"> 2023</w:t>
      </w:r>
      <w:r w:rsidR="007C2864" w:rsidRPr="00634F5A">
        <w:rPr>
          <w:rFonts w:ascii="Times New Roman" w:eastAsia="Calibri" w:hAnsi="Times New Roman" w:cs="Times New Roman"/>
          <w:b/>
          <w:lang w:eastAsia="en-US"/>
        </w:rPr>
        <w:t xml:space="preserve"> г.</w:t>
      </w:r>
      <w:r w:rsidR="007C2864" w:rsidRPr="00634F5A">
        <w:rPr>
          <w:rFonts w:ascii="Times New Roman" w:eastAsia="Calibri" w:hAnsi="Times New Roman" w:cs="Times New Roman"/>
          <w:lang w:eastAsia="en-US"/>
        </w:rPr>
        <w:t xml:space="preserve"> </w:t>
      </w:r>
      <w:r w:rsidR="0004531B" w:rsidRPr="00634F5A">
        <w:rPr>
          <w:rFonts w:ascii="Times New Roman" w:eastAsia="Calibri" w:hAnsi="Times New Roman" w:cs="Times New Roman"/>
          <w:lang w:eastAsia="en-US"/>
        </w:rPr>
        <w:t xml:space="preserve">Режим приема заявок: </w:t>
      </w:r>
      <w:r w:rsidR="00340A58" w:rsidRPr="00634F5A">
        <w:rPr>
          <w:rFonts w:ascii="Times New Roman" w:eastAsia="Calibri" w:hAnsi="Times New Roman" w:cs="Times New Roman"/>
          <w:lang w:eastAsia="en-US"/>
        </w:rPr>
        <w:t>понедельник</w:t>
      </w:r>
      <w:r w:rsidR="008768D5" w:rsidRPr="00634F5A">
        <w:rPr>
          <w:rFonts w:ascii="Times New Roman" w:eastAsia="Calibri" w:hAnsi="Times New Roman" w:cs="Times New Roman"/>
          <w:lang w:eastAsia="en-US"/>
        </w:rPr>
        <w:t xml:space="preserve"> </w:t>
      </w:r>
      <w:r w:rsidR="00340A58" w:rsidRPr="00634F5A">
        <w:rPr>
          <w:rFonts w:ascii="Times New Roman" w:eastAsia="Calibri" w:hAnsi="Times New Roman" w:cs="Times New Roman"/>
          <w:lang w:eastAsia="en-US"/>
        </w:rPr>
        <w:t xml:space="preserve">- </w:t>
      </w:r>
      <w:r w:rsidR="00F55929" w:rsidRPr="00634F5A">
        <w:rPr>
          <w:rFonts w:ascii="Times New Roman" w:eastAsia="Calibri" w:hAnsi="Times New Roman" w:cs="Times New Roman"/>
          <w:lang w:eastAsia="en-US"/>
        </w:rPr>
        <w:t>четверг</w:t>
      </w:r>
      <w:r w:rsidR="00340A58" w:rsidRPr="00634F5A">
        <w:rPr>
          <w:rFonts w:ascii="Times New Roman" w:eastAsia="Calibri" w:hAnsi="Times New Roman" w:cs="Times New Roman"/>
          <w:lang w:eastAsia="en-US"/>
        </w:rPr>
        <w:t xml:space="preserve"> с </w:t>
      </w:r>
      <w:r w:rsidR="007B67DB" w:rsidRPr="00634F5A">
        <w:rPr>
          <w:rFonts w:ascii="Times New Roman" w:eastAsia="Calibri" w:hAnsi="Times New Roman" w:cs="Times New Roman"/>
          <w:lang w:eastAsia="en-US"/>
        </w:rPr>
        <w:t>9</w:t>
      </w:r>
      <w:r w:rsidR="00340A58" w:rsidRPr="00634F5A">
        <w:rPr>
          <w:rFonts w:ascii="Times New Roman" w:eastAsia="Calibri" w:hAnsi="Times New Roman" w:cs="Times New Roman"/>
          <w:lang w:eastAsia="en-US"/>
        </w:rPr>
        <w:t xml:space="preserve"> часов 00 мин</w:t>
      </w:r>
      <w:r w:rsidR="00FD0EA4" w:rsidRPr="00634F5A">
        <w:rPr>
          <w:rFonts w:ascii="Times New Roman" w:eastAsia="Calibri" w:hAnsi="Times New Roman" w:cs="Times New Roman"/>
          <w:lang w:eastAsia="en-US"/>
        </w:rPr>
        <w:t>.</w:t>
      </w:r>
      <w:r w:rsidR="00340A58" w:rsidRPr="00634F5A">
        <w:rPr>
          <w:rFonts w:ascii="Times New Roman" w:eastAsia="Calibri" w:hAnsi="Times New Roman" w:cs="Times New Roman"/>
          <w:lang w:eastAsia="en-US"/>
        </w:rPr>
        <w:t xml:space="preserve"> до 18 часов 00 мин</w:t>
      </w:r>
      <w:r w:rsidR="00FD0EA4" w:rsidRPr="00634F5A">
        <w:rPr>
          <w:rFonts w:ascii="Times New Roman" w:eastAsia="Calibri" w:hAnsi="Times New Roman" w:cs="Times New Roman"/>
          <w:lang w:eastAsia="en-US"/>
        </w:rPr>
        <w:t>.</w:t>
      </w:r>
      <w:r w:rsidR="00340A58" w:rsidRPr="00634F5A">
        <w:rPr>
          <w:rFonts w:ascii="Times New Roman" w:eastAsia="Calibri" w:hAnsi="Times New Roman" w:cs="Times New Roman"/>
          <w:lang w:eastAsia="en-US"/>
        </w:rPr>
        <w:t xml:space="preserve"> по московскому времени</w:t>
      </w:r>
      <w:bookmarkEnd w:id="31"/>
      <w:r w:rsidR="00F55929" w:rsidRPr="00634F5A">
        <w:rPr>
          <w:rFonts w:ascii="Times New Roman" w:eastAsia="Calibri" w:hAnsi="Times New Roman" w:cs="Times New Roman"/>
          <w:lang w:eastAsia="en-US"/>
        </w:rPr>
        <w:t xml:space="preserve">, </w:t>
      </w:r>
      <w:r w:rsidR="001B49B9" w:rsidRPr="00634F5A">
        <w:rPr>
          <w:rFonts w:ascii="Times New Roman" w:eastAsia="Calibri" w:hAnsi="Times New Roman" w:cs="Times New Roman"/>
          <w:lang w:eastAsia="en-US"/>
        </w:rPr>
        <w:t>в пятницу</w:t>
      </w:r>
      <w:r w:rsidR="00F55929" w:rsidRPr="00634F5A">
        <w:rPr>
          <w:rFonts w:ascii="Times New Roman" w:eastAsia="Calibri" w:hAnsi="Times New Roman" w:cs="Times New Roman"/>
          <w:lang w:eastAsia="en-US"/>
        </w:rPr>
        <w:t xml:space="preserve"> с 9 часов 00 мин. до 16 часов 45 мин. по московскому времени.</w:t>
      </w:r>
    </w:p>
    <w:p w14:paraId="3C0A3D82" w14:textId="77777777" w:rsidR="00922480" w:rsidRPr="00634F5A" w:rsidRDefault="00796FFC" w:rsidP="00796FFC">
      <w:pPr>
        <w:spacing w:line="360" w:lineRule="auto"/>
        <w:ind w:firstLine="709"/>
        <w:jc w:val="both"/>
        <w:rPr>
          <w:rFonts w:ascii="Times New Roman" w:eastAsia="Calibri" w:hAnsi="Times New Roman" w:cs="Times New Roman"/>
          <w:bCs/>
          <w:color w:val="auto"/>
          <w:lang w:eastAsia="en-US"/>
        </w:rPr>
      </w:pPr>
      <w:r w:rsidRPr="00634F5A">
        <w:rPr>
          <w:rFonts w:ascii="Times New Roman" w:eastAsia="Calibri" w:hAnsi="Times New Roman" w:cs="Times New Roman"/>
          <w:bCs/>
          <w:color w:val="auto"/>
          <w:lang w:eastAsia="en-US"/>
        </w:rPr>
        <w:t xml:space="preserve">2.3. </w:t>
      </w:r>
      <w:r w:rsidR="00922480" w:rsidRPr="00634F5A">
        <w:rPr>
          <w:rFonts w:ascii="Times New Roman" w:eastAsia="Calibri" w:hAnsi="Times New Roman" w:cs="Times New Roman"/>
          <w:bCs/>
          <w:color w:val="auto"/>
          <w:lang w:eastAsia="en-US"/>
        </w:rPr>
        <w:t xml:space="preserve">Окончание приема заявок организаций на </w:t>
      </w:r>
      <w:r w:rsidRPr="00634F5A">
        <w:rPr>
          <w:rFonts w:ascii="Times New Roman" w:eastAsia="Calibri" w:hAnsi="Times New Roman" w:cs="Times New Roman"/>
          <w:bCs/>
          <w:color w:val="auto"/>
          <w:lang w:eastAsia="en-US"/>
        </w:rPr>
        <w:t>П</w:t>
      </w:r>
      <w:r w:rsidR="00922480" w:rsidRPr="00634F5A">
        <w:rPr>
          <w:rFonts w:ascii="Times New Roman" w:eastAsia="Calibri" w:hAnsi="Times New Roman" w:cs="Times New Roman"/>
          <w:bCs/>
          <w:color w:val="auto"/>
          <w:lang w:eastAsia="en-US"/>
        </w:rPr>
        <w:t xml:space="preserve">ортале - 18 часов 00 мин. по московскому времени </w:t>
      </w:r>
      <w:r w:rsidR="00D845AD" w:rsidRPr="00634F5A">
        <w:rPr>
          <w:rFonts w:ascii="Times New Roman" w:eastAsia="Calibri" w:hAnsi="Times New Roman" w:cs="Times New Roman"/>
          <w:b/>
          <w:bCs/>
          <w:color w:val="auto"/>
          <w:lang w:eastAsia="en-US"/>
        </w:rPr>
        <w:t>10</w:t>
      </w:r>
      <w:r w:rsidR="00ED7130" w:rsidRPr="00634F5A">
        <w:rPr>
          <w:rFonts w:ascii="Times New Roman" w:eastAsia="Calibri" w:hAnsi="Times New Roman" w:cs="Times New Roman"/>
          <w:b/>
          <w:bCs/>
          <w:color w:val="auto"/>
          <w:lang w:eastAsia="en-US"/>
        </w:rPr>
        <w:t xml:space="preserve"> мая</w:t>
      </w:r>
      <w:r w:rsidR="00922480" w:rsidRPr="00634F5A">
        <w:rPr>
          <w:rFonts w:ascii="Times New Roman" w:eastAsia="Calibri" w:hAnsi="Times New Roman" w:cs="Times New Roman"/>
          <w:b/>
          <w:bCs/>
          <w:color w:val="auto"/>
          <w:lang w:eastAsia="en-US"/>
        </w:rPr>
        <w:t xml:space="preserve"> 2023 г.</w:t>
      </w:r>
    </w:p>
    <w:p w14:paraId="6FE689AD" w14:textId="77777777" w:rsidR="0004531B" w:rsidRPr="00634F5A" w:rsidRDefault="00796FFC" w:rsidP="00796FFC">
      <w:pPr>
        <w:spacing w:line="360" w:lineRule="auto"/>
        <w:ind w:firstLine="709"/>
        <w:jc w:val="both"/>
        <w:rPr>
          <w:rFonts w:ascii="Times New Roman" w:eastAsia="Calibri" w:hAnsi="Times New Roman" w:cs="Times New Roman"/>
          <w:b/>
          <w:bCs/>
          <w:color w:val="auto"/>
          <w:lang w:eastAsia="en-US"/>
        </w:rPr>
      </w:pPr>
      <w:bookmarkStart w:id="32" w:name="_Toc68818910"/>
      <w:r w:rsidRPr="00634F5A">
        <w:rPr>
          <w:rFonts w:ascii="Times New Roman" w:eastAsia="Calibri" w:hAnsi="Times New Roman" w:cs="Times New Roman"/>
          <w:lang w:eastAsia="en-US"/>
        </w:rPr>
        <w:t xml:space="preserve">2.4. </w:t>
      </w:r>
      <w:r w:rsidR="0004531B" w:rsidRPr="00634F5A">
        <w:rPr>
          <w:rFonts w:ascii="Times New Roman" w:eastAsia="Calibri" w:hAnsi="Times New Roman" w:cs="Times New Roman"/>
          <w:lang w:eastAsia="en-US"/>
        </w:rPr>
        <w:t>Окончание приема заявок организаций</w:t>
      </w:r>
      <w:r w:rsidR="002405CC" w:rsidRPr="00634F5A">
        <w:rPr>
          <w:rFonts w:ascii="Times New Roman" w:eastAsia="Calibri" w:hAnsi="Times New Roman" w:cs="Times New Roman"/>
          <w:lang w:eastAsia="en-US"/>
        </w:rPr>
        <w:t xml:space="preserve"> на бумажном носителе с приложением электронных копий</w:t>
      </w:r>
      <w:r w:rsidR="0004531B" w:rsidRPr="00634F5A">
        <w:rPr>
          <w:rFonts w:ascii="Times New Roman" w:eastAsia="Calibri" w:hAnsi="Times New Roman" w:cs="Times New Roman"/>
          <w:lang w:eastAsia="en-US"/>
        </w:rPr>
        <w:t xml:space="preserve"> - 1</w:t>
      </w:r>
      <w:r w:rsidR="00340A58" w:rsidRPr="00634F5A">
        <w:rPr>
          <w:rFonts w:ascii="Times New Roman" w:eastAsia="Calibri" w:hAnsi="Times New Roman" w:cs="Times New Roman"/>
          <w:lang w:eastAsia="en-US"/>
        </w:rPr>
        <w:t>8</w:t>
      </w:r>
      <w:r w:rsidR="0004531B" w:rsidRPr="00634F5A">
        <w:rPr>
          <w:rFonts w:ascii="Times New Roman" w:eastAsia="Calibri" w:hAnsi="Times New Roman" w:cs="Times New Roman"/>
          <w:lang w:eastAsia="en-US"/>
        </w:rPr>
        <w:t xml:space="preserve"> часов 00 мин</w:t>
      </w:r>
      <w:r w:rsidR="00FD0EA4" w:rsidRPr="00634F5A">
        <w:rPr>
          <w:rFonts w:ascii="Times New Roman" w:eastAsia="Calibri" w:hAnsi="Times New Roman" w:cs="Times New Roman"/>
          <w:lang w:eastAsia="en-US"/>
        </w:rPr>
        <w:t>.</w:t>
      </w:r>
      <w:r w:rsidR="00D32793" w:rsidRPr="00634F5A">
        <w:rPr>
          <w:rFonts w:ascii="Times New Roman" w:eastAsia="Calibri" w:hAnsi="Times New Roman" w:cs="Times New Roman"/>
          <w:lang w:eastAsia="en-US"/>
        </w:rPr>
        <w:t xml:space="preserve"> по московскому времени</w:t>
      </w:r>
      <w:r w:rsidR="0004531B" w:rsidRPr="00634F5A">
        <w:rPr>
          <w:rFonts w:ascii="Times New Roman" w:eastAsia="Calibri" w:hAnsi="Times New Roman" w:cs="Times New Roman"/>
          <w:lang w:eastAsia="en-US"/>
        </w:rPr>
        <w:t xml:space="preserve"> </w:t>
      </w:r>
      <w:bookmarkEnd w:id="32"/>
      <w:r w:rsidR="00D845AD" w:rsidRPr="00634F5A">
        <w:rPr>
          <w:rFonts w:ascii="Times New Roman" w:eastAsia="Calibri" w:hAnsi="Times New Roman" w:cs="Times New Roman"/>
          <w:b/>
          <w:lang w:eastAsia="en-US"/>
        </w:rPr>
        <w:t>10</w:t>
      </w:r>
      <w:r w:rsidR="00ED7130" w:rsidRPr="00634F5A">
        <w:rPr>
          <w:rFonts w:ascii="Times New Roman" w:eastAsia="Calibri" w:hAnsi="Times New Roman" w:cs="Times New Roman"/>
          <w:b/>
          <w:lang w:eastAsia="en-US"/>
        </w:rPr>
        <w:t xml:space="preserve"> мая</w:t>
      </w:r>
      <w:r w:rsidR="00E51110" w:rsidRPr="00634F5A">
        <w:rPr>
          <w:rFonts w:ascii="Times New Roman" w:eastAsia="Calibri" w:hAnsi="Times New Roman" w:cs="Times New Roman"/>
          <w:b/>
          <w:bCs/>
          <w:color w:val="auto"/>
          <w:lang w:eastAsia="en-US"/>
        </w:rPr>
        <w:t xml:space="preserve"> </w:t>
      </w:r>
      <w:r w:rsidR="00F55929" w:rsidRPr="00634F5A">
        <w:rPr>
          <w:rFonts w:ascii="Times New Roman" w:eastAsia="Calibri" w:hAnsi="Times New Roman" w:cs="Times New Roman"/>
          <w:b/>
          <w:bCs/>
          <w:color w:val="auto"/>
          <w:lang w:eastAsia="en-US"/>
        </w:rPr>
        <w:t>2023</w:t>
      </w:r>
      <w:r w:rsidR="007C2864" w:rsidRPr="00634F5A">
        <w:rPr>
          <w:rFonts w:ascii="Times New Roman" w:eastAsia="Calibri" w:hAnsi="Times New Roman" w:cs="Times New Roman"/>
          <w:b/>
          <w:bCs/>
          <w:color w:val="auto"/>
          <w:lang w:eastAsia="en-US"/>
        </w:rPr>
        <w:t xml:space="preserve"> г.</w:t>
      </w:r>
    </w:p>
    <w:p w14:paraId="7A3CAFCD" w14:textId="52779B81" w:rsidR="0004531B" w:rsidRPr="00634F5A" w:rsidRDefault="00796FFC" w:rsidP="00796FFC">
      <w:pPr>
        <w:spacing w:line="360" w:lineRule="auto"/>
        <w:ind w:firstLine="709"/>
        <w:jc w:val="both"/>
        <w:rPr>
          <w:rFonts w:ascii="Times New Roman" w:eastAsia="Calibri" w:hAnsi="Times New Roman" w:cs="Times New Roman"/>
          <w:b/>
          <w:lang w:eastAsia="en-US"/>
        </w:rPr>
      </w:pPr>
      <w:bookmarkStart w:id="33" w:name="_Toc68818911"/>
      <w:r w:rsidRPr="00634F5A">
        <w:rPr>
          <w:rFonts w:ascii="Times New Roman" w:eastAsia="Calibri" w:hAnsi="Times New Roman" w:cs="Times New Roman"/>
          <w:lang w:eastAsia="en-US"/>
        </w:rPr>
        <w:t xml:space="preserve">2.5. </w:t>
      </w:r>
      <w:r w:rsidR="0004531B" w:rsidRPr="00634F5A">
        <w:rPr>
          <w:rFonts w:ascii="Times New Roman" w:eastAsia="Calibri" w:hAnsi="Times New Roman" w:cs="Times New Roman"/>
          <w:lang w:eastAsia="en-US"/>
        </w:rPr>
        <w:t xml:space="preserve">Заявки </w:t>
      </w:r>
      <w:r w:rsidR="002405CC" w:rsidRPr="00634F5A">
        <w:rPr>
          <w:rFonts w:ascii="Times New Roman" w:eastAsia="Calibri" w:hAnsi="Times New Roman" w:cs="Times New Roman"/>
          <w:lang w:eastAsia="en-US"/>
        </w:rPr>
        <w:t xml:space="preserve">на бумажном носителе с приложением электронных копий </w:t>
      </w:r>
      <w:r w:rsidR="0004531B" w:rsidRPr="00634F5A">
        <w:rPr>
          <w:rFonts w:ascii="Times New Roman" w:eastAsia="Calibri" w:hAnsi="Times New Roman" w:cs="Times New Roman"/>
          <w:lang w:eastAsia="en-US"/>
        </w:rPr>
        <w:t>предоставляются нарочн</w:t>
      </w:r>
      <w:r w:rsidR="000B126D" w:rsidRPr="00634F5A">
        <w:rPr>
          <w:rFonts w:ascii="Times New Roman" w:eastAsia="Calibri" w:hAnsi="Times New Roman" w:cs="Times New Roman"/>
          <w:lang w:eastAsia="en-US"/>
        </w:rPr>
        <w:t>ым</w:t>
      </w:r>
      <w:r w:rsidR="00E41CEE" w:rsidRPr="00634F5A">
        <w:rPr>
          <w:rFonts w:ascii="Times New Roman" w:eastAsia="Calibri" w:hAnsi="Times New Roman" w:cs="Times New Roman"/>
          <w:lang w:eastAsia="en-US"/>
        </w:rPr>
        <w:t xml:space="preserve"> по адресу</w:t>
      </w:r>
      <w:r w:rsidR="0004531B" w:rsidRPr="00634F5A">
        <w:rPr>
          <w:rFonts w:ascii="Times New Roman" w:eastAsia="Calibri" w:hAnsi="Times New Roman" w:cs="Times New Roman"/>
          <w:lang w:eastAsia="en-US"/>
        </w:rPr>
        <w:t xml:space="preserve"> </w:t>
      </w:r>
      <w:r w:rsidR="000E2147" w:rsidRPr="00634F5A">
        <w:rPr>
          <w:rFonts w:ascii="Times New Roman" w:eastAsia="Calibri" w:hAnsi="Times New Roman" w:cs="Times New Roman"/>
          <w:lang w:eastAsia="en-US"/>
        </w:rPr>
        <w:t>ФГБУ «Дирекция НТП»</w:t>
      </w:r>
      <w:r w:rsidR="00F34C90" w:rsidRPr="00634F5A">
        <w:rPr>
          <w:rFonts w:ascii="Times New Roman" w:eastAsia="Calibri" w:hAnsi="Times New Roman" w:cs="Times New Roman"/>
          <w:lang w:eastAsia="en-US"/>
        </w:rPr>
        <w:t xml:space="preserve"> (</w:t>
      </w:r>
      <w:r w:rsidR="002E17E4" w:rsidRPr="00634F5A">
        <w:rPr>
          <w:rFonts w:ascii="Times New Roman" w:eastAsia="Calibri" w:hAnsi="Times New Roman" w:cs="Times New Roman"/>
          <w:lang w:eastAsia="en-US"/>
        </w:rPr>
        <w:t>г.</w:t>
      </w:r>
      <w:r w:rsidR="00E01D70">
        <w:rPr>
          <w:rFonts w:ascii="Times New Roman" w:eastAsia="Calibri" w:hAnsi="Times New Roman" w:cs="Times New Roman"/>
          <w:lang w:eastAsia="en-US"/>
        </w:rPr>
        <w:t xml:space="preserve"> </w:t>
      </w:r>
      <w:r w:rsidR="000E2147" w:rsidRPr="00634F5A">
        <w:rPr>
          <w:rFonts w:ascii="Times New Roman" w:eastAsia="Calibri" w:hAnsi="Times New Roman" w:cs="Times New Roman"/>
          <w:lang w:eastAsia="en-US"/>
        </w:rPr>
        <w:t xml:space="preserve">Москва, </w:t>
      </w:r>
      <w:r w:rsidR="00F34C90" w:rsidRPr="00634F5A">
        <w:rPr>
          <w:rFonts w:ascii="Times New Roman" w:eastAsia="Calibri" w:hAnsi="Times New Roman" w:cs="Times New Roman"/>
          <w:lang w:eastAsia="en-US"/>
        </w:rPr>
        <w:t xml:space="preserve">ул. </w:t>
      </w:r>
      <w:r w:rsidR="000E2147" w:rsidRPr="00634F5A">
        <w:rPr>
          <w:rFonts w:ascii="Times New Roman" w:eastAsia="Calibri" w:hAnsi="Times New Roman" w:cs="Times New Roman"/>
          <w:lang w:eastAsia="en-US"/>
        </w:rPr>
        <w:t>Пресненский Вал, д. 19, строение 1</w:t>
      </w:r>
      <w:r w:rsidR="00F34C90" w:rsidRPr="00634F5A">
        <w:rPr>
          <w:rFonts w:ascii="Times New Roman" w:eastAsia="Calibri" w:hAnsi="Times New Roman" w:cs="Times New Roman"/>
          <w:lang w:eastAsia="en-US"/>
        </w:rPr>
        <w:t>)</w:t>
      </w:r>
      <w:r w:rsidR="000E2147" w:rsidRPr="00634F5A">
        <w:rPr>
          <w:rFonts w:ascii="Times New Roman" w:eastAsia="Calibri" w:hAnsi="Times New Roman" w:cs="Times New Roman"/>
          <w:lang w:eastAsia="en-US"/>
        </w:rPr>
        <w:t xml:space="preserve">, или направляются через операторов почтовой связи по адресу: 123557, </w:t>
      </w:r>
      <w:r w:rsidR="00F34C90" w:rsidRPr="00634F5A">
        <w:rPr>
          <w:rFonts w:ascii="Times New Roman" w:eastAsia="Calibri" w:hAnsi="Times New Roman" w:cs="Times New Roman"/>
          <w:lang w:eastAsia="en-US"/>
        </w:rPr>
        <w:t xml:space="preserve">г. </w:t>
      </w:r>
      <w:r w:rsidR="000E2147" w:rsidRPr="00634F5A">
        <w:rPr>
          <w:rFonts w:ascii="Times New Roman" w:eastAsia="Calibri" w:hAnsi="Times New Roman" w:cs="Times New Roman"/>
          <w:lang w:eastAsia="en-US"/>
        </w:rPr>
        <w:t xml:space="preserve">Москва, </w:t>
      </w:r>
      <w:r w:rsidR="00F34C90" w:rsidRPr="00634F5A">
        <w:rPr>
          <w:rFonts w:ascii="Times New Roman" w:eastAsia="Calibri" w:hAnsi="Times New Roman" w:cs="Times New Roman"/>
          <w:lang w:eastAsia="en-US"/>
        </w:rPr>
        <w:t xml:space="preserve">ул. </w:t>
      </w:r>
      <w:r w:rsidR="000E2147" w:rsidRPr="00634F5A">
        <w:rPr>
          <w:rFonts w:ascii="Times New Roman" w:eastAsia="Calibri" w:hAnsi="Times New Roman" w:cs="Times New Roman"/>
          <w:lang w:eastAsia="en-US"/>
        </w:rPr>
        <w:t>Пресненский Вал, д. 19, строение 1</w:t>
      </w:r>
      <w:r w:rsidR="0004531B" w:rsidRPr="00634F5A">
        <w:rPr>
          <w:rFonts w:ascii="Times New Roman" w:eastAsia="Calibri" w:hAnsi="Times New Roman" w:cs="Times New Roman"/>
          <w:lang w:eastAsia="en-US"/>
        </w:rPr>
        <w:t>.</w:t>
      </w:r>
      <w:bookmarkEnd w:id="33"/>
    </w:p>
    <w:p w14:paraId="0531325A" w14:textId="5195765C" w:rsidR="0004531B" w:rsidRPr="00634F5A" w:rsidRDefault="00796FFC" w:rsidP="00796FFC">
      <w:pPr>
        <w:spacing w:line="360" w:lineRule="auto"/>
        <w:ind w:firstLine="709"/>
        <w:jc w:val="both"/>
        <w:rPr>
          <w:rFonts w:ascii="Times New Roman" w:eastAsia="Calibri" w:hAnsi="Times New Roman" w:cs="Times New Roman"/>
          <w:bCs/>
          <w:color w:val="auto"/>
          <w:lang w:eastAsia="en-US"/>
        </w:rPr>
      </w:pPr>
      <w:r w:rsidRPr="00634F5A">
        <w:rPr>
          <w:rFonts w:ascii="Times New Roman" w:eastAsia="Calibri" w:hAnsi="Times New Roman" w:cs="Times New Roman"/>
          <w:lang w:eastAsia="en-US"/>
        </w:rPr>
        <w:t xml:space="preserve">2.6. </w:t>
      </w:r>
      <w:r w:rsidR="0004531B" w:rsidRPr="00634F5A">
        <w:rPr>
          <w:rFonts w:ascii="Times New Roman" w:eastAsia="Calibri" w:hAnsi="Times New Roman" w:cs="Times New Roman"/>
          <w:lang w:eastAsia="en-US"/>
        </w:rPr>
        <w:t xml:space="preserve">Заявки, поступившие после </w:t>
      </w:r>
      <w:r w:rsidR="00340A58" w:rsidRPr="00634F5A">
        <w:rPr>
          <w:rFonts w:ascii="Times New Roman" w:eastAsia="Calibri" w:hAnsi="Times New Roman" w:cs="Times New Roman"/>
          <w:bCs/>
          <w:color w:val="auto"/>
          <w:lang w:eastAsia="en-US"/>
        </w:rPr>
        <w:t>18</w:t>
      </w:r>
      <w:r w:rsidR="0004531B" w:rsidRPr="00634F5A">
        <w:rPr>
          <w:rFonts w:ascii="Times New Roman" w:eastAsia="Calibri" w:hAnsi="Times New Roman" w:cs="Times New Roman"/>
          <w:bCs/>
          <w:color w:val="auto"/>
          <w:lang w:eastAsia="en-US"/>
        </w:rPr>
        <w:t xml:space="preserve"> часов 00 мин</w:t>
      </w:r>
      <w:r w:rsidR="00FD0EA4" w:rsidRPr="00634F5A">
        <w:rPr>
          <w:rFonts w:ascii="Times New Roman" w:eastAsia="Calibri" w:hAnsi="Times New Roman" w:cs="Times New Roman"/>
          <w:bCs/>
          <w:color w:val="auto"/>
          <w:lang w:eastAsia="en-US"/>
        </w:rPr>
        <w:t>.</w:t>
      </w:r>
      <w:r w:rsidR="00D32793" w:rsidRPr="00634F5A">
        <w:rPr>
          <w:rFonts w:ascii="Times New Roman" w:eastAsia="Calibri" w:hAnsi="Times New Roman" w:cs="Times New Roman"/>
          <w:bCs/>
          <w:color w:val="auto"/>
          <w:lang w:eastAsia="en-US"/>
        </w:rPr>
        <w:t xml:space="preserve"> по московскому времени</w:t>
      </w:r>
      <w:r w:rsidR="002405CC" w:rsidRPr="00634F5A">
        <w:rPr>
          <w:rFonts w:ascii="Times New Roman" w:eastAsia="Calibri" w:hAnsi="Times New Roman" w:cs="Times New Roman"/>
          <w:bCs/>
          <w:color w:val="auto"/>
          <w:lang w:eastAsia="en-US"/>
        </w:rPr>
        <w:t xml:space="preserve"> </w:t>
      </w:r>
      <w:r w:rsidR="00D845AD" w:rsidRPr="00634F5A">
        <w:rPr>
          <w:rFonts w:ascii="Times New Roman" w:eastAsia="Calibri" w:hAnsi="Times New Roman" w:cs="Times New Roman"/>
          <w:b/>
          <w:lang w:eastAsia="en-US"/>
        </w:rPr>
        <w:t>10</w:t>
      </w:r>
      <w:r w:rsidR="00ED7130" w:rsidRPr="00634F5A">
        <w:rPr>
          <w:rFonts w:ascii="Times New Roman" w:eastAsia="Calibri" w:hAnsi="Times New Roman" w:cs="Times New Roman"/>
          <w:b/>
          <w:lang w:eastAsia="en-US"/>
        </w:rPr>
        <w:t xml:space="preserve"> мая</w:t>
      </w:r>
      <w:r w:rsidR="00F55929" w:rsidRPr="00634F5A">
        <w:rPr>
          <w:rFonts w:ascii="Times New Roman" w:eastAsia="Calibri" w:hAnsi="Times New Roman" w:cs="Times New Roman"/>
          <w:b/>
          <w:bCs/>
          <w:color w:val="auto"/>
          <w:lang w:eastAsia="en-US"/>
        </w:rPr>
        <w:t xml:space="preserve"> 2023</w:t>
      </w:r>
      <w:r w:rsidR="00E01D70">
        <w:rPr>
          <w:rFonts w:ascii="Times New Roman" w:eastAsia="Calibri" w:hAnsi="Times New Roman" w:cs="Times New Roman"/>
          <w:b/>
          <w:bCs/>
          <w:color w:val="auto"/>
          <w:lang w:eastAsia="en-US"/>
        </w:rPr>
        <w:t xml:space="preserve"> </w:t>
      </w:r>
      <w:r w:rsidR="00F55929" w:rsidRPr="00634F5A">
        <w:rPr>
          <w:rFonts w:ascii="Times New Roman" w:eastAsia="Calibri" w:hAnsi="Times New Roman" w:cs="Times New Roman"/>
          <w:b/>
          <w:bCs/>
          <w:color w:val="auto"/>
          <w:lang w:eastAsia="en-US"/>
        </w:rPr>
        <w:t>г.</w:t>
      </w:r>
      <w:r w:rsidR="0004531B" w:rsidRPr="00634F5A">
        <w:rPr>
          <w:rFonts w:ascii="Times New Roman" w:eastAsia="Calibri" w:hAnsi="Times New Roman" w:cs="Times New Roman"/>
          <w:bCs/>
          <w:color w:val="auto"/>
          <w:lang w:eastAsia="en-US"/>
        </w:rPr>
        <w:t xml:space="preserve">, </w:t>
      </w:r>
      <w:r w:rsidR="006612B9" w:rsidRPr="00634F5A">
        <w:rPr>
          <w:rFonts w:ascii="Times New Roman" w:eastAsia="Calibri" w:hAnsi="Times New Roman" w:cs="Times New Roman"/>
          <w:bCs/>
          <w:color w:val="auto"/>
          <w:lang w:eastAsia="en-US"/>
        </w:rPr>
        <w:t xml:space="preserve">считаются опоздавшими, и не принимаются </w:t>
      </w:r>
      <w:r w:rsidR="003C3604" w:rsidRPr="00634F5A">
        <w:rPr>
          <w:rFonts w:ascii="Times New Roman" w:eastAsia="Calibri" w:hAnsi="Times New Roman" w:cs="Times New Roman"/>
          <w:bCs/>
          <w:color w:val="auto"/>
          <w:lang w:eastAsia="en-US"/>
        </w:rPr>
        <w:t>о</w:t>
      </w:r>
      <w:r w:rsidR="006612B9" w:rsidRPr="00634F5A">
        <w:rPr>
          <w:rFonts w:ascii="Times New Roman" w:eastAsia="Calibri" w:hAnsi="Times New Roman" w:cs="Times New Roman"/>
          <w:bCs/>
          <w:color w:val="auto"/>
          <w:lang w:eastAsia="en-US"/>
        </w:rPr>
        <w:t xml:space="preserve">рганизатором </w:t>
      </w:r>
      <w:r w:rsidR="003C3604" w:rsidRPr="00634F5A">
        <w:rPr>
          <w:rFonts w:ascii="Times New Roman" w:eastAsia="Calibri" w:hAnsi="Times New Roman" w:cs="Times New Roman"/>
          <w:bCs/>
          <w:color w:val="auto"/>
          <w:lang w:eastAsia="en-US"/>
        </w:rPr>
        <w:t>отбора</w:t>
      </w:r>
      <w:r w:rsidR="0004531B" w:rsidRPr="00634F5A">
        <w:rPr>
          <w:rFonts w:ascii="Times New Roman" w:eastAsia="Calibri" w:hAnsi="Times New Roman" w:cs="Times New Roman"/>
          <w:bCs/>
          <w:color w:val="auto"/>
          <w:lang w:eastAsia="en-US"/>
        </w:rPr>
        <w:t>.</w:t>
      </w:r>
    </w:p>
    <w:p w14:paraId="4B65694E" w14:textId="77777777" w:rsidR="004B5E5D" w:rsidRPr="00634F5A" w:rsidRDefault="009133A1" w:rsidP="0050393D">
      <w:pPr>
        <w:pStyle w:val="Heading10"/>
        <w:numPr>
          <w:ilvl w:val="0"/>
          <w:numId w:val="9"/>
        </w:numPr>
        <w:shd w:val="clear" w:color="auto" w:fill="auto"/>
        <w:spacing w:line="360" w:lineRule="auto"/>
        <w:ind w:left="0" w:firstLine="709"/>
        <w:jc w:val="both"/>
        <w:rPr>
          <w:b w:val="0"/>
          <w:sz w:val="24"/>
          <w:szCs w:val="24"/>
          <w:lang w:val="ru-RU"/>
        </w:rPr>
      </w:pPr>
      <w:bookmarkStart w:id="34" w:name="_Toc169628374"/>
      <w:bookmarkStart w:id="35" w:name="_Toc426114910"/>
      <w:bookmarkStart w:id="36" w:name="_Toc65681569"/>
      <w:bookmarkStart w:id="37" w:name="_Toc68818913"/>
      <w:bookmarkStart w:id="38" w:name="_Toc73388665"/>
      <w:bookmarkStart w:id="39" w:name="_Toc73388730"/>
      <w:bookmarkStart w:id="40" w:name="_Toc130554831"/>
      <w:r w:rsidRPr="00634F5A">
        <w:rPr>
          <w:sz w:val="24"/>
          <w:szCs w:val="24"/>
          <w:lang w:val="ru-RU"/>
        </w:rPr>
        <w:t>Требования к проекту, представляемому на отбор</w:t>
      </w:r>
      <w:bookmarkEnd w:id="34"/>
      <w:bookmarkEnd w:id="35"/>
      <w:bookmarkEnd w:id="36"/>
      <w:bookmarkEnd w:id="37"/>
      <w:bookmarkEnd w:id="38"/>
      <w:bookmarkEnd w:id="39"/>
      <w:bookmarkEnd w:id="40"/>
    </w:p>
    <w:p w14:paraId="0C85C189" w14:textId="77777777" w:rsidR="00974E10" w:rsidRPr="00634F5A" w:rsidRDefault="0047734C" w:rsidP="00974E10">
      <w:pPr>
        <w:pStyle w:val="Bodytext1"/>
        <w:numPr>
          <w:ilvl w:val="2"/>
          <w:numId w:val="3"/>
        </w:numPr>
        <w:shd w:val="clear" w:color="auto" w:fill="auto"/>
        <w:tabs>
          <w:tab w:val="left" w:pos="0"/>
        </w:tabs>
        <w:spacing w:line="360" w:lineRule="auto"/>
        <w:ind w:left="0" w:firstLine="709"/>
        <w:jc w:val="both"/>
      </w:pPr>
      <w:r w:rsidRPr="00634F5A">
        <w:rPr>
          <w:sz w:val="24"/>
          <w:szCs w:val="24"/>
          <w:lang w:val="ru-RU" w:eastAsia="en-US"/>
        </w:rPr>
        <w:t xml:space="preserve">Проект </w:t>
      </w:r>
      <w:r w:rsidRPr="00634F5A">
        <w:rPr>
          <w:sz w:val="24"/>
          <w:szCs w:val="24"/>
        </w:rPr>
        <w:t xml:space="preserve">должен </w:t>
      </w:r>
      <w:r w:rsidR="00E04A23" w:rsidRPr="00634F5A">
        <w:rPr>
          <w:sz w:val="24"/>
          <w:szCs w:val="24"/>
          <w:lang w:val="ru-RU"/>
        </w:rPr>
        <w:t xml:space="preserve">быть направлен на проведение прикладных научных исследований </w:t>
      </w:r>
      <w:r w:rsidR="00974E10" w:rsidRPr="00634F5A">
        <w:rPr>
          <w:sz w:val="24"/>
          <w:szCs w:val="24"/>
        </w:rPr>
        <w:t xml:space="preserve">по </w:t>
      </w:r>
      <w:r w:rsidR="007D7A38" w:rsidRPr="00634F5A">
        <w:rPr>
          <w:sz w:val="24"/>
          <w:szCs w:val="24"/>
          <w:lang w:val="ru-RU"/>
        </w:rPr>
        <w:t xml:space="preserve">тематике, предлагаемой заявителем в инициативном порядке, в рамках приоритетных </w:t>
      </w:r>
      <w:r w:rsidR="007D7A38" w:rsidRPr="00634F5A">
        <w:rPr>
          <w:sz w:val="24"/>
          <w:szCs w:val="24"/>
        </w:rPr>
        <w:t>направлений</w:t>
      </w:r>
      <w:r w:rsidR="00974E10" w:rsidRPr="00634F5A">
        <w:rPr>
          <w:sz w:val="24"/>
          <w:szCs w:val="24"/>
        </w:rPr>
        <w:t>:</w:t>
      </w:r>
    </w:p>
    <w:p w14:paraId="025E6357" w14:textId="77777777" w:rsidR="00974E10" w:rsidRPr="00634F5A" w:rsidRDefault="00974E10" w:rsidP="00974E10">
      <w:pPr>
        <w:pStyle w:val="Bodytext1"/>
        <w:numPr>
          <w:ilvl w:val="0"/>
          <w:numId w:val="46"/>
        </w:numPr>
        <w:shd w:val="clear" w:color="auto" w:fill="auto"/>
        <w:tabs>
          <w:tab w:val="left" w:pos="0"/>
          <w:tab w:val="left" w:pos="1276"/>
        </w:tabs>
        <w:spacing w:line="360" w:lineRule="auto"/>
        <w:ind w:left="0" w:firstLine="709"/>
        <w:jc w:val="both"/>
        <w:rPr>
          <w:sz w:val="24"/>
          <w:szCs w:val="24"/>
        </w:rPr>
      </w:pPr>
      <w:r w:rsidRPr="00634F5A">
        <w:rPr>
          <w:sz w:val="24"/>
          <w:szCs w:val="24"/>
        </w:rPr>
        <w:t>биотехнологии;</w:t>
      </w:r>
    </w:p>
    <w:p w14:paraId="7A15A76A" w14:textId="77777777" w:rsidR="00974E10" w:rsidRPr="00634F5A" w:rsidRDefault="00974E10" w:rsidP="00974E10">
      <w:pPr>
        <w:pStyle w:val="Bodytext1"/>
        <w:numPr>
          <w:ilvl w:val="0"/>
          <w:numId w:val="46"/>
        </w:numPr>
        <w:shd w:val="clear" w:color="auto" w:fill="auto"/>
        <w:tabs>
          <w:tab w:val="left" w:pos="0"/>
          <w:tab w:val="left" w:pos="1276"/>
        </w:tabs>
        <w:spacing w:line="360" w:lineRule="auto"/>
        <w:ind w:left="0" w:firstLine="709"/>
        <w:jc w:val="both"/>
        <w:rPr>
          <w:sz w:val="24"/>
          <w:szCs w:val="24"/>
        </w:rPr>
      </w:pPr>
      <w:r w:rsidRPr="00634F5A">
        <w:rPr>
          <w:sz w:val="24"/>
          <w:szCs w:val="24"/>
        </w:rPr>
        <w:t xml:space="preserve">продовольственная безопасность и устойчивое сельское хозяйство; </w:t>
      </w:r>
    </w:p>
    <w:p w14:paraId="2BC49129" w14:textId="77777777" w:rsidR="00974E10" w:rsidRPr="00634F5A" w:rsidRDefault="00974E10" w:rsidP="00974E10">
      <w:pPr>
        <w:pStyle w:val="Bodytext1"/>
        <w:numPr>
          <w:ilvl w:val="0"/>
          <w:numId w:val="46"/>
        </w:numPr>
        <w:shd w:val="clear" w:color="auto" w:fill="auto"/>
        <w:tabs>
          <w:tab w:val="left" w:pos="0"/>
          <w:tab w:val="left" w:pos="1276"/>
        </w:tabs>
        <w:spacing w:line="360" w:lineRule="auto"/>
        <w:ind w:left="0" w:firstLine="709"/>
        <w:jc w:val="both"/>
        <w:rPr>
          <w:sz w:val="24"/>
          <w:szCs w:val="24"/>
        </w:rPr>
      </w:pPr>
      <w:r w:rsidRPr="00634F5A">
        <w:rPr>
          <w:sz w:val="24"/>
          <w:szCs w:val="24"/>
        </w:rPr>
        <w:t xml:space="preserve">водные ресурсы и технологии водоочистки; </w:t>
      </w:r>
    </w:p>
    <w:p w14:paraId="2F01A1D8" w14:textId="77777777" w:rsidR="00974E10" w:rsidRPr="00634F5A" w:rsidRDefault="00974E10" w:rsidP="00974E10">
      <w:pPr>
        <w:pStyle w:val="Bodytext1"/>
        <w:numPr>
          <w:ilvl w:val="0"/>
          <w:numId w:val="46"/>
        </w:numPr>
        <w:shd w:val="clear" w:color="auto" w:fill="auto"/>
        <w:tabs>
          <w:tab w:val="left" w:pos="0"/>
          <w:tab w:val="left" w:pos="1276"/>
        </w:tabs>
        <w:spacing w:line="360" w:lineRule="auto"/>
        <w:ind w:left="0" w:firstLine="709"/>
        <w:jc w:val="both"/>
        <w:rPr>
          <w:sz w:val="24"/>
          <w:szCs w:val="24"/>
        </w:rPr>
      </w:pPr>
      <w:r w:rsidRPr="00634F5A">
        <w:rPr>
          <w:sz w:val="24"/>
          <w:szCs w:val="24"/>
        </w:rPr>
        <w:t>чистые и ядерные технологии и электроэнергетика;</w:t>
      </w:r>
    </w:p>
    <w:p w14:paraId="6CAAAE0A" w14:textId="77777777" w:rsidR="00974E10" w:rsidRPr="00634F5A" w:rsidRDefault="00974E10" w:rsidP="00974E10">
      <w:pPr>
        <w:pStyle w:val="Bodytext1"/>
        <w:numPr>
          <w:ilvl w:val="0"/>
          <w:numId w:val="46"/>
        </w:numPr>
        <w:shd w:val="clear" w:color="auto" w:fill="auto"/>
        <w:tabs>
          <w:tab w:val="left" w:pos="0"/>
          <w:tab w:val="left" w:pos="1276"/>
        </w:tabs>
        <w:spacing w:line="360" w:lineRule="auto"/>
        <w:ind w:left="0" w:firstLine="709"/>
        <w:jc w:val="both"/>
        <w:rPr>
          <w:sz w:val="24"/>
          <w:szCs w:val="24"/>
        </w:rPr>
      </w:pPr>
      <w:r w:rsidRPr="00634F5A">
        <w:rPr>
          <w:sz w:val="24"/>
          <w:szCs w:val="24"/>
        </w:rPr>
        <w:t xml:space="preserve">нефтяные и газовые технологии; </w:t>
      </w:r>
    </w:p>
    <w:p w14:paraId="6AE395EA" w14:textId="77777777" w:rsidR="00974E10" w:rsidRPr="00634F5A" w:rsidRDefault="00974E10" w:rsidP="00974E10">
      <w:pPr>
        <w:pStyle w:val="Bodytext1"/>
        <w:numPr>
          <w:ilvl w:val="0"/>
          <w:numId w:val="46"/>
        </w:numPr>
        <w:shd w:val="clear" w:color="auto" w:fill="auto"/>
        <w:tabs>
          <w:tab w:val="left" w:pos="0"/>
          <w:tab w:val="left" w:pos="1276"/>
        </w:tabs>
        <w:spacing w:line="360" w:lineRule="auto"/>
        <w:ind w:left="0" w:firstLine="709"/>
        <w:jc w:val="both"/>
        <w:rPr>
          <w:sz w:val="24"/>
          <w:szCs w:val="24"/>
        </w:rPr>
      </w:pPr>
      <w:r w:rsidRPr="00634F5A">
        <w:rPr>
          <w:sz w:val="24"/>
          <w:szCs w:val="24"/>
        </w:rPr>
        <w:t>микроэлектроника и информационные технологии;</w:t>
      </w:r>
    </w:p>
    <w:p w14:paraId="37FB1B95" w14:textId="77777777" w:rsidR="00974E10" w:rsidRPr="00634F5A" w:rsidRDefault="00974E10" w:rsidP="00974E10">
      <w:pPr>
        <w:pStyle w:val="Bodytext1"/>
        <w:numPr>
          <w:ilvl w:val="0"/>
          <w:numId w:val="46"/>
        </w:numPr>
        <w:shd w:val="clear" w:color="auto" w:fill="auto"/>
        <w:tabs>
          <w:tab w:val="left" w:pos="0"/>
          <w:tab w:val="left" w:pos="1276"/>
        </w:tabs>
        <w:spacing w:line="360" w:lineRule="auto"/>
        <w:ind w:left="0" w:firstLine="709"/>
        <w:jc w:val="both"/>
        <w:rPr>
          <w:sz w:val="24"/>
          <w:szCs w:val="24"/>
        </w:rPr>
      </w:pPr>
      <w:r w:rsidRPr="00634F5A">
        <w:rPr>
          <w:sz w:val="24"/>
          <w:szCs w:val="24"/>
        </w:rPr>
        <w:t>метеорология и геофизика;</w:t>
      </w:r>
    </w:p>
    <w:p w14:paraId="375DFA6C" w14:textId="77777777" w:rsidR="00974E10" w:rsidRPr="00634F5A" w:rsidRDefault="00974E10" w:rsidP="00974E10">
      <w:pPr>
        <w:pStyle w:val="Bodytext1"/>
        <w:numPr>
          <w:ilvl w:val="0"/>
          <w:numId w:val="46"/>
        </w:numPr>
        <w:shd w:val="clear" w:color="auto" w:fill="auto"/>
        <w:tabs>
          <w:tab w:val="left" w:pos="0"/>
          <w:tab w:val="left" w:pos="1276"/>
        </w:tabs>
        <w:spacing w:line="360" w:lineRule="auto"/>
        <w:ind w:left="0" w:firstLine="709"/>
        <w:jc w:val="both"/>
        <w:rPr>
          <w:sz w:val="24"/>
          <w:szCs w:val="24"/>
        </w:rPr>
      </w:pPr>
      <w:r w:rsidRPr="00634F5A">
        <w:rPr>
          <w:sz w:val="24"/>
          <w:szCs w:val="24"/>
        </w:rPr>
        <w:t>нанотехнологии;</w:t>
      </w:r>
    </w:p>
    <w:p w14:paraId="2B5CCC2A" w14:textId="77777777" w:rsidR="00974E10" w:rsidRPr="00634F5A" w:rsidRDefault="00974E10" w:rsidP="00974E10">
      <w:pPr>
        <w:pStyle w:val="Bodytext1"/>
        <w:numPr>
          <w:ilvl w:val="0"/>
          <w:numId w:val="46"/>
        </w:numPr>
        <w:shd w:val="clear" w:color="auto" w:fill="auto"/>
        <w:tabs>
          <w:tab w:val="left" w:pos="0"/>
          <w:tab w:val="left" w:pos="1276"/>
        </w:tabs>
        <w:spacing w:line="360" w:lineRule="auto"/>
        <w:ind w:left="0" w:firstLine="709"/>
        <w:jc w:val="both"/>
        <w:rPr>
          <w:sz w:val="24"/>
          <w:szCs w:val="24"/>
        </w:rPr>
      </w:pPr>
      <w:r w:rsidRPr="00634F5A">
        <w:rPr>
          <w:sz w:val="24"/>
          <w:szCs w:val="24"/>
        </w:rPr>
        <w:t>геоинформатика;</w:t>
      </w:r>
    </w:p>
    <w:p w14:paraId="22113350" w14:textId="77777777" w:rsidR="00974E10" w:rsidRPr="00634F5A" w:rsidRDefault="00974E10" w:rsidP="00974E10">
      <w:pPr>
        <w:pStyle w:val="Bodytext1"/>
        <w:numPr>
          <w:ilvl w:val="0"/>
          <w:numId w:val="46"/>
        </w:numPr>
        <w:shd w:val="clear" w:color="auto" w:fill="auto"/>
        <w:tabs>
          <w:tab w:val="left" w:pos="0"/>
          <w:tab w:val="left" w:pos="1276"/>
        </w:tabs>
        <w:spacing w:line="360" w:lineRule="auto"/>
        <w:ind w:left="0" w:firstLine="709"/>
        <w:jc w:val="both"/>
        <w:rPr>
          <w:sz w:val="24"/>
          <w:szCs w:val="24"/>
        </w:rPr>
      </w:pPr>
      <w:r w:rsidRPr="00634F5A">
        <w:rPr>
          <w:sz w:val="24"/>
          <w:szCs w:val="24"/>
        </w:rPr>
        <w:t>рациональное природопользование;</w:t>
      </w:r>
    </w:p>
    <w:p w14:paraId="08EA458E" w14:textId="77777777" w:rsidR="00974E10" w:rsidRPr="00634F5A" w:rsidRDefault="00974E10" w:rsidP="00974E10">
      <w:pPr>
        <w:pStyle w:val="Bodytext1"/>
        <w:numPr>
          <w:ilvl w:val="0"/>
          <w:numId w:val="46"/>
        </w:numPr>
        <w:shd w:val="clear" w:color="auto" w:fill="auto"/>
        <w:tabs>
          <w:tab w:val="left" w:pos="0"/>
          <w:tab w:val="left" w:pos="1276"/>
        </w:tabs>
        <w:spacing w:line="360" w:lineRule="auto"/>
        <w:ind w:left="0" w:firstLine="709"/>
        <w:jc w:val="both"/>
        <w:rPr>
          <w:sz w:val="24"/>
          <w:szCs w:val="24"/>
        </w:rPr>
      </w:pPr>
      <w:r w:rsidRPr="00634F5A">
        <w:rPr>
          <w:sz w:val="24"/>
          <w:szCs w:val="24"/>
        </w:rPr>
        <w:t>энергетические технологии и возобновляемая энергия;</w:t>
      </w:r>
    </w:p>
    <w:p w14:paraId="1E7B02A0" w14:textId="77777777" w:rsidR="00974E10" w:rsidRPr="00634F5A" w:rsidRDefault="00974E10" w:rsidP="00974E10">
      <w:pPr>
        <w:pStyle w:val="Bodytext1"/>
        <w:numPr>
          <w:ilvl w:val="0"/>
          <w:numId w:val="46"/>
        </w:numPr>
        <w:shd w:val="clear" w:color="auto" w:fill="auto"/>
        <w:tabs>
          <w:tab w:val="left" w:pos="0"/>
          <w:tab w:val="left" w:pos="1276"/>
        </w:tabs>
        <w:spacing w:line="360" w:lineRule="auto"/>
        <w:ind w:left="0" w:firstLine="709"/>
        <w:jc w:val="both"/>
        <w:rPr>
          <w:sz w:val="24"/>
          <w:szCs w:val="24"/>
        </w:rPr>
      </w:pPr>
      <w:r w:rsidRPr="00634F5A">
        <w:rPr>
          <w:sz w:val="24"/>
          <w:szCs w:val="24"/>
        </w:rPr>
        <w:t>материаловедение;</w:t>
      </w:r>
    </w:p>
    <w:p w14:paraId="702063C7" w14:textId="77777777" w:rsidR="00E12D7C" w:rsidRPr="00634F5A" w:rsidRDefault="00974E10" w:rsidP="00974E10">
      <w:pPr>
        <w:pStyle w:val="Bodytext1"/>
        <w:numPr>
          <w:ilvl w:val="0"/>
          <w:numId w:val="46"/>
        </w:numPr>
        <w:shd w:val="clear" w:color="auto" w:fill="auto"/>
        <w:tabs>
          <w:tab w:val="left" w:pos="0"/>
          <w:tab w:val="left" w:pos="1276"/>
        </w:tabs>
        <w:spacing w:line="360" w:lineRule="auto"/>
        <w:ind w:left="0" w:firstLine="709"/>
        <w:jc w:val="both"/>
        <w:rPr>
          <w:sz w:val="24"/>
          <w:szCs w:val="24"/>
        </w:rPr>
      </w:pPr>
      <w:r w:rsidRPr="00634F5A">
        <w:rPr>
          <w:sz w:val="24"/>
          <w:szCs w:val="24"/>
        </w:rPr>
        <w:t>космические технологии и применение технической техники.</w:t>
      </w:r>
    </w:p>
    <w:p w14:paraId="25A0B737" w14:textId="77777777" w:rsidR="00E04A23" w:rsidRPr="00634F5A" w:rsidRDefault="00E04A23" w:rsidP="0050393D">
      <w:pPr>
        <w:pStyle w:val="Bodytext1"/>
        <w:numPr>
          <w:ilvl w:val="2"/>
          <w:numId w:val="3"/>
        </w:numPr>
        <w:shd w:val="clear" w:color="auto" w:fill="auto"/>
        <w:tabs>
          <w:tab w:val="left" w:pos="0"/>
        </w:tabs>
        <w:spacing w:line="360" w:lineRule="auto"/>
        <w:ind w:left="0" w:firstLine="709"/>
        <w:jc w:val="both"/>
        <w:rPr>
          <w:sz w:val="24"/>
          <w:szCs w:val="24"/>
          <w:lang w:val="ru-RU"/>
        </w:rPr>
      </w:pPr>
      <w:r w:rsidRPr="00634F5A">
        <w:rPr>
          <w:sz w:val="24"/>
          <w:szCs w:val="24"/>
          <w:lang w:val="ru-RU"/>
        </w:rPr>
        <w:t xml:space="preserve">Проект </w:t>
      </w:r>
      <w:r w:rsidRPr="00634F5A">
        <w:rPr>
          <w:sz w:val="24"/>
          <w:szCs w:val="24"/>
        </w:rPr>
        <w:t>должен выполн</w:t>
      </w:r>
      <w:r w:rsidRPr="00634F5A">
        <w:rPr>
          <w:sz w:val="24"/>
          <w:szCs w:val="24"/>
          <w:lang w:val="ru-RU"/>
        </w:rPr>
        <w:t>яться</w:t>
      </w:r>
      <w:r w:rsidRPr="00634F5A">
        <w:rPr>
          <w:sz w:val="24"/>
          <w:szCs w:val="24"/>
        </w:rPr>
        <w:t xml:space="preserve"> совместно с одной или несколькими организациями</w:t>
      </w:r>
      <w:r w:rsidR="002E03B3" w:rsidRPr="00634F5A">
        <w:rPr>
          <w:sz w:val="24"/>
          <w:szCs w:val="24"/>
          <w:lang w:val="ru-RU"/>
        </w:rPr>
        <w:t xml:space="preserve"> </w:t>
      </w:r>
      <w:r w:rsidR="00974E10" w:rsidRPr="00634F5A">
        <w:rPr>
          <w:sz w:val="24"/>
          <w:szCs w:val="24"/>
          <w:lang w:val="ru-RU"/>
        </w:rPr>
        <w:t xml:space="preserve">стран </w:t>
      </w:r>
      <w:r w:rsidR="00974E10" w:rsidRPr="00634F5A">
        <w:rPr>
          <w:sz w:val="24"/>
          <w:szCs w:val="24"/>
        </w:rPr>
        <w:t>Ассоциации государств Юго-Восточной Азии</w:t>
      </w:r>
      <w:r w:rsidR="00974E10" w:rsidRPr="00634F5A">
        <w:rPr>
          <w:sz w:val="24"/>
          <w:szCs w:val="24"/>
          <w:lang w:val="ru-RU"/>
        </w:rPr>
        <w:t xml:space="preserve"> </w:t>
      </w:r>
      <w:r w:rsidRPr="00634F5A">
        <w:rPr>
          <w:sz w:val="24"/>
          <w:szCs w:val="24"/>
          <w:lang w:val="ru-RU"/>
        </w:rPr>
        <w:t>и</w:t>
      </w:r>
      <w:r w:rsidR="00C01D75" w:rsidRPr="00634F5A">
        <w:rPr>
          <w:sz w:val="24"/>
          <w:szCs w:val="24"/>
          <w:lang w:val="ru-RU"/>
        </w:rPr>
        <w:t xml:space="preserve"> может </w:t>
      </w:r>
      <w:r w:rsidRPr="00634F5A">
        <w:rPr>
          <w:sz w:val="24"/>
          <w:szCs w:val="24"/>
          <w:lang w:val="ru-RU"/>
        </w:rPr>
        <w:t xml:space="preserve">предусматривать </w:t>
      </w:r>
      <w:r w:rsidRPr="00634F5A">
        <w:rPr>
          <w:rFonts w:eastAsia="Calibri"/>
          <w:sz w:val="24"/>
          <w:szCs w:val="24"/>
          <w:lang w:val="ru-RU" w:eastAsia="en-US"/>
        </w:rPr>
        <w:t xml:space="preserve">возможность </w:t>
      </w:r>
      <w:r w:rsidRPr="00634F5A">
        <w:rPr>
          <w:rFonts w:eastAsia="Calibri"/>
          <w:sz w:val="24"/>
          <w:szCs w:val="24"/>
          <w:lang w:val="ru-RU" w:eastAsia="en-US"/>
        </w:rPr>
        <w:lastRenderedPageBreak/>
        <w:t>привлечения соисполнителей из числа</w:t>
      </w:r>
      <w:r w:rsidR="00C01D75" w:rsidRPr="00634F5A">
        <w:rPr>
          <w:rFonts w:eastAsia="Calibri"/>
          <w:sz w:val="24"/>
          <w:szCs w:val="24"/>
          <w:lang w:val="ru-RU" w:eastAsia="en-US"/>
        </w:rPr>
        <w:t xml:space="preserve"> </w:t>
      </w:r>
      <w:r w:rsidRPr="00634F5A">
        <w:rPr>
          <w:rFonts w:eastAsia="Calibri"/>
          <w:sz w:val="24"/>
          <w:szCs w:val="24"/>
          <w:lang w:val="ru-RU" w:eastAsia="en-US"/>
        </w:rPr>
        <w:t xml:space="preserve">российских </w:t>
      </w:r>
      <w:r w:rsidRPr="00634F5A">
        <w:rPr>
          <w:sz w:val="24"/>
          <w:szCs w:val="24"/>
          <w:lang w:val="ru-RU"/>
        </w:rPr>
        <w:t>организаций.</w:t>
      </w:r>
    </w:p>
    <w:p w14:paraId="21A17E71" w14:textId="77777777" w:rsidR="008724B0" w:rsidRPr="00634F5A" w:rsidRDefault="004C40DF" w:rsidP="0050393D">
      <w:pPr>
        <w:pStyle w:val="Bodytext1"/>
        <w:numPr>
          <w:ilvl w:val="2"/>
          <w:numId w:val="3"/>
        </w:numPr>
        <w:shd w:val="clear" w:color="auto" w:fill="auto"/>
        <w:tabs>
          <w:tab w:val="left" w:pos="0"/>
        </w:tabs>
        <w:spacing w:line="360" w:lineRule="auto"/>
        <w:ind w:left="0" w:firstLine="709"/>
        <w:jc w:val="both"/>
        <w:rPr>
          <w:sz w:val="24"/>
          <w:szCs w:val="24"/>
          <w:lang w:val="ru-RU"/>
        </w:rPr>
      </w:pPr>
      <w:r w:rsidRPr="00634F5A">
        <w:rPr>
          <w:sz w:val="24"/>
          <w:szCs w:val="24"/>
          <w:lang w:val="ru-RU"/>
        </w:rPr>
        <w:t>К рассмотрению принимаются проекты, имеющие подтверждение софинансирования со стороны иностранной(ых) организации(ий).</w:t>
      </w:r>
    </w:p>
    <w:p w14:paraId="4B7C7723" w14:textId="77777777" w:rsidR="00D2551D" w:rsidRPr="00634F5A" w:rsidRDefault="00ED2A46" w:rsidP="0050393D">
      <w:pPr>
        <w:pStyle w:val="Bodytext1"/>
        <w:numPr>
          <w:ilvl w:val="2"/>
          <w:numId w:val="3"/>
        </w:numPr>
        <w:shd w:val="clear" w:color="auto" w:fill="auto"/>
        <w:tabs>
          <w:tab w:val="left" w:pos="0"/>
        </w:tabs>
        <w:spacing w:line="360" w:lineRule="auto"/>
        <w:ind w:left="0" w:firstLine="709"/>
        <w:jc w:val="both"/>
        <w:rPr>
          <w:rFonts w:eastAsia="Calibri"/>
          <w:bCs/>
          <w:i/>
          <w:sz w:val="24"/>
          <w:szCs w:val="24"/>
          <w:lang w:val="ru-RU" w:eastAsia="en-US"/>
        </w:rPr>
      </w:pPr>
      <w:r w:rsidRPr="00634F5A">
        <w:rPr>
          <w:rFonts w:eastAsia="Calibri"/>
          <w:color w:val="000000"/>
          <w:sz w:val="24"/>
          <w:szCs w:val="24"/>
          <w:lang w:val="ru-RU" w:eastAsia="en-US"/>
        </w:rPr>
        <w:t xml:space="preserve">Проект должен предусматривать наличие конкретного потребителя (либо группы потребителей) результатов проекта, в лице Индустриального(ых) партнера(ов). </w:t>
      </w:r>
      <w:r w:rsidR="00D2551D" w:rsidRPr="00634F5A">
        <w:rPr>
          <w:rFonts w:eastAsia="Calibri"/>
          <w:color w:val="000000"/>
          <w:sz w:val="24"/>
          <w:szCs w:val="24"/>
          <w:lang w:val="ru-RU" w:eastAsia="en-US"/>
        </w:rPr>
        <w:t>***</w:t>
      </w:r>
    </w:p>
    <w:p w14:paraId="00F35B80" w14:textId="77777777" w:rsidR="00C7417D" w:rsidRPr="00634F5A" w:rsidRDefault="00D2551D" w:rsidP="0050393D">
      <w:pPr>
        <w:pStyle w:val="Bodytext1"/>
        <w:shd w:val="clear" w:color="auto" w:fill="auto"/>
        <w:tabs>
          <w:tab w:val="left" w:pos="0"/>
        </w:tabs>
        <w:spacing w:line="360" w:lineRule="auto"/>
        <w:ind w:firstLine="709"/>
        <w:jc w:val="both"/>
        <w:rPr>
          <w:rFonts w:eastAsia="Calibri"/>
          <w:bCs/>
          <w:i/>
          <w:sz w:val="24"/>
          <w:szCs w:val="24"/>
          <w:lang w:val="ru-RU" w:eastAsia="en-US"/>
        </w:rPr>
      </w:pPr>
      <w:r w:rsidRPr="00634F5A">
        <w:rPr>
          <w:rFonts w:eastAsia="Calibri"/>
          <w:color w:val="000000"/>
          <w:sz w:val="24"/>
          <w:szCs w:val="24"/>
          <w:lang w:val="ru-RU" w:eastAsia="en-US"/>
        </w:rPr>
        <w:t>***</w:t>
      </w:r>
      <w:r w:rsidRPr="00634F5A">
        <w:rPr>
          <w:rFonts w:eastAsia="Calibri"/>
          <w:bCs/>
          <w:i/>
          <w:sz w:val="24"/>
          <w:szCs w:val="24"/>
          <w:lang w:val="ru-RU" w:eastAsia="en-US"/>
        </w:rPr>
        <w:t xml:space="preserve">Индустриальный партнёр – </w:t>
      </w:r>
      <w:r w:rsidR="002C4014" w:rsidRPr="00634F5A">
        <w:rPr>
          <w:i/>
          <w:sz w:val="24"/>
          <w:szCs w:val="24"/>
        </w:rPr>
        <w:t>юридическое лицо, образованное в соответствии с законодательством Российской Федерации, являющееся резидентом Российской Федерации, представляющ</w:t>
      </w:r>
      <w:r w:rsidR="00B36838" w:rsidRPr="00634F5A">
        <w:rPr>
          <w:i/>
          <w:sz w:val="24"/>
          <w:szCs w:val="24"/>
          <w:lang w:val="ru-RU"/>
        </w:rPr>
        <w:t>ее</w:t>
      </w:r>
      <w:r w:rsidR="002C4014" w:rsidRPr="00634F5A">
        <w:rPr>
          <w:i/>
          <w:sz w:val="24"/>
          <w:szCs w:val="24"/>
        </w:rPr>
        <w:t xml:space="preserve"> реальный сектор экономики и ведущ</w:t>
      </w:r>
      <w:r w:rsidR="00B36838" w:rsidRPr="00634F5A">
        <w:rPr>
          <w:i/>
          <w:sz w:val="24"/>
          <w:szCs w:val="24"/>
          <w:lang w:val="ru-RU"/>
        </w:rPr>
        <w:t>ее</w:t>
      </w:r>
      <w:r w:rsidR="002C4014" w:rsidRPr="00634F5A">
        <w:rPr>
          <w:i/>
          <w:sz w:val="24"/>
          <w:szCs w:val="24"/>
        </w:rPr>
        <w:t xml:space="preserve"> хозяйственную деятельность не менее 2 (двух) лет на момент подачи заявки на участие в отборе</w:t>
      </w:r>
      <w:r w:rsidR="00A6222A" w:rsidRPr="00634F5A">
        <w:rPr>
          <w:rFonts w:eastAsia="Calibri"/>
          <w:bCs/>
          <w:i/>
          <w:sz w:val="24"/>
          <w:szCs w:val="24"/>
          <w:lang w:val="ru-RU" w:eastAsia="en-US"/>
        </w:rPr>
        <w:t>.</w:t>
      </w:r>
    </w:p>
    <w:p w14:paraId="1309F28D" w14:textId="77777777" w:rsidR="007A5E9B" w:rsidRPr="00634F5A" w:rsidRDefault="007A5E9B" w:rsidP="0050393D">
      <w:pPr>
        <w:pStyle w:val="Bodytext1"/>
        <w:keepNext/>
        <w:numPr>
          <w:ilvl w:val="2"/>
          <w:numId w:val="3"/>
        </w:numPr>
        <w:shd w:val="clear" w:color="auto" w:fill="auto"/>
        <w:tabs>
          <w:tab w:val="left" w:pos="0"/>
          <w:tab w:val="left" w:pos="567"/>
        </w:tabs>
        <w:spacing w:line="360" w:lineRule="auto"/>
        <w:ind w:left="0" w:firstLine="709"/>
        <w:jc w:val="both"/>
        <w:rPr>
          <w:sz w:val="24"/>
          <w:szCs w:val="24"/>
        </w:rPr>
      </w:pPr>
      <w:r w:rsidRPr="00634F5A">
        <w:rPr>
          <w:sz w:val="24"/>
          <w:szCs w:val="24"/>
          <w:lang w:val="ru-RU"/>
        </w:rPr>
        <w:t xml:space="preserve">Срок выполнения </w:t>
      </w:r>
      <w:r w:rsidR="00881A0E" w:rsidRPr="00634F5A">
        <w:rPr>
          <w:sz w:val="24"/>
          <w:szCs w:val="24"/>
          <w:lang w:val="ru-RU"/>
        </w:rPr>
        <w:t>проекта</w:t>
      </w:r>
      <w:r w:rsidRPr="00634F5A">
        <w:rPr>
          <w:sz w:val="24"/>
          <w:szCs w:val="24"/>
          <w:lang w:val="ru-RU"/>
        </w:rPr>
        <w:t xml:space="preserve"> не должен превышать срок, указанный в </w:t>
      </w:r>
      <w:r w:rsidR="0014325B" w:rsidRPr="00634F5A">
        <w:rPr>
          <w:sz w:val="24"/>
          <w:szCs w:val="24"/>
          <w:lang w:val="ru-RU"/>
        </w:rPr>
        <w:t xml:space="preserve">настоящем </w:t>
      </w:r>
      <w:r w:rsidR="00D32793" w:rsidRPr="00634F5A">
        <w:rPr>
          <w:sz w:val="24"/>
          <w:szCs w:val="24"/>
          <w:lang w:val="ru-RU"/>
        </w:rPr>
        <w:t>приложении к объявлению</w:t>
      </w:r>
      <w:r w:rsidRPr="00634F5A">
        <w:rPr>
          <w:sz w:val="24"/>
          <w:szCs w:val="24"/>
          <w:lang w:val="ru-RU"/>
        </w:rPr>
        <w:t>.</w:t>
      </w:r>
    </w:p>
    <w:p w14:paraId="7FAAD5C6" w14:textId="77777777" w:rsidR="00C63FAB" w:rsidRPr="00634F5A" w:rsidRDefault="00DC3C02" w:rsidP="0050393D">
      <w:pPr>
        <w:pStyle w:val="Bodytext1"/>
        <w:keepNext/>
        <w:numPr>
          <w:ilvl w:val="2"/>
          <w:numId w:val="3"/>
        </w:numPr>
        <w:shd w:val="clear" w:color="auto" w:fill="auto"/>
        <w:tabs>
          <w:tab w:val="left" w:pos="0"/>
          <w:tab w:val="left" w:pos="567"/>
        </w:tabs>
        <w:spacing w:line="360" w:lineRule="auto"/>
        <w:ind w:left="0" w:firstLine="709"/>
        <w:jc w:val="both"/>
        <w:rPr>
          <w:sz w:val="24"/>
          <w:szCs w:val="24"/>
        </w:rPr>
      </w:pPr>
      <w:r w:rsidRPr="00634F5A">
        <w:rPr>
          <w:sz w:val="24"/>
          <w:szCs w:val="24"/>
        </w:rPr>
        <w:t xml:space="preserve">Запрашиваемый объём финансирования из федерального бюджета для выполнения </w:t>
      </w:r>
      <w:r w:rsidR="00881A0E" w:rsidRPr="00634F5A">
        <w:rPr>
          <w:sz w:val="24"/>
          <w:szCs w:val="24"/>
        </w:rPr>
        <w:t>проект</w:t>
      </w:r>
      <w:r w:rsidR="00881A0E" w:rsidRPr="00634F5A">
        <w:rPr>
          <w:sz w:val="24"/>
          <w:szCs w:val="24"/>
          <w:lang w:val="ru-RU"/>
        </w:rPr>
        <w:t>а</w:t>
      </w:r>
      <w:r w:rsidRPr="00634F5A">
        <w:rPr>
          <w:sz w:val="24"/>
          <w:szCs w:val="24"/>
        </w:rPr>
        <w:t xml:space="preserve"> не должен превышать предельный размер гранта, указанный в </w:t>
      </w:r>
      <w:r w:rsidR="0014325B" w:rsidRPr="00634F5A">
        <w:rPr>
          <w:sz w:val="24"/>
          <w:szCs w:val="24"/>
          <w:lang w:val="ru-RU"/>
        </w:rPr>
        <w:t xml:space="preserve">настоящем </w:t>
      </w:r>
      <w:r w:rsidR="00D32793" w:rsidRPr="00634F5A">
        <w:rPr>
          <w:sz w:val="24"/>
          <w:szCs w:val="24"/>
          <w:lang w:val="ru-RU"/>
        </w:rPr>
        <w:t>приложении к объявлению</w:t>
      </w:r>
      <w:r w:rsidRPr="00634F5A">
        <w:rPr>
          <w:sz w:val="24"/>
          <w:szCs w:val="24"/>
        </w:rPr>
        <w:t>.</w:t>
      </w:r>
      <w:r w:rsidR="00C63FAB" w:rsidRPr="00634F5A">
        <w:rPr>
          <w:sz w:val="24"/>
          <w:szCs w:val="24"/>
        </w:rPr>
        <w:t xml:space="preserve"> </w:t>
      </w:r>
    </w:p>
    <w:p w14:paraId="57D80E5E" w14:textId="77777777" w:rsidR="00FA5784" w:rsidRPr="00634F5A" w:rsidRDefault="00C63FAB" w:rsidP="0050393D">
      <w:pPr>
        <w:pStyle w:val="Bodytext1"/>
        <w:keepNext/>
        <w:shd w:val="clear" w:color="auto" w:fill="auto"/>
        <w:tabs>
          <w:tab w:val="left" w:pos="0"/>
          <w:tab w:val="left" w:pos="567"/>
        </w:tabs>
        <w:spacing w:line="360" w:lineRule="auto"/>
        <w:ind w:firstLine="0"/>
        <w:jc w:val="both"/>
        <w:rPr>
          <w:sz w:val="24"/>
          <w:szCs w:val="24"/>
        </w:rPr>
      </w:pPr>
      <w:r w:rsidRPr="00634F5A">
        <w:rPr>
          <w:sz w:val="24"/>
          <w:szCs w:val="24"/>
        </w:rPr>
        <w:tab/>
      </w:r>
      <w:r w:rsidR="00FA5784" w:rsidRPr="00634F5A">
        <w:rPr>
          <w:sz w:val="24"/>
          <w:szCs w:val="24"/>
          <w:lang w:val="ru-RU"/>
        </w:rPr>
        <w:t>Иные требования к структуре и содержанию пр</w:t>
      </w:r>
      <w:r w:rsidR="00716F49" w:rsidRPr="00634F5A">
        <w:rPr>
          <w:sz w:val="24"/>
          <w:szCs w:val="24"/>
          <w:lang w:val="ru-RU"/>
        </w:rPr>
        <w:t>оекта установлены в Приложении 1</w:t>
      </w:r>
      <w:r w:rsidR="00FA5784" w:rsidRPr="00634F5A">
        <w:rPr>
          <w:sz w:val="24"/>
          <w:szCs w:val="24"/>
          <w:lang w:val="ru-RU"/>
        </w:rPr>
        <w:t xml:space="preserve"> к настоящему приложению к объявлению.</w:t>
      </w:r>
    </w:p>
    <w:p w14:paraId="16AC10EE" w14:textId="77777777" w:rsidR="00486118" w:rsidRPr="00634F5A" w:rsidRDefault="00DC3C02" w:rsidP="0050393D">
      <w:pPr>
        <w:pStyle w:val="Bodytext1"/>
        <w:keepNext/>
        <w:numPr>
          <w:ilvl w:val="2"/>
          <w:numId w:val="3"/>
        </w:numPr>
        <w:shd w:val="clear" w:color="auto" w:fill="auto"/>
        <w:tabs>
          <w:tab w:val="left" w:pos="0"/>
          <w:tab w:val="left" w:pos="567"/>
        </w:tabs>
        <w:spacing w:line="360" w:lineRule="auto"/>
        <w:ind w:left="0" w:firstLine="709"/>
        <w:jc w:val="both"/>
        <w:rPr>
          <w:sz w:val="24"/>
          <w:szCs w:val="24"/>
        </w:rPr>
      </w:pPr>
      <w:r w:rsidRPr="00634F5A">
        <w:rPr>
          <w:sz w:val="24"/>
          <w:szCs w:val="24"/>
        </w:rPr>
        <w:t xml:space="preserve">Запрашиваемые средства гранта должны направляться исключительно на обеспечение (возмещение) затрат на </w:t>
      </w:r>
      <w:r w:rsidR="0036202F" w:rsidRPr="00634F5A">
        <w:rPr>
          <w:sz w:val="24"/>
          <w:szCs w:val="24"/>
          <w:lang w:val="ru-RU"/>
        </w:rPr>
        <w:t>выполнение проекта</w:t>
      </w:r>
      <w:r w:rsidR="00BF37B3" w:rsidRPr="00634F5A">
        <w:rPr>
          <w:sz w:val="24"/>
          <w:szCs w:val="24"/>
          <w:lang w:val="ru-RU"/>
        </w:rPr>
        <w:t xml:space="preserve"> в соответствии с перечнем расходо</w:t>
      </w:r>
      <w:r w:rsidR="00FC282B" w:rsidRPr="00634F5A">
        <w:rPr>
          <w:sz w:val="24"/>
          <w:szCs w:val="24"/>
          <w:lang w:val="ru-RU"/>
        </w:rPr>
        <w:t>в</w:t>
      </w:r>
      <w:r w:rsidR="00BF37B3" w:rsidRPr="00634F5A">
        <w:rPr>
          <w:sz w:val="24"/>
          <w:szCs w:val="24"/>
          <w:lang w:val="ru-RU"/>
        </w:rPr>
        <w:t xml:space="preserve">, предусмотренных </w:t>
      </w:r>
      <w:r w:rsidR="0014325B" w:rsidRPr="00634F5A">
        <w:rPr>
          <w:sz w:val="24"/>
          <w:szCs w:val="24"/>
          <w:lang w:val="ru-RU"/>
        </w:rPr>
        <w:t>пунктом 6 Правил</w:t>
      </w:r>
      <w:r w:rsidR="00486118" w:rsidRPr="00634F5A">
        <w:rPr>
          <w:sz w:val="24"/>
          <w:szCs w:val="24"/>
          <w:lang w:val="ru-RU"/>
        </w:rPr>
        <w:t>:</w:t>
      </w:r>
    </w:p>
    <w:p w14:paraId="621239B3" w14:textId="77777777" w:rsidR="00486118" w:rsidRPr="00634F5A" w:rsidRDefault="00486118" w:rsidP="0050393D">
      <w:pPr>
        <w:pStyle w:val="ConsPlusNormal"/>
        <w:spacing w:line="360" w:lineRule="auto"/>
        <w:ind w:firstLine="709"/>
        <w:jc w:val="both"/>
        <w:rPr>
          <w:rFonts w:ascii="Times New Roman" w:hAnsi="Times New Roman" w:cs="Times New Roman"/>
          <w:sz w:val="24"/>
          <w:szCs w:val="24"/>
        </w:rPr>
      </w:pPr>
      <w:r w:rsidRPr="00634F5A">
        <w:rPr>
          <w:rFonts w:ascii="Times New Roman" w:hAnsi="Times New Roman" w:cs="Times New Roman"/>
          <w:sz w:val="24"/>
          <w:szCs w:val="24"/>
        </w:rPr>
        <w:t>а) оплата труда, в том числе начисления на выплаты по оплате труда и иные выплаты работникам организации, непосредственно участвующим в реализации проекта, включая социальные выплаты;</w:t>
      </w:r>
    </w:p>
    <w:p w14:paraId="703C6D8D" w14:textId="77777777" w:rsidR="00486118" w:rsidRPr="00634F5A" w:rsidRDefault="00486118" w:rsidP="0050393D">
      <w:pPr>
        <w:autoSpaceDE w:val="0"/>
        <w:autoSpaceDN w:val="0"/>
        <w:spacing w:line="360" w:lineRule="auto"/>
        <w:ind w:firstLine="709"/>
        <w:jc w:val="both"/>
        <w:rPr>
          <w:rFonts w:ascii="Times New Roman" w:eastAsia="Times New Roman" w:hAnsi="Times New Roman" w:cs="Times New Roman"/>
          <w:color w:val="auto"/>
        </w:rPr>
      </w:pPr>
      <w:r w:rsidRPr="00634F5A">
        <w:rPr>
          <w:rFonts w:ascii="Times New Roman" w:eastAsia="Times New Roman" w:hAnsi="Times New Roman" w:cs="Times New Roman"/>
          <w:color w:val="auto"/>
        </w:rPr>
        <w:t>б) расходы на приобретение оборудования для осуществления проекта;</w:t>
      </w:r>
    </w:p>
    <w:p w14:paraId="5943BF25" w14:textId="77777777" w:rsidR="00486118" w:rsidRPr="00634F5A" w:rsidRDefault="00486118" w:rsidP="0050393D">
      <w:pPr>
        <w:autoSpaceDE w:val="0"/>
        <w:autoSpaceDN w:val="0"/>
        <w:spacing w:line="360" w:lineRule="auto"/>
        <w:ind w:firstLine="709"/>
        <w:jc w:val="both"/>
        <w:rPr>
          <w:rFonts w:ascii="Times New Roman" w:eastAsia="Times New Roman" w:hAnsi="Times New Roman" w:cs="Times New Roman"/>
          <w:color w:val="auto"/>
        </w:rPr>
      </w:pPr>
      <w:r w:rsidRPr="00634F5A">
        <w:rPr>
          <w:rFonts w:ascii="Times New Roman" w:eastAsia="Times New Roman" w:hAnsi="Times New Roman" w:cs="Times New Roman"/>
          <w:color w:val="auto"/>
        </w:rPr>
        <w:t>в) расходы на приобретение материалов и комплектующих для оборудования в целях осуществления проекта;</w:t>
      </w:r>
    </w:p>
    <w:p w14:paraId="1708D146" w14:textId="77777777" w:rsidR="00486118" w:rsidRPr="00634F5A" w:rsidRDefault="00486118" w:rsidP="0050393D">
      <w:pPr>
        <w:autoSpaceDE w:val="0"/>
        <w:autoSpaceDN w:val="0"/>
        <w:spacing w:line="360" w:lineRule="auto"/>
        <w:ind w:firstLine="709"/>
        <w:jc w:val="both"/>
        <w:rPr>
          <w:rFonts w:ascii="Times New Roman" w:eastAsia="Times New Roman" w:hAnsi="Times New Roman" w:cs="Times New Roman"/>
          <w:color w:val="auto"/>
        </w:rPr>
      </w:pPr>
      <w:r w:rsidRPr="00634F5A">
        <w:rPr>
          <w:rFonts w:ascii="Times New Roman" w:eastAsia="Times New Roman" w:hAnsi="Times New Roman" w:cs="Times New Roman"/>
          <w:color w:val="auto"/>
        </w:rPr>
        <w:t>г) расходы, связанные со служебными командировками работников организации, непосредственно участвующих в реализации проекта, по направлениям проекта;</w:t>
      </w:r>
    </w:p>
    <w:p w14:paraId="4851344F" w14:textId="77777777" w:rsidR="00486118" w:rsidRPr="00634F5A" w:rsidRDefault="00486118" w:rsidP="0050393D">
      <w:pPr>
        <w:autoSpaceDE w:val="0"/>
        <w:autoSpaceDN w:val="0"/>
        <w:spacing w:line="360" w:lineRule="auto"/>
        <w:ind w:firstLine="709"/>
        <w:jc w:val="both"/>
        <w:rPr>
          <w:rFonts w:ascii="Times New Roman" w:eastAsia="Times New Roman" w:hAnsi="Times New Roman" w:cs="Times New Roman"/>
          <w:color w:val="auto"/>
        </w:rPr>
      </w:pPr>
      <w:r w:rsidRPr="00634F5A">
        <w:rPr>
          <w:rFonts w:ascii="Times New Roman" w:eastAsia="Times New Roman" w:hAnsi="Times New Roman" w:cs="Times New Roman"/>
          <w:color w:val="auto"/>
        </w:rPr>
        <w:t>д) оплата участия работников организации, непосредственно участвующих в реализации проекта, в конференциях, научных семинарах, симпозиумах по направлениям проекта;</w:t>
      </w:r>
    </w:p>
    <w:p w14:paraId="6E509848" w14:textId="77777777" w:rsidR="00486118" w:rsidRPr="00634F5A" w:rsidRDefault="00486118" w:rsidP="0050393D">
      <w:pPr>
        <w:autoSpaceDE w:val="0"/>
        <w:autoSpaceDN w:val="0"/>
        <w:spacing w:line="360" w:lineRule="auto"/>
        <w:ind w:firstLine="709"/>
        <w:jc w:val="both"/>
        <w:rPr>
          <w:rFonts w:ascii="Times New Roman" w:eastAsia="Times New Roman" w:hAnsi="Times New Roman" w:cs="Times New Roman"/>
          <w:color w:val="auto"/>
        </w:rPr>
      </w:pPr>
      <w:r w:rsidRPr="00634F5A">
        <w:rPr>
          <w:rFonts w:ascii="Times New Roman" w:eastAsia="Times New Roman" w:hAnsi="Times New Roman" w:cs="Times New Roman"/>
          <w:color w:val="auto"/>
        </w:rPr>
        <w:t>е) расходы, связанные с опубликованием научных статей и изданием монографий работников организации, непосредственно участвующих в реализации проекта, по направлениям проекта;</w:t>
      </w:r>
    </w:p>
    <w:p w14:paraId="24EEFD57" w14:textId="77777777" w:rsidR="00486118" w:rsidRPr="00634F5A" w:rsidRDefault="00486118" w:rsidP="0050393D">
      <w:pPr>
        <w:autoSpaceDE w:val="0"/>
        <w:autoSpaceDN w:val="0"/>
        <w:spacing w:line="360" w:lineRule="auto"/>
        <w:ind w:firstLine="709"/>
        <w:jc w:val="both"/>
        <w:rPr>
          <w:rFonts w:ascii="Times New Roman" w:eastAsia="Times New Roman" w:hAnsi="Times New Roman" w:cs="Times New Roman"/>
          <w:color w:val="auto"/>
        </w:rPr>
      </w:pPr>
      <w:r w:rsidRPr="00634F5A">
        <w:rPr>
          <w:rFonts w:ascii="Times New Roman" w:eastAsia="Times New Roman" w:hAnsi="Times New Roman" w:cs="Times New Roman"/>
          <w:color w:val="auto"/>
        </w:rPr>
        <w:t>ж) оплата договоров на выполнение сторонними организациями работ, непосредственно связанных с осуществлением проекта, с учетом условий, аналогичных положениям, предусмотренным подпунктом «ж» пункта 34 Правил;</w:t>
      </w:r>
    </w:p>
    <w:p w14:paraId="7F79BDC1" w14:textId="77777777" w:rsidR="00486118" w:rsidRPr="00634F5A" w:rsidRDefault="00486118" w:rsidP="0050393D">
      <w:pPr>
        <w:autoSpaceDE w:val="0"/>
        <w:autoSpaceDN w:val="0"/>
        <w:spacing w:line="360" w:lineRule="auto"/>
        <w:ind w:firstLine="709"/>
        <w:jc w:val="both"/>
        <w:rPr>
          <w:rFonts w:ascii="Times New Roman" w:eastAsia="Times New Roman" w:hAnsi="Times New Roman" w:cs="Times New Roman"/>
          <w:color w:val="auto"/>
        </w:rPr>
      </w:pPr>
      <w:r w:rsidRPr="00634F5A">
        <w:rPr>
          <w:rFonts w:ascii="Times New Roman" w:eastAsia="Times New Roman" w:hAnsi="Times New Roman" w:cs="Times New Roman"/>
          <w:color w:val="auto"/>
        </w:rPr>
        <w:lastRenderedPageBreak/>
        <w:t>з) оплата работ, услуг, в том числе услуг связи, транспортных услуг, коммунальных и эксплуатационных услуг, арендная плата за пользование имуществом (за исключением земельных участков и других обособленных природных объектов), оплата работ и услуг по содержанию имущества и прочих расходов, соответствующих целям предоставления гранта;</w:t>
      </w:r>
    </w:p>
    <w:p w14:paraId="7C719C6E" w14:textId="77777777" w:rsidR="00B51263" w:rsidRPr="00634F5A" w:rsidRDefault="00486118" w:rsidP="007924EA">
      <w:pPr>
        <w:autoSpaceDE w:val="0"/>
        <w:autoSpaceDN w:val="0"/>
        <w:spacing w:line="360" w:lineRule="auto"/>
        <w:ind w:firstLine="709"/>
        <w:jc w:val="both"/>
        <w:rPr>
          <w:rFonts w:ascii="Times New Roman" w:eastAsia="Times New Roman" w:hAnsi="Times New Roman" w:cs="Times New Roman"/>
          <w:color w:val="auto"/>
        </w:rPr>
      </w:pPr>
      <w:r w:rsidRPr="00634F5A">
        <w:rPr>
          <w:rFonts w:ascii="Times New Roman" w:eastAsia="Times New Roman" w:hAnsi="Times New Roman" w:cs="Times New Roman"/>
          <w:color w:val="auto"/>
        </w:rPr>
        <w:t>и) приобретение нефинансовых активов, в том числе основных средств, нематериальных активов и материальных запасов;</w:t>
      </w:r>
    </w:p>
    <w:p w14:paraId="2D8B29F7" w14:textId="77777777" w:rsidR="00B51263" w:rsidRPr="00634F5A" w:rsidRDefault="00486118" w:rsidP="007924EA">
      <w:pPr>
        <w:autoSpaceDE w:val="0"/>
        <w:autoSpaceDN w:val="0"/>
        <w:spacing w:line="360" w:lineRule="auto"/>
        <w:ind w:firstLine="709"/>
        <w:jc w:val="both"/>
        <w:rPr>
          <w:rFonts w:ascii="Times New Roman" w:eastAsia="Times New Roman" w:hAnsi="Times New Roman" w:cs="Times New Roman"/>
          <w:color w:val="auto"/>
        </w:rPr>
      </w:pPr>
      <w:r w:rsidRPr="00634F5A">
        <w:rPr>
          <w:rFonts w:ascii="Times New Roman" w:eastAsia="Times New Roman" w:hAnsi="Times New Roman" w:cs="Times New Roman"/>
          <w:color w:val="auto"/>
        </w:rPr>
        <w:t>к) прочие расходы, непосредственно связанные с осуществлением проекта.</w:t>
      </w:r>
    </w:p>
    <w:p w14:paraId="4ED5A1E6" w14:textId="77777777" w:rsidR="00A64C94" w:rsidRPr="00634F5A" w:rsidRDefault="00A64C94" w:rsidP="007924EA">
      <w:pPr>
        <w:autoSpaceDE w:val="0"/>
        <w:autoSpaceDN w:val="0"/>
        <w:spacing w:line="360" w:lineRule="auto"/>
        <w:ind w:firstLine="709"/>
        <w:jc w:val="both"/>
        <w:rPr>
          <w:rFonts w:ascii="Times New Roman" w:eastAsia="Times New Roman" w:hAnsi="Times New Roman" w:cs="Times New Roman"/>
          <w:color w:val="auto"/>
        </w:rPr>
      </w:pPr>
      <w:r w:rsidRPr="00634F5A">
        <w:rPr>
          <w:rFonts w:ascii="Times New Roman" w:eastAsia="Times New Roman" w:hAnsi="Times New Roman" w:cs="Times New Roman"/>
          <w:b/>
          <w:color w:val="auto"/>
        </w:rPr>
        <w:t>Накладные расходы за счет средств гранта – не предусмотрены</w:t>
      </w:r>
      <w:r w:rsidRPr="00634F5A">
        <w:rPr>
          <w:rFonts w:ascii="Times New Roman" w:eastAsia="Times New Roman" w:hAnsi="Times New Roman" w:cs="Times New Roman"/>
          <w:color w:val="auto"/>
        </w:rPr>
        <w:t xml:space="preserve">. </w:t>
      </w:r>
    </w:p>
    <w:p w14:paraId="74B0E518" w14:textId="77777777" w:rsidR="000F2BFF" w:rsidRPr="00634F5A" w:rsidRDefault="00B70D51" w:rsidP="007924EA">
      <w:pPr>
        <w:autoSpaceDE w:val="0"/>
        <w:autoSpaceDN w:val="0"/>
        <w:spacing w:line="360" w:lineRule="auto"/>
        <w:ind w:firstLine="709"/>
        <w:jc w:val="both"/>
        <w:rPr>
          <w:rFonts w:ascii="Times New Roman" w:hAnsi="Times New Roman" w:cs="Times New Roman"/>
        </w:rPr>
      </w:pPr>
      <w:r w:rsidRPr="00634F5A">
        <w:rPr>
          <w:rFonts w:ascii="Times New Roman" w:hAnsi="Times New Roman" w:cs="Times New Roman"/>
        </w:rPr>
        <w:t>3.8</w:t>
      </w:r>
      <w:r w:rsidR="0042441D" w:rsidRPr="00634F5A">
        <w:rPr>
          <w:rFonts w:ascii="Times New Roman" w:hAnsi="Times New Roman" w:cs="Times New Roman"/>
        </w:rPr>
        <w:t xml:space="preserve">. </w:t>
      </w:r>
      <w:r w:rsidR="002E03B3" w:rsidRPr="00634F5A">
        <w:rPr>
          <w:rFonts w:ascii="Times New Roman" w:hAnsi="Times New Roman" w:cs="Times New Roman"/>
        </w:rPr>
        <w:t>Работы по проекту, выполняемые иностранной(ыми) организацией(ями), финансируются за счет средств иностранной(ы</w:t>
      </w:r>
      <w:r w:rsidR="002D273E" w:rsidRPr="00634F5A">
        <w:rPr>
          <w:rFonts w:ascii="Times New Roman" w:hAnsi="Times New Roman" w:cs="Times New Roman"/>
        </w:rPr>
        <w:t>х</w:t>
      </w:r>
      <w:r w:rsidR="002E03B3" w:rsidRPr="00634F5A">
        <w:rPr>
          <w:rFonts w:ascii="Times New Roman" w:hAnsi="Times New Roman" w:cs="Times New Roman"/>
        </w:rPr>
        <w:t>) организаци</w:t>
      </w:r>
      <w:r w:rsidR="002D273E" w:rsidRPr="00634F5A">
        <w:rPr>
          <w:rFonts w:ascii="Times New Roman" w:hAnsi="Times New Roman" w:cs="Times New Roman"/>
        </w:rPr>
        <w:t>и</w:t>
      </w:r>
      <w:r w:rsidR="002E03B3" w:rsidRPr="00634F5A">
        <w:rPr>
          <w:rFonts w:ascii="Times New Roman" w:hAnsi="Times New Roman" w:cs="Times New Roman"/>
        </w:rPr>
        <w:t>(</w:t>
      </w:r>
      <w:r w:rsidR="002D273E" w:rsidRPr="00634F5A">
        <w:rPr>
          <w:rFonts w:ascii="Times New Roman" w:hAnsi="Times New Roman" w:cs="Times New Roman"/>
        </w:rPr>
        <w:t>ий</w:t>
      </w:r>
      <w:r w:rsidR="002E03B3" w:rsidRPr="00634F5A">
        <w:rPr>
          <w:rFonts w:ascii="Times New Roman" w:hAnsi="Times New Roman" w:cs="Times New Roman"/>
        </w:rPr>
        <w:t>).</w:t>
      </w:r>
    </w:p>
    <w:p w14:paraId="4151C32E" w14:textId="77777777" w:rsidR="002E03B3" w:rsidRPr="00634F5A" w:rsidRDefault="00B70D51" w:rsidP="0050393D">
      <w:pPr>
        <w:autoSpaceDE w:val="0"/>
        <w:autoSpaceDN w:val="0"/>
        <w:spacing w:line="360" w:lineRule="auto"/>
        <w:ind w:firstLine="709"/>
        <w:jc w:val="both"/>
        <w:rPr>
          <w:rFonts w:ascii="Times New Roman" w:hAnsi="Times New Roman" w:cs="Times New Roman"/>
        </w:rPr>
      </w:pPr>
      <w:r w:rsidRPr="00634F5A">
        <w:rPr>
          <w:rFonts w:ascii="Times New Roman" w:hAnsi="Times New Roman" w:cs="Times New Roman"/>
        </w:rPr>
        <w:t>3.9</w:t>
      </w:r>
      <w:r w:rsidR="0042441D" w:rsidRPr="00634F5A">
        <w:rPr>
          <w:rFonts w:ascii="Times New Roman" w:hAnsi="Times New Roman" w:cs="Times New Roman"/>
        </w:rPr>
        <w:t xml:space="preserve">. </w:t>
      </w:r>
      <w:r w:rsidR="002E03B3" w:rsidRPr="00634F5A">
        <w:rPr>
          <w:rFonts w:ascii="Times New Roman" w:hAnsi="Times New Roman" w:cs="Times New Roman"/>
        </w:rPr>
        <w:t xml:space="preserve">Объем </w:t>
      </w:r>
      <w:r w:rsidR="00DC4252" w:rsidRPr="00634F5A">
        <w:rPr>
          <w:rFonts w:ascii="Times New Roman" w:hAnsi="Times New Roman" w:cs="Times New Roman"/>
        </w:rPr>
        <w:t xml:space="preserve">денежных </w:t>
      </w:r>
      <w:r w:rsidR="002E03B3" w:rsidRPr="00634F5A">
        <w:rPr>
          <w:rFonts w:ascii="Times New Roman" w:hAnsi="Times New Roman" w:cs="Times New Roman"/>
        </w:rPr>
        <w:t xml:space="preserve">средств, </w:t>
      </w:r>
      <w:r w:rsidR="00260D35" w:rsidRPr="00634F5A">
        <w:rPr>
          <w:rFonts w:ascii="Times New Roman" w:hAnsi="Times New Roman" w:cs="Times New Roman"/>
        </w:rPr>
        <w:t>привлеченных</w:t>
      </w:r>
      <w:r w:rsidR="005237CB" w:rsidRPr="00634F5A">
        <w:rPr>
          <w:rFonts w:ascii="Times New Roman" w:hAnsi="Times New Roman" w:cs="Times New Roman"/>
        </w:rPr>
        <w:t xml:space="preserve"> </w:t>
      </w:r>
      <w:r w:rsidR="002E03B3" w:rsidRPr="00634F5A">
        <w:rPr>
          <w:rFonts w:ascii="Times New Roman" w:hAnsi="Times New Roman" w:cs="Times New Roman"/>
        </w:rPr>
        <w:t>иностранной(ыми) организацией(ями)</w:t>
      </w:r>
      <w:r w:rsidR="006A510F" w:rsidRPr="00634F5A">
        <w:rPr>
          <w:rFonts w:ascii="Times New Roman" w:hAnsi="Times New Roman" w:cs="Times New Roman"/>
        </w:rPr>
        <w:t xml:space="preserve"> на реализацию проекта</w:t>
      </w:r>
      <w:r w:rsidR="002E03B3" w:rsidRPr="00634F5A">
        <w:rPr>
          <w:rFonts w:ascii="Times New Roman" w:hAnsi="Times New Roman" w:cs="Times New Roman"/>
        </w:rPr>
        <w:t xml:space="preserve">, определяется в соответствии с планом </w:t>
      </w:r>
      <w:r w:rsidR="00A13319" w:rsidRPr="00634F5A">
        <w:rPr>
          <w:rFonts w:ascii="Times New Roman" w:hAnsi="Times New Roman" w:cs="Times New Roman"/>
        </w:rPr>
        <w:t xml:space="preserve">и </w:t>
      </w:r>
      <w:r w:rsidR="006A510F" w:rsidRPr="00634F5A">
        <w:rPr>
          <w:rFonts w:ascii="Times New Roman" w:hAnsi="Times New Roman" w:cs="Times New Roman"/>
        </w:rPr>
        <w:t xml:space="preserve">должен составлять </w:t>
      </w:r>
      <w:r w:rsidR="0004531B" w:rsidRPr="00634F5A">
        <w:rPr>
          <w:rFonts w:ascii="Times New Roman" w:hAnsi="Times New Roman" w:cs="Times New Roman"/>
        </w:rPr>
        <w:t xml:space="preserve">не менее </w:t>
      </w:r>
      <w:r w:rsidR="004A4A0B" w:rsidRPr="00634F5A">
        <w:rPr>
          <w:rFonts w:ascii="Times New Roman" w:hAnsi="Times New Roman" w:cs="Times New Roman"/>
        </w:rPr>
        <w:t>5</w:t>
      </w:r>
      <w:r w:rsidR="00073CB7" w:rsidRPr="00634F5A">
        <w:rPr>
          <w:rFonts w:ascii="Times New Roman" w:hAnsi="Times New Roman" w:cs="Times New Roman"/>
        </w:rPr>
        <w:t>0</w:t>
      </w:r>
      <w:r w:rsidR="000B2C52" w:rsidRPr="00634F5A">
        <w:rPr>
          <w:rFonts w:ascii="Times New Roman" w:hAnsi="Times New Roman" w:cs="Times New Roman"/>
        </w:rPr>
        <w:t xml:space="preserve">% </w:t>
      </w:r>
      <w:r w:rsidR="0004531B" w:rsidRPr="00634F5A">
        <w:rPr>
          <w:rFonts w:ascii="Times New Roman" w:hAnsi="Times New Roman" w:cs="Times New Roman"/>
        </w:rPr>
        <w:t>от</w:t>
      </w:r>
      <w:r w:rsidR="002E03B3" w:rsidRPr="00634F5A">
        <w:rPr>
          <w:rFonts w:ascii="Times New Roman" w:hAnsi="Times New Roman" w:cs="Times New Roman"/>
        </w:rPr>
        <w:t xml:space="preserve"> размера предоставляемого гранта.</w:t>
      </w:r>
    </w:p>
    <w:p w14:paraId="78B9801E" w14:textId="77777777" w:rsidR="008B610C" w:rsidRPr="00634F5A" w:rsidRDefault="009133A1" w:rsidP="0050393D">
      <w:pPr>
        <w:pStyle w:val="Heading10"/>
        <w:numPr>
          <w:ilvl w:val="0"/>
          <w:numId w:val="10"/>
        </w:numPr>
        <w:shd w:val="clear" w:color="auto" w:fill="auto"/>
        <w:spacing w:line="360" w:lineRule="auto"/>
        <w:ind w:left="0" w:firstLine="709"/>
        <w:jc w:val="both"/>
        <w:rPr>
          <w:sz w:val="24"/>
          <w:szCs w:val="24"/>
          <w:lang w:val="ru-RU"/>
        </w:rPr>
      </w:pPr>
      <w:bookmarkStart w:id="41" w:name="_Toc65681570"/>
      <w:bookmarkStart w:id="42" w:name="_Toc68818914"/>
      <w:bookmarkStart w:id="43" w:name="_Toc73388666"/>
      <w:bookmarkStart w:id="44" w:name="_Toc73388731"/>
      <w:bookmarkStart w:id="45" w:name="_Toc130554832"/>
      <w:r w:rsidRPr="00634F5A">
        <w:rPr>
          <w:sz w:val="24"/>
          <w:szCs w:val="24"/>
          <w:lang w:val="ru-RU"/>
        </w:rPr>
        <w:t xml:space="preserve">Требования </w:t>
      </w:r>
      <w:r w:rsidR="002B4F55" w:rsidRPr="00634F5A">
        <w:rPr>
          <w:sz w:val="24"/>
          <w:szCs w:val="24"/>
          <w:lang w:val="ru-RU"/>
        </w:rPr>
        <w:t>к</w:t>
      </w:r>
      <w:r w:rsidRPr="00634F5A">
        <w:rPr>
          <w:sz w:val="24"/>
          <w:szCs w:val="24"/>
          <w:lang w:val="ru-RU"/>
        </w:rPr>
        <w:t xml:space="preserve"> участникам отбора</w:t>
      </w:r>
      <w:bookmarkEnd w:id="13"/>
      <w:bookmarkEnd w:id="14"/>
      <w:bookmarkEnd w:id="15"/>
      <w:bookmarkEnd w:id="41"/>
      <w:bookmarkEnd w:id="42"/>
      <w:bookmarkEnd w:id="43"/>
      <w:bookmarkEnd w:id="44"/>
      <w:bookmarkEnd w:id="45"/>
    </w:p>
    <w:p w14:paraId="7F74F8E1" w14:textId="77777777" w:rsidR="001F63CC" w:rsidRPr="00634F5A" w:rsidRDefault="0042441D" w:rsidP="0050393D">
      <w:pPr>
        <w:spacing w:line="360" w:lineRule="auto"/>
        <w:ind w:firstLine="709"/>
        <w:jc w:val="both"/>
        <w:rPr>
          <w:rFonts w:ascii="Times New Roman" w:hAnsi="Times New Roman" w:cs="Times New Roman"/>
          <w:color w:val="auto"/>
        </w:rPr>
      </w:pPr>
      <w:r w:rsidRPr="00634F5A">
        <w:rPr>
          <w:rFonts w:ascii="Times New Roman" w:hAnsi="Times New Roman" w:cs="Times New Roman"/>
          <w:color w:val="auto"/>
        </w:rPr>
        <w:t xml:space="preserve">4.1. </w:t>
      </w:r>
      <w:r w:rsidR="00491D80" w:rsidRPr="00634F5A">
        <w:rPr>
          <w:rFonts w:ascii="Times New Roman" w:hAnsi="Times New Roman" w:cs="Times New Roman"/>
          <w:color w:val="auto"/>
        </w:rPr>
        <w:t xml:space="preserve">Участником </w:t>
      </w:r>
      <w:r w:rsidR="00CD037C" w:rsidRPr="00634F5A">
        <w:rPr>
          <w:rFonts w:ascii="Times New Roman" w:hAnsi="Times New Roman" w:cs="Times New Roman"/>
          <w:color w:val="auto"/>
        </w:rPr>
        <w:t xml:space="preserve">отбора </w:t>
      </w:r>
      <w:r w:rsidR="00491D80" w:rsidRPr="00634F5A">
        <w:rPr>
          <w:rFonts w:ascii="Times New Roman" w:hAnsi="Times New Roman" w:cs="Times New Roman"/>
          <w:color w:val="auto"/>
        </w:rPr>
        <w:t xml:space="preserve">может быть </w:t>
      </w:r>
      <w:r w:rsidR="0038395F" w:rsidRPr="00634F5A">
        <w:rPr>
          <w:rFonts w:ascii="Times New Roman" w:hAnsi="Times New Roman" w:cs="Times New Roman"/>
          <w:color w:val="auto"/>
        </w:rPr>
        <w:t>юридическое лицо, зарегистрированное в Российской Федерации, являющееся научной</w:t>
      </w:r>
      <w:r w:rsidR="008874C8" w:rsidRPr="00634F5A">
        <w:rPr>
          <w:rFonts w:ascii="Times New Roman" w:hAnsi="Times New Roman" w:cs="Times New Roman"/>
          <w:color w:val="auto"/>
        </w:rPr>
        <w:t xml:space="preserve"> </w:t>
      </w:r>
      <w:r w:rsidR="002C2C03" w:rsidRPr="00634F5A">
        <w:rPr>
          <w:rFonts w:ascii="Times New Roman" w:hAnsi="Times New Roman" w:cs="Times New Roman"/>
          <w:color w:val="auto"/>
        </w:rPr>
        <w:t xml:space="preserve">организацией </w:t>
      </w:r>
      <w:r w:rsidR="008874C8" w:rsidRPr="00634F5A">
        <w:rPr>
          <w:rFonts w:ascii="Times New Roman" w:hAnsi="Times New Roman" w:cs="Times New Roman"/>
          <w:color w:val="auto"/>
        </w:rPr>
        <w:t>или</w:t>
      </w:r>
      <w:r w:rsidR="0038395F" w:rsidRPr="00634F5A">
        <w:rPr>
          <w:rFonts w:ascii="Times New Roman" w:hAnsi="Times New Roman" w:cs="Times New Roman"/>
          <w:color w:val="auto"/>
        </w:rPr>
        <w:t xml:space="preserve"> образовательной</w:t>
      </w:r>
      <w:r w:rsidR="008874C8" w:rsidRPr="00634F5A">
        <w:rPr>
          <w:rFonts w:ascii="Times New Roman" w:hAnsi="Times New Roman" w:cs="Times New Roman"/>
          <w:color w:val="auto"/>
        </w:rPr>
        <w:t xml:space="preserve"> организаци</w:t>
      </w:r>
      <w:r w:rsidR="0056529E" w:rsidRPr="00634F5A">
        <w:rPr>
          <w:rFonts w:ascii="Times New Roman" w:hAnsi="Times New Roman" w:cs="Times New Roman"/>
          <w:color w:val="auto"/>
        </w:rPr>
        <w:t>ей</w:t>
      </w:r>
      <w:r w:rsidR="008874C8" w:rsidRPr="00634F5A">
        <w:rPr>
          <w:rFonts w:ascii="Times New Roman" w:hAnsi="Times New Roman" w:cs="Times New Roman"/>
          <w:color w:val="auto"/>
        </w:rPr>
        <w:t xml:space="preserve"> высшего образования</w:t>
      </w:r>
      <w:r w:rsidR="00B92DED" w:rsidRPr="00634F5A">
        <w:rPr>
          <w:rFonts w:ascii="Times New Roman" w:hAnsi="Times New Roman" w:cs="Times New Roman"/>
          <w:color w:val="auto"/>
        </w:rPr>
        <w:t xml:space="preserve"> (</w:t>
      </w:r>
      <w:r w:rsidR="0038395F" w:rsidRPr="00634F5A">
        <w:rPr>
          <w:rFonts w:ascii="Times New Roman" w:hAnsi="Times New Roman" w:cs="Times New Roman"/>
          <w:color w:val="auto"/>
        </w:rPr>
        <w:t>за исключением казенн</w:t>
      </w:r>
      <w:r w:rsidR="002C2C03" w:rsidRPr="00634F5A">
        <w:rPr>
          <w:rFonts w:ascii="Times New Roman" w:hAnsi="Times New Roman" w:cs="Times New Roman"/>
          <w:color w:val="auto"/>
        </w:rPr>
        <w:t>ого</w:t>
      </w:r>
      <w:r w:rsidR="0038395F" w:rsidRPr="00634F5A">
        <w:rPr>
          <w:rFonts w:ascii="Times New Roman" w:hAnsi="Times New Roman" w:cs="Times New Roman"/>
          <w:color w:val="auto"/>
        </w:rPr>
        <w:t xml:space="preserve"> учреждени</w:t>
      </w:r>
      <w:r w:rsidR="002C2C03" w:rsidRPr="00634F5A">
        <w:rPr>
          <w:rFonts w:ascii="Times New Roman" w:hAnsi="Times New Roman" w:cs="Times New Roman"/>
          <w:color w:val="auto"/>
        </w:rPr>
        <w:t>я</w:t>
      </w:r>
      <w:r w:rsidR="00B92DED" w:rsidRPr="00634F5A">
        <w:rPr>
          <w:rFonts w:ascii="Times New Roman" w:hAnsi="Times New Roman" w:cs="Times New Roman"/>
          <w:color w:val="auto"/>
        </w:rPr>
        <w:t>),</w:t>
      </w:r>
      <w:r w:rsidR="0038395F" w:rsidRPr="00634F5A">
        <w:rPr>
          <w:rFonts w:ascii="Times New Roman" w:hAnsi="Times New Roman" w:cs="Times New Roman"/>
          <w:color w:val="auto"/>
        </w:rPr>
        <w:t xml:space="preserve"> </w:t>
      </w:r>
      <w:r w:rsidR="00491D80" w:rsidRPr="00634F5A">
        <w:rPr>
          <w:rFonts w:ascii="Times New Roman" w:hAnsi="Times New Roman" w:cs="Times New Roman"/>
          <w:color w:val="auto"/>
        </w:rPr>
        <w:t>подавш</w:t>
      </w:r>
      <w:r w:rsidR="0038395F" w:rsidRPr="00634F5A">
        <w:rPr>
          <w:rFonts w:ascii="Times New Roman" w:hAnsi="Times New Roman" w:cs="Times New Roman"/>
          <w:color w:val="auto"/>
        </w:rPr>
        <w:t>ее</w:t>
      </w:r>
      <w:r w:rsidR="00491D80" w:rsidRPr="00634F5A">
        <w:rPr>
          <w:rFonts w:ascii="Times New Roman" w:hAnsi="Times New Roman" w:cs="Times New Roman"/>
          <w:color w:val="auto"/>
        </w:rPr>
        <w:t xml:space="preserve"> заявку и соответствующ</w:t>
      </w:r>
      <w:r w:rsidR="0038395F" w:rsidRPr="00634F5A">
        <w:rPr>
          <w:rFonts w:ascii="Times New Roman" w:hAnsi="Times New Roman" w:cs="Times New Roman"/>
          <w:color w:val="auto"/>
        </w:rPr>
        <w:t>ее</w:t>
      </w:r>
      <w:r w:rsidR="00491D80" w:rsidRPr="00634F5A">
        <w:rPr>
          <w:rFonts w:ascii="Times New Roman" w:hAnsi="Times New Roman" w:cs="Times New Roman"/>
          <w:color w:val="auto"/>
        </w:rPr>
        <w:t xml:space="preserve"> требованиям, установленным </w:t>
      </w:r>
      <w:r w:rsidR="00C76B6B" w:rsidRPr="00634F5A">
        <w:rPr>
          <w:rFonts w:ascii="Times New Roman" w:hAnsi="Times New Roman" w:cs="Times New Roman"/>
          <w:color w:val="auto"/>
        </w:rPr>
        <w:t xml:space="preserve">в настоящем </w:t>
      </w:r>
      <w:r w:rsidR="00D32793" w:rsidRPr="00634F5A">
        <w:rPr>
          <w:rFonts w:ascii="Times New Roman" w:hAnsi="Times New Roman" w:cs="Times New Roman"/>
          <w:color w:val="auto"/>
        </w:rPr>
        <w:t>приложении к объявлению</w:t>
      </w:r>
      <w:r w:rsidR="00C76B6B" w:rsidRPr="00634F5A">
        <w:rPr>
          <w:rFonts w:ascii="Times New Roman" w:hAnsi="Times New Roman" w:cs="Times New Roman"/>
          <w:color w:val="auto"/>
        </w:rPr>
        <w:t>.</w:t>
      </w:r>
    </w:p>
    <w:p w14:paraId="457CC4DA" w14:textId="77777777" w:rsidR="00866497" w:rsidRPr="00634F5A" w:rsidRDefault="0042441D" w:rsidP="0050393D">
      <w:pPr>
        <w:spacing w:line="360" w:lineRule="auto"/>
        <w:ind w:firstLine="709"/>
        <w:jc w:val="both"/>
        <w:rPr>
          <w:rFonts w:ascii="Times New Roman" w:hAnsi="Times New Roman" w:cs="Times New Roman"/>
          <w:color w:val="auto"/>
        </w:rPr>
      </w:pPr>
      <w:r w:rsidRPr="00634F5A">
        <w:rPr>
          <w:rFonts w:ascii="Times New Roman" w:hAnsi="Times New Roman" w:cs="Times New Roman"/>
          <w:color w:val="auto"/>
        </w:rPr>
        <w:t xml:space="preserve">4.2. </w:t>
      </w:r>
      <w:r w:rsidR="00866497" w:rsidRPr="00634F5A">
        <w:rPr>
          <w:rFonts w:ascii="Times New Roman" w:hAnsi="Times New Roman" w:cs="Times New Roman"/>
          <w:color w:val="auto"/>
        </w:rPr>
        <w:t xml:space="preserve">Участник </w:t>
      </w:r>
      <w:r w:rsidR="003D26C1" w:rsidRPr="00634F5A">
        <w:rPr>
          <w:rFonts w:ascii="Times New Roman" w:hAnsi="Times New Roman" w:cs="Times New Roman"/>
          <w:color w:val="auto"/>
        </w:rPr>
        <w:t>отбора</w:t>
      </w:r>
      <w:r w:rsidR="003D26C1" w:rsidRPr="00634F5A">
        <w:rPr>
          <w:rFonts w:ascii="Times New Roman" w:eastAsia="Times New Roman" w:hAnsi="Times New Roman" w:cs="Times New Roman"/>
          <w:color w:val="auto"/>
          <w:lang w:eastAsia="en-US"/>
        </w:rPr>
        <w:t xml:space="preserve"> </w:t>
      </w:r>
      <w:r w:rsidR="0038395F" w:rsidRPr="00634F5A">
        <w:rPr>
          <w:rFonts w:ascii="Times New Roman" w:eastAsia="Times New Roman" w:hAnsi="Times New Roman" w:cs="Times New Roman"/>
          <w:color w:val="auto"/>
          <w:lang w:eastAsia="en-US"/>
        </w:rPr>
        <w:t xml:space="preserve">по состоянию на 1-е число месяца, предшествующего месяцу, в котором объявлен </w:t>
      </w:r>
      <w:r w:rsidR="002952B0" w:rsidRPr="00634F5A">
        <w:rPr>
          <w:rFonts w:ascii="Times New Roman" w:eastAsia="Times New Roman" w:hAnsi="Times New Roman" w:cs="Times New Roman"/>
          <w:color w:val="auto"/>
          <w:lang w:eastAsia="en-US"/>
        </w:rPr>
        <w:t>отбор</w:t>
      </w:r>
      <w:r w:rsidR="00914D08" w:rsidRPr="00634F5A">
        <w:rPr>
          <w:rFonts w:ascii="Times New Roman" w:eastAsia="Times New Roman" w:hAnsi="Times New Roman" w:cs="Times New Roman"/>
          <w:color w:val="auto"/>
          <w:lang w:eastAsia="en-US"/>
        </w:rPr>
        <w:t xml:space="preserve">, </w:t>
      </w:r>
      <w:r w:rsidR="001C08D8" w:rsidRPr="00634F5A">
        <w:rPr>
          <w:rFonts w:ascii="Times New Roman" w:hAnsi="Times New Roman" w:cs="Times New Roman"/>
          <w:color w:val="auto"/>
        </w:rPr>
        <w:t xml:space="preserve">должен </w:t>
      </w:r>
      <w:r w:rsidR="008F5872" w:rsidRPr="00634F5A">
        <w:rPr>
          <w:rFonts w:ascii="Times New Roman" w:hAnsi="Times New Roman" w:cs="Times New Roman"/>
          <w:color w:val="auto"/>
        </w:rPr>
        <w:t>соответствовать следующим требованиям</w:t>
      </w:r>
      <w:r w:rsidR="00866497" w:rsidRPr="00634F5A">
        <w:rPr>
          <w:rFonts w:ascii="Times New Roman" w:hAnsi="Times New Roman" w:cs="Times New Roman"/>
          <w:color w:val="auto"/>
        </w:rPr>
        <w:t>:</w:t>
      </w:r>
      <w:r w:rsidR="00F45C40" w:rsidRPr="00634F5A">
        <w:rPr>
          <w:rFonts w:ascii="Times New Roman" w:hAnsi="Times New Roman" w:cs="Times New Roman"/>
          <w:color w:val="auto"/>
        </w:rPr>
        <w:t xml:space="preserve"> </w:t>
      </w:r>
    </w:p>
    <w:p w14:paraId="5E98B570" w14:textId="77777777" w:rsidR="00FF3699" w:rsidRPr="00634F5A" w:rsidRDefault="0042441D" w:rsidP="0050393D">
      <w:pPr>
        <w:tabs>
          <w:tab w:val="left" w:pos="1134"/>
        </w:tabs>
        <w:spacing w:line="360" w:lineRule="auto"/>
        <w:ind w:firstLine="709"/>
        <w:jc w:val="both"/>
        <w:rPr>
          <w:rFonts w:ascii="Times New Roman" w:eastAsia="Times New Roman" w:hAnsi="Times New Roman" w:cs="Times New Roman"/>
          <w:color w:val="auto"/>
          <w:lang w:eastAsia="x-none"/>
        </w:rPr>
      </w:pPr>
      <w:r w:rsidRPr="00634F5A">
        <w:rPr>
          <w:rFonts w:ascii="Times New Roman" w:eastAsia="Times New Roman" w:hAnsi="Times New Roman" w:cs="Times New Roman"/>
          <w:color w:val="auto"/>
          <w:lang w:eastAsia="x-none"/>
        </w:rPr>
        <w:t>а)</w:t>
      </w:r>
      <w:r w:rsidR="00FF3699" w:rsidRPr="00634F5A">
        <w:rPr>
          <w:rFonts w:ascii="Times New Roman" w:eastAsia="Times New Roman" w:hAnsi="Times New Roman" w:cs="Times New Roman"/>
          <w:color w:val="auto"/>
          <w:lang w:eastAsia="x-none"/>
        </w:rPr>
        <w:tab/>
        <w:t xml:space="preserve">участник </w:t>
      </w:r>
      <w:r w:rsidR="002952B0" w:rsidRPr="00634F5A">
        <w:rPr>
          <w:rFonts w:ascii="Times New Roman" w:eastAsia="Times New Roman" w:hAnsi="Times New Roman" w:cs="Times New Roman"/>
          <w:color w:val="auto"/>
          <w:lang w:eastAsia="x-none"/>
        </w:rPr>
        <w:t>отбора не имеет</w:t>
      </w:r>
      <w:r w:rsidR="00FF3699" w:rsidRPr="00634F5A">
        <w:rPr>
          <w:rFonts w:ascii="Times New Roman" w:eastAsia="Times New Roman" w:hAnsi="Times New Roman" w:cs="Times New Roman"/>
          <w:color w:val="auto"/>
          <w:lang w:eastAsia="x-none"/>
        </w:rPr>
        <w:t xml:space="preserve"> неисполненн</w:t>
      </w:r>
      <w:r w:rsidR="002952B0" w:rsidRPr="00634F5A">
        <w:rPr>
          <w:rFonts w:ascii="Times New Roman" w:eastAsia="Times New Roman" w:hAnsi="Times New Roman" w:cs="Times New Roman"/>
          <w:color w:val="auto"/>
          <w:lang w:eastAsia="x-none"/>
        </w:rPr>
        <w:t>ой</w:t>
      </w:r>
      <w:r w:rsidR="00FF3699" w:rsidRPr="00634F5A">
        <w:rPr>
          <w:rFonts w:ascii="Times New Roman" w:eastAsia="Times New Roman" w:hAnsi="Times New Roman" w:cs="Times New Roman"/>
          <w:color w:val="auto"/>
          <w:lang w:eastAsia="x-none"/>
        </w:rPr>
        <w:t xml:space="preserve"> обязанност</w:t>
      </w:r>
      <w:r w:rsidR="002952B0" w:rsidRPr="00634F5A">
        <w:rPr>
          <w:rFonts w:ascii="Times New Roman" w:eastAsia="Times New Roman" w:hAnsi="Times New Roman" w:cs="Times New Roman"/>
          <w:color w:val="auto"/>
          <w:lang w:eastAsia="x-none"/>
        </w:rPr>
        <w:t>и</w:t>
      </w:r>
      <w:r w:rsidR="00FF3699" w:rsidRPr="00634F5A">
        <w:rPr>
          <w:rFonts w:ascii="Times New Roman" w:eastAsia="Times New Roman" w:hAnsi="Times New Roman" w:cs="Times New Roman"/>
          <w:color w:val="auto"/>
          <w:lang w:eastAsia="x-none"/>
        </w:rPr>
        <w:t xml:space="preserve"> по уплате налогов, сборов, страховых взносов, пеней, штрафов</w:t>
      </w:r>
      <w:r w:rsidR="00C76B6B" w:rsidRPr="00634F5A">
        <w:rPr>
          <w:rFonts w:ascii="Times New Roman" w:eastAsia="Times New Roman" w:hAnsi="Times New Roman" w:cs="Times New Roman"/>
          <w:color w:val="auto"/>
          <w:lang w:eastAsia="x-none"/>
        </w:rPr>
        <w:t xml:space="preserve"> и</w:t>
      </w:r>
      <w:r w:rsidR="00FF3699" w:rsidRPr="00634F5A">
        <w:rPr>
          <w:rFonts w:ascii="Times New Roman" w:eastAsia="Times New Roman" w:hAnsi="Times New Roman" w:cs="Times New Roman"/>
          <w:color w:val="auto"/>
          <w:lang w:eastAsia="x-none"/>
        </w:rPr>
        <w:t xml:space="preserve"> процентов, подлежащих уплате в соответствии с законодательством Российской Федерации о налогах и сборах;</w:t>
      </w:r>
    </w:p>
    <w:p w14:paraId="23756627" w14:textId="77777777" w:rsidR="007C2CCC" w:rsidRPr="00634F5A" w:rsidRDefault="0042441D" w:rsidP="0050393D">
      <w:pPr>
        <w:spacing w:line="360" w:lineRule="auto"/>
        <w:ind w:firstLine="709"/>
        <w:jc w:val="both"/>
        <w:rPr>
          <w:rFonts w:ascii="Times New Roman" w:eastAsia="Times New Roman" w:hAnsi="Times New Roman" w:cs="Times New Roman"/>
          <w:color w:val="auto"/>
          <w:lang w:eastAsia="x-none"/>
        </w:rPr>
      </w:pPr>
      <w:r w:rsidRPr="00634F5A">
        <w:rPr>
          <w:rFonts w:ascii="Times New Roman" w:eastAsia="Times New Roman" w:hAnsi="Times New Roman" w:cs="Times New Roman"/>
          <w:color w:val="auto"/>
          <w:lang w:eastAsia="x-none"/>
        </w:rPr>
        <w:t>б)</w:t>
      </w:r>
      <w:r w:rsidR="00FF3699" w:rsidRPr="00634F5A">
        <w:rPr>
          <w:rFonts w:ascii="Times New Roman" w:eastAsia="Times New Roman" w:hAnsi="Times New Roman" w:cs="Times New Roman"/>
          <w:color w:val="auto"/>
          <w:lang w:eastAsia="x-none"/>
        </w:rPr>
        <w:t xml:space="preserve"> </w:t>
      </w:r>
      <w:r w:rsidR="007C2CCC" w:rsidRPr="00634F5A">
        <w:rPr>
          <w:rFonts w:ascii="Times New Roman" w:eastAsia="Times New Roman" w:hAnsi="Times New Roman" w:cs="Times New Roman"/>
          <w:color w:val="auto"/>
          <w:lang w:eastAsia="x-none"/>
        </w:rPr>
        <w:t xml:space="preserve">участник отбора не имеет просроченной задолженности по возврату в </w:t>
      </w:r>
      <w:r w:rsidR="002B0457" w:rsidRPr="00634F5A">
        <w:rPr>
          <w:rFonts w:ascii="Times New Roman" w:eastAsia="Times New Roman" w:hAnsi="Times New Roman" w:cs="Times New Roman"/>
          <w:color w:val="auto"/>
          <w:lang w:eastAsia="x-none"/>
        </w:rPr>
        <w:t xml:space="preserve">федеральный </w:t>
      </w:r>
      <w:r w:rsidR="007C2CCC" w:rsidRPr="00634F5A">
        <w:rPr>
          <w:rFonts w:ascii="Times New Roman" w:eastAsia="Times New Roman" w:hAnsi="Times New Roman" w:cs="Times New Roman"/>
          <w:color w:val="auto"/>
          <w:lang w:eastAsia="x-none"/>
        </w:rPr>
        <w:t>бюджет субсидий, бюджетных инвестиций, предоставленных в том числе в соответствии с ины</w:t>
      </w:r>
      <w:r w:rsidR="00850C6F" w:rsidRPr="00634F5A">
        <w:rPr>
          <w:rFonts w:ascii="Times New Roman" w:eastAsia="Times New Roman" w:hAnsi="Times New Roman" w:cs="Times New Roman"/>
          <w:color w:val="auto"/>
          <w:lang w:eastAsia="x-none"/>
        </w:rPr>
        <w:t>ми правовыми актами, а также иной просроченной (неурегулированной) задолженности</w:t>
      </w:r>
      <w:r w:rsidR="007C2CCC" w:rsidRPr="00634F5A">
        <w:rPr>
          <w:rFonts w:ascii="Times New Roman" w:eastAsia="Times New Roman" w:hAnsi="Times New Roman" w:cs="Times New Roman"/>
          <w:color w:val="auto"/>
          <w:lang w:eastAsia="x-none"/>
        </w:rPr>
        <w:t xml:space="preserve"> по денежным обязательствам перед </w:t>
      </w:r>
      <w:r w:rsidR="002B0457" w:rsidRPr="00634F5A">
        <w:rPr>
          <w:rFonts w:ascii="Times New Roman" w:eastAsia="Times New Roman" w:hAnsi="Times New Roman" w:cs="Times New Roman"/>
          <w:color w:val="auto"/>
          <w:lang w:eastAsia="x-none"/>
        </w:rPr>
        <w:t>Российской Федерацией</w:t>
      </w:r>
      <w:r w:rsidR="007C2CCC" w:rsidRPr="00634F5A">
        <w:rPr>
          <w:rFonts w:ascii="Times New Roman" w:eastAsia="Times New Roman" w:hAnsi="Times New Roman" w:cs="Times New Roman"/>
          <w:color w:val="auto"/>
          <w:lang w:eastAsia="x-none"/>
        </w:rPr>
        <w:t>;</w:t>
      </w:r>
    </w:p>
    <w:p w14:paraId="69DC9F30" w14:textId="77777777" w:rsidR="00905019" w:rsidRPr="00634F5A" w:rsidRDefault="0042441D" w:rsidP="0050393D">
      <w:pPr>
        <w:spacing w:line="360" w:lineRule="auto"/>
        <w:ind w:firstLine="709"/>
        <w:jc w:val="both"/>
        <w:rPr>
          <w:rFonts w:ascii="Times New Roman" w:eastAsia="Calibri" w:hAnsi="Times New Roman" w:cs="Times New Roman"/>
          <w:color w:val="auto"/>
          <w:lang w:eastAsia="en-US"/>
        </w:rPr>
      </w:pPr>
      <w:r w:rsidRPr="00634F5A">
        <w:rPr>
          <w:rFonts w:ascii="Times New Roman" w:eastAsia="Times New Roman" w:hAnsi="Times New Roman" w:cs="Times New Roman"/>
          <w:color w:val="auto"/>
          <w:lang w:eastAsia="x-none"/>
        </w:rPr>
        <w:t xml:space="preserve">в) </w:t>
      </w:r>
      <w:r w:rsidR="00905019" w:rsidRPr="00634F5A">
        <w:rPr>
          <w:rFonts w:ascii="Times New Roman" w:eastAsia="Calibri" w:hAnsi="Times New Roman" w:cs="Times New Roman"/>
          <w:color w:val="auto"/>
          <w:lang w:eastAsia="en-US"/>
        </w:rPr>
        <w:t xml:space="preserve">участник отбора не получает средства из федерального бюджета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w:t>
      </w:r>
      <w:r w:rsidR="00B41C3F" w:rsidRPr="00634F5A">
        <w:rPr>
          <w:rFonts w:ascii="Times New Roman" w:eastAsia="Calibri" w:hAnsi="Times New Roman" w:cs="Times New Roman"/>
          <w:color w:val="auto"/>
          <w:lang w:eastAsia="en-US"/>
        </w:rPr>
        <w:t>указанные в Правилах</w:t>
      </w:r>
      <w:r w:rsidR="00905019" w:rsidRPr="00634F5A">
        <w:rPr>
          <w:rFonts w:ascii="Times New Roman" w:eastAsia="Calibri" w:hAnsi="Times New Roman" w:cs="Times New Roman"/>
          <w:color w:val="auto"/>
          <w:lang w:eastAsia="en-US"/>
        </w:rPr>
        <w:t>;</w:t>
      </w:r>
    </w:p>
    <w:p w14:paraId="4FD3D70B" w14:textId="77777777" w:rsidR="007C2CCC" w:rsidRPr="00634F5A" w:rsidRDefault="0042441D" w:rsidP="0050393D">
      <w:pPr>
        <w:tabs>
          <w:tab w:val="left" w:pos="1134"/>
        </w:tabs>
        <w:spacing w:line="360" w:lineRule="auto"/>
        <w:ind w:firstLine="709"/>
        <w:jc w:val="both"/>
        <w:rPr>
          <w:rFonts w:ascii="Times New Roman" w:eastAsia="Times New Roman" w:hAnsi="Times New Roman" w:cs="Times New Roman"/>
          <w:color w:val="auto"/>
          <w:lang w:eastAsia="x-none"/>
        </w:rPr>
      </w:pPr>
      <w:r w:rsidRPr="00634F5A">
        <w:rPr>
          <w:rFonts w:ascii="Times New Roman" w:eastAsia="Times New Roman" w:hAnsi="Times New Roman" w:cs="Times New Roman"/>
          <w:color w:val="auto"/>
          <w:lang w:eastAsia="x-none"/>
        </w:rPr>
        <w:t>г)</w:t>
      </w:r>
      <w:r w:rsidR="00C0255A" w:rsidRPr="00634F5A">
        <w:rPr>
          <w:rFonts w:ascii="Times New Roman" w:eastAsia="Times New Roman" w:hAnsi="Times New Roman" w:cs="Times New Roman"/>
          <w:color w:val="auto"/>
          <w:lang w:eastAsia="x-none"/>
        </w:rPr>
        <w:tab/>
      </w:r>
      <w:r w:rsidR="00FE4E2C" w:rsidRPr="00634F5A">
        <w:rPr>
          <w:rFonts w:ascii="Times New Roman" w:eastAsia="Times New Roman" w:hAnsi="Times New Roman" w:cs="Times New Roman"/>
          <w:color w:val="auto"/>
          <w:lang w:eastAsia="x-none"/>
        </w:rPr>
        <w:t>участник</w:t>
      </w:r>
      <w:r w:rsidR="007C2CCC" w:rsidRPr="00634F5A">
        <w:rPr>
          <w:rFonts w:ascii="Times New Roman" w:eastAsia="Times New Roman" w:hAnsi="Times New Roman" w:cs="Times New Roman"/>
          <w:color w:val="auto"/>
          <w:lang w:eastAsia="x-none"/>
        </w:rPr>
        <w:t xml:space="preserve"> отбора не является иностранным юридическим лицом, в том </w:t>
      </w:r>
      <w:r w:rsidR="00ED4116" w:rsidRPr="00634F5A">
        <w:rPr>
          <w:rFonts w:ascii="Times New Roman" w:eastAsia="Times New Roman" w:hAnsi="Times New Roman" w:cs="Times New Roman"/>
          <w:color w:val="auto"/>
          <w:lang w:eastAsia="x-none"/>
        </w:rPr>
        <w:t>числе местом регистрации которого</w:t>
      </w:r>
      <w:r w:rsidR="007C2CCC" w:rsidRPr="00634F5A">
        <w:rPr>
          <w:rFonts w:ascii="Times New Roman" w:eastAsia="Times New Roman" w:hAnsi="Times New Roman" w:cs="Times New Roman"/>
          <w:color w:val="auto"/>
          <w:lang w:eastAsia="x-none"/>
        </w:rPr>
        <w:t xml:space="preserve">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w:t>
      </w:r>
      <w:r w:rsidR="00ED4116" w:rsidRPr="00634F5A">
        <w:rPr>
          <w:rFonts w:ascii="Times New Roman" w:eastAsia="Times New Roman" w:hAnsi="Times New Roman" w:cs="Times New Roman"/>
          <w:color w:val="auto"/>
          <w:lang w:eastAsia="x-none"/>
        </w:rPr>
        <w:t>е компании), а также российским</w:t>
      </w:r>
      <w:r w:rsidR="007C2CCC" w:rsidRPr="00634F5A">
        <w:rPr>
          <w:rFonts w:ascii="Times New Roman" w:eastAsia="Times New Roman" w:hAnsi="Times New Roman" w:cs="Times New Roman"/>
          <w:color w:val="auto"/>
          <w:lang w:eastAsia="x-none"/>
        </w:rPr>
        <w:t xml:space="preserve"> юриди</w:t>
      </w:r>
      <w:r w:rsidR="00ED4116" w:rsidRPr="00634F5A">
        <w:rPr>
          <w:rFonts w:ascii="Times New Roman" w:eastAsia="Times New Roman" w:hAnsi="Times New Roman" w:cs="Times New Roman"/>
          <w:color w:val="auto"/>
          <w:lang w:eastAsia="x-none"/>
        </w:rPr>
        <w:t>ческим лицом</w:t>
      </w:r>
      <w:r w:rsidR="007C2CCC" w:rsidRPr="00634F5A">
        <w:rPr>
          <w:rFonts w:ascii="Times New Roman" w:eastAsia="Times New Roman" w:hAnsi="Times New Roman" w:cs="Times New Roman"/>
          <w:color w:val="auto"/>
          <w:lang w:eastAsia="x-none"/>
        </w:rPr>
        <w:t>, в уставн</w:t>
      </w:r>
      <w:r w:rsidR="00ED4116" w:rsidRPr="00634F5A">
        <w:rPr>
          <w:rFonts w:ascii="Times New Roman" w:eastAsia="Times New Roman" w:hAnsi="Times New Roman" w:cs="Times New Roman"/>
          <w:color w:val="auto"/>
          <w:lang w:eastAsia="x-none"/>
        </w:rPr>
        <w:t>ом (складочном) капитале которого</w:t>
      </w:r>
      <w:r w:rsidR="007C2CCC" w:rsidRPr="00634F5A">
        <w:rPr>
          <w:rFonts w:ascii="Times New Roman" w:eastAsia="Times New Roman" w:hAnsi="Times New Roman" w:cs="Times New Roman"/>
          <w:color w:val="auto"/>
          <w:lang w:eastAsia="x-none"/>
        </w:rPr>
        <w:t xml:space="preserve"> доля прямого или косвенного (через </w:t>
      </w:r>
      <w:r w:rsidR="007C2CCC" w:rsidRPr="00634F5A">
        <w:rPr>
          <w:rFonts w:ascii="Times New Roman" w:eastAsia="Times New Roman" w:hAnsi="Times New Roman" w:cs="Times New Roman"/>
          <w:color w:val="auto"/>
          <w:lang w:eastAsia="x-none"/>
        </w:rPr>
        <w:lastRenderedPageBreak/>
        <w:t>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0CED9C56" w14:textId="77777777" w:rsidR="00ED4116" w:rsidRPr="00634F5A" w:rsidRDefault="0042441D" w:rsidP="0050393D">
      <w:pPr>
        <w:spacing w:line="360" w:lineRule="auto"/>
        <w:ind w:firstLine="709"/>
        <w:jc w:val="both"/>
        <w:rPr>
          <w:rFonts w:ascii="Times New Roman" w:eastAsia="Times New Roman" w:hAnsi="Times New Roman" w:cs="Times New Roman"/>
          <w:color w:val="auto"/>
          <w:lang w:eastAsia="x-none"/>
        </w:rPr>
      </w:pPr>
      <w:r w:rsidRPr="00634F5A">
        <w:rPr>
          <w:rFonts w:ascii="Times New Roman" w:eastAsia="Times New Roman" w:hAnsi="Times New Roman" w:cs="Times New Roman"/>
          <w:color w:val="auto"/>
          <w:lang w:eastAsia="x-none"/>
        </w:rPr>
        <w:t xml:space="preserve">д) </w:t>
      </w:r>
      <w:r w:rsidR="00ED4116" w:rsidRPr="00634F5A">
        <w:rPr>
          <w:rFonts w:ascii="Times New Roman" w:eastAsia="Times New Roman" w:hAnsi="Times New Roman" w:cs="Times New Roman"/>
          <w:color w:val="auto"/>
          <w:lang w:eastAsia="x-none"/>
        </w:rPr>
        <w:t>участник отбора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w:t>
      </w:r>
      <w:r w:rsidR="00B41C3F" w:rsidRPr="00634F5A">
        <w:rPr>
          <w:rFonts w:ascii="Times New Roman" w:eastAsia="Times New Roman" w:hAnsi="Times New Roman" w:cs="Times New Roman"/>
          <w:color w:val="auto"/>
          <w:lang w:eastAsia="x-none"/>
        </w:rPr>
        <w:t>ательством Российской Федерации</w:t>
      </w:r>
      <w:r w:rsidR="00ED4116" w:rsidRPr="00634F5A">
        <w:rPr>
          <w:rFonts w:ascii="Times New Roman" w:eastAsia="Times New Roman" w:hAnsi="Times New Roman" w:cs="Times New Roman"/>
          <w:color w:val="auto"/>
          <w:lang w:eastAsia="x-none"/>
        </w:rPr>
        <w:t>;</w:t>
      </w:r>
    </w:p>
    <w:p w14:paraId="129352D5" w14:textId="77777777" w:rsidR="00425020" w:rsidRPr="00634F5A" w:rsidRDefault="0042441D" w:rsidP="0050393D">
      <w:pPr>
        <w:spacing w:line="360" w:lineRule="auto"/>
        <w:ind w:firstLine="709"/>
        <w:jc w:val="both"/>
        <w:rPr>
          <w:rFonts w:ascii="Times New Roman" w:eastAsia="Times New Roman" w:hAnsi="Times New Roman" w:cs="Times New Roman"/>
          <w:color w:val="auto"/>
          <w:lang w:eastAsia="x-none"/>
        </w:rPr>
      </w:pPr>
      <w:r w:rsidRPr="00634F5A">
        <w:rPr>
          <w:rFonts w:ascii="Times New Roman" w:eastAsia="Times New Roman" w:hAnsi="Times New Roman" w:cs="Times New Roman"/>
          <w:color w:val="auto"/>
          <w:lang w:eastAsia="x-none"/>
        </w:rPr>
        <w:t xml:space="preserve">е) </w:t>
      </w:r>
      <w:r w:rsidR="00FF3699" w:rsidRPr="00634F5A">
        <w:rPr>
          <w:rFonts w:ascii="Times New Roman" w:eastAsia="Times New Roman" w:hAnsi="Times New Roman" w:cs="Times New Roman"/>
          <w:color w:val="auto"/>
          <w:lang w:eastAsia="x-none"/>
        </w:rPr>
        <w:t>в реестре дисквалифицированных лиц отсутств</w:t>
      </w:r>
      <w:r w:rsidR="00C0255A" w:rsidRPr="00634F5A">
        <w:rPr>
          <w:rFonts w:ascii="Times New Roman" w:eastAsia="Times New Roman" w:hAnsi="Times New Roman" w:cs="Times New Roman"/>
          <w:color w:val="auto"/>
          <w:lang w:eastAsia="x-none"/>
        </w:rPr>
        <w:t>уют</w:t>
      </w:r>
      <w:r w:rsidR="00FF3699" w:rsidRPr="00634F5A">
        <w:rPr>
          <w:rFonts w:ascii="Times New Roman" w:eastAsia="Times New Roman" w:hAnsi="Times New Roman" w:cs="Times New Roman"/>
          <w:color w:val="auto"/>
          <w:lang w:eastAsia="x-none"/>
        </w:rPr>
        <w:t xml:space="preserve"> сведения о </w:t>
      </w:r>
      <w:r w:rsidR="001A4D39" w:rsidRPr="00634F5A">
        <w:rPr>
          <w:rFonts w:ascii="Times New Roman" w:eastAsia="Times New Roman" w:hAnsi="Times New Roman" w:cs="Times New Roman"/>
          <w:color w:val="auto"/>
          <w:lang w:eastAsia="x-none"/>
        </w:rPr>
        <w:t xml:space="preserve">дисквалифицированных </w:t>
      </w:r>
      <w:r w:rsidR="00FF3699" w:rsidRPr="00634F5A">
        <w:rPr>
          <w:rFonts w:ascii="Times New Roman" w:eastAsia="Times New Roman" w:hAnsi="Times New Roman" w:cs="Times New Roman"/>
          <w:color w:val="auto"/>
          <w:lang w:eastAsia="x-none"/>
        </w:rPr>
        <w:t xml:space="preserve">руководителе, членах коллегиального исполнительного органа, лице, исполняющем функции единоличного </w:t>
      </w:r>
      <w:r w:rsidR="001A4D39" w:rsidRPr="00634F5A">
        <w:rPr>
          <w:rFonts w:ascii="Times New Roman" w:eastAsia="Times New Roman" w:hAnsi="Times New Roman" w:cs="Times New Roman"/>
          <w:color w:val="auto"/>
          <w:lang w:eastAsia="x-none"/>
        </w:rPr>
        <w:t xml:space="preserve">исполнительного </w:t>
      </w:r>
      <w:r w:rsidR="00FF3699" w:rsidRPr="00634F5A">
        <w:rPr>
          <w:rFonts w:ascii="Times New Roman" w:eastAsia="Times New Roman" w:hAnsi="Times New Roman" w:cs="Times New Roman"/>
          <w:color w:val="auto"/>
          <w:lang w:eastAsia="x-none"/>
        </w:rPr>
        <w:t xml:space="preserve">органа, или главном бухгалтере </w:t>
      </w:r>
      <w:r w:rsidR="00C0255A" w:rsidRPr="00634F5A">
        <w:rPr>
          <w:rFonts w:ascii="Times New Roman" w:eastAsia="Times New Roman" w:hAnsi="Times New Roman" w:cs="Times New Roman"/>
          <w:color w:val="auto"/>
          <w:lang w:eastAsia="x-none"/>
        </w:rPr>
        <w:t xml:space="preserve">(при наличии) </w:t>
      </w:r>
      <w:r w:rsidR="00FF3699" w:rsidRPr="00634F5A">
        <w:rPr>
          <w:rFonts w:ascii="Times New Roman" w:eastAsia="Times New Roman" w:hAnsi="Times New Roman" w:cs="Times New Roman"/>
          <w:color w:val="auto"/>
          <w:lang w:eastAsia="x-none"/>
        </w:rPr>
        <w:t xml:space="preserve">участника </w:t>
      </w:r>
      <w:r w:rsidR="00C0255A" w:rsidRPr="00634F5A">
        <w:rPr>
          <w:rFonts w:ascii="Times New Roman" w:eastAsia="Times New Roman" w:hAnsi="Times New Roman" w:cs="Times New Roman"/>
          <w:color w:val="auto"/>
          <w:lang w:eastAsia="x-none"/>
        </w:rPr>
        <w:t>отбора</w:t>
      </w:r>
      <w:r w:rsidR="00425020" w:rsidRPr="00634F5A">
        <w:rPr>
          <w:rFonts w:ascii="Times New Roman" w:eastAsia="Times New Roman" w:hAnsi="Times New Roman" w:cs="Times New Roman"/>
          <w:color w:val="auto"/>
          <w:lang w:eastAsia="x-none"/>
        </w:rPr>
        <w:t>;</w:t>
      </w:r>
    </w:p>
    <w:p w14:paraId="38DD62B6" w14:textId="77777777" w:rsidR="005B1661" w:rsidRPr="00634F5A" w:rsidRDefault="00425020" w:rsidP="0050393D">
      <w:pPr>
        <w:spacing w:line="360" w:lineRule="auto"/>
        <w:ind w:firstLine="709"/>
        <w:jc w:val="both"/>
        <w:rPr>
          <w:rFonts w:ascii="Times New Roman" w:eastAsia="Times New Roman" w:hAnsi="Times New Roman" w:cs="Times New Roman"/>
          <w:color w:val="auto"/>
          <w:lang w:eastAsia="x-none"/>
        </w:rPr>
      </w:pPr>
      <w:r w:rsidRPr="00634F5A">
        <w:rPr>
          <w:rFonts w:ascii="Times New Roman" w:eastAsia="Times New Roman" w:hAnsi="Times New Roman" w:cs="Times New Roman"/>
          <w:color w:val="auto"/>
          <w:lang w:eastAsia="x-none"/>
        </w:rPr>
        <w:t xml:space="preserve">ж) </w:t>
      </w:r>
      <w:r w:rsidRPr="00634F5A">
        <w:rPr>
          <w:rFonts w:ascii="Times New Roman" w:hAnsi="Times New Roman" w:cs="Times New Roman"/>
        </w:rPr>
        <w:t>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w:t>
      </w:r>
      <w:r w:rsidR="000C2ADC" w:rsidRPr="00634F5A">
        <w:rPr>
          <w:rFonts w:ascii="Times New Roman" w:hAnsi="Times New Roman" w:cs="Times New Roman"/>
        </w:rPr>
        <w:t>ию оружия массового уничтожения</w:t>
      </w:r>
      <w:r w:rsidRPr="00634F5A">
        <w:rPr>
          <w:rFonts w:ascii="Times New Roman" w:hAnsi="Times New Roman" w:cs="Times New Roman"/>
        </w:rPr>
        <w:t>.</w:t>
      </w:r>
    </w:p>
    <w:p w14:paraId="2020B5D6" w14:textId="77777777" w:rsidR="003D1D9A" w:rsidRPr="00634F5A" w:rsidRDefault="00576BFC" w:rsidP="0050393D">
      <w:pPr>
        <w:spacing w:line="360" w:lineRule="auto"/>
        <w:ind w:firstLine="709"/>
        <w:jc w:val="both"/>
        <w:rPr>
          <w:rFonts w:ascii="Times New Roman" w:eastAsia="Times New Roman" w:hAnsi="Times New Roman" w:cs="Times New Roman"/>
          <w:color w:val="auto"/>
          <w:lang w:eastAsia="x-none"/>
        </w:rPr>
      </w:pPr>
      <w:r w:rsidRPr="00634F5A">
        <w:rPr>
          <w:rFonts w:ascii="Times New Roman" w:eastAsia="Times New Roman" w:hAnsi="Times New Roman" w:cs="Times New Roman"/>
          <w:color w:val="auto"/>
          <w:lang w:eastAsia="x-none"/>
        </w:rPr>
        <w:t>4.</w:t>
      </w:r>
      <w:r w:rsidR="0042441D" w:rsidRPr="00634F5A">
        <w:rPr>
          <w:rFonts w:ascii="Times New Roman" w:eastAsia="Times New Roman" w:hAnsi="Times New Roman" w:cs="Times New Roman"/>
          <w:color w:val="auto"/>
          <w:lang w:eastAsia="x-none"/>
        </w:rPr>
        <w:t>3</w:t>
      </w:r>
      <w:r w:rsidR="009133A1" w:rsidRPr="00634F5A">
        <w:rPr>
          <w:rFonts w:ascii="Times New Roman" w:eastAsia="Times New Roman" w:hAnsi="Times New Roman" w:cs="Times New Roman"/>
          <w:color w:val="auto"/>
          <w:lang w:eastAsia="x-none"/>
        </w:rPr>
        <w:t>. Все расходы, связанные с участием в отборе, включая расходы, связанные с</w:t>
      </w:r>
      <w:r w:rsidR="00211FCD" w:rsidRPr="00634F5A">
        <w:rPr>
          <w:rFonts w:ascii="Times New Roman" w:eastAsia="Times New Roman" w:hAnsi="Times New Roman" w:cs="Times New Roman"/>
          <w:color w:val="auto"/>
          <w:lang w:eastAsia="x-none"/>
        </w:rPr>
        <w:t xml:space="preserve"> </w:t>
      </w:r>
      <w:r w:rsidR="009133A1" w:rsidRPr="00634F5A">
        <w:rPr>
          <w:rFonts w:ascii="Times New Roman" w:eastAsia="Times New Roman" w:hAnsi="Times New Roman" w:cs="Times New Roman"/>
          <w:color w:val="auto"/>
          <w:lang w:eastAsia="x-none"/>
        </w:rPr>
        <w:t xml:space="preserve">подготовкой и предоставлением заявок, несут </w:t>
      </w:r>
      <w:r w:rsidR="00B92DED" w:rsidRPr="00634F5A">
        <w:rPr>
          <w:rFonts w:ascii="Times New Roman" w:eastAsia="Times New Roman" w:hAnsi="Times New Roman" w:cs="Times New Roman"/>
          <w:color w:val="auto"/>
          <w:lang w:eastAsia="x-none"/>
        </w:rPr>
        <w:t>участники отбора.</w:t>
      </w:r>
    </w:p>
    <w:p w14:paraId="21ECA4CA" w14:textId="77777777" w:rsidR="00392744" w:rsidRPr="00634F5A" w:rsidRDefault="0042441D" w:rsidP="0050393D">
      <w:pPr>
        <w:spacing w:line="360" w:lineRule="auto"/>
        <w:ind w:firstLine="709"/>
        <w:jc w:val="both"/>
        <w:rPr>
          <w:rFonts w:ascii="Times New Roman" w:eastAsia="Times New Roman" w:hAnsi="Times New Roman" w:cs="Times New Roman"/>
          <w:color w:val="auto"/>
          <w:lang w:eastAsia="x-none"/>
        </w:rPr>
      </w:pPr>
      <w:r w:rsidRPr="00634F5A">
        <w:rPr>
          <w:rFonts w:ascii="Times New Roman" w:hAnsi="Times New Roman" w:cs="Times New Roman"/>
        </w:rPr>
        <w:t>4.</w:t>
      </w:r>
      <w:r w:rsidR="00002EAE" w:rsidRPr="00634F5A">
        <w:rPr>
          <w:rFonts w:ascii="Times New Roman" w:hAnsi="Times New Roman" w:cs="Times New Roman"/>
        </w:rPr>
        <w:t>4</w:t>
      </w:r>
      <w:r w:rsidRPr="00634F5A">
        <w:rPr>
          <w:rFonts w:ascii="Times New Roman" w:eastAsia="Times New Roman" w:hAnsi="Times New Roman" w:cs="Times New Roman"/>
          <w:color w:val="auto"/>
          <w:lang w:eastAsia="x-none"/>
        </w:rPr>
        <w:t>.</w:t>
      </w:r>
      <w:r w:rsidR="00960E4E" w:rsidRPr="00634F5A">
        <w:rPr>
          <w:rFonts w:ascii="Times New Roman" w:eastAsia="Times New Roman" w:hAnsi="Times New Roman" w:cs="Times New Roman"/>
          <w:color w:val="auto"/>
          <w:lang w:eastAsia="x-none"/>
        </w:rPr>
        <w:t xml:space="preserve"> </w:t>
      </w:r>
      <w:r w:rsidR="00FF14AE" w:rsidRPr="00634F5A">
        <w:rPr>
          <w:rFonts w:ascii="Times New Roman" w:eastAsia="Times New Roman" w:hAnsi="Times New Roman" w:cs="Times New Roman"/>
          <w:color w:val="auto"/>
          <w:lang w:eastAsia="x-none"/>
        </w:rPr>
        <w:t xml:space="preserve">Участник отбора вправе подать </w:t>
      </w:r>
      <w:r w:rsidR="00974E10" w:rsidRPr="00634F5A">
        <w:rPr>
          <w:rFonts w:ascii="Times New Roman" w:hAnsi="Times New Roman" w:cs="Times New Roman"/>
        </w:rPr>
        <w:t>не более одной заявки по каждому из направлений, указанных в п. 3.1 настоящего приложения к объявлению</w:t>
      </w:r>
      <w:r w:rsidR="00974E10" w:rsidRPr="00634F5A">
        <w:rPr>
          <w:rFonts w:ascii="Times New Roman" w:eastAsia="Times New Roman" w:hAnsi="Times New Roman" w:cs="Times New Roman"/>
          <w:color w:val="auto"/>
          <w:lang w:eastAsia="x-none"/>
        </w:rPr>
        <w:t>.</w:t>
      </w:r>
      <w:r w:rsidR="00FF14AE" w:rsidRPr="00634F5A">
        <w:rPr>
          <w:rFonts w:ascii="Times New Roman" w:eastAsia="Times New Roman" w:hAnsi="Times New Roman" w:cs="Times New Roman"/>
          <w:color w:val="auto"/>
          <w:lang w:eastAsia="x-none"/>
        </w:rPr>
        <w:t xml:space="preserve"> </w:t>
      </w:r>
    </w:p>
    <w:p w14:paraId="0E7AAF41" w14:textId="77777777" w:rsidR="009338B9" w:rsidRPr="00634F5A" w:rsidRDefault="009338B9" w:rsidP="00D95EB1">
      <w:pPr>
        <w:pStyle w:val="Heading10"/>
        <w:numPr>
          <w:ilvl w:val="0"/>
          <w:numId w:val="10"/>
        </w:numPr>
        <w:shd w:val="clear" w:color="auto" w:fill="auto"/>
        <w:spacing w:line="360" w:lineRule="auto"/>
        <w:ind w:left="0" w:firstLine="709"/>
        <w:jc w:val="both"/>
        <w:rPr>
          <w:sz w:val="24"/>
          <w:szCs w:val="24"/>
          <w:lang w:val="ru-RU"/>
        </w:rPr>
      </w:pPr>
      <w:bookmarkStart w:id="46" w:name="_Toc130554833"/>
      <w:r w:rsidRPr="00634F5A">
        <w:rPr>
          <w:sz w:val="24"/>
          <w:szCs w:val="24"/>
          <w:lang w:val="ru-RU"/>
        </w:rPr>
        <w:t>Требования к Индустриальному партнеру</w:t>
      </w:r>
      <w:bookmarkEnd w:id="46"/>
    </w:p>
    <w:p w14:paraId="13A20A3C" w14:textId="77777777" w:rsidR="009338B9" w:rsidRPr="00634F5A" w:rsidRDefault="009338B9" w:rsidP="0050393D">
      <w:pPr>
        <w:pStyle w:val="a7"/>
        <w:numPr>
          <w:ilvl w:val="0"/>
          <w:numId w:val="45"/>
        </w:numPr>
        <w:spacing w:line="360" w:lineRule="auto"/>
        <w:ind w:left="0" w:firstLine="709"/>
        <w:jc w:val="both"/>
        <w:rPr>
          <w:rFonts w:ascii="Times New Roman" w:hAnsi="Times New Roman" w:cs="Times New Roman"/>
          <w:color w:val="auto"/>
        </w:rPr>
      </w:pPr>
      <w:r w:rsidRPr="00634F5A">
        <w:rPr>
          <w:rFonts w:ascii="Times New Roman" w:hAnsi="Times New Roman" w:cs="Times New Roman"/>
          <w:color w:val="auto"/>
        </w:rPr>
        <w:t>Индустриальный партнер не может быть исполнителем работ по проекту, финансируемых из средств гранта.</w:t>
      </w:r>
    </w:p>
    <w:p w14:paraId="4A6F6D6C" w14:textId="77777777" w:rsidR="009338B9" w:rsidRPr="00634F5A" w:rsidRDefault="009338B9" w:rsidP="0050393D">
      <w:pPr>
        <w:pStyle w:val="a7"/>
        <w:numPr>
          <w:ilvl w:val="0"/>
          <w:numId w:val="45"/>
        </w:numPr>
        <w:spacing w:line="360" w:lineRule="auto"/>
        <w:ind w:left="0" w:firstLine="709"/>
        <w:jc w:val="both"/>
        <w:rPr>
          <w:rFonts w:ascii="Times New Roman" w:hAnsi="Times New Roman" w:cs="Times New Roman"/>
          <w:color w:val="auto"/>
        </w:rPr>
      </w:pPr>
      <w:r w:rsidRPr="00634F5A">
        <w:rPr>
          <w:rFonts w:ascii="Times New Roman" w:hAnsi="Times New Roman" w:cs="Times New Roman"/>
          <w:color w:val="auto"/>
        </w:rPr>
        <w:t xml:space="preserve">Индустриальный партнер может быть исполнителем работ по проекту, финансируемых им из собственных средств. </w:t>
      </w:r>
    </w:p>
    <w:p w14:paraId="2FC5A8F8" w14:textId="77777777" w:rsidR="009338B9" w:rsidRPr="00634F5A" w:rsidRDefault="009338B9" w:rsidP="0050393D">
      <w:pPr>
        <w:pStyle w:val="a7"/>
        <w:numPr>
          <w:ilvl w:val="0"/>
          <w:numId w:val="45"/>
        </w:numPr>
        <w:spacing w:line="360" w:lineRule="auto"/>
        <w:ind w:left="0" w:firstLine="709"/>
        <w:jc w:val="both"/>
        <w:rPr>
          <w:rFonts w:ascii="Times New Roman" w:hAnsi="Times New Roman" w:cs="Times New Roman"/>
          <w:color w:val="auto"/>
        </w:rPr>
      </w:pPr>
      <w:r w:rsidRPr="00634F5A">
        <w:rPr>
          <w:rFonts w:ascii="Times New Roman" w:hAnsi="Times New Roman" w:cs="Times New Roman"/>
          <w:color w:val="auto"/>
        </w:rPr>
        <w:t xml:space="preserve">Индустриальный партнер обязан в течение </w:t>
      </w:r>
      <w:r w:rsidR="0074200A" w:rsidRPr="00634F5A">
        <w:rPr>
          <w:rFonts w:ascii="Times New Roman" w:hAnsi="Times New Roman" w:cs="Times New Roman"/>
          <w:color w:val="auto"/>
        </w:rPr>
        <w:t>3</w:t>
      </w:r>
      <w:r w:rsidRPr="00634F5A">
        <w:rPr>
          <w:rFonts w:ascii="Times New Roman" w:hAnsi="Times New Roman" w:cs="Times New Roman"/>
          <w:color w:val="auto"/>
        </w:rPr>
        <w:t xml:space="preserve"> лет, начиная с года, следующего за годом окончания работ по проекту, предоставлять </w:t>
      </w:r>
      <w:r w:rsidR="00A92F53" w:rsidRPr="00634F5A">
        <w:rPr>
          <w:rFonts w:ascii="Times New Roman" w:hAnsi="Times New Roman" w:cs="Times New Roman"/>
          <w:color w:val="auto"/>
        </w:rPr>
        <w:t xml:space="preserve">Получателю гранта </w:t>
      </w:r>
      <w:r w:rsidRPr="00634F5A">
        <w:rPr>
          <w:rFonts w:ascii="Times New Roman" w:hAnsi="Times New Roman" w:cs="Times New Roman"/>
          <w:color w:val="auto"/>
        </w:rPr>
        <w:t xml:space="preserve">сведения о </w:t>
      </w:r>
      <w:r w:rsidR="0074200A" w:rsidRPr="00634F5A">
        <w:rPr>
          <w:rFonts w:ascii="Times New Roman" w:hAnsi="Times New Roman" w:cs="Times New Roman"/>
          <w:color w:val="auto"/>
        </w:rPr>
        <w:t>дальнейшем использовании</w:t>
      </w:r>
      <w:r w:rsidRPr="00634F5A">
        <w:rPr>
          <w:rFonts w:ascii="Times New Roman" w:hAnsi="Times New Roman" w:cs="Times New Roman"/>
          <w:color w:val="auto"/>
        </w:rPr>
        <w:t xml:space="preserve"> результатов проекта</w:t>
      </w:r>
      <w:r w:rsidR="0074200A" w:rsidRPr="00634F5A">
        <w:rPr>
          <w:rFonts w:ascii="Times New Roman" w:hAnsi="Times New Roman" w:cs="Times New Roman"/>
          <w:color w:val="auto"/>
        </w:rPr>
        <w:t>, в том числе результатов интеллектуальной деятельности</w:t>
      </w:r>
      <w:r w:rsidRPr="00634F5A">
        <w:rPr>
          <w:rFonts w:ascii="Times New Roman" w:hAnsi="Times New Roman" w:cs="Times New Roman"/>
          <w:color w:val="auto"/>
        </w:rPr>
        <w:t>.</w:t>
      </w:r>
    </w:p>
    <w:p w14:paraId="4CEFF8AD" w14:textId="77777777" w:rsidR="0057291C" w:rsidRPr="00634F5A" w:rsidRDefault="0057291C" w:rsidP="0050393D">
      <w:pPr>
        <w:pStyle w:val="a7"/>
        <w:numPr>
          <w:ilvl w:val="0"/>
          <w:numId w:val="45"/>
        </w:numPr>
        <w:spacing w:line="360" w:lineRule="auto"/>
        <w:ind w:left="0" w:firstLine="709"/>
        <w:jc w:val="both"/>
        <w:rPr>
          <w:rFonts w:ascii="Times New Roman" w:hAnsi="Times New Roman" w:cs="Times New Roman"/>
          <w:color w:val="auto"/>
        </w:rPr>
      </w:pPr>
      <w:r w:rsidRPr="00634F5A">
        <w:rPr>
          <w:rFonts w:ascii="Times New Roman" w:hAnsi="Times New Roman" w:cs="Times New Roman"/>
          <w:color w:val="auto"/>
        </w:rPr>
        <w:t xml:space="preserve">Индустриальный партнер должен соответствовать следующим требованиям: </w:t>
      </w:r>
    </w:p>
    <w:p w14:paraId="2D23E2BC" w14:textId="77777777" w:rsidR="0057291C" w:rsidRPr="00634F5A" w:rsidRDefault="0057291C" w:rsidP="0050393D">
      <w:pPr>
        <w:spacing w:line="360" w:lineRule="auto"/>
        <w:ind w:firstLine="709"/>
        <w:jc w:val="both"/>
        <w:rPr>
          <w:rFonts w:ascii="Times New Roman" w:hAnsi="Times New Roman" w:cs="Times New Roman"/>
          <w:color w:val="auto"/>
        </w:rPr>
      </w:pPr>
      <w:r w:rsidRPr="00634F5A">
        <w:rPr>
          <w:rFonts w:ascii="Times New Roman" w:hAnsi="Times New Roman" w:cs="Times New Roman"/>
          <w:color w:val="auto"/>
        </w:rPr>
        <w:t xml:space="preserve">в отношении Индустриального партнера отсутствует решение о ликвидации или реорганизации, приводящей к прекращению деятельности; </w:t>
      </w:r>
    </w:p>
    <w:p w14:paraId="54BE10A0" w14:textId="77777777" w:rsidR="0057291C" w:rsidRPr="00634F5A" w:rsidRDefault="0057291C" w:rsidP="0050393D">
      <w:pPr>
        <w:spacing w:line="360" w:lineRule="auto"/>
        <w:ind w:firstLine="709"/>
        <w:jc w:val="both"/>
        <w:rPr>
          <w:rFonts w:ascii="Times New Roman" w:hAnsi="Times New Roman" w:cs="Times New Roman"/>
          <w:color w:val="auto"/>
        </w:rPr>
      </w:pPr>
      <w:r w:rsidRPr="00634F5A">
        <w:rPr>
          <w:rFonts w:ascii="Times New Roman" w:hAnsi="Times New Roman" w:cs="Times New Roman"/>
          <w:color w:val="auto"/>
        </w:rPr>
        <w:lastRenderedPageBreak/>
        <w:t xml:space="preserve">в отношении Индустриального партнера отсутствует решение арбитражного суда о признании банкротом и открытии конкурсного производства; </w:t>
      </w:r>
    </w:p>
    <w:p w14:paraId="1A90AB29" w14:textId="77777777" w:rsidR="0057291C" w:rsidRPr="00634F5A" w:rsidRDefault="0057291C" w:rsidP="0050393D">
      <w:pPr>
        <w:spacing w:line="360" w:lineRule="auto"/>
        <w:ind w:firstLine="709"/>
        <w:jc w:val="both"/>
        <w:rPr>
          <w:rFonts w:ascii="Times New Roman" w:hAnsi="Times New Roman" w:cs="Times New Roman"/>
          <w:color w:val="auto"/>
        </w:rPr>
      </w:pPr>
      <w:r w:rsidRPr="00634F5A">
        <w:rPr>
          <w:rFonts w:ascii="Times New Roman" w:hAnsi="Times New Roman" w:cs="Times New Roman"/>
          <w:color w:val="auto"/>
        </w:rPr>
        <w:t>в отношении Индустриального партнера отсутствует решение о приостановлении деятельности в порядке, предусмотренном Кодексом Российской Федерации об административных правонарушениях</w:t>
      </w:r>
      <w:r w:rsidR="004B778E" w:rsidRPr="00634F5A">
        <w:rPr>
          <w:rFonts w:ascii="Times New Roman" w:hAnsi="Times New Roman" w:cs="Times New Roman"/>
          <w:color w:val="auto"/>
        </w:rPr>
        <w:t>.</w:t>
      </w:r>
    </w:p>
    <w:p w14:paraId="3B02FFFD" w14:textId="77777777" w:rsidR="00C9015C" w:rsidRPr="00634F5A" w:rsidRDefault="002666F9" w:rsidP="0050393D">
      <w:pPr>
        <w:pStyle w:val="Heading10"/>
        <w:numPr>
          <w:ilvl w:val="0"/>
          <w:numId w:val="10"/>
        </w:numPr>
        <w:shd w:val="clear" w:color="auto" w:fill="auto"/>
        <w:spacing w:line="360" w:lineRule="auto"/>
        <w:ind w:left="0" w:firstLine="709"/>
        <w:jc w:val="both"/>
        <w:rPr>
          <w:sz w:val="24"/>
          <w:szCs w:val="24"/>
          <w:lang w:val="ru-RU"/>
        </w:rPr>
      </w:pPr>
      <w:bookmarkStart w:id="47" w:name="_Toc68818915"/>
      <w:bookmarkStart w:id="48" w:name="_Toc73388667"/>
      <w:bookmarkStart w:id="49" w:name="_Toc73388732"/>
      <w:bookmarkStart w:id="50" w:name="_Toc130554834"/>
      <w:bookmarkStart w:id="51" w:name="_Toc123405467"/>
      <w:bookmarkStart w:id="52" w:name="_Toc166101208"/>
      <w:bookmarkStart w:id="53" w:name="_Ref166159542"/>
      <w:bookmarkStart w:id="54" w:name="_Ref166159546"/>
      <w:bookmarkStart w:id="55" w:name="_Ref166250138"/>
      <w:bookmarkStart w:id="56" w:name="_Ref166250141"/>
      <w:bookmarkStart w:id="57" w:name="_Toc351621372"/>
      <w:bookmarkStart w:id="58" w:name="_Toc65681574"/>
      <w:r w:rsidRPr="00634F5A">
        <w:rPr>
          <w:sz w:val="24"/>
          <w:szCs w:val="24"/>
          <w:lang w:val="ru-RU"/>
        </w:rPr>
        <w:t>П</w:t>
      </w:r>
      <w:r w:rsidR="009133A1" w:rsidRPr="00634F5A">
        <w:rPr>
          <w:sz w:val="24"/>
          <w:szCs w:val="24"/>
          <w:lang w:val="ru-RU"/>
        </w:rPr>
        <w:t>орядок оформления заявок</w:t>
      </w:r>
      <w:bookmarkEnd w:id="47"/>
      <w:bookmarkEnd w:id="48"/>
      <w:bookmarkEnd w:id="49"/>
      <w:bookmarkEnd w:id="50"/>
      <w:r w:rsidR="009133A1" w:rsidRPr="00634F5A">
        <w:rPr>
          <w:sz w:val="24"/>
          <w:szCs w:val="24"/>
          <w:lang w:val="ru-RU"/>
        </w:rPr>
        <w:t xml:space="preserve"> </w:t>
      </w:r>
      <w:bookmarkEnd w:id="51"/>
      <w:bookmarkEnd w:id="52"/>
      <w:bookmarkEnd w:id="53"/>
      <w:bookmarkEnd w:id="54"/>
      <w:bookmarkEnd w:id="55"/>
      <w:bookmarkEnd w:id="56"/>
      <w:bookmarkEnd w:id="57"/>
      <w:bookmarkEnd w:id="58"/>
    </w:p>
    <w:p w14:paraId="7D235A4F" w14:textId="77777777" w:rsidR="007F152E" w:rsidRPr="00634F5A" w:rsidRDefault="00F05300" w:rsidP="00F05300">
      <w:pPr>
        <w:pStyle w:val="Heading10"/>
        <w:shd w:val="clear" w:color="auto" w:fill="auto"/>
        <w:tabs>
          <w:tab w:val="left" w:pos="1276"/>
        </w:tabs>
        <w:spacing w:line="360" w:lineRule="auto"/>
        <w:ind w:firstLine="709"/>
        <w:jc w:val="both"/>
        <w:outlineLvl w:val="9"/>
        <w:rPr>
          <w:b w:val="0"/>
          <w:sz w:val="24"/>
          <w:szCs w:val="24"/>
          <w:lang w:val="ru-RU"/>
        </w:rPr>
      </w:pPr>
      <w:bookmarkStart w:id="59" w:name="_Toc73388668"/>
      <w:bookmarkStart w:id="60" w:name="_Toc73388733"/>
      <w:bookmarkStart w:id="61" w:name="_Toc68818916"/>
      <w:r w:rsidRPr="00634F5A">
        <w:rPr>
          <w:b w:val="0"/>
          <w:sz w:val="24"/>
          <w:szCs w:val="24"/>
          <w:lang w:val="ru-RU"/>
        </w:rPr>
        <w:t>6.1.</w:t>
      </w:r>
      <w:r w:rsidR="009338B9" w:rsidRPr="00634F5A">
        <w:rPr>
          <w:b w:val="0"/>
          <w:sz w:val="24"/>
          <w:szCs w:val="24"/>
          <w:lang w:val="ru-RU"/>
        </w:rPr>
        <w:t xml:space="preserve"> </w:t>
      </w:r>
      <w:r w:rsidR="007F152E" w:rsidRPr="00634F5A">
        <w:rPr>
          <w:b w:val="0"/>
          <w:sz w:val="24"/>
          <w:szCs w:val="24"/>
          <w:lang w:val="ru-RU"/>
        </w:rPr>
        <w:t xml:space="preserve">Заявка должна быть подготовлена путем заполнения интерактивных форм на Портале </w:t>
      </w:r>
      <w:r w:rsidRPr="00634F5A">
        <w:rPr>
          <w:b w:val="0"/>
          <w:sz w:val="24"/>
          <w:szCs w:val="24"/>
          <w:lang w:val="ru-RU"/>
        </w:rPr>
        <w:t xml:space="preserve">(promote.budget.gov.ru), а также путем размещения электронных документов (в формате *.docx, *.doc.) и (или) электронных образов документов (электронных копий документов, изготовленных на бумажном носителе) на Портале. </w:t>
      </w:r>
      <w:bookmarkEnd w:id="59"/>
      <w:bookmarkEnd w:id="60"/>
    </w:p>
    <w:p w14:paraId="504C7AE4" w14:textId="77777777" w:rsidR="007F152E" w:rsidRPr="00634F5A" w:rsidRDefault="00F05300" w:rsidP="00F05300">
      <w:pPr>
        <w:pStyle w:val="Heading10"/>
        <w:shd w:val="clear" w:color="auto" w:fill="auto"/>
        <w:tabs>
          <w:tab w:val="left" w:pos="1276"/>
        </w:tabs>
        <w:spacing w:line="360" w:lineRule="auto"/>
        <w:ind w:firstLine="709"/>
        <w:jc w:val="both"/>
        <w:outlineLvl w:val="9"/>
        <w:rPr>
          <w:b w:val="0"/>
          <w:sz w:val="24"/>
          <w:szCs w:val="24"/>
          <w:lang w:val="ru-RU"/>
        </w:rPr>
      </w:pPr>
      <w:r w:rsidRPr="00634F5A">
        <w:rPr>
          <w:b w:val="0"/>
          <w:sz w:val="24"/>
          <w:szCs w:val="24"/>
          <w:lang w:val="ru-RU"/>
        </w:rPr>
        <w:t xml:space="preserve">6.2. </w:t>
      </w:r>
      <w:bookmarkStart w:id="62" w:name="_Toc73388670"/>
      <w:bookmarkStart w:id="63" w:name="_Toc73388735"/>
      <w:r w:rsidR="007F152E" w:rsidRPr="00634F5A">
        <w:rPr>
          <w:b w:val="0"/>
          <w:sz w:val="24"/>
          <w:szCs w:val="24"/>
          <w:lang w:val="ru-RU"/>
        </w:rPr>
        <w:t xml:space="preserve">В случае необходимости, участник </w:t>
      </w:r>
      <w:r w:rsidR="001D31D2" w:rsidRPr="00634F5A">
        <w:rPr>
          <w:b w:val="0"/>
          <w:sz w:val="24"/>
          <w:szCs w:val="24"/>
          <w:lang w:val="ru-RU"/>
        </w:rPr>
        <w:t>отбора</w:t>
      </w:r>
      <w:r w:rsidR="007F152E" w:rsidRPr="00634F5A">
        <w:rPr>
          <w:b w:val="0"/>
          <w:sz w:val="24"/>
          <w:szCs w:val="24"/>
          <w:lang w:val="ru-RU"/>
        </w:rPr>
        <w:t xml:space="preserve"> может, помимо заполнения интерактивных форм на </w:t>
      </w:r>
      <w:r w:rsidRPr="00634F5A">
        <w:rPr>
          <w:b w:val="0"/>
          <w:sz w:val="24"/>
          <w:szCs w:val="24"/>
          <w:lang w:val="ru-RU"/>
        </w:rPr>
        <w:t>Портале</w:t>
      </w:r>
      <w:r w:rsidR="007F152E" w:rsidRPr="00634F5A">
        <w:rPr>
          <w:b w:val="0"/>
          <w:sz w:val="24"/>
          <w:szCs w:val="24"/>
          <w:lang w:val="ru-RU"/>
        </w:rPr>
        <w:t xml:space="preserve">, подготовить поясняющие и обосновывающие материалы, а также копии документов, подтверждающих указанные в заявке сведения, в виде электронного документа с обоснованием, таблицами, графиками и рисунками и разместить их в виде файлов на </w:t>
      </w:r>
      <w:r w:rsidRPr="00634F5A">
        <w:rPr>
          <w:b w:val="0"/>
          <w:sz w:val="24"/>
          <w:szCs w:val="24"/>
          <w:lang w:val="ru-RU"/>
        </w:rPr>
        <w:t>Портале</w:t>
      </w:r>
      <w:r w:rsidR="007F152E" w:rsidRPr="00634F5A">
        <w:rPr>
          <w:b w:val="0"/>
          <w:sz w:val="24"/>
          <w:szCs w:val="24"/>
          <w:lang w:val="ru-RU"/>
        </w:rPr>
        <w:t>.</w:t>
      </w:r>
      <w:bookmarkEnd w:id="62"/>
      <w:bookmarkEnd w:id="63"/>
    </w:p>
    <w:p w14:paraId="21134FC7" w14:textId="77777777" w:rsidR="00D6172F" w:rsidRPr="00634F5A" w:rsidRDefault="00F05300" w:rsidP="00B40CC8">
      <w:pPr>
        <w:pStyle w:val="Heading10"/>
        <w:shd w:val="clear" w:color="auto" w:fill="auto"/>
        <w:tabs>
          <w:tab w:val="left" w:pos="993"/>
          <w:tab w:val="left" w:pos="1276"/>
        </w:tabs>
        <w:spacing w:line="360" w:lineRule="auto"/>
        <w:ind w:firstLine="709"/>
        <w:jc w:val="both"/>
        <w:outlineLvl w:val="9"/>
        <w:rPr>
          <w:b w:val="0"/>
          <w:sz w:val="24"/>
          <w:szCs w:val="24"/>
          <w:lang w:val="ru-RU"/>
        </w:rPr>
      </w:pPr>
      <w:r w:rsidRPr="00634F5A">
        <w:rPr>
          <w:b w:val="0"/>
          <w:sz w:val="24"/>
          <w:szCs w:val="24"/>
          <w:lang w:val="ru-RU"/>
        </w:rPr>
        <w:t xml:space="preserve">6.3. </w:t>
      </w:r>
      <w:r w:rsidR="00D6172F" w:rsidRPr="00634F5A">
        <w:rPr>
          <w:b w:val="0"/>
          <w:sz w:val="24"/>
          <w:szCs w:val="24"/>
          <w:lang w:val="ru-RU"/>
        </w:rPr>
        <w:t>Документы участника отбора, представляемые в составе заявки в виде электронных образов документов (электронных копий документов, изготовленных на бумажном носителе), должны содержать печать участника отбора (при наличии) и подпись руководителя участника отбора или иного уполномоченного лица (в том числе на формах заявки, в которых предусмотрено наличие печати и подписи).</w:t>
      </w:r>
    </w:p>
    <w:p w14:paraId="7CE83BB0" w14:textId="77777777" w:rsidR="00F05300" w:rsidRPr="00634F5A" w:rsidRDefault="00D6172F" w:rsidP="00D6172F">
      <w:pPr>
        <w:pStyle w:val="Heading10"/>
        <w:shd w:val="clear" w:color="auto" w:fill="auto"/>
        <w:tabs>
          <w:tab w:val="left" w:pos="1276"/>
        </w:tabs>
        <w:spacing w:line="360" w:lineRule="auto"/>
        <w:ind w:firstLine="709"/>
        <w:jc w:val="both"/>
        <w:outlineLvl w:val="9"/>
        <w:rPr>
          <w:b w:val="0"/>
          <w:sz w:val="24"/>
          <w:szCs w:val="24"/>
          <w:lang w:val="ru-RU"/>
        </w:rPr>
      </w:pPr>
      <w:r w:rsidRPr="00634F5A">
        <w:rPr>
          <w:b w:val="0"/>
          <w:sz w:val="24"/>
          <w:szCs w:val="24"/>
          <w:lang w:val="ru-RU"/>
        </w:rPr>
        <w:t>Документы, выданные третьими лицами, представляемые в составе заявки в виде электронных образов документов (электронных копий документов, изготовленных на бумажном носителе), должны содержать печать третьего лица, выдавшего документ (при наличии или если наличие печати предусмотрено на таком документе) и подпись уполномоченного лица, подписавшего документ.</w:t>
      </w:r>
    </w:p>
    <w:p w14:paraId="7446CA31" w14:textId="77777777" w:rsidR="007F152E" w:rsidRPr="00634F5A" w:rsidRDefault="00D6172F" w:rsidP="00D6172F">
      <w:pPr>
        <w:pStyle w:val="Heading10"/>
        <w:shd w:val="clear" w:color="auto" w:fill="auto"/>
        <w:tabs>
          <w:tab w:val="left" w:pos="993"/>
          <w:tab w:val="left" w:pos="1276"/>
        </w:tabs>
        <w:spacing w:line="360" w:lineRule="auto"/>
        <w:ind w:firstLine="709"/>
        <w:jc w:val="both"/>
        <w:outlineLvl w:val="9"/>
        <w:rPr>
          <w:b w:val="0"/>
          <w:sz w:val="24"/>
          <w:szCs w:val="24"/>
          <w:lang w:val="ru-RU"/>
        </w:rPr>
      </w:pPr>
      <w:bookmarkStart w:id="64" w:name="_Toc73388672"/>
      <w:bookmarkStart w:id="65" w:name="_Toc73388737"/>
      <w:r w:rsidRPr="00634F5A">
        <w:rPr>
          <w:b w:val="0"/>
          <w:sz w:val="24"/>
          <w:szCs w:val="24"/>
          <w:lang w:val="ru-RU"/>
        </w:rPr>
        <w:t xml:space="preserve">6.4. </w:t>
      </w:r>
      <w:r w:rsidR="007F152E" w:rsidRPr="00634F5A">
        <w:rPr>
          <w:b w:val="0"/>
          <w:sz w:val="24"/>
          <w:szCs w:val="24"/>
          <w:lang w:val="ru-RU"/>
        </w:rPr>
        <w:t xml:space="preserve">Заявке, подготовленной с использованием </w:t>
      </w:r>
      <w:r w:rsidRPr="00634F5A">
        <w:rPr>
          <w:b w:val="0"/>
          <w:sz w:val="24"/>
          <w:szCs w:val="24"/>
          <w:lang w:val="ru-RU"/>
        </w:rPr>
        <w:t>функционала Портала</w:t>
      </w:r>
      <w:r w:rsidR="007F152E" w:rsidRPr="00634F5A">
        <w:rPr>
          <w:b w:val="0"/>
          <w:sz w:val="24"/>
          <w:szCs w:val="24"/>
          <w:lang w:val="ru-RU"/>
        </w:rPr>
        <w:t xml:space="preserve">, присваивается </w:t>
      </w:r>
      <w:r w:rsidR="00E71EB1" w:rsidRPr="00634F5A">
        <w:rPr>
          <w:b w:val="0"/>
          <w:sz w:val="24"/>
          <w:szCs w:val="24"/>
          <w:lang w:val="ru-RU"/>
        </w:rPr>
        <w:t>уникаль</w:t>
      </w:r>
      <w:r w:rsidR="007F152E" w:rsidRPr="00634F5A">
        <w:rPr>
          <w:b w:val="0"/>
          <w:sz w:val="24"/>
          <w:szCs w:val="24"/>
          <w:lang w:val="ru-RU"/>
        </w:rPr>
        <w:t>ный номер.</w:t>
      </w:r>
      <w:bookmarkEnd w:id="64"/>
      <w:bookmarkEnd w:id="65"/>
    </w:p>
    <w:p w14:paraId="5AC7B25C" w14:textId="77777777" w:rsidR="009133A1" w:rsidRPr="00634F5A" w:rsidRDefault="00A86F9C" w:rsidP="00A86F9C">
      <w:pPr>
        <w:pStyle w:val="Heading10"/>
        <w:shd w:val="clear" w:color="auto" w:fill="auto"/>
        <w:tabs>
          <w:tab w:val="left" w:pos="1134"/>
          <w:tab w:val="left" w:pos="1276"/>
        </w:tabs>
        <w:spacing w:line="360" w:lineRule="auto"/>
        <w:ind w:firstLine="709"/>
        <w:jc w:val="both"/>
        <w:outlineLvl w:val="9"/>
        <w:rPr>
          <w:b w:val="0"/>
          <w:sz w:val="24"/>
          <w:szCs w:val="24"/>
          <w:lang w:val="ru-RU"/>
        </w:rPr>
      </w:pPr>
      <w:r w:rsidRPr="00634F5A">
        <w:rPr>
          <w:b w:val="0"/>
          <w:sz w:val="24"/>
          <w:szCs w:val="24"/>
          <w:lang w:val="ru-RU"/>
        </w:rPr>
        <w:t xml:space="preserve">6.5. </w:t>
      </w:r>
      <w:r w:rsidR="009133A1" w:rsidRPr="00634F5A">
        <w:rPr>
          <w:b w:val="0"/>
          <w:sz w:val="24"/>
          <w:szCs w:val="24"/>
          <w:lang w:val="ru-RU"/>
        </w:rPr>
        <w:t xml:space="preserve">Для участия в отборе </w:t>
      </w:r>
      <w:r w:rsidR="00B92DED" w:rsidRPr="00634F5A">
        <w:rPr>
          <w:b w:val="0"/>
          <w:sz w:val="24"/>
          <w:szCs w:val="24"/>
          <w:lang w:val="ru-RU"/>
        </w:rPr>
        <w:t xml:space="preserve">участник отбора </w:t>
      </w:r>
      <w:r w:rsidR="009133A1" w:rsidRPr="00634F5A">
        <w:rPr>
          <w:b w:val="0"/>
          <w:sz w:val="24"/>
          <w:szCs w:val="24"/>
          <w:lang w:val="ru-RU"/>
        </w:rPr>
        <w:t xml:space="preserve">в сроки, установленные разделом 2 </w:t>
      </w:r>
      <w:r w:rsidR="00E93E9E" w:rsidRPr="00634F5A">
        <w:rPr>
          <w:b w:val="0"/>
          <w:sz w:val="24"/>
          <w:szCs w:val="24"/>
          <w:lang w:val="ru-RU"/>
        </w:rPr>
        <w:t xml:space="preserve">настоящего </w:t>
      </w:r>
      <w:r w:rsidR="00DF2803" w:rsidRPr="00634F5A">
        <w:rPr>
          <w:b w:val="0"/>
          <w:sz w:val="24"/>
          <w:szCs w:val="24"/>
          <w:lang w:val="ru-RU"/>
        </w:rPr>
        <w:t xml:space="preserve">приложения к </w:t>
      </w:r>
      <w:r w:rsidR="00E93E9E" w:rsidRPr="00634F5A">
        <w:rPr>
          <w:b w:val="0"/>
          <w:sz w:val="24"/>
          <w:szCs w:val="24"/>
          <w:lang w:val="ru-RU"/>
        </w:rPr>
        <w:t>объявлени</w:t>
      </w:r>
      <w:r w:rsidR="00DF2803" w:rsidRPr="00634F5A">
        <w:rPr>
          <w:b w:val="0"/>
          <w:sz w:val="24"/>
          <w:szCs w:val="24"/>
          <w:lang w:val="ru-RU"/>
        </w:rPr>
        <w:t>ю</w:t>
      </w:r>
      <w:r w:rsidR="00E93E9E" w:rsidRPr="00634F5A">
        <w:rPr>
          <w:b w:val="0"/>
          <w:sz w:val="24"/>
          <w:szCs w:val="24"/>
          <w:lang w:val="ru-RU"/>
        </w:rPr>
        <w:t>,</w:t>
      </w:r>
      <w:r w:rsidR="009133A1" w:rsidRPr="00634F5A">
        <w:rPr>
          <w:b w:val="0"/>
          <w:sz w:val="24"/>
          <w:szCs w:val="24"/>
          <w:lang w:val="ru-RU"/>
        </w:rPr>
        <w:t xml:space="preserve"> представляет заявку</w:t>
      </w:r>
      <w:r w:rsidR="00DF2803" w:rsidRPr="00634F5A">
        <w:rPr>
          <w:b w:val="0"/>
          <w:sz w:val="24"/>
          <w:szCs w:val="24"/>
          <w:lang w:val="ru-RU"/>
        </w:rPr>
        <w:t xml:space="preserve"> </w:t>
      </w:r>
      <w:r w:rsidR="002405CC" w:rsidRPr="00634F5A">
        <w:rPr>
          <w:b w:val="0"/>
          <w:sz w:val="24"/>
          <w:szCs w:val="24"/>
        </w:rPr>
        <w:t>в электронной форме</w:t>
      </w:r>
      <w:r w:rsidR="00CF4D60" w:rsidRPr="00634F5A">
        <w:rPr>
          <w:b w:val="0"/>
          <w:sz w:val="24"/>
          <w:szCs w:val="24"/>
        </w:rPr>
        <w:t xml:space="preserve"> на </w:t>
      </w:r>
      <w:r w:rsidRPr="00634F5A">
        <w:rPr>
          <w:b w:val="0"/>
          <w:kern w:val="1"/>
          <w:sz w:val="24"/>
          <w:szCs w:val="24"/>
          <w:lang w:val="ru-RU" w:eastAsia="ru-RU"/>
        </w:rPr>
        <w:t>П</w:t>
      </w:r>
      <w:r w:rsidR="00CF4D60" w:rsidRPr="00634F5A">
        <w:rPr>
          <w:b w:val="0"/>
          <w:kern w:val="1"/>
          <w:sz w:val="24"/>
          <w:szCs w:val="24"/>
          <w:lang w:eastAsia="ru-RU"/>
        </w:rPr>
        <w:t>ортале</w:t>
      </w:r>
      <w:r w:rsidR="00CF4D60" w:rsidRPr="00634F5A">
        <w:rPr>
          <w:b w:val="0"/>
          <w:kern w:val="1"/>
          <w:sz w:val="24"/>
          <w:szCs w:val="24"/>
          <w:lang w:val="ru-RU" w:eastAsia="ru-RU"/>
        </w:rPr>
        <w:t xml:space="preserve"> и</w:t>
      </w:r>
      <w:r w:rsidR="00CF4D60" w:rsidRPr="00634F5A">
        <w:rPr>
          <w:kern w:val="1"/>
          <w:sz w:val="28"/>
          <w:szCs w:val="28"/>
          <w:lang w:val="ru-RU" w:eastAsia="ru-RU"/>
        </w:rPr>
        <w:t xml:space="preserve"> </w:t>
      </w:r>
      <w:r w:rsidR="00DF2803" w:rsidRPr="00634F5A">
        <w:rPr>
          <w:b w:val="0"/>
          <w:sz w:val="24"/>
          <w:szCs w:val="24"/>
          <w:lang w:val="ru-RU"/>
        </w:rPr>
        <w:t>на бумажном носителе</w:t>
      </w:r>
      <w:r w:rsidR="00CF4D60" w:rsidRPr="00634F5A">
        <w:rPr>
          <w:b w:val="0"/>
          <w:sz w:val="24"/>
          <w:szCs w:val="24"/>
          <w:lang w:val="ru-RU"/>
        </w:rPr>
        <w:t xml:space="preserve"> с приложением электронных копий</w:t>
      </w:r>
      <w:r w:rsidR="009133A1" w:rsidRPr="00634F5A">
        <w:rPr>
          <w:b w:val="0"/>
          <w:sz w:val="24"/>
          <w:szCs w:val="24"/>
          <w:lang w:val="ru-RU"/>
        </w:rPr>
        <w:t xml:space="preserve">, оформленную в соответствии с </w:t>
      </w:r>
      <w:r w:rsidR="00D31EA2" w:rsidRPr="00634F5A">
        <w:rPr>
          <w:b w:val="0"/>
          <w:sz w:val="24"/>
          <w:szCs w:val="24"/>
          <w:lang w:val="ru-RU"/>
        </w:rPr>
        <w:t>Ф</w:t>
      </w:r>
      <w:r w:rsidR="009133A1" w:rsidRPr="00634F5A">
        <w:rPr>
          <w:b w:val="0"/>
          <w:sz w:val="24"/>
          <w:szCs w:val="24"/>
          <w:lang w:val="ru-RU"/>
        </w:rPr>
        <w:t xml:space="preserve">ормой </w:t>
      </w:r>
      <w:r w:rsidR="00D31EA2" w:rsidRPr="00634F5A">
        <w:rPr>
          <w:b w:val="0"/>
          <w:sz w:val="24"/>
          <w:szCs w:val="24"/>
          <w:lang w:val="ru-RU"/>
        </w:rPr>
        <w:t>2</w:t>
      </w:r>
      <w:r w:rsidR="009133A1" w:rsidRPr="00634F5A">
        <w:rPr>
          <w:b w:val="0"/>
          <w:sz w:val="24"/>
          <w:szCs w:val="24"/>
          <w:lang w:val="ru-RU"/>
        </w:rPr>
        <w:t>, а также следующие документы:</w:t>
      </w:r>
      <w:bookmarkEnd w:id="61"/>
    </w:p>
    <w:p w14:paraId="3A12574D" w14:textId="77777777" w:rsidR="00A95E58" w:rsidRPr="00634F5A" w:rsidRDefault="00A95E58" w:rsidP="0050393D">
      <w:pPr>
        <w:pStyle w:val="Heading10"/>
        <w:shd w:val="clear" w:color="auto" w:fill="auto"/>
        <w:spacing w:line="360" w:lineRule="auto"/>
        <w:ind w:firstLine="709"/>
        <w:jc w:val="both"/>
        <w:outlineLvl w:val="9"/>
        <w:rPr>
          <w:b w:val="0"/>
          <w:sz w:val="24"/>
          <w:szCs w:val="24"/>
          <w:lang w:val="ru-RU"/>
        </w:rPr>
      </w:pPr>
      <w:bookmarkStart w:id="66" w:name="_Toc68818917"/>
      <w:r w:rsidRPr="00634F5A">
        <w:rPr>
          <w:b w:val="0"/>
          <w:sz w:val="24"/>
          <w:szCs w:val="24"/>
          <w:lang w:val="ru-RU"/>
        </w:rPr>
        <w:t>а) сопроводительное письмо</w:t>
      </w:r>
      <w:r w:rsidR="00D31EA2" w:rsidRPr="00634F5A">
        <w:rPr>
          <w:b w:val="0"/>
          <w:sz w:val="24"/>
          <w:szCs w:val="24"/>
          <w:lang w:val="ru-RU"/>
        </w:rPr>
        <w:t xml:space="preserve"> (по Форме 1</w:t>
      </w:r>
      <w:r w:rsidR="00960E4E" w:rsidRPr="00634F5A">
        <w:rPr>
          <w:b w:val="0"/>
          <w:sz w:val="24"/>
          <w:szCs w:val="24"/>
          <w:lang w:val="ru-RU"/>
        </w:rPr>
        <w:t>)</w:t>
      </w:r>
      <w:r w:rsidRPr="00634F5A">
        <w:rPr>
          <w:b w:val="0"/>
          <w:sz w:val="24"/>
          <w:szCs w:val="24"/>
          <w:lang w:val="ru-RU"/>
        </w:rPr>
        <w:t>, подписанное руководителем участника отбора или лицом, исполняющим его обязанности (с представлением документов, подтверждающих полномочия указанного лица), включающее:</w:t>
      </w:r>
      <w:bookmarkEnd w:id="66"/>
    </w:p>
    <w:p w14:paraId="6CAC03AE" w14:textId="77777777" w:rsidR="00A95E58" w:rsidRPr="00634F5A" w:rsidRDefault="00A95E58" w:rsidP="0050393D">
      <w:pPr>
        <w:pStyle w:val="Heading10"/>
        <w:shd w:val="clear" w:color="auto" w:fill="auto"/>
        <w:spacing w:line="360" w:lineRule="auto"/>
        <w:ind w:firstLine="709"/>
        <w:jc w:val="both"/>
        <w:outlineLvl w:val="9"/>
        <w:rPr>
          <w:b w:val="0"/>
          <w:sz w:val="24"/>
          <w:szCs w:val="24"/>
          <w:lang w:val="ru-RU"/>
        </w:rPr>
      </w:pPr>
      <w:bookmarkStart w:id="67" w:name="_Toc68818918"/>
      <w:r w:rsidRPr="00634F5A">
        <w:rPr>
          <w:b w:val="0"/>
          <w:sz w:val="24"/>
          <w:szCs w:val="24"/>
          <w:lang w:val="ru-RU"/>
        </w:rPr>
        <w:t>в случае победы в отборе обязательство по использованию средств гранта на цели, указанные в пункте 1 Правил;</w:t>
      </w:r>
      <w:bookmarkEnd w:id="67"/>
    </w:p>
    <w:p w14:paraId="1E161AD5" w14:textId="77777777" w:rsidR="00A95E58" w:rsidRPr="00634F5A" w:rsidRDefault="00A95E58" w:rsidP="0050393D">
      <w:pPr>
        <w:pStyle w:val="Heading10"/>
        <w:shd w:val="clear" w:color="auto" w:fill="auto"/>
        <w:spacing w:line="360" w:lineRule="auto"/>
        <w:ind w:firstLine="709"/>
        <w:jc w:val="both"/>
        <w:outlineLvl w:val="9"/>
        <w:rPr>
          <w:b w:val="0"/>
          <w:sz w:val="24"/>
          <w:szCs w:val="24"/>
          <w:lang w:val="ru-RU"/>
        </w:rPr>
      </w:pPr>
      <w:bookmarkStart w:id="68" w:name="_Toc68818919"/>
      <w:r w:rsidRPr="00634F5A">
        <w:rPr>
          <w:b w:val="0"/>
          <w:sz w:val="24"/>
          <w:szCs w:val="24"/>
          <w:lang w:val="ru-RU"/>
        </w:rPr>
        <w:lastRenderedPageBreak/>
        <w:t xml:space="preserve">согласие на получение гранта в рамках предельного размера гранта, установленного планом и </w:t>
      </w:r>
      <w:r w:rsidR="001A0B03" w:rsidRPr="00634F5A">
        <w:rPr>
          <w:b w:val="0"/>
          <w:sz w:val="24"/>
          <w:szCs w:val="24"/>
          <w:lang w:val="ru-RU"/>
        </w:rPr>
        <w:t>объявлением;</w:t>
      </w:r>
      <w:bookmarkEnd w:id="68"/>
    </w:p>
    <w:p w14:paraId="51101127" w14:textId="77777777" w:rsidR="00A95E58" w:rsidRPr="00634F5A" w:rsidRDefault="00A95E58" w:rsidP="0050393D">
      <w:pPr>
        <w:pStyle w:val="Heading10"/>
        <w:shd w:val="clear" w:color="auto" w:fill="auto"/>
        <w:spacing w:line="360" w:lineRule="auto"/>
        <w:ind w:firstLine="709"/>
        <w:jc w:val="both"/>
        <w:outlineLvl w:val="9"/>
        <w:rPr>
          <w:b w:val="0"/>
          <w:sz w:val="24"/>
          <w:szCs w:val="24"/>
          <w:lang w:val="ru-RU"/>
        </w:rPr>
      </w:pPr>
      <w:bookmarkStart w:id="69" w:name="_Toc68818920"/>
      <w:r w:rsidRPr="00634F5A">
        <w:rPr>
          <w:b w:val="0"/>
          <w:sz w:val="24"/>
          <w:szCs w:val="24"/>
          <w:lang w:val="ru-RU"/>
        </w:rPr>
        <w:t>в случае победы в отборе и заключения соглашения о предоставлении гранта согласие на осуществление Министерством науки и высшего образования Российской Федерации и органами государственного финансового контроля обязательных проверок соблюдения участником отбора и лицами, являющимися соисполнителями по соглашению о предоставлении гранта, целей, условий и порядка предоставления гранта;</w:t>
      </w:r>
      <w:bookmarkEnd w:id="69"/>
    </w:p>
    <w:p w14:paraId="706EF2B6" w14:textId="77777777" w:rsidR="00A95E58" w:rsidRPr="00634F5A" w:rsidRDefault="00A95E58" w:rsidP="0050393D">
      <w:pPr>
        <w:pStyle w:val="Heading10"/>
        <w:shd w:val="clear" w:color="auto" w:fill="auto"/>
        <w:spacing w:line="360" w:lineRule="auto"/>
        <w:ind w:firstLine="709"/>
        <w:jc w:val="both"/>
        <w:outlineLvl w:val="9"/>
        <w:rPr>
          <w:b w:val="0"/>
          <w:sz w:val="24"/>
          <w:szCs w:val="24"/>
          <w:lang w:val="ru-RU"/>
        </w:rPr>
      </w:pPr>
      <w:bookmarkStart w:id="70" w:name="_Toc68818921"/>
      <w:r w:rsidRPr="00634F5A">
        <w:rPr>
          <w:b w:val="0"/>
          <w:sz w:val="24"/>
          <w:szCs w:val="24"/>
          <w:lang w:val="ru-RU"/>
        </w:rPr>
        <w:t>б) проект с указанием перечня показателей, необходимых для достижения результата предоставления гранта, и их значений, а также объем заявленной потребности в средствах гранта с обоснованием планируемых затрат, рассчитанных на срок реализации проекта по годам</w:t>
      </w:r>
      <w:r w:rsidR="00D31EA2" w:rsidRPr="00634F5A">
        <w:rPr>
          <w:b w:val="0"/>
          <w:sz w:val="24"/>
          <w:szCs w:val="24"/>
          <w:lang w:val="ru-RU"/>
        </w:rPr>
        <w:t xml:space="preserve"> (по Форме 3</w:t>
      </w:r>
      <w:r w:rsidR="00960E4E" w:rsidRPr="00634F5A">
        <w:rPr>
          <w:b w:val="0"/>
          <w:sz w:val="24"/>
          <w:szCs w:val="24"/>
          <w:lang w:val="ru-RU"/>
        </w:rPr>
        <w:t>)</w:t>
      </w:r>
      <w:r w:rsidRPr="00634F5A">
        <w:rPr>
          <w:b w:val="0"/>
          <w:sz w:val="24"/>
          <w:szCs w:val="24"/>
          <w:lang w:val="ru-RU"/>
        </w:rPr>
        <w:t>;</w:t>
      </w:r>
      <w:bookmarkEnd w:id="70"/>
    </w:p>
    <w:p w14:paraId="6B621F62" w14:textId="77777777" w:rsidR="0037350E" w:rsidRPr="00634F5A" w:rsidRDefault="0037350E" w:rsidP="0050393D">
      <w:pPr>
        <w:pStyle w:val="Heading10"/>
        <w:shd w:val="clear" w:color="auto" w:fill="auto"/>
        <w:spacing w:line="360" w:lineRule="auto"/>
        <w:ind w:firstLine="709"/>
        <w:jc w:val="both"/>
        <w:outlineLvl w:val="9"/>
        <w:rPr>
          <w:b w:val="0"/>
          <w:sz w:val="24"/>
          <w:szCs w:val="24"/>
          <w:lang w:val="ru-RU"/>
        </w:rPr>
      </w:pPr>
      <w:bookmarkStart w:id="71" w:name="_Toc68818922"/>
      <w:bookmarkStart w:id="72" w:name="_Toc68818928"/>
      <w:r w:rsidRPr="00634F5A">
        <w:rPr>
          <w:b w:val="0"/>
          <w:sz w:val="24"/>
          <w:szCs w:val="24"/>
          <w:lang w:val="ru-RU"/>
        </w:rPr>
        <w:t xml:space="preserve">в) копия соглашения с иностранной организацией о сотрудничестве в рамках выполнения проекта, подписанного руководителем участника отбора или иным уполномоченным лицом, и (или) копия проекта такого </w:t>
      </w:r>
      <w:r w:rsidR="00461FC6" w:rsidRPr="00634F5A">
        <w:rPr>
          <w:b w:val="0"/>
          <w:sz w:val="24"/>
          <w:szCs w:val="24"/>
          <w:lang w:val="ru-RU"/>
        </w:rPr>
        <w:t>соглашения</w:t>
      </w:r>
      <w:r w:rsidR="00DF2803" w:rsidRPr="00634F5A">
        <w:rPr>
          <w:b w:val="0"/>
          <w:sz w:val="24"/>
          <w:szCs w:val="24"/>
          <w:vertAlign w:val="superscript"/>
          <w:lang w:val="ru-RU"/>
        </w:rPr>
        <w:footnoteReference w:id="2"/>
      </w:r>
      <w:r w:rsidRPr="00634F5A">
        <w:rPr>
          <w:b w:val="0"/>
          <w:sz w:val="24"/>
          <w:szCs w:val="24"/>
          <w:lang w:val="ru-RU"/>
        </w:rPr>
        <w:t>;</w:t>
      </w:r>
      <w:bookmarkEnd w:id="71"/>
    </w:p>
    <w:p w14:paraId="2E5AE8C4" w14:textId="77777777" w:rsidR="0037350E" w:rsidRPr="00634F5A" w:rsidRDefault="00324A60" w:rsidP="0050393D">
      <w:pPr>
        <w:pStyle w:val="Heading10"/>
        <w:shd w:val="clear" w:color="auto" w:fill="auto"/>
        <w:spacing w:line="360" w:lineRule="auto"/>
        <w:ind w:firstLine="709"/>
        <w:jc w:val="both"/>
        <w:outlineLvl w:val="9"/>
        <w:rPr>
          <w:b w:val="0"/>
          <w:sz w:val="24"/>
          <w:szCs w:val="24"/>
          <w:lang w:val="ru-RU"/>
        </w:rPr>
      </w:pPr>
      <w:bookmarkStart w:id="73" w:name="_Toc68818923"/>
      <w:r w:rsidRPr="00634F5A">
        <w:rPr>
          <w:b w:val="0"/>
          <w:sz w:val="24"/>
          <w:szCs w:val="24"/>
          <w:lang w:val="ru-RU"/>
        </w:rPr>
        <w:t>г</w:t>
      </w:r>
      <w:r w:rsidR="0037350E" w:rsidRPr="00634F5A">
        <w:rPr>
          <w:b w:val="0"/>
          <w:sz w:val="24"/>
          <w:szCs w:val="24"/>
          <w:lang w:val="ru-RU"/>
        </w:rPr>
        <w:t xml:space="preserve">) </w:t>
      </w:r>
      <w:bookmarkEnd w:id="73"/>
      <w:r w:rsidR="0037350E" w:rsidRPr="00634F5A">
        <w:rPr>
          <w:b w:val="0"/>
          <w:sz w:val="24"/>
          <w:szCs w:val="24"/>
          <w:lang w:val="ru-RU"/>
        </w:rPr>
        <w:t xml:space="preserve">сведения об опыте и квалификации (по Форме </w:t>
      </w:r>
      <w:r w:rsidRPr="00634F5A">
        <w:rPr>
          <w:b w:val="0"/>
          <w:sz w:val="24"/>
          <w:szCs w:val="24"/>
          <w:lang w:val="ru-RU"/>
        </w:rPr>
        <w:t>4</w:t>
      </w:r>
      <w:r w:rsidR="0037350E" w:rsidRPr="00634F5A">
        <w:rPr>
          <w:b w:val="0"/>
          <w:sz w:val="24"/>
          <w:szCs w:val="24"/>
          <w:lang w:val="ru-RU"/>
        </w:rPr>
        <w:t>);</w:t>
      </w:r>
    </w:p>
    <w:p w14:paraId="70A06BE9" w14:textId="77777777" w:rsidR="009338B9" w:rsidRPr="00634F5A" w:rsidRDefault="009338B9" w:rsidP="0050393D">
      <w:pPr>
        <w:pStyle w:val="Heading10"/>
        <w:shd w:val="clear" w:color="auto" w:fill="auto"/>
        <w:spacing w:line="360" w:lineRule="auto"/>
        <w:ind w:firstLine="709"/>
        <w:jc w:val="both"/>
        <w:outlineLvl w:val="9"/>
        <w:rPr>
          <w:b w:val="0"/>
          <w:sz w:val="24"/>
          <w:szCs w:val="24"/>
          <w:lang w:val="ru-RU"/>
        </w:rPr>
      </w:pPr>
      <w:r w:rsidRPr="00634F5A">
        <w:rPr>
          <w:b w:val="0"/>
          <w:sz w:val="24"/>
          <w:szCs w:val="24"/>
          <w:lang w:val="ru-RU"/>
        </w:rPr>
        <w:t>д) с</w:t>
      </w:r>
      <w:r w:rsidR="00112122" w:rsidRPr="00634F5A">
        <w:rPr>
          <w:b w:val="0"/>
          <w:sz w:val="24"/>
          <w:szCs w:val="24"/>
          <w:lang w:val="ru-RU"/>
        </w:rPr>
        <w:t>ведения о квалификации и</w:t>
      </w:r>
      <w:r w:rsidRPr="00634F5A">
        <w:rPr>
          <w:b w:val="0"/>
          <w:sz w:val="24"/>
          <w:szCs w:val="24"/>
          <w:lang w:val="ru-RU"/>
        </w:rPr>
        <w:t>ндустриального партнера (</w:t>
      </w:r>
      <w:r w:rsidR="007E381A" w:rsidRPr="00634F5A">
        <w:rPr>
          <w:b w:val="0"/>
          <w:sz w:val="24"/>
          <w:szCs w:val="24"/>
          <w:lang w:val="ru-RU"/>
        </w:rPr>
        <w:t>по Форме 5</w:t>
      </w:r>
      <w:r w:rsidRPr="00634F5A">
        <w:rPr>
          <w:b w:val="0"/>
          <w:sz w:val="24"/>
          <w:szCs w:val="24"/>
          <w:lang w:val="ru-RU"/>
        </w:rPr>
        <w:t>);</w:t>
      </w:r>
    </w:p>
    <w:p w14:paraId="5558B923" w14:textId="77777777" w:rsidR="0037350E" w:rsidRPr="00634F5A" w:rsidRDefault="00133BFD" w:rsidP="0050393D">
      <w:pPr>
        <w:pStyle w:val="Heading10"/>
        <w:shd w:val="clear" w:color="auto" w:fill="auto"/>
        <w:spacing w:line="360" w:lineRule="auto"/>
        <w:ind w:firstLine="709"/>
        <w:jc w:val="both"/>
        <w:outlineLvl w:val="9"/>
        <w:rPr>
          <w:b w:val="0"/>
          <w:sz w:val="24"/>
          <w:szCs w:val="24"/>
          <w:lang w:val="ru-RU"/>
        </w:rPr>
      </w:pPr>
      <w:bookmarkStart w:id="74" w:name="_Toc68818924"/>
      <w:r w:rsidRPr="00634F5A">
        <w:rPr>
          <w:b w:val="0"/>
          <w:sz w:val="24"/>
          <w:szCs w:val="24"/>
          <w:lang w:val="ru-RU"/>
        </w:rPr>
        <w:t>е</w:t>
      </w:r>
      <w:r w:rsidR="0037350E" w:rsidRPr="00634F5A">
        <w:rPr>
          <w:b w:val="0"/>
          <w:sz w:val="24"/>
          <w:szCs w:val="24"/>
          <w:lang w:val="ru-RU"/>
        </w:rPr>
        <w:t>) документы, подтверждающие соответствие участника отбора требованиям, предусмотренным пунктом 15 Правил</w:t>
      </w:r>
      <w:r w:rsidR="001A75A6" w:rsidRPr="00634F5A">
        <w:rPr>
          <w:b w:val="0"/>
          <w:sz w:val="24"/>
          <w:szCs w:val="24"/>
          <w:lang w:val="ru-RU"/>
        </w:rPr>
        <w:t xml:space="preserve"> и указанным в пункте 4.2 настоящего приложения к объявлению</w:t>
      </w:r>
      <w:r w:rsidR="00FE770A" w:rsidRPr="00634F5A">
        <w:rPr>
          <w:b w:val="0"/>
          <w:sz w:val="24"/>
          <w:szCs w:val="24"/>
          <w:lang w:val="ru-RU"/>
        </w:rPr>
        <w:t xml:space="preserve"> о проведении отбора</w:t>
      </w:r>
      <w:r w:rsidR="0037350E" w:rsidRPr="00634F5A">
        <w:rPr>
          <w:b w:val="0"/>
          <w:sz w:val="24"/>
          <w:szCs w:val="24"/>
          <w:lang w:val="ru-RU"/>
        </w:rPr>
        <w:t>;</w:t>
      </w:r>
      <w:bookmarkEnd w:id="74"/>
    </w:p>
    <w:p w14:paraId="47C35858" w14:textId="77777777" w:rsidR="0037350E" w:rsidRPr="00634F5A" w:rsidRDefault="00133BFD" w:rsidP="0050393D">
      <w:pPr>
        <w:pStyle w:val="Heading10"/>
        <w:shd w:val="clear" w:color="auto" w:fill="auto"/>
        <w:spacing w:line="360" w:lineRule="auto"/>
        <w:ind w:firstLine="709"/>
        <w:jc w:val="both"/>
        <w:outlineLvl w:val="9"/>
        <w:rPr>
          <w:b w:val="0"/>
          <w:sz w:val="24"/>
          <w:szCs w:val="24"/>
          <w:lang w:val="ru-RU"/>
        </w:rPr>
      </w:pPr>
      <w:bookmarkStart w:id="75" w:name="_Toc68818925"/>
      <w:r w:rsidRPr="00634F5A">
        <w:rPr>
          <w:b w:val="0"/>
          <w:sz w:val="24"/>
          <w:szCs w:val="24"/>
          <w:lang w:val="ru-RU"/>
        </w:rPr>
        <w:t>ж</w:t>
      </w:r>
      <w:r w:rsidR="0037350E" w:rsidRPr="00634F5A">
        <w:rPr>
          <w:b w:val="0"/>
          <w:sz w:val="24"/>
          <w:szCs w:val="24"/>
          <w:lang w:val="ru-RU"/>
        </w:rPr>
        <w:t xml:space="preserve">) согласие учредителя (оформляется на бланке учредителя по Форме </w:t>
      </w:r>
      <w:r w:rsidR="009338B9" w:rsidRPr="00634F5A">
        <w:rPr>
          <w:b w:val="0"/>
          <w:sz w:val="24"/>
          <w:szCs w:val="24"/>
          <w:lang w:val="ru-RU"/>
        </w:rPr>
        <w:t>6</w:t>
      </w:r>
      <w:r w:rsidR="0037350E" w:rsidRPr="00634F5A">
        <w:rPr>
          <w:b w:val="0"/>
          <w:sz w:val="24"/>
          <w:szCs w:val="24"/>
          <w:lang w:val="ru-RU"/>
        </w:rPr>
        <w:t>) на то, что участник отбора как подведомственная ему организация примет участие в отборе и в случае победы заключит с Министерством науки и высшего образования Российской Федерации соглашение о предоставлении гранта, - для бюджетных и автономных учреждений, не находящихся в ведении Министерства науки и высшего образования Российской Федерации или Правительства Российской Федерации;</w:t>
      </w:r>
      <w:bookmarkEnd w:id="75"/>
      <w:r w:rsidR="0088139B" w:rsidRPr="00634F5A">
        <w:rPr>
          <w:b w:val="0"/>
          <w:sz w:val="24"/>
          <w:szCs w:val="24"/>
          <w:lang w:val="ru-RU"/>
        </w:rPr>
        <w:t xml:space="preserve"> </w:t>
      </w:r>
    </w:p>
    <w:p w14:paraId="2C20FFA3" w14:textId="77777777" w:rsidR="0037350E" w:rsidRPr="00634F5A" w:rsidRDefault="00133BFD" w:rsidP="0050393D">
      <w:pPr>
        <w:pStyle w:val="Heading10"/>
        <w:shd w:val="clear" w:color="auto" w:fill="auto"/>
        <w:spacing w:line="360" w:lineRule="auto"/>
        <w:ind w:firstLine="709"/>
        <w:jc w:val="both"/>
        <w:outlineLvl w:val="9"/>
        <w:rPr>
          <w:b w:val="0"/>
          <w:sz w:val="24"/>
          <w:szCs w:val="24"/>
          <w:lang w:val="ru-RU"/>
        </w:rPr>
      </w:pPr>
      <w:bookmarkStart w:id="76" w:name="_Toc68818926"/>
      <w:r w:rsidRPr="00634F5A">
        <w:rPr>
          <w:b w:val="0"/>
          <w:sz w:val="24"/>
          <w:szCs w:val="24"/>
          <w:lang w:val="ru-RU"/>
        </w:rPr>
        <w:t>з</w:t>
      </w:r>
      <w:r w:rsidR="0037350E" w:rsidRPr="00634F5A">
        <w:rPr>
          <w:b w:val="0"/>
          <w:sz w:val="24"/>
          <w:szCs w:val="24"/>
          <w:lang w:val="ru-RU"/>
        </w:rPr>
        <w:t xml:space="preserve">) согласие на публикацию (размещение) в сети «Интернет» информации об участнике </w:t>
      </w:r>
      <w:r w:rsidR="0037350E" w:rsidRPr="00634F5A">
        <w:rPr>
          <w:b w:val="0"/>
          <w:sz w:val="24"/>
          <w:szCs w:val="24"/>
          <w:lang w:val="ru-RU"/>
        </w:rPr>
        <w:lastRenderedPageBreak/>
        <w:t xml:space="preserve">отбора (по Форме </w:t>
      </w:r>
      <w:r w:rsidR="009338B9" w:rsidRPr="00634F5A">
        <w:rPr>
          <w:b w:val="0"/>
          <w:sz w:val="24"/>
          <w:szCs w:val="24"/>
          <w:lang w:val="ru-RU"/>
        </w:rPr>
        <w:t>7</w:t>
      </w:r>
      <w:r w:rsidR="0037350E" w:rsidRPr="00634F5A">
        <w:rPr>
          <w:b w:val="0"/>
          <w:sz w:val="24"/>
          <w:szCs w:val="24"/>
          <w:lang w:val="ru-RU"/>
        </w:rPr>
        <w:t>);</w:t>
      </w:r>
      <w:bookmarkEnd w:id="76"/>
    </w:p>
    <w:p w14:paraId="08FBD7A0" w14:textId="77777777" w:rsidR="0037350E" w:rsidRPr="00634F5A" w:rsidRDefault="00133BFD" w:rsidP="0050393D">
      <w:pPr>
        <w:pStyle w:val="Heading10"/>
        <w:shd w:val="clear" w:color="auto" w:fill="auto"/>
        <w:spacing w:line="360" w:lineRule="auto"/>
        <w:ind w:firstLine="709"/>
        <w:jc w:val="both"/>
        <w:outlineLvl w:val="9"/>
        <w:rPr>
          <w:b w:val="0"/>
          <w:sz w:val="24"/>
          <w:szCs w:val="24"/>
          <w:lang w:val="ru-RU"/>
        </w:rPr>
      </w:pPr>
      <w:bookmarkStart w:id="77" w:name="_Toc68818927"/>
      <w:r w:rsidRPr="00634F5A">
        <w:rPr>
          <w:b w:val="0"/>
          <w:sz w:val="24"/>
          <w:szCs w:val="24"/>
          <w:lang w:val="ru-RU"/>
        </w:rPr>
        <w:t>и</w:t>
      </w:r>
      <w:r w:rsidR="0037350E" w:rsidRPr="00634F5A">
        <w:rPr>
          <w:b w:val="0"/>
          <w:sz w:val="24"/>
          <w:szCs w:val="24"/>
          <w:lang w:val="ru-RU"/>
        </w:rPr>
        <w:t>) документ, подтверждающий полномочия лица на осуществление действий от имени участника отбора</w:t>
      </w:r>
      <w:r w:rsidR="00DF2803" w:rsidRPr="00634F5A">
        <w:rPr>
          <w:b w:val="0"/>
          <w:sz w:val="24"/>
          <w:szCs w:val="24"/>
          <w:vertAlign w:val="superscript"/>
          <w:lang w:val="ru-RU"/>
        </w:rPr>
        <w:footnoteReference w:id="3"/>
      </w:r>
      <w:bookmarkEnd w:id="77"/>
      <w:r w:rsidR="0035602F" w:rsidRPr="00634F5A">
        <w:rPr>
          <w:b w:val="0"/>
          <w:sz w:val="24"/>
          <w:szCs w:val="24"/>
          <w:lang w:val="ru-RU"/>
        </w:rPr>
        <w:t>;</w:t>
      </w:r>
    </w:p>
    <w:p w14:paraId="408BCC92" w14:textId="77777777" w:rsidR="009338B9" w:rsidRPr="00634F5A" w:rsidRDefault="00133BFD" w:rsidP="0050393D">
      <w:pPr>
        <w:pStyle w:val="Heading10"/>
        <w:shd w:val="clear" w:color="auto" w:fill="auto"/>
        <w:spacing w:line="360" w:lineRule="auto"/>
        <w:ind w:firstLine="709"/>
        <w:jc w:val="both"/>
        <w:outlineLvl w:val="9"/>
        <w:rPr>
          <w:b w:val="0"/>
          <w:sz w:val="24"/>
          <w:szCs w:val="24"/>
          <w:lang w:val="ru-RU"/>
        </w:rPr>
      </w:pPr>
      <w:r w:rsidRPr="00634F5A">
        <w:rPr>
          <w:b w:val="0"/>
          <w:sz w:val="24"/>
          <w:szCs w:val="24"/>
          <w:lang w:val="ru-RU"/>
        </w:rPr>
        <w:t>к</w:t>
      </w:r>
      <w:r w:rsidR="009338B9" w:rsidRPr="00634F5A">
        <w:rPr>
          <w:b w:val="0"/>
          <w:sz w:val="24"/>
          <w:szCs w:val="24"/>
          <w:lang w:val="ru-RU"/>
        </w:rPr>
        <w:t xml:space="preserve">) </w:t>
      </w:r>
      <w:r w:rsidR="009A6F1B" w:rsidRPr="00634F5A">
        <w:rPr>
          <w:b w:val="0"/>
          <w:sz w:val="24"/>
          <w:szCs w:val="24"/>
          <w:lang w:val="ru-RU"/>
        </w:rPr>
        <w:t>предварительный</w:t>
      </w:r>
      <w:r w:rsidR="009338B9" w:rsidRPr="00634F5A">
        <w:rPr>
          <w:b w:val="0"/>
          <w:sz w:val="24"/>
          <w:szCs w:val="24"/>
          <w:lang w:val="ru-RU"/>
        </w:rPr>
        <w:t xml:space="preserve"> договор между </w:t>
      </w:r>
      <w:r w:rsidR="00C11ABB" w:rsidRPr="00634F5A">
        <w:rPr>
          <w:b w:val="0"/>
          <w:sz w:val="24"/>
          <w:szCs w:val="24"/>
          <w:lang w:val="ru-RU"/>
        </w:rPr>
        <w:t>у</w:t>
      </w:r>
      <w:r w:rsidR="009338B9" w:rsidRPr="00634F5A">
        <w:rPr>
          <w:b w:val="0"/>
          <w:sz w:val="24"/>
          <w:szCs w:val="24"/>
          <w:lang w:val="ru-RU"/>
        </w:rPr>
        <w:t xml:space="preserve">частником отбора и </w:t>
      </w:r>
      <w:r w:rsidR="00C11ABB" w:rsidRPr="00634F5A">
        <w:rPr>
          <w:b w:val="0"/>
          <w:sz w:val="24"/>
          <w:szCs w:val="24"/>
          <w:lang w:val="ru-RU"/>
        </w:rPr>
        <w:t>и</w:t>
      </w:r>
      <w:r w:rsidR="009338B9" w:rsidRPr="00634F5A">
        <w:rPr>
          <w:b w:val="0"/>
          <w:sz w:val="24"/>
          <w:szCs w:val="24"/>
          <w:lang w:val="ru-RU"/>
        </w:rPr>
        <w:t>ндустриальным</w:t>
      </w:r>
      <w:r w:rsidR="006516C3" w:rsidRPr="00634F5A">
        <w:rPr>
          <w:b w:val="0"/>
          <w:sz w:val="24"/>
          <w:szCs w:val="24"/>
          <w:lang w:val="ru-RU"/>
        </w:rPr>
        <w:t>(ми)</w:t>
      </w:r>
      <w:r w:rsidR="009338B9" w:rsidRPr="00634F5A">
        <w:rPr>
          <w:b w:val="0"/>
          <w:sz w:val="24"/>
          <w:szCs w:val="24"/>
          <w:lang w:val="ru-RU"/>
        </w:rPr>
        <w:t xml:space="preserve"> партнером</w:t>
      </w:r>
      <w:r w:rsidR="006516C3" w:rsidRPr="00634F5A">
        <w:rPr>
          <w:b w:val="0"/>
          <w:sz w:val="24"/>
          <w:szCs w:val="24"/>
          <w:lang w:val="ru-RU"/>
        </w:rPr>
        <w:t>(ами)</w:t>
      </w:r>
      <w:r w:rsidR="009338B9" w:rsidRPr="00634F5A">
        <w:rPr>
          <w:b w:val="0"/>
          <w:sz w:val="24"/>
          <w:szCs w:val="24"/>
          <w:vertAlign w:val="superscript"/>
          <w:lang w:val="ru-RU"/>
        </w:rPr>
        <w:footnoteReference w:id="4"/>
      </w:r>
      <w:r w:rsidR="009338B9" w:rsidRPr="00634F5A">
        <w:rPr>
          <w:b w:val="0"/>
          <w:sz w:val="24"/>
          <w:szCs w:val="24"/>
          <w:lang w:val="ru-RU"/>
        </w:rPr>
        <w:t xml:space="preserve"> (</w:t>
      </w:r>
      <w:r w:rsidR="007E381A" w:rsidRPr="00634F5A">
        <w:rPr>
          <w:b w:val="0"/>
          <w:sz w:val="24"/>
          <w:szCs w:val="24"/>
          <w:lang w:val="ru-RU"/>
        </w:rPr>
        <w:t>по Форме 8</w:t>
      </w:r>
      <w:r w:rsidR="009338B9" w:rsidRPr="00634F5A">
        <w:rPr>
          <w:b w:val="0"/>
          <w:sz w:val="24"/>
          <w:szCs w:val="24"/>
          <w:lang w:val="ru-RU"/>
        </w:rPr>
        <w:t>);</w:t>
      </w:r>
    </w:p>
    <w:p w14:paraId="4E33E6C3" w14:textId="77777777" w:rsidR="000479B7" w:rsidRPr="00634F5A" w:rsidRDefault="000479B7" w:rsidP="0050393D">
      <w:pPr>
        <w:pStyle w:val="Heading10"/>
        <w:shd w:val="clear" w:color="auto" w:fill="auto"/>
        <w:spacing w:line="360" w:lineRule="auto"/>
        <w:ind w:firstLine="709"/>
        <w:jc w:val="both"/>
        <w:outlineLvl w:val="9"/>
        <w:rPr>
          <w:b w:val="0"/>
          <w:sz w:val="24"/>
          <w:szCs w:val="24"/>
          <w:lang w:val="ru-RU"/>
        </w:rPr>
      </w:pPr>
      <w:r w:rsidRPr="00634F5A">
        <w:rPr>
          <w:b w:val="0"/>
          <w:sz w:val="24"/>
          <w:szCs w:val="24"/>
          <w:lang w:val="ru-RU"/>
        </w:rPr>
        <w:t>л) копия письма, подписанного уполномоченным лицом со стороны иностранной(ых) организации(ий), с подтверждением объема денежных средств, привлекаемых иностранной(ыми) организацией(ями) для реализации проекта.</w:t>
      </w:r>
    </w:p>
    <w:p w14:paraId="3828ABFE" w14:textId="77777777" w:rsidR="007C0111" w:rsidRPr="00634F5A" w:rsidRDefault="00A86F9C" w:rsidP="0050393D">
      <w:pPr>
        <w:pStyle w:val="Heading10"/>
        <w:shd w:val="clear" w:color="auto" w:fill="auto"/>
        <w:spacing w:line="360" w:lineRule="auto"/>
        <w:ind w:firstLine="709"/>
        <w:jc w:val="both"/>
        <w:outlineLvl w:val="9"/>
        <w:rPr>
          <w:b w:val="0"/>
          <w:sz w:val="24"/>
          <w:szCs w:val="24"/>
          <w:lang w:val="ru-RU"/>
        </w:rPr>
      </w:pPr>
      <w:r w:rsidRPr="00634F5A">
        <w:rPr>
          <w:b w:val="0"/>
          <w:sz w:val="24"/>
          <w:szCs w:val="24"/>
          <w:lang w:val="ru-RU"/>
        </w:rPr>
        <w:t xml:space="preserve">6.6. </w:t>
      </w:r>
      <w:r w:rsidR="00A95E58" w:rsidRPr="00634F5A">
        <w:rPr>
          <w:b w:val="0"/>
          <w:sz w:val="24"/>
          <w:szCs w:val="24"/>
          <w:lang w:val="ru-RU"/>
        </w:rPr>
        <w:t>Документы,</w:t>
      </w:r>
      <w:r w:rsidR="00B92DED" w:rsidRPr="00634F5A">
        <w:rPr>
          <w:b w:val="0"/>
          <w:sz w:val="24"/>
          <w:szCs w:val="24"/>
          <w:lang w:val="ru-RU"/>
        </w:rPr>
        <w:t xml:space="preserve"> указанные в подпунктах </w:t>
      </w:r>
      <w:r w:rsidR="00852F3F" w:rsidRPr="00634F5A">
        <w:rPr>
          <w:b w:val="0"/>
          <w:sz w:val="24"/>
          <w:szCs w:val="24"/>
          <w:lang w:val="ru-RU"/>
        </w:rPr>
        <w:t>«б» -</w:t>
      </w:r>
      <w:r w:rsidR="00C11ABB" w:rsidRPr="00634F5A">
        <w:rPr>
          <w:b w:val="0"/>
          <w:sz w:val="24"/>
          <w:szCs w:val="24"/>
          <w:lang w:val="ru-RU"/>
        </w:rPr>
        <w:t xml:space="preserve"> «е» и</w:t>
      </w:r>
      <w:r w:rsidR="00A95E58" w:rsidRPr="00634F5A">
        <w:rPr>
          <w:b w:val="0"/>
          <w:sz w:val="24"/>
          <w:szCs w:val="24"/>
          <w:lang w:val="ru-RU"/>
        </w:rPr>
        <w:t xml:space="preserve"> «</w:t>
      </w:r>
      <w:r w:rsidR="00C11ABB" w:rsidRPr="00634F5A">
        <w:rPr>
          <w:b w:val="0"/>
          <w:sz w:val="24"/>
          <w:szCs w:val="24"/>
          <w:lang w:val="ru-RU"/>
        </w:rPr>
        <w:t>з</w:t>
      </w:r>
      <w:r w:rsidR="00A95E58" w:rsidRPr="00634F5A">
        <w:rPr>
          <w:b w:val="0"/>
          <w:sz w:val="24"/>
          <w:szCs w:val="24"/>
          <w:lang w:val="ru-RU"/>
        </w:rPr>
        <w:t>» пункта</w:t>
      </w:r>
      <w:r w:rsidRPr="00634F5A">
        <w:rPr>
          <w:b w:val="0"/>
          <w:sz w:val="24"/>
          <w:szCs w:val="24"/>
          <w:lang w:val="ru-RU"/>
        </w:rPr>
        <w:t xml:space="preserve"> 6.5.</w:t>
      </w:r>
      <w:r w:rsidR="003D012F" w:rsidRPr="00634F5A">
        <w:rPr>
          <w:b w:val="0"/>
          <w:sz w:val="24"/>
          <w:szCs w:val="24"/>
          <w:lang w:val="ru-RU"/>
        </w:rPr>
        <w:t>,</w:t>
      </w:r>
      <w:r w:rsidR="00A95E58" w:rsidRPr="00634F5A">
        <w:rPr>
          <w:b w:val="0"/>
          <w:sz w:val="24"/>
          <w:szCs w:val="24"/>
          <w:lang w:val="ru-RU"/>
        </w:rPr>
        <w:t xml:space="preserve"> подписываются руководителем или иным уполномоченным лицом участника отбора</w:t>
      </w:r>
      <w:bookmarkEnd w:id="72"/>
      <w:r w:rsidR="003D012F" w:rsidRPr="00634F5A">
        <w:rPr>
          <w:b w:val="0"/>
          <w:sz w:val="24"/>
          <w:szCs w:val="24"/>
          <w:lang w:val="ru-RU"/>
        </w:rPr>
        <w:t>.</w:t>
      </w:r>
    </w:p>
    <w:p w14:paraId="0B5B115C" w14:textId="77777777" w:rsidR="00992D3B" w:rsidRPr="00634F5A" w:rsidRDefault="00A86F9C" w:rsidP="0050393D">
      <w:pPr>
        <w:pStyle w:val="Heading10"/>
        <w:shd w:val="clear" w:color="auto" w:fill="auto"/>
        <w:spacing w:line="360" w:lineRule="auto"/>
        <w:ind w:firstLine="709"/>
        <w:jc w:val="both"/>
        <w:outlineLvl w:val="9"/>
        <w:rPr>
          <w:b w:val="0"/>
          <w:sz w:val="24"/>
          <w:szCs w:val="24"/>
          <w:lang w:val="ru-RU"/>
        </w:rPr>
      </w:pPr>
      <w:r w:rsidRPr="00634F5A">
        <w:rPr>
          <w:b w:val="0"/>
          <w:sz w:val="24"/>
          <w:szCs w:val="24"/>
          <w:lang w:val="ru-RU"/>
        </w:rPr>
        <w:t xml:space="preserve">6.7. </w:t>
      </w:r>
      <w:r w:rsidR="003D012F" w:rsidRPr="00634F5A">
        <w:rPr>
          <w:b w:val="0"/>
          <w:sz w:val="24"/>
          <w:szCs w:val="24"/>
          <w:lang w:val="ru-RU"/>
        </w:rPr>
        <w:t>Документы, указанные в пункте</w:t>
      </w:r>
      <w:r w:rsidR="00494AE4" w:rsidRPr="00634F5A">
        <w:rPr>
          <w:b w:val="0"/>
          <w:sz w:val="24"/>
          <w:szCs w:val="24"/>
          <w:lang w:val="ru-RU"/>
        </w:rPr>
        <w:t xml:space="preserve"> 6.5.</w:t>
      </w:r>
      <w:r w:rsidR="003D012F" w:rsidRPr="00634F5A">
        <w:rPr>
          <w:b w:val="0"/>
          <w:sz w:val="24"/>
          <w:szCs w:val="24"/>
          <w:lang w:val="ru-RU"/>
        </w:rPr>
        <w:t xml:space="preserve">, представляются участником отбора в полном объеме в соответствии с требованиями к их оформлению, установленными в </w:t>
      </w:r>
      <w:r w:rsidR="00D32793" w:rsidRPr="00634F5A">
        <w:rPr>
          <w:b w:val="0"/>
          <w:sz w:val="24"/>
          <w:szCs w:val="24"/>
          <w:lang w:val="ru-RU"/>
        </w:rPr>
        <w:t>настоящем приложении к объявлению</w:t>
      </w:r>
      <w:r w:rsidR="00CF4D60" w:rsidRPr="00634F5A">
        <w:rPr>
          <w:b w:val="0"/>
          <w:sz w:val="24"/>
          <w:szCs w:val="24"/>
          <w:lang w:val="ru-RU"/>
        </w:rPr>
        <w:t xml:space="preserve">. В случае, если участником отбора не представлена заявка </w:t>
      </w:r>
      <w:r w:rsidR="002405CC" w:rsidRPr="00634F5A">
        <w:rPr>
          <w:b w:val="0"/>
          <w:sz w:val="24"/>
          <w:szCs w:val="24"/>
        </w:rPr>
        <w:t>в электронной форме</w:t>
      </w:r>
      <w:r w:rsidR="00CF4D60" w:rsidRPr="00634F5A">
        <w:rPr>
          <w:b w:val="0"/>
          <w:sz w:val="24"/>
          <w:szCs w:val="24"/>
        </w:rPr>
        <w:t xml:space="preserve"> на </w:t>
      </w:r>
      <w:r w:rsidR="00494AE4" w:rsidRPr="00634F5A">
        <w:rPr>
          <w:b w:val="0"/>
          <w:kern w:val="1"/>
          <w:sz w:val="24"/>
          <w:szCs w:val="24"/>
          <w:lang w:val="ru-RU" w:eastAsia="ru-RU"/>
        </w:rPr>
        <w:t>П</w:t>
      </w:r>
      <w:r w:rsidR="00CF4D60" w:rsidRPr="00634F5A">
        <w:rPr>
          <w:b w:val="0"/>
          <w:kern w:val="1"/>
          <w:sz w:val="24"/>
          <w:szCs w:val="24"/>
          <w:lang w:eastAsia="ru-RU"/>
        </w:rPr>
        <w:t>ортале</w:t>
      </w:r>
      <w:r w:rsidR="00CF4D60" w:rsidRPr="00634F5A">
        <w:rPr>
          <w:b w:val="0"/>
          <w:kern w:val="1"/>
          <w:sz w:val="24"/>
          <w:szCs w:val="24"/>
          <w:lang w:val="ru-RU" w:eastAsia="ru-RU"/>
        </w:rPr>
        <w:t xml:space="preserve">, организатор отбора вправе отказать в приеме </w:t>
      </w:r>
      <w:r w:rsidR="009E736C" w:rsidRPr="00634F5A">
        <w:rPr>
          <w:b w:val="0"/>
          <w:sz w:val="24"/>
          <w:szCs w:val="24"/>
          <w:lang w:val="ru-RU"/>
        </w:rPr>
        <w:t xml:space="preserve">заявки </w:t>
      </w:r>
      <w:r w:rsidR="003D012F" w:rsidRPr="00634F5A">
        <w:rPr>
          <w:b w:val="0"/>
          <w:sz w:val="24"/>
          <w:szCs w:val="24"/>
          <w:lang w:val="ru-RU"/>
        </w:rPr>
        <w:t>на бумажном носителе с приложением электронных копий</w:t>
      </w:r>
      <w:r w:rsidR="002405CC" w:rsidRPr="00634F5A">
        <w:rPr>
          <w:rStyle w:val="ad"/>
          <w:b w:val="0"/>
          <w:sz w:val="24"/>
          <w:szCs w:val="24"/>
          <w:lang w:val="ru-RU"/>
        </w:rPr>
        <w:footnoteReference w:id="5"/>
      </w:r>
      <w:r w:rsidR="00E41CEE" w:rsidRPr="00634F5A">
        <w:rPr>
          <w:b w:val="0"/>
          <w:sz w:val="24"/>
          <w:szCs w:val="24"/>
          <w:lang w:val="ru-RU"/>
        </w:rPr>
        <w:t>.</w:t>
      </w:r>
      <w:r w:rsidR="00992D3B" w:rsidRPr="00634F5A">
        <w:rPr>
          <w:sz w:val="24"/>
          <w:szCs w:val="24"/>
          <w:lang w:val="ru-RU"/>
        </w:rPr>
        <w:t xml:space="preserve"> </w:t>
      </w:r>
    </w:p>
    <w:p w14:paraId="3FB5A0FB" w14:textId="77777777" w:rsidR="008F79BC" w:rsidRPr="00634F5A" w:rsidRDefault="008F79BC" w:rsidP="0050393D">
      <w:pPr>
        <w:pStyle w:val="Heading10"/>
        <w:shd w:val="clear" w:color="auto" w:fill="auto"/>
        <w:spacing w:line="360" w:lineRule="auto"/>
        <w:ind w:firstLine="709"/>
        <w:jc w:val="both"/>
        <w:outlineLvl w:val="9"/>
        <w:rPr>
          <w:b w:val="0"/>
          <w:sz w:val="24"/>
          <w:szCs w:val="24"/>
          <w:lang w:val="ru-RU"/>
        </w:rPr>
      </w:pPr>
      <w:r w:rsidRPr="00634F5A">
        <w:rPr>
          <w:b w:val="0"/>
          <w:sz w:val="24"/>
          <w:szCs w:val="24"/>
          <w:lang w:val="ru-RU"/>
        </w:rPr>
        <w:t>Специ</w:t>
      </w:r>
      <w:r w:rsidR="00D32793" w:rsidRPr="00634F5A">
        <w:rPr>
          <w:b w:val="0"/>
          <w:sz w:val="24"/>
          <w:szCs w:val="24"/>
          <w:lang w:val="ru-RU"/>
        </w:rPr>
        <w:t>альные требования к электронным носителям</w:t>
      </w:r>
      <w:r w:rsidRPr="00634F5A">
        <w:rPr>
          <w:b w:val="0"/>
          <w:sz w:val="24"/>
          <w:szCs w:val="24"/>
          <w:lang w:val="ru-RU"/>
        </w:rPr>
        <w:t xml:space="preserve"> и их количеству не </w:t>
      </w:r>
      <w:r w:rsidR="00DE6049" w:rsidRPr="00634F5A">
        <w:rPr>
          <w:b w:val="0"/>
          <w:sz w:val="24"/>
          <w:szCs w:val="24"/>
          <w:lang w:val="ru-RU"/>
        </w:rPr>
        <w:t>установлены</w:t>
      </w:r>
      <w:r w:rsidR="00A67A63" w:rsidRPr="00634F5A">
        <w:rPr>
          <w:b w:val="0"/>
          <w:sz w:val="24"/>
          <w:szCs w:val="24"/>
          <w:lang w:val="ru-RU"/>
        </w:rPr>
        <w:t xml:space="preserve">. </w:t>
      </w:r>
    </w:p>
    <w:p w14:paraId="35ED9D9E" w14:textId="77777777" w:rsidR="00176030" w:rsidRPr="00634F5A" w:rsidRDefault="00176030" w:rsidP="00176030">
      <w:pPr>
        <w:pStyle w:val="Heading10"/>
        <w:shd w:val="clear" w:color="auto" w:fill="auto"/>
        <w:tabs>
          <w:tab w:val="left" w:pos="1276"/>
          <w:tab w:val="left" w:pos="1560"/>
        </w:tabs>
        <w:spacing w:line="360" w:lineRule="auto"/>
        <w:ind w:firstLine="709"/>
        <w:jc w:val="both"/>
        <w:outlineLvl w:val="9"/>
        <w:rPr>
          <w:b w:val="0"/>
          <w:sz w:val="24"/>
          <w:szCs w:val="24"/>
          <w:lang w:val="ru-RU"/>
        </w:rPr>
      </w:pPr>
      <w:bookmarkStart w:id="78" w:name="_Toc68818929"/>
      <w:r w:rsidRPr="00634F5A">
        <w:rPr>
          <w:b w:val="0"/>
          <w:sz w:val="24"/>
          <w:szCs w:val="24"/>
          <w:lang w:val="ru-RU"/>
        </w:rPr>
        <w:t>6.8. Документы, указанные в пункте 6.5. настоящего раздела, размещаются на Портале в виде электронных образов документов (электронных копий документов, изготовленных на бумажном носителе) в формате *.pdf (указанные документы прикрепляются на Портале в соответствующем поле с наименованием такого документа).</w:t>
      </w:r>
    </w:p>
    <w:p w14:paraId="77C48778" w14:textId="77777777" w:rsidR="00176030" w:rsidRPr="00634F5A" w:rsidRDefault="00176030" w:rsidP="00176030">
      <w:pPr>
        <w:pStyle w:val="Heading10"/>
        <w:shd w:val="clear" w:color="auto" w:fill="auto"/>
        <w:spacing w:line="360" w:lineRule="auto"/>
        <w:ind w:firstLine="709"/>
        <w:jc w:val="both"/>
        <w:outlineLvl w:val="9"/>
        <w:rPr>
          <w:b w:val="0"/>
          <w:sz w:val="24"/>
          <w:szCs w:val="24"/>
          <w:lang w:val="ru-RU"/>
        </w:rPr>
      </w:pPr>
      <w:r w:rsidRPr="00634F5A">
        <w:rPr>
          <w:b w:val="0"/>
          <w:sz w:val="24"/>
          <w:szCs w:val="24"/>
          <w:lang w:val="ru-RU"/>
        </w:rPr>
        <w:t xml:space="preserve">Разделы </w:t>
      </w:r>
      <w:r w:rsidRPr="00634F5A">
        <w:rPr>
          <w:b w:val="0"/>
          <w:sz w:val="24"/>
          <w:szCs w:val="24"/>
          <w:lang w:val="en-US"/>
        </w:rPr>
        <w:t>I</w:t>
      </w:r>
      <w:r w:rsidRPr="00634F5A">
        <w:rPr>
          <w:b w:val="0"/>
          <w:sz w:val="24"/>
          <w:szCs w:val="24"/>
          <w:lang w:val="ru-RU"/>
        </w:rPr>
        <w:t xml:space="preserve"> – </w:t>
      </w:r>
      <w:r w:rsidRPr="00634F5A">
        <w:rPr>
          <w:b w:val="0"/>
          <w:sz w:val="24"/>
          <w:szCs w:val="24"/>
          <w:lang w:val="en-US"/>
        </w:rPr>
        <w:t>IV</w:t>
      </w:r>
      <w:r w:rsidRPr="00634F5A">
        <w:rPr>
          <w:b w:val="0"/>
          <w:sz w:val="24"/>
          <w:szCs w:val="24"/>
          <w:lang w:val="ru-RU"/>
        </w:rPr>
        <w:t xml:space="preserve"> Формы 3 «Описание проекта», входящие в состав документа, указанного в подпункте «б» </w:t>
      </w:r>
      <w:r w:rsidR="0063357B" w:rsidRPr="00634F5A">
        <w:rPr>
          <w:b w:val="0"/>
          <w:sz w:val="24"/>
          <w:szCs w:val="24"/>
          <w:lang w:val="ru-RU"/>
        </w:rPr>
        <w:t>пункта 6.5.</w:t>
      </w:r>
      <w:r w:rsidRPr="00634F5A">
        <w:rPr>
          <w:b w:val="0"/>
          <w:sz w:val="24"/>
          <w:szCs w:val="24"/>
          <w:lang w:val="ru-RU"/>
        </w:rPr>
        <w:t xml:space="preserve"> настоящего раздела, а именно, «</w:t>
      </w:r>
      <w:r w:rsidRPr="00634F5A">
        <w:rPr>
          <w:b w:val="0"/>
          <w:sz w:val="24"/>
          <w:szCs w:val="24"/>
          <w:lang w:val="en-US"/>
        </w:rPr>
        <w:t>I</w:t>
      </w:r>
      <w:r w:rsidRPr="00634F5A">
        <w:rPr>
          <w:b w:val="0"/>
          <w:sz w:val="24"/>
          <w:szCs w:val="24"/>
          <w:lang w:val="ru-RU"/>
        </w:rPr>
        <w:t>. Аннотация проекта», «</w:t>
      </w:r>
      <w:r w:rsidRPr="00634F5A">
        <w:rPr>
          <w:b w:val="0"/>
          <w:sz w:val="24"/>
          <w:szCs w:val="24"/>
          <w:lang w:val="en-US"/>
        </w:rPr>
        <w:t>II</w:t>
      </w:r>
      <w:r w:rsidRPr="00634F5A">
        <w:rPr>
          <w:b w:val="0"/>
          <w:sz w:val="24"/>
          <w:szCs w:val="24"/>
          <w:lang w:val="ru-RU"/>
        </w:rPr>
        <w:t xml:space="preserve">. </w:t>
      </w:r>
      <w:r w:rsidRPr="00634F5A">
        <w:rPr>
          <w:b w:val="0"/>
          <w:sz w:val="24"/>
          <w:szCs w:val="24"/>
          <w:lang w:val="ru-RU"/>
        </w:rPr>
        <w:lastRenderedPageBreak/>
        <w:t>Описание проекта», «</w:t>
      </w:r>
      <w:r w:rsidRPr="00634F5A">
        <w:rPr>
          <w:b w:val="0"/>
          <w:sz w:val="24"/>
          <w:szCs w:val="24"/>
          <w:lang w:val="en-US"/>
        </w:rPr>
        <w:t>III</w:t>
      </w:r>
      <w:r w:rsidRPr="00634F5A">
        <w:rPr>
          <w:b w:val="0"/>
          <w:sz w:val="24"/>
          <w:szCs w:val="24"/>
          <w:lang w:val="ru-RU"/>
        </w:rPr>
        <w:t>. Перечень показателей, необходимых для результата предоставления гранта, и их значения», «</w:t>
      </w:r>
      <w:r w:rsidRPr="00634F5A">
        <w:rPr>
          <w:b w:val="0"/>
          <w:sz w:val="24"/>
          <w:szCs w:val="24"/>
          <w:lang w:val="en-US"/>
        </w:rPr>
        <w:t>IV</w:t>
      </w:r>
      <w:r w:rsidRPr="00634F5A">
        <w:rPr>
          <w:b w:val="0"/>
          <w:sz w:val="24"/>
          <w:szCs w:val="24"/>
          <w:lang w:val="ru-RU"/>
        </w:rPr>
        <w:t>. План работ научного исследования по теме проекта», и подготовленные по соответствующей форме, размещаются на Портале в виде файлов в формате *.docx; *.doc * в соответствующем разделе заявки (наименование соответствующих разделов заявки на Портале указано в верхнем поле каждой формы раздела «Формы для заполнения при подаче заявки на участие в отборе»).</w:t>
      </w:r>
    </w:p>
    <w:p w14:paraId="498DF4F6" w14:textId="77777777" w:rsidR="00176030" w:rsidRPr="00634F5A" w:rsidRDefault="00176030" w:rsidP="00176030">
      <w:pPr>
        <w:pStyle w:val="Heading10"/>
        <w:shd w:val="clear" w:color="auto" w:fill="auto"/>
        <w:tabs>
          <w:tab w:val="left" w:pos="1276"/>
        </w:tabs>
        <w:spacing w:line="360" w:lineRule="auto"/>
        <w:ind w:firstLine="709"/>
        <w:jc w:val="both"/>
        <w:outlineLvl w:val="9"/>
        <w:rPr>
          <w:b w:val="0"/>
          <w:sz w:val="24"/>
          <w:szCs w:val="24"/>
          <w:lang w:val="ru-RU"/>
        </w:rPr>
      </w:pPr>
      <w:r w:rsidRPr="00634F5A">
        <w:rPr>
          <w:b w:val="0"/>
          <w:sz w:val="24"/>
          <w:szCs w:val="24"/>
          <w:lang w:val="ru-RU"/>
        </w:rPr>
        <w:t xml:space="preserve">6.9. Отдельными формами заявок может быть предусмотрена необходимость представления в составе заявки дополнительных, помимо указанных в подпунктах «а» - «л» пункта 6.5, документов. </w:t>
      </w:r>
    </w:p>
    <w:p w14:paraId="65FB70A2" w14:textId="77777777" w:rsidR="00176030" w:rsidRPr="00634F5A" w:rsidRDefault="00176030" w:rsidP="00176030">
      <w:pPr>
        <w:pStyle w:val="Heading10"/>
        <w:shd w:val="clear" w:color="auto" w:fill="auto"/>
        <w:tabs>
          <w:tab w:val="left" w:pos="1276"/>
          <w:tab w:val="left" w:pos="1418"/>
        </w:tabs>
        <w:spacing w:line="360" w:lineRule="auto"/>
        <w:ind w:firstLine="709"/>
        <w:jc w:val="both"/>
        <w:outlineLvl w:val="9"/>
        <w:rPr>
          <w:b w:val="0"/>
          <w:sz w:val="24"/>
          <w:szCs w:val="24"/>
          <w:lang w:val="ru-RU"/>
        </w:rPr>
      </w:pPr>
      <w:r w:rsidRPr="00634F5A">
        <w:rPr>
          <w:b w:val="0"/>
          <w:sz w:val="24"/>
          <w:szCs w:val="24"/>
          <w:lang w:val="ru-RU"/>
        </w:rPr>
        <w:t>6.10. Участник отбора вправе представить в составе заявки иные</w:t>
      </w:r>
      <w:r w:rsidRPr="00634F5A">
        <w:rPr>
          <w:b w:val="0"/>
        </w:rPr>
        <w:t xml:space="preserve"> </w:t>
      </w:r>
      <w:r w:rsidRPr="00634F5A">
        <w:rPr>
          <w:b w:val="0"/>
          <w:sz w:val="24"/>
          <w:szCs w:val="24"/>
          <w:lang w:val="ru-RU"/>
        </w:rPr>
        <w:t xml:space="preserve">поясняющие и обосновывающие материалы к документам, указанным в подпунктах «а» – «л» пункта 6.5. настоящего раздела, в виде файлов в формате *.pdf; *.docx; *.doc; *.rtf; *.txt; *.xlsx; *.xls или ином формате, поддерживаемом Порталом. </w:t>
      </w:r>
    </w:p>
    <w:p w14:paraId="7A1CECEF" w14:textId="77777777" w:rsidR="0047469D" w:rsidRPr="00634F5A" w:rsidRDefault="006479EB" w:rsidP="006479EB">
      <w:pPr>
        <w:pStyle w:val="Heading10"/>
        <w:shd w:val="clear" w:color="auto" w:fill="auto"/>
        <w:tabs>
          <w:tab w:val="left" w:pos="993"/>
          <w:tab w:val="left" w:pos="1276"/>
        </w:tabs>
        <w:spacing w:line="360" w:lineRule="auto"/>
        <w:ind w:firstLine="709"/>
        <w:jc w:val="both"/>
        <w:outlineLvl w:val="9"/>
        <w:rPr>
          <w:b w:val="0"/>
          <w:sz w:val="24"/>
          <w:szCs w:val="24"/>
          <w:lang w:val="ru-RU"/>
        </w:rPr>
      </w:pPr>
      <w:bookmarkStart w:id="79" w:name="_Toc68818930"/>
      <w:bookmarkEnd w:id="78"/>
      <w:r w:rsidRPr="00634F5A">
        <w:rPr>
          <w:b w:val="0"/>
          <w:sz w:val="24"/>
          <w:szCs w:val="24"/>
          <w:lang w:val="ru-RU"/>
        </w:rPr>
        <w:t xml:space="preserve">6.11. </w:t>
      </w:r>
      <w:r w:rsidR="0047469D" w:rsidRPr="00634F5A">
        <w:rPr>
          <w:b w:val="0"/>
          <w:sz w:val="24"/>
          <w:szCs w:val="24"/>
          <w:lang w:val="ru-RU"/>
        </w:rPr>
        <w:t>Все документы, входящие в состав заявки</w:t>
      </w:r>
      <w:r w:rsidR="00F9357C" w:rsidRPr="00634F5A">
        <w:rPr>
          <w:b w:val="0"/>
          <w:sz w:val="24"/>
          <w:szCs w:val="24"/>
          <w:lang w:val="ru-RU"/>
        </w:rPr>
        <w:t xml:space="preserve"> на бумажном носителе</w:t>
      </w:r>
      <w:r w:rsidR="0047469D" w:rsidRPr="00634F5A">
        <w:rPr>
          <w:b w:val="0"/>
          <w:sz w:val="24"/>
          <w:szCs w:val="24"/>
          <w:lang w:val="ru-RU"/>
        </w:rPr>
        <w:t xml:space="preserve">, рекомендуется располагать </w:t>
      </w:r>
      <w:r w:rsidR="001879D9" w:rsidRPr="00634F5A">
        <w:rPr>
          <w:b w:val="0"/>
          <w:sz w:val="24"/>
          <w:szCs w:val="24"/>
          <w:lang w:val="ru-RU"/>
        </w:rPr>
        <w:t xml:space="preserve">в заявке </w:t>
      </w:r>
      <w:r w:rsidR="0047469D" w:rsidRPr="00634F5A">
        <w:rPr>
          <w:b w:val="0"/>
          <w:sz w:val="24"/>
          <w:szCs w:val="24"/>
          <w:lang w:val="ru-RU"/>
        </w:rPr>
        <w:t xml:space="preserve">в порядке, указанном в </w:t>
      </w:r>
      <w:r w:rsidR="007C0111" w:rsidRPr="00634F5A">
        <w:rPr>
          <w:b w:val="0"/>
          <w:sz w:val="24"/>
          <w:szCs w:val="24"/>
          <w:lang w:val="ru-RU"/>
        </w:rPr>
        <w:t>Ф</w:t>
      </w:r>
      <w:r w:rsidR="0047469D" w:rsidRPr="00634F5A">
        <w:rPr>
          <w:b w:val="0"/>
          <w:sz w:val="24"/>
          <w:szCs w:val="24"/>
          <w:lang w:val="ru-RU"/>
        </w:rPr>
        <w:t xml:space="preserve">орме </w:t>
      </w:r>
      <w:r w:rsidR="007C0111" w:rsidRPr="00634F5A">
        <w:rPr>
          <w:b w:val="0"/>
          <w:sz w:val="24"/>
          <w:szCs w:val="24"/>
          <w:lang w:val="ru-RU"/>
        </w:rPr>
        <w:t>1</w:t>
      </w:r>
      <w:r w:rsidR="0047469D" w:rsidRPr="00634F5A">
        <w:rPr>
          <w:b w:val="0"/>
          <w:sz w:val="24"/>
          <w:szCs w:val="24"/>
          <w:lang w:val="ru-RU"/>
        </w:rPr>
        <w:t>, прилагаемой к нас</w:t>
      </w:r>
      <w:r w:rsidR="00C76B6B" w:rsidRPr="00634F5A">
        <w:rPr>
          <w:b w:val="0"/>
          <w:sz w:val="24"/>
          <w:szCs w:val="24"/>
          <w:lang w:val="ru-RU"/>
        </w:rPr>
        <w:t>т</w:t>
      </w:r>
      <w:r w:rsidR="0047469D" w:rsidRPr="00634F5A">
        <w:rPr>
          <w:b w:val="0"/>
          <w:sz w:val="24"/>
          <w:szCs w:val="24"/>
          <w:lang w:val="ru-RU"/>
        </w:rPr>
        <w:t xml:space="preserve">оящему </w:t>
      </w:r>
      <w:r w:rsidR="00D32793" w:rsidRPr="00634F5A">
        <w:rPr>
          <w:b w:val="0"/>
          <w:sz w:val="24"/>
          <w:szCs w:val="24"/>
          <w:lang w:val="ru-RU"/>
        </w:rPr>
        <w:t xml:space="preserve">приложению к </w:t>
      </w:r>
      <w:r w:rsidR="0047469D" w:rsidRPr="00634F5A">
        <w:rPr>
          <w:b w:val="0"/>
          <w:sz w:val="24"/>
          <w:szCs w:val="24"/>
          <w:lang w:val="ru-RU"/>
        </w:rPr>
        <w:t>объявлению.</w:t>
      </w:r>
      <w:bookmarkEnd w:id="79"/>
    </w:p>
    <w:p w14:paraId="42BA9738" w14:textId="77777777" w:rsidR="0047469D" w:rsidRPr="00634F5A" w:rsidRDefault="006479EB" w:rsidP="00306031">
      <w:pPr>
        <w:pStyle w:val="Heading10"/>
        <w:shd w:val="clear" w:color="auto" w:fill="auto"/>
        <w:tabs>
          <w:tab w:val="left" w:pos="1276"/>
        </w:tabs>
        <w:spacing w:line="360" w:lineRule="auto"/>
        <w:ind w:firstLine="709"/>
        <w:jc w:val="both"/>
        <w:outlineLvl w:val="9"/>
        <w:rPr>
          <w:b w:val="0"/>
          <w:sz w:val="24"/>
          <w:szCs w:val="24"/>
          <w:lang w:val="ru-RU"/>
        </w:rPr>
      </w:pPr>
      <w:bookmarkStart w:id="80" w:name="_Toc68818931"/>
      <w:r w:rsidRPr="00634F5A">
        <w:rPr>
          <w:b w:val="0"/>
          <w:sz w:val="24"/>
          <w:szCs w:val="24"/>
          <w:lang w:val="ru-RU"/>
        </w:rPr>
        <w:t xml:space="preserve">6.12. </w:t>
      </w:r>
      <w:r w:rsidR="0047469D" w:rsidRPr="00634F5A">
        <w:rPr>
          <w:b w:val="0"/>
          <w:sz w:val="24"/>
          <w:szCs w:val="24"/>
          <w:lang w:val="ru-RU"/>
        </w:rPr>
        <w:t xml:space="preserve">Документы, входящие </w:t>
      </w:r>
      <w:r w:rsidR="00C76B6B" w:rsidRPr="00634F5A">
        <w:rPr>
          <w:b w:val="0"/>
          <w:sz w:val="24"/>
          <w:szCs w:val="24"/>
          <w:lang w:val="ru-RU"/>
        </w:rPr>
        <w:t>в</w:t>
      </w:r>
      <w:r w:rsidR="0047469D" w:rsidRPr="00634F5A">
        <w:rPr>
          <w:b w:val="0"/>
          <w:sz w:val="24"/>
          <w:szCs w:val="24"/>
          <w:lang w:val="ru-RU"/>
        </w:rPr>
        <w:t xml:space="preserve"> состав </w:t>
      </w:r>
      <w:r w:rsidR="00B92DED" w:rsidRPr="00634F5A">
        <w:rPr>
          <w:b w:val="0"/>
          <w:sz w:val="24"/>
          <w:szCs w:val="24"/>
          <w:lang w:val="ru-RU"/>
        </w:rPr>
        <w:t>заявки</w:t>
      </w:r>
      <w:r w:rsidR="0063357B" w:rsidRPr="00634F5A">
        <w:rPr>
          <w:b w:val="0"/>
          <w:sz w:val="24"/>
          <w:szCs w:val="24"/>
          <w:lang w:val="ru-RU"/>
        </w:rPr>
        <w:t xml:space="preserve"> на бумажном носителе</w:t>
      </w:r>
      <w:r w:rsidR="00B92DED" w:rsidRPr="00634F5A">
        <w:rPr>
          <w:b w:val="0"/>
          <w:sz w:val="24"/>
          <w:szCs w:val="24"/>
          <w:lang w:val="ru-RU"/>
        </w:rPr>
        <w:t xml:space="preserve"> в соответствии с пунктом </w:t>
      </w:r>
      <w:r w:rsidR="006516C3" w:rsidRPr="00634F5A">
        <w:rPr>
          <w:b w:val="0"/>
          <w:sz w:val="24"/>
          <w:szCs w:val="24"/>
          <w:lang w:val="ru-RU"/>
        </w:rPr>
        <w:t>6</w:t>
      </w:r>
      <w:r w:rsidR="00B92DED" w:rsidRPr="00634F5A">
        <w:rPr>
          <w:b w:val="0"/>
          <w:sz w:val="24"/>
          <w:szCs w:val="24"/>
          <w:lang w:val="ru-RU"/>
        </w:rPr>
        <w:t>.</w:t>
      </w:r>
      <w:r w:rsidRPr="00634F5A">
        <w:rPr>
          <w:b w:val="0"/>
          <w:sz w:val="24"/>
          <w:szCs w:val="24"/>
          <w:lang w:val="ru-RU"/>
        </w:rPr>
        <w:t>5.</w:t>
      </w:r>
      <w:r w:rsidR="0047469D" w:rsidRPr="00634F5A">
        <w:rPr>
          <w:b w:val="0"/>
          <w:sz w:val="24"/>
          <w:szCs w:val="24"/>
          <w:lang w:val="ru-RU"/>
        </w:rPr>
        <w:t xml:space="preserve"> настоящего </w:t>
      </w:r>
      <w:r w:rsidR="00AF0F61" w:rsidRPr="00634F5A">
        <w:rPr>
          <w:b w:val="0"/>
          <w:sz w:val="24"/>
          <w:szCs w:val="24"/>
          <w:lang w:val="ru-RU"/>
        </w:rPr>
        <w:t xml:space="preserve">приложения к </w:t>
      </w:r>
      <w:r w:rsidR="0047469D" w:rsidRPr="00634F5A">
        <w:rPr>
          <w:b w:val="0"/>
          <w:sz w:val="24"/>
          <w:szCs w:val="24"/>
          <w:lang w:val="ru-RU"/>
        </w:rPr>
        <w:t>объявлени</w:t>
      </w:r>
      <w:r w:rsidR="00AF0F61" w:rsidRPr="00634F5A">
        <w:rPr>
          <w:b w:val="0"/>
          <w:sz w:val="24"/>
          <w:szCs w:val="24"/>
          <w:lang w:val="ru-RU"/>
        </w:rPr>
        <w:t>ю</w:t>
      </w:r>
      <w:r w:rsidR="0047469D" w:rsidRPr="00634F5A">
        <w:rPr>
          <w:b w:val="0"/>
          <w:sz w:val="24"/>
          <w:szCs w:val="24"/>
          <w:lang w:val="ru-RU"/>
        </w:rPr>
        <w:t xml:space="preserve"> должны иметь читаемый текст</w:t>
      </w:r>
      <w:r w:rsidR="00306031" w:rsidRPr="00634F5A">
        <w:rPr>
          <w:b w:val="0"/>
          <w:sz w:val="24"/>
          <w:szCs w:val="24"/>
          <w:lang w:val="ru-RU"/>
        </w:rPr>
        <w:t>.</w:t>
      </w:r>
      <w:r w:rsidR="0047469D" w:rsidRPr="00634F5A">
        <w:rPr>
          <w:b w:val="0"/>
          <w:sz w:val="24"/>
          <w:szCs w:val="24"/>
          <w:lang w:val="ru-RU"/>
        </w:rPr>
        <w:t xml:space="preserve"> </w:t>
      </w:r>
      <w:r w:rsidR="00392744" w:rsidRPr="00634F5A">
        <w:rPr>
          <w:b w:val="0"/>
          <w:sz w:val="24"/>
          <w:szCs w:val="24"/>
          <w:lang w:val="ru-RU"/>
        </w:rPr>
        <w:t>Б</w:t>
      </w:r>
      <w:r w:rsidR="0047469D" w:rsidRPr="00634F5A">
        <w:rPr>
          <w:b w:val="0"/>
          <w:sz w:val="24"/>
          <w:szCs w:val="24"/>
          <w:lang w:val="ru-RU"/>
        </w:rPr>
        <w:t>ыть</w:t>
      </w:r>
      <w:r w:rsidR="00392744" w:rsidRPr="00634F5A">
        <w:rPr>
          <w:b w:val="0"/>
          <w:sz w:val="24"/>
          <w:szCs w:val="24"/>
          <w:lang w:val="ru-RU"/>
        </w:rPr>
        <w:t xml:space="preserve"> </w:t>
      </w:r>
      <w:r w:rsidR="0047469D" w:rsidRPr="00634F5A">
        <w:rPr>
          <w:b w:val="0"/>
          <w:sz w:val="24"/>
          <w:szCs w:val="24"/>
          <w:lang w:val="ru-RU"/>
        </w:rPr>
        <w:t xml:space="preserve">сшиты в один </w:t>
      </w:r>
      <w:r w:rsidR="00C35FD4" w:rsidRPr="00634F5A">
        <w:rPr>
          <w:b w:val="0"/>
          <w:sz w:val="24"/>
          <w:szCs w:val="24"/>
          <w:lang w:val="ru-RU"/>
        </w:rPr>
        <w:t xml:space="preserve">или несколько </w:t>
      </w:r>
      <w:r w:rsidR="0047469D" w:rsidRPr="00634F5A">
        <w:rPr>
          <w:b w:val="0"/>
          <w:sz w:val="24"/>
          <w:szCs w:val="24"/>
          <w:lang w:val="ru-RU"/>
        </w:rPr>
        <w:t>том</w:t>
      </w:r>
      <w:r w:rsidR="00C35FD4" w:rsidRPr="00634F5A">
        <w:rPr>
          <w:b w:val="0"/>
          <w:sz w:val="24"/>
          <w:szCs w:val="24"/>
          <w:lang w:val="ru-RU"/>
        </w:rPr>
        <w:t>ов</w:t>
      </w:r>
      <w:r w:rsidR="0047469D" w:rsidRPr="00634F5A">
        <w:rPr>
          <w:b w:val="0"/>
          <w:sz w:val="24"/>
          <w:szCs w:val="24"/>
          <w:lang w:val="ru-RU"/>
        </w:rPr>
        <w:t>, которы</w:t>
      </w:r>
      <w:r w:rsidR="00DE6049" w:rsidRPr="00634F5A">
        <w:rPr>
          <w:b w:val="0"/>
          <w:sz w:val="24"/>
          <w:szCs w:val="24"/>
          <w:lang w:val="ru-RU"/>
        </w:rPr>
        <w:t>е</w:t>
      </w:r>
      <w:r w:rsidR="0047469D" w:rsidRPr="00634F5A">
        <w:rPr>
          <w:b w:val="0"/>
          <w:sz w:val="24"/>
          <w:szCs w:val="24"/>
          <w:lang w:val="ru-RU"/>
        </w:rPr>
        <w:t xml:space="preserve"> долж</w:t>
      </w:r>
      <w:r w:rsidR="00DE6049" w:rsidRPr="00634F5A">
        <w:rPr>
          <w:b w:val="0"/>
          <w:sz w:val="24"/>
          <w:szCs w:val="24"/>
          <w:lang w:val="ru-RU"/>
        </w:rPr>
        <w:t>ны</w:t>
      </w:r>
      <w:r w:rsidR="0047469D" w:rsidRPr="00634F5A">
        <w:rPr>
          <w:b w:val="0"/>
          <w:sz w:val="24"/>
          <w:szCs w:val="24"/>
          <w:lang w:val="ru-RU"/>
        </w:rPr>
        <w:t xml:space="preserve"> быть пронумерован</w:t>
      </w:r>
      <w:r w:rsidR="00DE6049" w:rsidRPr="00634F5A">
        <w:rPr>
          <w:b w:val="0"/>
          <w:sz w:val="24"/>
          <w:szCs w:val="24"/>
          <w:lang w:val="ru-RU"/>
        </w:rPr>
        <w:t>ы</w:t>
      </w:r>
      <w:r w:rsidR="0047469D" w:rsidRPr="00634F5A">
        <w:rPr>
          <w:b w:val="0"/>
          <w:sz w:val="24"/>
          <w:szCs w:val="24"/>
          <w:lang w:val="ru-RU"/>
        </w:rPr>
        <w:t>, скреплен</w:t>
      </w:r>
      <w:r w:rsidR="00DE6049" w:rsidRPr="00634F5A">
        <w:rPr>
          <w:b w:val="0"/>
          <w:sz w:val="24"/>
          <w:szCs w:val="24"/>
          <w:lang w:val="ru-RU"/>
        </w:rPr>
        <w:t>ы</w:t>
      </w:r>
      <w:r w:rsidR="0047469D" w:rsidRPr="00634F5A">
        <w:rPr>
          <w:b w:val="0"/>
          <w:sz w:val="24"/>
          <w:szCs w:val="24"/>
          <w:lang w:val="ru-RU"/>
        </w:rPr>
        <w:t xml:space="preserve"> печатью организации</w:t>
      </w:r>
      <w:r w:rsidR="001879D9" w:rsidRPr="00634F5A">
        <w:rPr>
          <w:b w:val="0"/>
          <w:sz w:val="24"/>
          <w:szCs w:val="24"/>
          <w:lang w:val="ru-RU"/>
        </w:rPr>
        <w:t xml:space="preserve"> (при наличии)</w:t>
      </w:r>
      <w:r w:rsidR="0047469D" w:rsidRPr="00634F5A">
        <w:rPr>
          <w:b w:val="0"/>
          <w:sz w:val="24"/>
          <w:szCs w:val="24"/>
          <w:lang w:val="ru-RU"/>
        </w:rPr>
        <w:t xml:space="preserve"> и заверен</w:t>
      </w:r>
      <w:r w:rsidR="00DE6049" w:rsidRPr="00634F5A">
        <w:rPr>
          <w:b w:val="0"/>
          <w:sz w:val="24"/>
          <w:szCs w:val="24"/>
          <w:lang w:val="ru-RU"/>
        </w:rPr>
        <w:t>ы</w:t>
      </w:r>
      <w:r w:rsidR="0047469D" w:rsidRPr="00634F5A">
        <w:rPr>
          <w:b w:val="0"/>
          <w:sz w:val="24"/>
          <w:szCs w:val="24"/>
          <w:lang w:val="ru-RU"/>
        </w:rPr>
        <w:t xml:space="preserve"> подписью руководител</w:t>
      </w:r>
      <w:r w:rsidR="001879D9" w:rsidRPr="00634F5A">
        <w:rPr>
          <w:b w:val="0"/>
          <w:sz w:val="24"/>
          <w:szCs w:val="24"/>
          <w:lang w:val="ru-RU"/>
        </w:rPr>
        <w:t>я</w:t>
      </w:r>
      <w:r w:rsidR="0047469D" w:rsidRPr="00634F5A">
        <w:rPr>
          <w:b w:val="0"/>
          <w:sz w:val="24"/>
          <w:szCs w:val="24"/>
          <w:lang w:val="ru-RU"/>
        </w:rPr>
        <w:t xml:space="preserve"> или ин</w:t>
      </w:r>
      <w:r w:rsidR="001879D9" w:rsidRPr="00634F5A">
        <w:rPr>
          <w:b w:val="0"/>
          <w:sz w:val="24"/>
          <w:szCs w:val="24"/>
          <w:lang w:val="ru-RU"/>
        </w:rPr>
        <w:t>ого</w:t>
      </w:r>
      <w:r w:rsidR="0047469D" w:rsidRPr="00634F5A">
        <w:rPr>
          <w:b w:val="0"/>
          <w:sz w:val="24"/>
          <w:szCs w:val="24"/>
          <w:lang w:val="ru-RU"/>
        </w:rPr>
        <w:t xml:space="preserve"> уполномоченн</w:t>
      </w:r>
      <w:r w:rsidR="001879D9" w:rsidRPr="00634F5A">
        <w:rPr>
          <w:b w:val="0"/>
          <w:sz w:val="24"/>
          <w:szCs w:val="24"/>
          <w:lang w:val="ru-RU"/>
        </w:rPr>
        <w:t>ого</w:t>
      </w:r>
      <w:r w:rsidR="0047469D" w:rsidRPr="00634F5A">
        <w:rPr>
          <w:b w:val="0"/>
          <w:sz w:val="24"/>
          <w:szCs w:val="24"/>
          <w:lang w:val="ru-RU"/>
        </w:rPr>
        <w:t xml:space="preserve"> лиц</w:t>
      </w:r>
      <w:r w:rsidR="001879D9" w:rsidRPr="00634F5A">
        <w:rPr>
          <w:b w:val="0"/>
          <w:sz w:val="24"/>
          <w:szCs w:val="24"/>
          <w:lang w:val="ru-RU"/>
        </w:rPr>
        <w:t>а</w:t>
      </w:r>
      <w:r w:rsidR="0047469D" w:rsidRPr="00634F5A">
        <w:rPr>
          <w:b w:val="0"/>
          <w:sz w:val="24"/>
          <w:szCs w:val="24"/>
          <w:lang w:val="ru-RU"/>
        </w:rPr>
        <w:t xml:space="preserve"> участника отбора.</w:t>
      </w:r>
      <w:bookmarkEnd w:id="80"/>
    </w:p>
    <w:p w14:paraId="0B4805B4" w14:textId="77777777" w:rsidR="000737CC" w:rsidRPr="00634F5A" w:rsidRDefault="001E050E" w:rsidP="00306031">
      <w:pPr>
        <w:pStyle w:val="Heading10"/>
        <w:shd w:val="clear" w:color="auto" w:fill="auto"/>
        <w:tabs>
          <w:tab w:val="left" w:pos="1276"/>
        </w:tabs>
        <w:spacing w:line="360" w:lineRule="auto"/>
        <w:ind w:firstLine="709"/>
        <w:jc w:val="both"/>
        <w:outlineLvl w:val="9"/>
        <w:rPr>
          <w:b w:val="0"/>
          <w:sz w:val="24"/>
          <w:szCs w:val="24"/>
          <w:lang w:val="ru-RU"/>
        </w:rPr>
      </w:pPr>
      <w:bookmarkStart w:id="81" w:name="_Toc68818932"/>
      <w:r w:rsidRPr="00634F5A">
        <w:rPr>
          <w:rFonts w:eastAsia="Courier New" w:cs="Courier New"/>
          <w:b w:val="0"/>
          <w:bCs w:val="0"/>
          <w:color w:val="000000"/>
          <w:sz w:val="24"/>
          <w:szCs w:val="24"/>
          <w:lang w:val="ru-RU" w:eastAsia="ru-RU"/>
        </w:rPr>
        <w:t>Нумерация листов тома (томов) заявки на участие в отборе должна быть сквозной. Номер рекомендуется проставлять ручкой или простым карандашом в правом нижнем углу страницы.</w:t>
      </w:r>
    </w:p>
    <w:p w14:paraId="650F935E" w14:textId="77777777" w:rsidR="0047469D" w:rsidRPr="00634F5A" w:rsidRDefault="0047469D" w:rsidP="00306031">
      <w:pPr>
        <w:pStyle w:val="Heading10"/>
        <w:shd w:val="clear" w:color="auto" w:fill="auto"/>
        <w:tabs>
          <w:tab w:val="left" w:pos="1276"/>
        </w:tabs>
        <w:spacing w:line="360" w:lineRule="auto"/>
        <w:ind w:firstLine="709"/>
        <w:jc w:val="both"/>
        <w:outlineLvl w:val="9"/>
        <w:rPr>
          <w:b w:val="0"/>
          <w:sz w:val="24"/>
          <w:szCs w:val="24"/>
          <w:lang w:val="ru-RU"/>
        </w:rPr>
      </w:pPr>
      <w:r w:rsidRPr="00634F5A">
        <w:rPr>
          <w:b w:val="0"/>
          <w:sz w:val="24"/>
          <w:szCs w:val="24"/>
          <w:lang w:val="ru-RU"/>
        </w:rPr>
        <w:t xml:space="preserve">Исправления не допускаются, за исключением исправлений, заверенных печатью </w:t>
      </w:r>
      <w:r w:rsidR="001879D9" w:rsidRPr="00634F5A">
        <w:rPr>
          <w:b w:val="0"/>
          <w:sz w:val="24"/>
          <w:szCs w:val="24"/>
          <w:lang w:val="ru-RU"/>
        </w:rPr>
        <w:t xml:space="preserve">(при наличии) </w:t>
      </w:r>
      <w:r w:rsidRPr="00634F5A">
        <w:rPr>
          <w:b w:val="0"/>
          <w:sz w:val="24"/>
          <w:szCs w:val="24"/>
          <w:lang w:val="ru-RU"/>
        </w:rPr>
        <w:t>и подписью руководителя или иного уполномоченного лица участника отбора.</w:t>
      </w:r>
      <w:bookmarkEnd w:id="81"/>
    </w:p>
    <w:p w14:paraId="21957A35" w14:textId="77777777" w:rsidR="0047469D" w:rsidRPr="00634F5A" w:rsidRDefault="0047469D" w:rsidP="00306031">
      <w:pPr>
        <w:pStyle w:val="Heading10"/>
        <w:shd w:val="clear" w:color="auto" w:fill="auto"/>
        <w:tabs>
          <w:tab w:val="left" w:pos="1276"/>
        </w:tabs>
        <w:spacing w:line="360" w:lineRule="auto"/>
        <w:ind w:firstLine="709"/>
        <w:jc w:val="both"/>
        <w:outlineLvl w:val="9"/>
        <w:rPr>
          <w:b w:val="0"/>
          <w:sz w:val="24"/>
          <w:szCs w:val="24"/>
          <w:lang w:val="ru-RU"/>
        </w:rPr>
      </w:pPr>
      <w:bookmarkStart w:id="82" w:name="_Toc68818933"/>
      <w:r w:rsidRPr="00634F5A">
        <w:rPr>
          <w:b w:val="0"/>
          <w:sz w:val="24"/>
          <w:szCs w:val="24"/>
          <w:lang w:val="ru-RU"/>
        </w:rPr>
        <w:t>Применение факсимильных подписей в составе заявки не допускается.</w:t>
      </w:r>
      <w:bookmarkEnd w:id="82"/>
    </w:p>
    <w:p w14:paraId="7E7DFCCC" w14:textId="77777777" w:rsidR="00DA4A2B" w:rsidRPr="00634F5A" w:rsidRDefault="00DA4A2B" w:rsidP="00DA4A2B">
      <w:pPr>
        <w:pStyle w:val="Bodytext1"/>
        <w:tabs>
          <w:tab w:val="left" w:pos="0"/>
          <w:tab w:val="left" w:pos="426"/>
        </w:tabs>
        <w:spacing w:line="360" w:lineRule="auto"/>
        <w:ind w:firstLine="709"/>
        <w:jc w:val="both"/>
        <w:rPr>
          <w:sz w:val="24"/>
          <w:szCs w:val="24"/>
          <w:lang w:val="ru-RU"/>
        </w:rPr>
      </w:pPr>
      <w:r w:rsidRPr="00634F5A">
        <w:rPr>
          <w:sz w:val="24"/>
          <w:szCs w:val="24"/>
          <w:lang w:val="ru-RU"/>
        </w:rPr>
        <w:t>6.13. Заявка на участие в отборе, а также вся документация, связанная с заявкой на участие в отборе, должны быть написаны на русском языке. Допускается представление отдельных сведений на английском языке, если это предусмотрено в Формах приложения к объявлению о проведении отбора. Наименования публикаций, изобретений, программ для ЭВМ и других результатов интеллектуальной деятельности допускается указывать в документах заявки на участие в отборе на языке оригинала.</w:t>
      </w:r>
    </w:p>
    <w:p w14:paraId="42580B21" w14:textId="77777777" w:rsidR="00AD7ABE" w:rsidRPr="00634F5A" w:rsidRDefault="00AD7ABE" w:rsidP="0050393D">
      <w:pPr>
        <w:pStyle w:val="Heading10"/>
        <w:numPr>
          <w:ilvl w:val="0"/>
          <w:numId w:val="10"/>
        </w:numPr>
        <w:shd w:val="clear" w:color="auto" w:fill="auto"/>
        <w:spacing w:line="360" w:lineRule="auto"/>
        <w:ind w:left="0" w:firstLine="709"/>
        <w:jc w:val="both"/>
        <w:rPr>
          <w:sz w:val="24"/>
          <w:szCs w:val="24"/>
          <w:lang w:val="ru-RU"/>
        </w:rPr>
      </w:pPr>
      <w:bookmarkStart w:id="83" w:name="_Ref363992547"/>
      <w:bookmarkStart w:id="84" w:name="_Ref363992606"/>
      <w:bookmarkStart w:id="85" w:name="_Toc73388673"/>
      <w:bookmarkStart w:id="86" w:name="_Toc73388738"/>
      <w:bookmarkStart w:id="87" w:name="_Toc130554835"/>
      <w:r w:rsidRPr="00634F5A">
        <w:rPr>
          <w:sz w:val="24"/>
          <w:szCs w:val="24"/>
          <w:lang w:val="ru-RU"/>
        </w:rPr>
        <w:t>По</w:t>
      </w:r>
      <w:r w:rsidR="00E63EF7" w:rsidRPr="00634F5A">
        <w:rPr>
          <w:sz w:val="24"/>
          <w:szCs w:val="24"/>
          <w:lang w:val="ru-RU"/>
        </w:rPr>
        <w:t>рядок подачи</w:t>
      </w:r>
      <w:r w:rsidRPr="00634F5A">
        <w:rPr>
          <w:sz w:val="24"/>
          <w:szCs w:val="24"/>
          <w:lang w:val="ru-RU"/>
        </w:rPr>
        <w:t xml:space="preserve"> заявки</w:t>
      </w:r>
      <w:bookmarkEnd w:id="83"/>
      <w:bookmarkEnd w:id="84"/>
      <w:r w:rsidRPr="00634F5A">
        <w:rPr>
          <w:sz w:val="24"/>
          <w:szCs w:val="24"/>
          <w:lang w:val="ru-RU"/>
        </w:rPr>
        <w:t xml:space="preserve"> на участие в </w:t>
      </w:r>
      <w:r w:rsidR="007B78B9" w:rsidRPr="00634F5A">
        <w:rPr>
          <w:sz w:val="24"/>
          <w:szCs w:val="24"/>
          <w:lang w:val="ru-RU"/>
        </w:rPr>
        <w:t>отборе</w:t>
      </w:r>
      <w:bookmarkEnd w:id="85"/>
      <w:bookmarkEnd w:id="86"/>
      <w:bookmarkEnd w:id="87"/>
    </w:p>
    <w:p w14:paraId="46AFD5EB" w14:textId="77777777" w:rsidR="00E63EF7" w:rsidRPr="00634F5A" w:rsidRDefault="009338B9" w:rsidP="0050393D">
      <w:pPr>
        <w:pStyle w:val="Bodytext1"/>
        <w:shd w:val="clear" w:color="auto" w:fill="auto"/>
        <w:tabs>
          <w:tab w:val="left" w:pos="0"/>
        </w:tabs>
        <w:spacing w:line="360" w:lineRule="auto"/>
        <w:ind w:firstLine="709"/>
        <w:jc w:val="both"/>
        <w:rPr>
          <w:sz w:val="24"/>
          <w:szCs w:val="24"/>
        </w:rPr>
      </w:pPr>
      <w:r w:rsidRPr="00634F5A">
        <w:rPr>
          <w:sz w:val="24"/>
          <w:szCs w:val="24"/>
          <w:lang w:val="ru-RU"/>
        </w:rPr>
        <w:t xml:space="preserve">7.1. </w:t>
      </w:r>
      <w:r w:rsidR="00AD7ABE" w:rsidRPr="00634F5A">
        <w:rPr>
          <w:sz w:val="24"/>
          <w:szCs w:val="24"/>
        </w:rPr>
        <w:t xml:space="preserve">Участник </w:t>
      </w:r>
      <w:r w:rsidR="007B78B9" w:rsidRPr="00634F5A">
        <w:rPr>
          <w:sz w:val="24"/>
          <w:szCs w:val="24"/>
          <w:lang w:val="ru-RU"/>
        </w:rPr>
        <w:t>отбора</w:t>
      </w:r>
      <w:r w:rsidR="007B78B9" w:rsidRPr="00634F5A">
        <w:rPr>
          <w:sz w:val="24"/>
          <w:szCs w:val="24"/>
        </w:rPr>
        <w:t xml:space="preserve"> </w:t>
      </w:r>
      <w:r w:rsidR="00DA4A2B" w:rsidRPr="00634F5A">
        <w:rPr>
          <w:sz w:val="24"/>
          <w:szCs w:val="24"/>
          <w:lang w:val="ru-RU"/>
        </w:rPr>
        <w:t>подает</w:t>
      </w:r>
      <w:r w:rsidR="00BD3579" w:rsidRPr="00634F5A">
        <w:rPr>
          <w:sz w:val="24"/>
          <w:szCs w:val="24"/>
          <w:lang w:val="ru-RU"/>
        </w:rPr>
        <w:t xml:space="preserve"> </w:t>
      </w:r>
      <w:r w:rsidR="00BD3579" w:rsidRPr="00634F5A">
        <w:rPr>
          <w:b/>
          <w:sz w:val="24"/>
          <w:szCs w:val="24"/>
          <w:lang w:val="ru-RU"/>
        </w:rPr>
        <w:t xml:space="preserve">заявку </w:t>
      </w:r>
      <w:r w:rsidR="002F1938" w:rsidRPr="00634F5A">
        <w:rPr>
          <w:b/>
          <w:sz w:val="24"/>
          <w:szCs w:val="24"/>
        </w:rPr>
        <w:t>в электронной форме</w:t>
      </w:r>
      <w:r w:rsidR="00BD3579" w:rsidRPr="00634F5A">
        <w:rPr>
          <w:b/>
          <w:sz w:val="24"/>
          <w:szCs w:val="24"/>
        </w:rPr>
        <w:t xml:space="preserve"> </w:t>
      </w:r>
      <w:r w:rsidR="00DA4A2B" w:rsidRPr="00634F5A">
        <w:rPr>
          <w:b/>
          <w:sz w:val="24"/>
          <w:szCs w:val="24"/>
          <w:lang w:val="ru-RU"/>
        </w:rPr>
        <w:t>посредством функционала</w:t>
      </w:r>
      <w:r w:rsidR="00BD3579" w:rsidRPr="00634F5A">
        <w:rPr>
          <w:b/>
          <w:sz w:val="24"/>
          <w:szCs w:val="24"/>
        </w:rPr>
        <w:t xml:space="preserve"> </w:t>
      </w:r>
      <w:r w:rsidR="00DA4A2B" w:rsidRPr="00634F5A">
        <w:rPr>
          <w:b/>
          <w:kern w:val="1"/>
          <w:sz w:val="24"/>
          <w:szCs w:val="24"/>
          <w:lang w:val="ru-RU" w:eastAsia="ru-RU"/>
        </w:rPr>
        <w:t>П</w:t>
      </w:r>
      <w:r w:rsidR="00BD3579" w:rsidRPr="00634F5A">
        <w:rPr>
          <w:b/>
          <w:kern w:val="1"/>
          <w:sz w:val="24"/>
          <w:szCs w:val="24"/>
          <w:lang w:eastAsia="ru-RU"/>
        </w:rPr>
        <w:t>ортал</w:t>
      </w:r>
      <w:r w:rsidR="00DA4A2B" w:rsidRPr="00634F5A">
        <w:rPr>
          <w:b/>
          <w:kern w:val="1"/>
          <w:sz w:val="24"/>
          <w:szCs w:val="24"/>
          <w:lang w:val="ru-RU" w:eastAsia="ru-RU"/>
        </w:rPr>
        <w:t>а</w:t>
      </w:r>
      <w:r w:rsidR="00BD3579" w:rsidRPr="00634F5A">
        <w:rPr>
          <w:b/>
          <w:kern w:val="1"/>
          <w:sz w:val="24"/>
          <w:szCs w:val="24"/>
          <w:lang w:eastAsia="ru-RU"/>
        </w:rPr>
        <w:t xml:space="preserve"> </w:t>
      </w:r>
      <w:r w:rsidR="00BD3579" w:rsidRPr="00634F5A">
        <w:rPr>
          <w:b/>
          <w:kern w:val="1"/>
          <w:sz w:val="24"/>
          <w:szCs w:val="24"/>
          <w:lang w:val="ru-RU" w:eastAsia="ru-RU"/>
        </w:rPr>
        <w:t>и</w:t>
      </w:r>
      <w:r w:rsidR="00BD3579" w:rsidRPr="00634F5A">
        <w:rPr>
          <w:b/>
          <w:sz w:val="24"/>
          <w:szCs w:val="24"/>
        </w:rPr>
        <w:t xml:space="preserve"> </w:t>
      </w:r>
      <w:r w:rsidR="00B92DED" w:rsidRPr="00634F5A">
        <w:rPr>
          <w:b/>
          <w:sz w:val="24"/>
          <w:szCs w:val="24"/>
        </w:rPr>
        <w:t>на бумажном носителе</w:t>
      </w:r>
      <w:r w:rsidR="00AD7ABE" w:rsidRPr="00634F5A">
        <w:rPr>
          <w:b/>
          <w:sz w:val="24"/>
          <w:szCs w:val="24"/>
        </w:rPr>
        <w:t xml:space="preserve"> </w:t>
      </w:r>
      <w:r w:rsidR="00E63EF7" w:rsidRPr="00634F5A">
        <w:rPr>
          <w:b/>
          <w:sz w:val="24"/>
          <w:szCs w:val="24"/>
        </w:rPr>
        <w:t>с приложением электронн</w:t>
      </w:r>
      <w:r w:rsidR="00BD3579" w:rsidRPr="00634F5A">
        <w:rPr>
          <w:b/>
          <w:sz w:val="24"/>
          <w:szCs w:val="24"/>
          <w:lang w:val="ru-RU"/>
        </w:rPr>
        <w:t>ых</w:t>
      </w:r>
      <w:r w:rsidR="00E63EF7" w:rsidRPr="00634F5A">
        <w:rPr>
          <w:b/>
          <w:sz w:val="24"/>
          <w:szCs w:val="24"/>
        </w:rPr>
        <w:t xml:space="preserve"> копи</w:t>
      </w:r>
      <w:r w:rsidR="00BD3579" w:rsidRPr="00634F5A">
        <w:rPr>
          <w:b/>
          <w:sz w:val="24"/>
          <w:szCs w:val="24"/>
          <w:lang w:val="ru-RU"/>
        </w:rPr>
        <w:t>й</w:t>
      </w:r>
      <w:r w:rsidR="00FB251A" w:rsidRPr="00634F5A">
        <w:rPr>
          <w:sz w:val="24"/>
          <w:szCs w:val="24"/>
          <w:lang w:val="ru-RU"/>
        </w:rPr>
        <w:t xml:space="preserve"> в срок, указанный в </w:t>
      </w:r>
      <w:r w:rsidR="00FB251A" w:rsidRPr="00634F5A">
        <w:rPr>
          <w:sz w:val="24"/>
          <w:szCs w:val="24"/>
          <w:lang w:val="ru-RU"/>
        </w:rPr>
        <w:lastRenderedPageBreak/>
        <w:t>разделе 2 настоящего приложения к объявлению</w:t>
      </w:r>
      <w:r w:rsidR="00E63EF7" w:rsidRPr="00634F5A">
        <w:rPr>
          <w:sz w:val="24"/>
          <w:szCs w:val="24"/>
          <w:lang w:val="ru-RU"/>
        </w:rPr>
        <w:t xml:space="preserve">. </w:t>
      </w:r>
    </w:p>
    <w:p w14:paraId="62AE658C" w14:textId="77777777" w:rsidR="00FB251A" w:rsidRPr="00634F5A" w:rsidRDefault="009338B9" w:rsidP="00FB251A">
      <w:pPr>
        <w:pStyle w:val="Bodytext1"/>
        <w:tabs>
          <w:tab w:val="left" w:pos="0"/>
          <w:tab w:val="left" w:pos="426"/>
        </w:tabs>
        <w:spacing w:line="360" w:lineRule="auto"/>
        <w:ind w:firstLine="709"/>
        <w:jc w:val="both"/>
        <w:rPr>
          <w:sz w:val="24"/>
          <w:szCs w:val="24"/>
          <w:lang w:val="ru-RU"/>
        </w:rPr>
      </w:pPr>
      <w:bookmarkStart w:id="88" w:name="_Toc73388674"/>
      <w:bookmarkStart w:id="89" w:name="_Toc73388739"/>
      <w:r w:rsidRPr="00634F5A">
        <w:rPr>
          <w:sz w:val="24"/>
          <w:szCs w:val="24"/>
          <w:lang w:val="ru-RU"/>
        </w:rPr>
        <w:t xml:space="preserve">7.2. </w:t>
      </w:r>
      <w:r w:rsidR="00FB251A" w:rsidRPr="00634F5A">
        <w:rPr>
          <w:b/>
          <w:sz w:val="24"/>
          <w:szCs w:val="24"/>
          <w:lang w:val="ru-RU"/>
        </w:rPr>
        <w:t xml:space="preserve">Документы и сведения, представленные в составе заявки на участие в отборе на Портале, должны быть идентичны аналогичным документам и сведениям, </w:t>
      </w:r>
      <w:r w:rsidR="00F9357C" w:rsidRPr="00634F5A">
        <w:rPr>
          <w:b/>
          <w:sz w:val="24"/>
          <w:szCs w:val="24"/>
          <w:lang w:val="ru-RU"/>
        </w:rPr>
        <w:t>пода</w:t>
      </w:r>
      <w:r w:rsidR="00FB251A" w:rsidRPr="00634F5A">
        <w:rPr>
          <w:b/>
          <w:sz w:val="24"/>
          <w:szCs w:val="24"/>
          <w:lang w:val="ru-RU"/>
        </w:rPr>
        <w:t>нным участником отбора в заявке на бумажном носителе с приложением электронных копий.</w:t>
      </w:r>
      <w:r w:rsidR="00FB251A" w:rsidRPr="00634F5A">
        <w:rPr>
          <w:sz w:val="24"/>
          <w:szCs w:val="24"/>
          <w:lang w:val="ru-RU"/>
        </w:rPr>
        <w:t xml:space="preserve"> </w:t>
      </w:r>
    </w:p>
    <w:p w14:paraId="577A8925" w14:textId="77777777" w:rsidR="00FB251A" w:rsidRPr="00634F5A" w:rsidRDefault="00FB251A" w:rsidP="00FB251A">
      <w:pPr>
        <w:pStyle w:val="Bodytext1"/>
        <w:tabs>
          <w:tab w:val="left" w:pos="0"/>
          <w:tab w:val="left" w:pos="426"/>
        </w:tabs>
        <w:spacing w:line="360" w:lineRule="auto"/>
        <w:ind w:firstLine="709"/>
        <w:jc w:val="both"/>
        <w:rPr>
          <w:sz w:val="24"/>
          <w:szCs w:val="24"/>
          <w:lang w:val="ru-RU"/>
        </w:rPr>
      </w:pPr>
      <w:r w:rsidRPr="00634F5A">
        <w:rPr>
          <w:sz w:val="24"/>
          <w:szCs w:val="24"/>
          <w:lang w:val="ru-RU"/>
        </w:rPr>
        <w:t>В случае расхождения сведений, указанных в документах</w:t>
      </w:r>
      <w:r w:rsidR="00F9357C" w:rsidRPr="00634F5A">
        <w:rPr>
          <w:sz w:val="24"/>
          <w:szCs w:val="24"/>
          <w:lang w:val="ru-RU"/>
        </w:rPr>
        <w:t xml:space="preserve"> и</w:t>
      </w:r>
      <w:r w:rsidRPr="00634F5A">
        <w:rPr>
          <w:sz w:val="24"/>
          <w:szCs w:val="24"/>
          <w:lang w:val="ru-RU"/>
        </w:rPr>
        <w:t xml:space="preserve"> представленных в составе заявки на участие в отборе на Портале и сведений, </w:t>
      </w:r>
      <w:r w:rsidR="00F9357C" w:rsidRPr="00634F5A">
        <w:rPr>
          <w:sz w:val="24"/>
          <w:szCs w:val="24"/>
          <w:lang w:val="ru-RU"/>
        </w:rPr>
        <w:t>поданных участником отбора в заявке на бумажном носителе с приложением электронных копий</w:t>
      </w:r>
      <w:r w:rsidRPr="00634F5A">
        <w:rPr>
          <w:sz w:val="24"/>
          <w:szCs w:val="24"/>
          <w:lang w:val="ru-RU"/>
        </w:rPr>
        <w:t xml:space="preserve">, </w:t>
      </w:r>
      <w:r w:rsidRPr="00634F5A">
        <w:rPr>
          <w:b/>
          <w:sz w:val="24"/>
          <w:szCs w:val="24"/>
          <w:lang w:val="ru-RU"/>
        </w:rPr>
        <w:t>приоритет будут иметь сведения, указанные в документах, представленных в составе заявки на участие в отборе на Портале (в виде файлов).</w:t>
      </w:r>
    </w:p>
    <w:p w14:paraId="12EC2FC1" w14:textId="77777777" w:rsidR="00F9357C" w:rsidRPr="00634F5A" w:rsidRDefault="00F9357C" w:rsidP="0050393D">
      <w:pPr>
        <w:pStyle w:val="Bodytext1"/>
        <w:shd w:val="clear" w:color="auto" w:fill="auto"/>
        <w:tabs>
          <w:tab w:val="left" w:pos="0"/>
        </w:tabs>
        <w:spacing w:line="360" w:lineRule="auto"/>
        <w:ind w:firstLine="709"/>
        <w:jc w:val="both"/>
        <w:rPr>
          <w:sz w:val="24"/>
          <w:szCs w:val="24"/>
          <w:lang w:val="ru-RU"/>
        </w:rPr>
      </w:pPr>
      <w:r w:rsidRPr="00634F5A">
        <w:rPr>
          <w:sz w:val="24"/>
          <w:szCs w:val="24"/>
          <w:lang w:val="ru-RU"/>
        </w:rPr>
        <w:t>7.3. Все суммы, указанные в заявке на участие в отборе, должны быть выражены в российских рублях</w:t>
      </w:r>
      <w:r w:rsidR="006B486D" w:rsidRPr="00634F5A">
        <w:rPr>
          <w:b/>
          <w:sz w:val="24"/>
          <w:szCs w:val="24"/>
          <w:vertAlign w:val="superscript"/>
          <w:lang w:val="ru-RU"/>
        </w:rPr>
        <w:footnoteReference w:id="6"/>
      </w:r>
      <w:r w:rsidRPr="00634F5A">
        <w:rPr>
          <w:sz w:val="24"/>
          <w:szCs w:val="24"/>
          <w:lang w:val="ru-RU"/>
        </w:rPr>
        <w:t>.</w:t>
      </w:r>
    </w:p>
    <w:bookmarkEnd w:id="88"/>
    <w:bookmarkEnd w:id="89"/>
    <w:p w14:paraId="09F0B464" w14:textId="77777777" w:rsidR="00C66D97" w:rsidRPr="00634F5A" w:rsidRDefault="00DD517A" w:rsidP="0050393D">
      <w:pPr>
        <w:pStyle w:val="Bodytext1"/>
        <w:shd w:val="clear" w:color="auto" w:fill="auto"/>
        <w:tabs>
          <w:tab w:val="left" w:pos="0"/>
        </w:tabs>
        <w:spacing w:line="360" w:lineRule="auto"/>
        <w:ind w:firstLine="709"/>
        <w:jc w:val="both"/>
        <w:rPr>
          <w:sz w:val="24"/>
          <w:szCs w:val="24"/>
          <w:lang w:val="ru-RU"/>
        </w:rPr>
      </w:pPr>
      <w:r w:rsidRPr="00634F5A">
        <w:rPr>
          <w:sz w:val="24"/>
          <w:szCs w:val="24"/>
          <w:lang w:val="ru-RU"/>
        </w:rPr>
        <w:t xml:space="preserve">7.4. </w:t>
      </w:r>
      <w:r w:rsidR="00C66D97" w:rsidRPr="00634F5A">
        <w:rPr>
          <w:sz w:val="24"/>
          <w:szCs w:val="24"/>
          <w:lang w:val="ru-RU"/>
        </w:rPr>
        <w:t>В случае расхождения сумм гранта, указанн</w:t>
      </w:r>
      <w:r w:rsidR="007A4713" w:rsidRPr="00634F5A">
        <w:rPr>
          <w:sz w:val="24"/>
          <w:szCs w:val="24"/>
          <w:lang w:val="ru-RU"/>
        </w:rPr>
        <w:t>ых</w:t>
      </w:r>
      <w:r w:rsidR="00C66D97" w:rsidRPr="00634F5A">
        <w:rPr>
          <w:sz w:val="24"/>
          <w:szCs w:val="24"/>
          <w:lang w:val="ru-RU"/>
        </w:rPr>
        <w:t xml:space="preserve"> в Форме 2 «Заявка на участие в отборе» и </w:t>
      </w:r>
      <w:r w:rsidR="007A4713" w:rsidRPr="00634F5A">
        <w:rPr>
          <w:sz w:val="24"/>
          <w:szCs w:val="24"/>
          <w:lang w:val="ru-RU"/>
        </w:rPr>
        <w:t xml:space="preserve">в </w:t>
      </w:r>
      <w:r w:rsidR="00C66D97" w:rsidRPr="00634F5A">
        <w:rPr>
          <w:sz w:val="24"/>
          <w:szCs w:val="24"/>
          <w:lang w:val="ru-RU"/>
        </w:rPr>
        <w:t xml:space="preserve">разделе V Технико-экономического обоснования реализации проекта </w:t>
      </w:r>
      <w:r w:rsidR="00D32793" w:rsidRPr="00634F5A">
        <w:rPr>
          <w:sz w:val="24"/>
          <w:szCs w:val="24"/>
          <w:lang w:val="ru-RU"/>
        </w:rPr>
        <w:t>Ф</w:t>
      </w:r>
      <w:r w:rsidR="00C66D97" w:rsidRPr="00634F5A">
        <w:rPr>
          <w:sz w:val="24"/>
          <w:szCs w:val="24"/>
          <w:lang w:val="ru-RU"/>
        </w:rPr>
        <w:t>ормы 3 «Описание проекта»</w:t>
      </w:r>
      <w:r w:rsidR="007A4713" w:rsidRPr="00634F5A">
        <w:rPr>
          <w:sz w:val="24"/>
          <w:szCs w:val="24"/>
          <w:lang w:val="ru-RU"/>
        </w:rPr>
        <w:t>,</w:t>
      </w:r>
      <w:r w:rsidR="00C66D97" w:rsidRPr="00634F5A">
        <w:rPr>
          <w:sz w:val="24"/>
          <w:szCs w:val="24"/>
          <w:lang w:val="ru-RU"/>
        </w:rPr>
        <w:t xml:space="preserve"> приоритет будет иметь сумма гранта, указанная в Форме 2 «Заявка на участие в отборе».</w:t>
      </w:r>
    </w:p>
    <w:p w14:paraId="7245196C" w14:textId="77777777" w:rsidR="00AF682F" w:rsidRPr="00634F5A" w:rsidRDefault="00C66D97" w:rsidP="0050393D">
      <w:pPr>
        <w:pStyle w:val="Bodytext1"/>
        <w:shd w:val="clear" w:color="auto" w:fill="auto"/>
        <w:tabs>
          <w:tab w:val="left" w:pos="0"/>
        </w:tabs>
        <w:spacing w:line="360" w:lineRule="auto"/>
        <w:ind w:firstLine="709"/>
        <w:jc w:val="both"/>
        <w:rPr>
          <w:sz w:val="24"/>
          <w:szCs w:val="24"/>
          <w:lang w:val="ru-RU"/>
        </w:rPr>
      </w:pPr>
      <w:r w:rsidRPr="00634F5A">
        <w:rPr>
          <w:sz w:val="24"/>
          <w:szCs w:val="24"/>
          <w:lang w:val="ru-RU"/>
        </w:rPr>
        <w:t>В случае расхождения суммы денежных средств, привлеченных иностранной организацией для реализации проекта, определяемой в соответствии с планом, указанной в Форме 2 «Заявка на участие в отборе» с суммами, указанными в разделе «</w:t>
      </w:r>
      <w:r w:rsidRPr="00634F5A">
        <w:rPr>
          <w:sz w:val="24"/>
          <w:szCs w:val="24"/>
          <w:lang w:val="en-US"/>
        </w:rPr>
        <w:t>I</w:t>
      </w:r>
      <w:r w:rsidR="001836D8" w:rsidRPr="00634F5A">
        <w:rPr>
          <w:sz w:val="24"/>
          <w:szCs w:val="24"/>
          <w:lang w:val="en-US"/>
        </w:rPr>
        <w:t>II</w:t>
      </w:r>
      <w:r w:rsidRPr="00634F5A">
        <w:rPr>
          <w:sz w:val="24"/>
          <w:szCs w:val="24"/>
          <w:lang w:val="ru-RU"/>
        </w:rPr>
        <w:t>. Перечень показателей, необходимых для достижения результата предоставления гранта, и их значения» Формы 3 «Описание проекта», приоритет будут иметь суммы, указанные в разделе «</w:t>
      </w:r>
      <w:r w:rsidRPr="00634F5A">
        <w:rPr>
          <w:sz w:val="24"/>
          <w:szCs w:val="24"/>
          <w:lang w:val="en-US"/>
        </w:rPr>
        <w:t>I</w:t>
      </w:r>
      <w:r w:rsidR="001836D8" w:rsidRPr="00634F5A">
        <w:rPr>
          <w:sz w:val="24"/>
          <w:szCs w:val="24"/>
          <w:lang w:val="en-US"/>
        </w:rPr>
        <w:t>II</w:t>
      </w:r>
      <w:r w:rsidRPr="00634F5A">
        <w:rPr>
          <w:sz w:val="24"/>
          <w:szCs w:val="24"/>
          <w:lang w:val="ru-RU"/>
        </w:rPr>
        <w:t>. Перечень показателей, необходимых для достижения результата предоставления гранта, и их значения» Формы 3 «Описание проекта».</w:t>
      </w:r>
    </w:p>
    <w:p w14:paraId="5FED2DCF" w14:textId="77777777" w:rsidR="00DD517A" w:rsidRPr="00634F5A" w:rsidRDefault="00DD517A" w:rsidP="00DD517A">
      <w:pPr>
        <w:pStyle w:val="Bodytext1"/>
        <w:shd w:val="clear" w:color="auto" w:fill="auto"/>
        <w:tabs>
          <w:tab w:val="left" w:pos="0"/>
        </w:tabs>
        <w:spacing w:line="360" w:lineRule="auto"/>
        <w:ind w:firstLine="709"/>
        <w:jc w:val="both"/>
        <w:rPr>
          <w:sz w:val="24"/>
          <w:szCs w:val="24"/>
          <w:lang w:val="ru-RU"/>
        </w:rPr>
      </w:pPr>
      <w:r w:rsidRPr="00634F5A">
        <w:rPr>
          <w:sz w:val="24"/>
          <w:szCs w:val="24"/>
          <w:lang w:val="ru-RU"/>
        </w:rPr>
        <w:t>7.5. Участник отбора несет ответственность за полноту, достоверность и актуальность сведений и документов, представленных в заявке.</w:t>
      </w:r>
    </w:p>
    <w:p w14:paraId="2903357E" w14:textId="77777777" w:rsidR="00DD517A" w:rsidRPr="00634F5A" w:rsidRDefault="00DD517A" w:rsidP="00DD517A">
      <w:pPr>
        <w:pStyle w:val="Bodytext1"/>
        <w:shd w:val="clear" w:color="auto" w:fill="auto"/>
        <w:tabs>
          <w:tab w:val="left" w:pos="0"/>
        </w:tabs>
        <w:spacing w:line="360" w:lineRule="auto"/>
        <w:ind w:firstLine="709"/>
        <w:jc w:val="both"/>
        <w:rPr>
          <w:sz w:val="24"/>
          <w:szCs w:val="24"/>
          <w:lang w:val="ru-RU"/>
        </w:rPr>
      </w:pPr>
      <w:r w:rsidRPr="00634F5A">
        <w:rPr>
          <w:sz w:val="24"/>
          <w:szCs w:val="24"/>
          <w:lang w:val="ru-RU"/>
        </w:rPr>
        <w:t xml:space="preserve">7.6. Заявка на участие в отборе подписывается на Портале </w:t>
      </w:r>
      <w:r w:rsidRPr="00634F5A">
        <w:rPr>
          <w:b/>
          <w:sz w:val="24"/>
          <w:szCs w:val="24"/>
          <w:lang w:val="ru-RU"/>
        </w:rPr>
        <w:t xml:space="preserve">усиленной квалифицированной электронной подписью </w:t>
      </w:r>
      <w:r w:rsidRPr="00634F5A">
        <w:rPr>
          <w:sz w:val="24"/>
          <w:szCs w:val="24"/>
          <w:lang w:val="ru-RU"/>
        </w:rPr>
        <w:t xml:space="preserve">(далее – УКЭП) руководителя организации или иного уполномоченного лица участника отбора. Подписание заявки на Портале УКЭП свидетельствует о том, что подписавшее лицо ознакомлено с содержанием заявки и подтверждает достоверность указанной в ней информации. </w:t>
      </w:r>
    </w:p>
    <w:p w14:paraId="7B27EDB3" w14:textId="77777777" w:rsidR="00754AD8" w:rsidRPr="00634F5A" w:rsidRDefault="009338B9" w:rsidP="0050393D">
      <w:pPr>
        <w:pStyle w:val="Bodytext1"/>
        <w:shd w:val="clear" w:color="auto" w:fill="auto"/>
        <w:tabs>
          <w:tab w:val="left" w:pos="0"/>
        </w:tabs>
        <w:spacing w:line="360" w:lineRule="auto"/>
        <w:ind w:firstLine="709"/>
        <w:jc w:val="both"/>
        <w:rPr>
          <w:sz w:val="24"/>
          <w:szCs w:val="24"/>
          <w:lang w:val="ru-RU"/>
        </w:rPr>
      </w:pPr>
      <w:r w:rsidRPr="00634F5A">
        <w:rPr>
          <w:sz w:val="24"/>
          <w:szCs w:val="24"/>
          <w:lang w:val="ru-RU"/>
        </w:rPr>
        <w:t>7.</w:t>
      </w:r>
      <w:r w:rsidR="00327726" w:rsidRPr="00634F5A">
        <w:rPr>
          <w:sz w:val="24"/>
          <w:szCs w:val="24"/>
          <w:lang w:val="ru-RU"/>
        </w:rPr>
        <w:t>7</w:t>
      </w:r>
      <w:r w:rsidRPr="00634F5A">
        <w:rPr>
          <w:sz w:val="24"/>
          <w:szCs w:val="24"/>
          <w:lang w:val="ru-RU"/>
        </w:rPr>
        <w:t xml:space="preserve">. </w:t>
      </w:r>
      <w:r w:rsidR="00D54971" w:rsidRPr="00634F5A">
        <w:rPr>
          <w:b/>
          <w:sz w:val="24"/>
          <w:szCs w:val="24"/>
          <w:lang w:val="ru-RU"/>
        </w:rPr>
        <w:t xml:space="preserve">Заявка </w:t>
      </w:r>
      <w:r w:rsidR="00327726" w:rsidRPr="00634F5A">
        <w:rPr>
          <w:b/>
          <w:sz w:val="24"/>
          <w:szCs w:val="24"/>
          <w:lang w:val="ru-RU"/>
        </w:rPr>
        <w:t xml:space="preserve">на бумажном носителе с приложением электронных копий </w:t>
      </w:r>
      <w:r w:rsidR="00D54971" w:rsidRPr="00634F5A">
        <w:rPr>
          <w:b/>
          <w:sz w:val="24"/>
          <w:szCs w:val="24"/>
          <w:lang w:val="ru-RU"/>
        </w:rPr>
        <w:t>представляется участником отбора нарочн</w:t>
      </w:r>
      <w:r w:rsidR="00D11290" w:rsidRPr="00634F5A">
        <w:rPr>
          <w:b/>
          <w:sz w:val="24"/>
          <w:szCs w:val="24"/>
          <w:lang w:val="ru-RU"/>
        </w:rPr>
        <w:t>ым</w:t>
      </w:r>
      <w:r w:rsidR="00E41CEE" w:rsidRPr="00634F5A">
        <w:rPr>
          <w:b/>
          <w:sz w:val="24"/>
          <w:szCs w:val="24"/>
          <w:lang w:val="ru-RU"/>
        </w:rPr>
        <w:t xml:space="preserve"> по адресу</w:t>
      </w:r>
      <w:r w:rsidR="00D54971" w:rsidRPr="00634F5A">
        <w:rPr>
          <w:b/>
          <w:sz w:val="24"/>
          <w:szCs w:val="24"/>
          <w:lang w:val="ru-RU"/>
        </w:rPr>
        <w:t xml:space="preserve"> </w:t>
      </w:r>
      <w:r w:rsidR="000E2147" w:rsidRPr="00634F5A">
        <w:rPr>
          <w:b/>
          <w:sz w:val="24"/>
          <w:szCs w:val="24"/>
          <w:lang w:val="ru-RU"/>
        </w:rPr>
        <w:t>ФГБУ «Дирекция НТП»</w:t>
      </w:r>
      <w:r w:rsidR="007A4713" w:rsidRPr="00634F5A">
        <w:rPr>
          <w:b/>
          <w:sz w:val="24"/>
          <w:szCs w:val="24"/>
          <w:lang w:val="ru-RU"/>
        </w:rPr>
        <w:t xml:space="preserve"> (г. </w:t>
      </w:r>
      <w:r w:rsidR="000E2147" w:rsidRPr="00634F5A">
        <w:rPr>
          <w:b/>
          <w:sz w:val="24"/>
          <w:szCs w:val="24"/>
          <w:lang w:val="ru-RU"/>
        </w:rPr>
        <w:t xml:space="preserve">Москва, </w:t>
      </w:r>
      <w:r w:rsidR="007A4713" w:rsidRPr="00634F5A">
        <w:rPr>
          <w:b/>
          <w:sz w:val="24"/>
          <w:szCs w:val="24"/>
          <w:lang w:val="ru-RU"/>
        </w:rPr>
        <w:t xml:space="preserve">ул. </w:t>
      </w:r>
      <w:r w:rsidR="000E2147" w:rsidRPr="00634F5A">
        <w:rPr>
          <w:b/>
          <w:sz w:val="24"/>
          <w:szCs w:val="24"/>
          <w:lang w:val="ru-RU"/>
        </w:rPr>
        <w:t>Пресненский Вал, д. 19, строение 1</w:t>
      </w:r>
      <w:r w:rsidR="007A4713" w:rsidRPr="00634F5A">
        <w:rPr>
          <w:b/>
          <w:sz w:val="24"/>
          <w:szCs w:val="24"/>
          <w:lang w:val="ru-RU"/>
        </w:rPr>
        <w:t>)</w:t>
      </w:r>
      <w:r w:rsidR="00803946" w:rsidRPr="00634F5A">
        <w:rPr>
          <w:b/>
          <w:sz w:val="24"/>
          <w:szCs w:val="24"/>
          <w:lang w:val="ru-RU"/>
        </w:rPr>
        <w:t xml:space="preserve"> </w:t>
      </w:r>
      <w:r w:rsidR="000E2147" w:rsidRPr="00634F5A">
        <w:rPr>
          <w:b/>
          <w:sz w:val="24"/>
          <w:szCs w:val="24"/>
          <w:lang w:val="ru-RU"/>
        </w:rPr>
        <w:t xml:space="preserve">или направляется через операторов почтовой связи по адресу: 123557, </w:t>
      </w:r>
      <w:r w:rsidR="007A4713" w:rsidRPr="00634F5A">
        <w:rPr>
          <w:b/>
          <w:sz w:val="24"/>
          <w:szCs w:val="24"/>
          <w:lang w:val="ru-RU"/>
        </w:rPr>
        <w:t xml:space="preserve">г. </w:t>
      </w:r>
      <w:r w:rsidR="000E2147" w:rsidRPr="00634F5A">
        <w:rPr>
          <w:b/>
          <w:sz w:val="24"/>
          <w:szCs w:val="24"/>
          <w:lang w:val="ru-RU"/>
        </w:rPr>
        <w:t xml:space="preserve">Москва, </w:t>
      </w:r>
      <w:r w:rsidR="007A4713" w:rsidRPr="00634F5A">
        <w:rPr>
          <w:b/>
          <w:sz w:val="24"/>
          <w:szCs w:val="24"/>
          <w:lang w:val="ru-RU"/>
        </w:rPr>
        <w:t xml:space="preserve">ул. </w:t>
      </w:r>
      <w:r w:rsidR="000E2147" w:rsidRPr="00634F5A">
        <w:rPr>
          <w:b/>
          <w:sz w:val="24"/>
          <w:szCs w:val="24"/>
          <w:lang w:val="ru-RU"/>
        </w:rPr>
        <w:t>Пресненский Вал, д. 19, строение 1</w:t>
      </w:r>
      <w:r w:rsidR="00D54971" w:rsidRPr="00634F5A">
        <w:rPr>
          <w:sz w:val="24"/>
          <w:szCs w:val="24"/>
          <w:lang w:val="ru-RU"/>
        </w:rPr>
        <w:t>.</w:t>
      </w:r>
    </w:p>
    <w:p w14:paraId="45D6DE71" w14:textId="77777777" w:rsidR="00D54971" w:rsidRPr="00634F5A" w:rsidRDefault="00327726" w:rsidP="0050393D">
      <w:pPr>
        <w:pStyle w:val="Bodytext1"/>
        <w:shd w:val="clear" w:color="auto" w:fill="auto"/>
        <w:tabs>
          <w:tab w:val="left" w:pos="0"/>
        </w:tabs>
        <w:spacing w:line="360" w:lineRule="auto"/>
        <w:ind w:firstLine="709"/>
        <w:jc w:val="both"/>
        <w:rPr>
          <w:sz w:val="24"/>
          <w:szCs w:val="24"/>
          <w:lang w:val="ru-RU"/>
        </w:rPr>
      </w:pPr>
      <w:r w:rsidRPr="00634F5A">
        <w:rPr>
          <w:sz w:val="24"/>
          <w:szCs w:val="24"/>
          <w:lang w:val="ru-RU"/>
        </w:rPr>
        <w:t xml:space="preserve">7.8. </w:t>
      </w:r>
      <w:r w:rsidR="00D54971" w:rsidRPr="00634F5A">
        <w:rPr>
          <w:sz w:val="24"/>
          <w:szCs w:val="24"/>
          <w:lang w:val="ru-RU"/>
        </w:rPr>
        <w:t xml:space="preserve">Ответственность за своевременность </w:t>
      </w:r>
      <w:r w:rsidRPr="00634F5A">
        <w:rPr>
          <w:sz w:val="24"/>
          <w:szCs w:val="24"/>
          <w:lang w:val="ru-RU"/>
        </w:rPr>
        <w:t xml:space="preserve">подачи заявки на Портале и </w:t>
      </w:r>
      <w:r w:rsidR="00D54971" w:rsidRPr="00634F5A">
        <w:rPr>
          <w:sz w:val="24"/>
          <w:szCs w:val="24"/>
          <w:lang w:val="ru-RU"/>
        </w:rPr>
        <w:t xml:space="preserve">поступления </w:t>
      </w:r>
      <w:r w:rsidR="00D54971" w:rsidRPr="00634F5A">
        <w:rPr>
          <w:sz w:val="24"/>
          <w:szCs w:val="24"/>
          <w:lang w:val="ru-RU"/>
        </w:rPr>
        <w:lastRenderedPageBreak/>
        <w:t>заявки</w:t>
      </w:r>
      <w:r w:rsidRPr="00634F5A">
        <w:rPr>
          <w:sz w:val="24"/>
          <w:szCs w:val="24"/>
          <w:lang w:val="ru-RU"/>
        </w:rPr>
        <w:t xml:space="preserve"> на бумажном носителе</w:t>
      </w:r>
      <w:r w:rsidR="00D54971" w:rsidRPr="00634F5A">
        <w:rPr>
          <w:sz w:val="24"/>
          <w:szCs w:val="24"/>
          <w:lang w:val="ru-RU"/>
        </w:rPr>
        <w:t>, направленной в адрес Минобрна</w:t>
      </w:r>
      <w:r w:rsidR="00EC497A" w:rsidRPr="00634F5A">
        <w:rPr>
          <w:sz w:val="24"/>
          <w:szCs w:val="24"/>
          <w:lang w:val="ru-RU"/>
        </w:rPr>
        <w:t>у</w:t>
      </w:r>
      <w:r w:rsidR="00D54971" w:rsidRPr="00634F5A">
        <w:rPr>
          <w:sz w:val="24"/>
          <w:szCs w:val="24"/>
          <w:lang w:val="ru-RU"/>
        </w:rPr>
        <w:t xml:space="preserve">ки России </w:t>
      </w:r>
      <w:r w:rsidR="006E1E42" w:rsidRPr="00634F5A">
        <w:rPr>
          <w:sz w:val="24"/>
          <w:szCs w:val="24"/>
          <w:lang w:val="ru-RU"/>
        </w:rPr>
        <w:t xml:space="preserve">через </w:t>
      </w:r>
      <w:r w:rsidR="00D54971" w:rsidRPr="00634F5A">
        <w:rPr>
          <w:sz w:val="24"/>
          <w:szCs w:val="24"/>
          <w:lang w:val="ru-RU"/>
        </w:rPr>
        <w:t>операто</w:t>
      </w:r>
      <w:r w:rsidR="00EC497A" w:rsidRPr="00634F5A">
        <w:rPr>
          <w:sz w:val="24"/>
          <w:szCs w:val="24"/>
          <w:lang w:val="ru-RU"/>
        </w:rPr>
        <w:t>р</w:t>
      </w:r>
      <w:r w:rsidR="006E1E42" w:rsidRPr="00634F5A">
        <w:rPr>
          <w:sz w:val="24"/>
          <w:szCs w:val="24"/>
          <w:lang w:val="ru-RU"/>
        </w:rPr>
        <w:t>а</w:t>
      </w:r>
      <w:r w:rsidR="00D54971" w:rsidRPr="00634F5A">
        <w:rPr>
          <w:sz w:val="24"/>
          <w:szCs w:val="24"/>
          <w:lang w:val="ru-RU"/>
        </w:rPr>
        <w:t xml:space="preserve"> почтовой связи, несет участник отбора.</w:t>
      </w:r>
    </w:p>
    <w:p w14:paraId="5F207CFA" w14:textId="77777777" w:rsidR="00327726" w:rsidRPr="00634F5A" w:rsidRDefault="00327726" w:rsidP="0050393D">
      <w:pPr>
        <w:pStyle w:val="Bodytext1"/>
        <w:shd w:val="clear" w:color="auto" w:fill="auto"/>
        <w:tabs>
          <w:tab w:val="left" w:pos="0"/>
        </w:tabs>
        <w:spacing w:line="360" w:lineRule="auto"/>
        <w:ind w:firstLine="709"/>
        <w:jc w:val="both"/>
        <w:rPr>
          <w:sz w:val="24"/>
          <w:szCs w:val="24"/>
          <w:lang w:val="ru-RU"/>
        </w:rPr>
      </w:pPr>
      <w:r w:rsidRPr="00634F5A">
        <w:rPr>
          <w:sz w:val="24"/>
          <w:szCs w:val="24"/>
          <w:lang w:val="ru-RU"/>
        </w:rPr>
        <w:t>Дата и время подачи участником отбора заявки на Портале фиксируется автоматически.</w:t>
      </w:r>
    </w:p>
    <w:p w14:paraId="7C675A2F" w14:textId="77777777" w:rsidR="00AF682F" w:rsidRPr="00634F5A" w:rsidRDefault="00AF682F" w:rsidP="0050393D">
      <w:pPr>
        <w:pStyle w:val="Bodytext1"/>
        <w:shd w:val="clear" w:color="auto" w:fill="auto"/>
        <w:tabs>
          <w:tab w:val="left" w:pos="0"/>
        </w:tabs>
        <w:spacing w:line="360" w:lineRule="auto"/>
        <w:ind w:firstLine="709"/>
        <w:jc w:val="both"/>
        <w:rPr>
          <w:sz w:val="24"/>
          <w:szCs w:val="24"/>
          <w:lang w:val="ru-RU"/>
        </w:rPr>
      </w:pPr>
      <w:r w:rsidRPr="00634F5A">
        <w:rPr>
          <w:sz w:val="24"/>
          <w:szCs w:val="24"/>
          <w:lang w:val="ru-RU"/>
        </w:rPr>
        <w:t xml:space="preserve">Датой подачи заявки на </w:t>
      </w:r>
      <w:r w:rsidR="00327726" w:rsidRPr="00634F5A">
        <w:rPr>
          <w:sz w:val="24"/>
          <w:szCs w:val="24"/>
          <w:lang w:val="ru-RU"/>
        </w:rPr>
        <w:t>бумажном носителе</w:t>
      </w:r>
      <w:r w:rsidRPr="00634F5A">
        <w:rPr>
          <w:sz w:val="24"/>
          <w:szCs w:val="24"/>
          <w:lang w:val="ru-RU"/>
        </w:rPr>
        <w:t xml:space="preserve"> считается дата </w:t>
      </w:r>
      <w:r w:rsidR="00327726" w:rsidRPr="00634F5A">
        <w:rPr>
          <w:sz w:val="24"/>
          <w:szCs w:val="24"/>
          <w:lang w:val="ru-RU"/>
        </w:rPr>
        <w:t xml:space="preserve">ее </w:t>
      </w:r>
      <w:r w:rsidRPr="00634F5A">
        <w:rPr>
          <w:sz w:val="24"/>
          <w:szCs w:val="24"/>
          <w:lang w:val="ru-RU"/>
        </w:rPr>
        <w:t>получения организатором отбора. Временем подачи заявки считается время регистрации организатором отбора заявки на участие в отборе в журнале регистрации заявок.</w:t>
      </w:r>
    </w:p>
    <w:p w14:paraId="23FBB556" w14:textId="77777777" w:rsidR="00D54971" w:rsidRPr="00634F5A" w:rsidRDefault="009338B9" w:rsidP="0050393D">
      <w:pPr>
        <w:pStyle w:val="Bodytext1"/>
        <w:shd w:val="clear" w:color="auto" w:fill="auto"/>
        <w:tabs>
          <w:tab w:val="left" w:pos="0"/>
          <w:tab w:val="left" w:pos="1276"/>
        </w:tabs>
        <w:spacing w:line="360" w:lineRule="auto"/>
        <w:ind w:firstLine="709"/>
        <w:jc w:val="both"/>
        <w:rPr>
          <w:sz w:val="24"/>
          <w:szCs w:val="24"/>
        </w:rPr>
      </w:pPr>
      <w:r w:rsidRPr="00634F5A">
        <w:rPr>
          <w:sz w:val="24"/>
          <w:szCs w:val="24"/>
          <w:lang w:val="ru-RU"/>
        </w:rPr>
        <w:t>7.</w:t>
      </w:r>
      <w:r w:rsidR="00327726" w:rsidRPr="00634F5A">
        <w:rPr>
          <w:sz w:val="24"/>
          <w:szCs w:val="24"/>
          <w:lang w:val="ru-RU"/>
        </w:rPr>
        <w:t>9</w:t>
      </w:r>
      <w:r w:rsidRPr="00634F5A">
        <w:rPr>
          <w:sz w:val="24"/>
          <w:szCs w:val="24"/>
          <w:lang w:val="ru-RU"/>
        </w:rPr>
        <w:t xml:space="preserve">. </w:t>
      </w:r>
      <w:r w:rsidR="00D54971" w:rsidRPr="00634F5A">
        <w:rPr>
          <w:sz w:val="24"/>
          <w:szCs w:val="24"/>
          <w:lang w:val="ru-RU"/>
        </w:rPr>
        <w:t xml:space="preserve">Заявка на бумажном </w:t>
      </w:r>
      <w:r w:rsidR="0010409F" w:rsidRPr="00634F5A">
        <w:rPr>
          <w:sz w:val="24"/>
          <w:szCs w:val="24"/>
          <w:lang w:val="ru-RU"/>
        </w:rPr>
        <w:t>носителе с приложением электронных копий</w:t>
      </w:r>
      <w:r w:rsidR="00D54971" w:rsidRPr="00634F5A">
        <w:rPr>
          <w:sz w:val="24"/>
          <w:szCs w:val="24"/>
          <w:lang w:val="ru-RU"/>
        </w:rPr>
        <w:t xml:space="preserve"> представляется в конверте, на котором указывается: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2"/>
      </w:tblGrid>
      <w:tr w:rsidR="00D54971" w:rsidRPr="00634F5A" w14:paraId="4FB136E3" w14:textId="77777777" w:rsidTr="004057C8">
        <w:trPr>
          <w:trHeight w:val="1266"/>
        </w:trPr>
        <w:tc>
          <w:tcPr>
            <w:tcW w:w="9781" w:type="dxa"/>
          </w:tcPr>
          <w:p w14:paraId="0A686C40" w14:textId="77777777" w:rsidR="00D54971" w:rsidRPr="00634F5A" w:rsidRDefault="00D54971" w:rsidP="0050393D">
            <w:pPr>
              <w:jc w:val="center"/>
              <w:rPr>
                <w:rFonts w:ascii="Times New Roman" w:hAnsi="Times New Roman" w:cs="Times New Roman"/>
                <w:color w:val="auto"/>
                <w:sz w:val="14"/>
                <w:szCs w:val="16"/>
                <w:lang w:val="x-none"/>
              </w:rPr>
            </w:pPr>
          </w:p>
          <w:p w14:paraId="630D9C14" w14:textId="77777777" w:rsidR="00D54971" w:rsidRPr="00634F5A" w:rsidRDefault="00D54971" w:rsidP="0050393D">
            <w:pPr>
              <w:jc w:val="center"/>
              <w:rPr>
                <w:rFonts w:ascii="Times New Roman" w:hAnsi="Times New Roman" w:cs="Times New Roman"/>
                <w:color w:val="auto"/>
              </w:rPr>
            </w:pPr>
            <w:r w:rsidRPr="00634F5A">
              <w:rPr>
                <w:rFonts w:ascii="Times New Roman" w:hAnsi="Times New Roman" w:cs="Times New Roman"/>
                <w:color w:val="auto"/>
              </w:rPr>
              <w:t>Министерство науки и высшего образования Российской Федерации</w:t>
            </w:r>
          </w:p>
          <w:p w14:paraId="1C299A63" w14:textId="77777777" w:rsidR="006E1E42" w:rsidRPr="00634F5A" w:rsidRDefault="006E1E42" w:rsidP="0050393D">
            <w:pPr>
              <w:jc w:val="center"/>
              <w:rPr>
                <w:rFonts w:ascii="Times New Roman" w:hAnsi="Times New Roman" w:cs="Times New Roman"/>
                <w:color w:val="auto"/>
              </w:rPr>
            </w:pPr>
          </w:p>
          <w:p w14:paraId="031489C2" w14:textId="77777777" w:rsidR="00D54971" w:rsidRPr="00634F5A" w:rsidRDefault="00D54971" w:rsidP="0050393D">
            <w:pPr>
              <w:jc w:val="center"/>
              <w:rPr>
                <w:rFonts w:ascii="Times New Roman" w:eastAsia="Times New Roman" w:hAnsi="Times New Roman" w:cs="Times New Roman"/>
                <w:b/>
                <w:bCs/>
                <w:color w:val="auto"/>
              </w:rPr>
            </w:pPr>
            <w:r w:rsidRPr="00634F5A">
              <w:rPr>
                <w:rFonts w:ascii="Times New Roman" w:hAnsi="Times New Roman" w:cs="Times New Roman"/>
                <w:color w:val="auto"/>
              </w:rPr>
              <w:t xml:space="preserve">Заявка </w:t>
            </w:r>
            <w:r w:rsidR="004D2F7C" w:rsidRPr="00634F5A">
              <w:rPr>
                <w:rFonts w:ascii="Times New Roman" w:hAnsi="Times New Roman" w:cs="Times New Roman"/>
                <w:bCs/>
              </w:rPr>
              <w:t xml:space="preserve">на участие в отборе на предоставление грантов в области науки в форме субсидий из федерального бюджета на обеспечение проведения научных исследований российскими научными организациями и (или) образовательными организациями высшего образования совместно с организациями </w:t>
            </w:r>
            <w:r w:rsidR="00D10E9B" w:rsidRPr="00634F5A">
              <w:rPr>
                <w:rFonts w:ascii="Times New Roman" w:hAnsi="Times New Roman" w:cs="Times New Roman"/>
                <w:bCs/>
              </w:rPr>
              <w:t xml:space="preserve">стран </w:t>
            </w:r>
            <w:r w:rsidR="004C6A29" w:rsidRPr="00634F5A">
              <w:rPr>
                <w:rFonts w:ascii="Times New Roman" w:hAnsi="Times New Roman" w:cs="Times New Roman"/>
                <w:bCs/>
              </w:rPr>
              <w:t xml:space="preserve">Ассоциации государств Юго-Восточной Азии </w:t>
            </w:r>
            <w:r w:rsidR="004D2F7C" w:rsidRPr="00634F5A">
              <w:rPr>
                <w:rFonts w:ascii="Times New Roman" w:hAnsi="Times New Roman" w:cs="Times New Roman"/>
                <w:bCs/>
              </w:rPr>
              <w:t>в рамках обеспечения реализации программы двух- и многостороннего научно-технологического взаимодействия</w:t>
            </w:r>
            <w:r w:rsidR="004D2F7C" w:rsidRPr="00634F5A">
              <w:rPr>
                <w:rFonts w:ascii="Times New Roman" w:eastAsia="Times New Roman" w:hAnsi="Times New Roman" w:cs="Times New Roman"/>
                <w:b/>
                <w:bCs/>
                <w:color w:val="auto"/>
              </w:rPr>
              <w:t xml:space="preserve"> </w:t>
            </w:r>
          </w:p>
          <w:p w14:paraId="45F57705" w14:textId="77777777" w:rsidR="006E1E42" w:rsidRPr="00634F5A" w:rsidRDefault="006E1E42" w:rsidP="0050393D">
            <w:pPr>
              <w:jc w:val="center"/>
              <w:rPr>
                <w:rFonts w:ascii="Times New Roman" w:hAnsi="Times New Roman" w:cs="Times New Roman"/>
                <w:color w:val="auto"/>
              </w:rPr>
            </w:pPr>
          </w:p>
          <w:p w14:paraId="74E3E6B6" w14:textId="77777777" w:rsidR="00D54971" w:rsidRPr="00634F5A" w:rsidRDefault="00D54971" w:rsidP="0050393D">
            <w:pPr>
              <w:jc w:val="center"/>
              <w:rPr>
                <w:rFonts w:ascii="Times New Roman" w:hAnsi="Times New Roman" w:cs="Times New Roman"/>
                <w:color w:val="auto"/>
              </w:rPr>
            </w:pPr>
            <w:r w:rsidRPr="00634F5A">
              <w:rPr>
                <w:rFonts w:ascii="Times New Roman" w:hAnsi="Times New Roman" w:cs="Times New Roman"/>
                <w:color w:val="auto"/>
              </w:rPr>
              <w:t>Не вскрывать до __ часов __ мин</w:t>
            </w:r>
            <w:r w:rsidR="00410376" w:rsidRPr="00634F5A">
              <w:rPr>
                <w:rFonts w:ascii="Times New Roman" w:hAnsi="Times New Roman" w:cs="Times New Roman"/>
                <w:color w:val="auto"/>
              </w:rPr>
              <w:t xml:space="preserve"> по </w:t>
            </w:r>
            <w:r w:rsidRPr="00634F5A">
              <w:rPr>
                <w:rFonts w:ascii="Times New Roman" w:hAnsi="Times New Roman" w:cs="Times New Roman"/>
                <w:color w:val="auto"/>
              </w:rPr>
              <w:t>московско</w:t>
            </w:r>
            <w:r w:rsidR="003B4469" w:rsidRPr="00634F5A">
              <w:rPr>
                <w:rFonts w:ascii="Times New Roman" w:hAnsi="Times New Roman" w:cs="Times New Roman"/>
                <w:color w:val="auto"/>
              </w:rPr>
              <w:t>му</w:t>
            </w:r>
            <w:r w:rsidRPr="00634F5A">
              <w:rPr>
                <w:rFonts w:ascii="Times New Roman" w:hAnsi="Times New Roman" w:cs="Times New Roman"/>
                <w:color w:val="auto"/>
              </w:rPr>
              <w:t xml:space="preserve"> времени «__» _____________ 20___ г.</w:t>
            </w:r>
          </w:p>
          <w:p w14:paraId="6616DA89" w14:textId="77777777" w:rsidR="00E66910" w:rsidRPr="00634F5A" w:rsidRDefault="00085AAA" w:rsidP="0050393D">
            <w:pPr>
              <w:jc w:val="center"/>
              <w:rPr>
                <w:rFonts w:ascii="Times New Roman" w:hAnsi="Times New Roman" w:cs="Times New Roman"/>
                <w:color w:val="auto"/>
              </w:rPr>
            </w:pPr>
            <w:r w:rsidRPr="00634F5A">
              <w:rPr>
                <w:rFonts w:ascii="Times New Roman" w:hAnsi="Times New Roman" w:cs="Times New Roman"/>
                <w:color w:val="auto"/>
              </w:rPr>
              <w:t>Шифр</w:t>
            </w:r>
            <w:r w:rsidR="006E1E42" w:rsidRPr="00634F5A">
              <w:rPr>
                <w:rFonts w:ascii="Times New Roman" w:hAnsi="Times New Roman" w:cs="Times New Roman"/>
                <w:color w:val="auto"/>
              </w:rPr>
              <w:t xml:space="preserve"> лота</w:t>
            </w:r>
            <w:r w:rsidRPr="00634F5A">
              <w:rPr>
                <w:rFonts w:ascii="Times New Roman" w:hAnsi="Times New Roman" w:cs="Times New Roman"/>
                <w:color w:val="auto"/>
              </w:rPr>
              <w:t xml:space="preserve">: </w:t>
            </w:r>
            <w:r w:rsidR="006A507B" w:rsidRPr="00634F5A">
              <w:rPr>
                <w:rFonts w:ascii="Times New Roman" w:hAnsi="Times New Roman" w:cs="Times New Roman"/>
                <w:color w:val="auto"/>
              </w:rPr>
              <w:t>202</w:t>
            </w:r>
            <w:r w:rsidR="00910E2E" w:rsidRPr="00634F5A">
              <w:rPr>
                <w:rFonts w:ascii="Times New Roman" w:hAnsi="Times New Roman" w:cs="Times New Roman"/>
                <w:color w:val="auto"/>
              </w:rPr>
              <w:t>3</w:t>
            </w:r>
            <w:r w:rsidR="006A507B" w:rsidRPr="00634F5A">
              <w:rPr>
                <w:rFonts w:ascii="Times New Roman" w:hAnsi="Times New Roman" w:cs="Times New Roman"/>
                <w:color w:val="auto"/>
              </w:rPr>
              <w:t>-2251-ПП4-000</w:t>
            </w:r>
            <w:r w:rsidR="004C6A29" w:rsidRPr="00634F5A">
              <w:rPr>
                <w:rFonts w:ascii="Times New Roman" w:hAnsi="Times New Roman" w:cs="Times New Roman"/>
                <w:color w:val="auto"/>
              </w:rPr>
              <w:t>4</w:t>
            </w:r>
            <w:r w:rsidR="006E1E42" w:rsidRPr="00634F5A">
              <w:rPr>
                <w:rFonts w:ascii="Times New Roman" w:hAnsi="Times New Roman" w:cs="Times New Roman"/>
                <w:color w:val="auto"/>
              </w:rPr>
              <w:t xml:space="preserve">. </w:t>
            </w:r>
          </w:p>
          <w:p w14:paraId="15CAB4E1" w14:textId="77777777" w:rsidR="00085AAA" w:rsidRPr="00634F5A" w:rsidRDefault="00BF28FF" w:rsidP="0050393D">
            <w:pPr>
              <w:jc w:val="center"/>
              <w:rPr>
                <w:rFonts w:ascii="Times New Roman" w:hAnsi="Times New Roman" w:cs="Times New Roman"/>
                <w:color w:val="auto"/>
              </w:rPr>
            </w:pPr>
            <w:r w:rsidRPr="00634F5A">
              <w:rPr>
                <w:rFonts w:ascii="Times New Roman" w:hAnsi="Times New Roman" w:cs="Times New Roman"/>
                <w:color w:val="auto"/>
              </w:rPr>
              <w:t xml:space="preserve">Уникальный </w:t>
            </w:r>
            <w:r w:rsidR="006E1E42" w:rsidRPr="00634F5A">
              <w:rPr>
                <w:rFonts w:ascii="Times New Roman" w:hAnsi="Times New Roman" w:cs="Times New Roman"/>
                <w:color w:val="auto"/>
              </w:rPr>
              <w:t>номер заявки</w:t>
            </w:r>
            <w:r w:rsidR="00E66910" w:rsidRPr="00634F5A">
              <w:rPr>
                <w:rFonts w:ascii="Times New Roman" w:hAnsi="Times New Roman" w:cs="Times New Roman"/>
                <w:color w:val="auto"/>
              </w:rPr>
              <w:t xml:space="preserve"> на </w:t>
            </w:r>
            <w:r w:rsidR="00D6172F" w:rsidRPr="00634F5A">
              <w:rPr>
                <w:rFonts w:ascii="Times New Roman" w:hAnsi="Times New Roman" w:cs="Times New Roman"/>
                <w:color w:val="auto"/>
              </w:rPr>
              <w:t xml:space="preserve">Портале </w:t>
            </w:r>
            <w:r w:rsidR="006E1E42" w:rsidRPr="00634F5A">
              <w:rPr>
                <w:rFonts w:ascii="Times New Roman" w:hAnsi="Times New Roman" w:cs="Times New Roman"/>
                <w:color w:val="auto"/>
              </w:rPr>
              <w:t>________________.</w:t>
            </w:r>
          </w:p>
          <w:p w14:paraId="1C89DFED" w14:textId="77777777" w:rsidR="00F94F89" w:rsidRPr="00634F5A" w:rsidRDefault="00F94F89" w:rsidP="0050393D">
            <w:pPr>
              <w:jc w:val="center"/>
              <w:rPr>
                <w:rFonts w:ascii="Times New Roman" w:hAnsi="Times New Roman" w:cs="Times New Roman"/>
                <w:color w:val="auto"/>
              </w:rPr>
            </w:pPr>
            <w:r w:rsidRPr="00634F5A">
              <w:rPr>
                <w:rFonts w:ascii="Times New Roman" w:hAnsi="Times New Roman" w:cs="Times New Roman"/>
                <w:color w:val="auto"/>
              </w:rPr>
              <w:t>ОГРН участника отбора ___________________.</w:t>
            </w:r>
          </w:p>
          <w:p w14:paraId="706045CF" w14:textId="77777777" w:rsidR="00E66910" w:rsidRPr="00634F5A" w:rsidRDefault="00E66910" w:rsidP="0050393D">
            <w:pPr>
              <w:jc w:val="center"/>
              <w:rPr>
                <w:rFonts w:ascii="Times New Roman" w:hAnsi="Times New Roman" w:cs="Times New Roman"/>
              </w:rPr>
            </w:pPr>
          </w:p>
          <w:p w14:paraId="386317AD" w14:textId="77777777" w:rsidR="00E66910" w:rsidRPr="00634F5A" w:rsidRDefault="003B46C4" w:rsidP="0050393D">
            <w:pPr>
              <w:jc w:val="center"/>
              <w:rPr>
                <w:rFonts w:ascii="Times New Roman" w:hAnsi="Times New Roman" w:cs="Times New Roman"/>
              </w:rPr>
            </w:pPr>
            <w:r w:rsidRPr="00634F5A">
              <w:rPr>
                <w:rFonts w:ascii="Times New Roman" w:hAnsi="Times New Roman" w:cs="Times New Roman"/>
              </w:rPr>
              <w:t>Регистрационный номер заявки ___________________ от ________________</w:t>
            </w:r>
            <w:r w:rsidR="00E66910" w:rsidRPr="00634F5A">
              <w:rPr>
                <w:rFonts w:ascii="Times New Roman" w:hAnsi="Times New Roman" w:cs="Times New Roman"/>
              </w:rPr>
              <w:t xml:space="preserve"> время ____</w:t>
            </w:r>
          </w:p>
          <w:p w14:paraId="4C901CE4" w14:textId="77777777" w:rsidR="003B46C4" w:rsidRPr="00634F5A" w:rsidRDefault="00E66910" w:rsidP="0050393D">
            <w:pPr>
              <w:jc w:val="center"/>
              <w:rPr>
                <w:rFonts w:ascii="Times New Roman" w:hAnsi="Times New Roman" w:cs="Times New Roman"/>
                <w:i/>
                <w:color w:val="auto"/>
                <w:sz w:val="14"/>
                <w:szCs w:val="14"/>
              </w:rPr>
            </w:pPr>
            <w:r w:rsidRPr="00634F5A">
              <w:rPr>
                <w:rFonts w:ascii="Times New Roman" w:hAnsi="Times New Roman" w:cs="Times New Roman"/>
                <w:i/>
              </w:rPr>
              <w:t>(заполняется организатором отбора)</w:t>
            </w:r>
          </w:p>
        </w:tc>
      </w:tr>
    </w:tbl>
    <w:p w14:paraId="5C93770F" w14:textId="77777777" w:rsidR="006C4A80" w:rsidRPr="00634F5A" w:rsidRDefault="006C4A80" w:rsidP="0050393D">
      <w:pPr>
        <w:pStyle w:val="Bodytext1"/>
        <w:shd w:val="clear" w:color="auto" w:fill="auto"/>
        <w:tabs>
          <w:tab w:val="left" w:pos="0"/>
          <w:tab w:val="left" w:pos="1276"/>
        </w:tabs>
        <w:spacing w:line="360" w:lineRule="auto"/>
        <w:ind w:firstLine="709"/>
        <w:jc w:val="both"/>
        <w:rPr>
          <w:sz w:val="24"/>
          <w:szCs w:val="24"/>
          <w:lang w:val="ru-RU"/>
        </w:rPr>
      </w:pPr>
      <w:r w:rsidRPr="00634F5A">
        <w:rPr>
          <w:sz w:val="24"/>
          <w:szCs w:val="24"/>
          <w:lang w:val="ru-RU"/>
        </w:rPr>
        <w:t xml:space="preserve">7.10. На конверте с заявкой на бумажном носителе с приложением электронных копий указывается </w:t>
      </w:r>
      <w:r w:rsidR="00BF28FF" w:rsidRPr="00634F5A">
        <w:rPr>
          <w:sz w:val="24"/>
          <w:szCs w:val="24"/>
          <w:lang w:val="ru-RU"/>
        </w:rPr>
        <w:t>уникальный</w:t>
      </w:r>
      <w:r w:rsidRPr="00634F5A">
        <w:rPr>
          <w:sz w:val="24"/>
          <w:szCs w:val="24"/>
          <w:lang w:val="ru-RU"/>
        </w:rPr>
        <w:t xml:space="preserve"> номер заявки, присва</w:t>
      </w:r>
      <w:r w:rsidR="003573E2" w:rsidRPr="00634F5A">
        <w:rPr>
          <w:sz w:val="24"/>
          <w:szCs w:val="24"/>
          <w:lang w:val="ru-RU"/>
        </w:rPr>
        <w:t>ива</w:t>
      </w:r>
      <w:r w:rsidRPr="00634F5A">
        <w:rPr>
          <w:sz w:val="24"/>
          <w:szCs w:val="24"/>
          <w:lang w:val="ru-RU"/>
        </w:rPr>
        <w:t>емый на По</w:t>
      </w:r>
      <w:r w:rsidR="006C4383" w:rsidRPr="00634F5A">
        <w:rPr>
          <w:sz w:val="24"/>
          <w:szCs w:val="24"/>
          <w:lang w:val="ru-RU"/>
        </w:rPr>
        <w:t>ртале.</w:t>
      </w:r>
    </w:p>
    <w:p w14:paraId="204B5710" w14:textId="77777777" w:rsidR="00D54971" w:rsidRPr="00634F5A" w:rsidRDefault="009338B9" w:rsidP="0050393D">
      <w:pPr>
        <w:pStyle w:val="Bodytext1"/>
        <w:shd w:val="clear" w:color="auto" w:fill="auto"/>
        <w:tabs>
          <w:tab w:val="left" w:pos="0"/>
          <w:tab w:val="left" w:pos="1276"/>
        </w:tabs>
        <w:spacing w:line="360" w:lineRule="auto"/>
        <w:ind w:firstLine="709"/>
        <w:jc w:val="both"/>
        <w:rPr>
          <w:sz w:val="24"/>
          <w:szCs w:val="24"/>
          <w:lang w:val="ru-RU"/>
        </w:rPr>
      </w:pPr>
      <w:r w:rsidRPr="00634F5A">
        <w:rPr>
          <w:sz w:val="24"/>
          <w:szCs w:val="24"/>
          <w:lang w:val="ru-RU"/>
        </w:rPr>
        <w:t>7.</w:t>
      </w:r>
      <w:r w:rsidR="00990770" w:rsidRPr="00634F5A">
        <w:rPr>
          <w:sz w:val="24"/>
          <w:szCs w:val="24"/>
          <w:lang w:val="ru-RU"/>
        </w:rPr>
        <w:t>1</w:t>
      </w:r>
      <w:r w:rsidR="006C4383" w:rsidRPr="00634F5A">
        <w:rPr>
          <w:sz w:val="24"/>
          <w:szCs w:val="24"/>
          <w:lang w:val="ru-RU"/>
        </w:rPr>
        <w:t>1</w:t>
      </w:r>
      <w:r w:rsidRPr="00634F5A">
        <w:rPr>
          <w:sz w:val="24"/>
          <w:szCs w:val="24"/>
          <w:lang w:val="ru-RU"/>
        </w:rPr>
        <w:t xml:space="preserve">. </w:t>
      </w:r>
      <w:r w:rsidR="00410376" w:rsidRPr="00634F5A">
        <w:rPr>
          <w:sz w:val="24"/>
          <w:szCs w:val="24"/>
          <w:lang w:val="ru-RU"/>
        </w:rPr>
        <w:t>Конверт с заявкой должен быть запечатан способом, исключающим возможность вскрытия конверта без нарушения его целостности.</w:t>
      </w:r>
    </w:p>
    <w:p w14:paraId="0557C7C6" w14:textId="77777777" w:rsidR="00410376" w:rsidRPr="00634F5A" w:rsidRDefault="009338B9" w:rsidP="0050393D">
      <w:pPr>
        <w:pStyle w:val="Bodytext1"/>
        <w:shd w:val="clear" w:color="auto" w:fill="auto"/>
        <w:tabs>
          <w:tab w:val="left" w:pos="0"/>
          <w:tab w:val="left" w:pos="1276"/>
        </w:tabs>
        <w:spacing w:line="360" w:lineRule="auto"/>
        <w:ind w:firstLine="709"/>
        <w:jc w:val="both"/>
        <w:rPr>
          <w:sz w:val="24"/>
          <w:szCs w:val="24"/>
          <w:lang w:val="ru-RU"/>
        </w:rPr>
      </w:pPr>
      <w:r w:rsidRPr="00634F5A">
        <w:rPr>
          <w:sz w:val="24"/>
          <w:szCs w:val="24"/>
          <w:lang w:val="ru-RU"/>
        </w:rPr>
        <w:t>7.</w:t>
      </w:r>
      <w:r w:rsidR="006C4383" w:rsidRPr="00634F5A">
        <w:rPr>
          <w:sz w:val="24"/>
          <w:szCs w:val="24"/>
          <w:lang w:val="ru-RU"/>
        </w:rPr>
        <w:t>12</w:t>
      </w:r>
      <w:r w:rsidRPr="00634F5A">
        <w:rPr>
          <w:sz w:val="24"/>
          <w:szCs w:val="24"/>
          <w:lang w:val="ru-RU"/>
        </w:rPr>
        <w:t xml:space="preserve">. </w:t>
      </w:r>
      <w:r w:rsidR="00410376" w:rsidRPr="00634F5A">
        <w:rPr>
          <w:sz w:val="24"/>
          <w:szCs w:val="24"/>
          <w:lang w:val="ru-RU"/>
        </w:rPr>
        <w:t>Каждый поступивший конверт с заявкой регистрируется уполномо</w:t>
      </w:r>
      <w:r w:rsidR="00085AAA" w:rsidRPr="00634F5A">
        <w:rPr>
          <w:sz w:val="24"/>
          <w:szCs w:val="24"/>
          <w:lang w:val="ru-RU"/>
        </w:rPr>
        <w:t>ченным лицом Минобрнауки России</w:t>
      </w:r>
      <w:r w:rsidR="00410376" w:rsidRPr="00634F5A">
        <w:rPr>
          <w:sz w:val="24"/>
          <w:szCs w:val="24"/>
          <w:lang w:val="ru-RU"/>
        </w:rPr>
        <w:t xml:space="preserve"> в </w:t>
      </w:r>
      <w:r w:rsidR="00E66910" w:rsidRPr="00634F5A">
        <w:rPr>
          <w:sz w:val="24"/>
          <w:szCs w:val="24"/>
          <w:lang w:val="ru-RU"/>
        </w:rPr>
        <w:t>журнале для регистрации заявок</w:t>
      </w:r>
      <w:r w:rsidR="00E66910" w:rsidRPr="00634F5A" w:rsidDel="00E66910">
        <w:rPr>
          <w:sz w:val="24"/>
          <w:szCs w:val="24"/>
          <w:lang w:val="ru-RU"/>
        </w:rPr>
        <w:t xml:space="preserve"> </w:t>
      </w:r>
      <w:r w:rsidR="00410376" w:rsidRPr="00634F5A">
        <w:rPr>
          <w:sz w:val="24"/>
          <w:szCs w:val="24"/>
          <w:lang w:val="ru-RU"/>
        </w:rPr>
        <w:t>и маркируется путем нанесения на конверт регистрационного номера, даты и времени поступления конверта.</w:t>
      </w:r>
    </w:p>
    <w:p w14:paraId="1397AAEF" w14:textId="77777777" w:rsidR="00410376" w:rsidRPr="00634F5A" w:rsidRDefault="009338B9" w:rsidP="0050393D">
      <w:pPr>
        <w:pStyle w:val="Bodytext1"/>
        <w:shd w:val="clear" w:color="auto" w:fill="auto"/>
        <w:tabs>
          <w:tab w:val="left" w:pos="0"/>
          <w:tab w:val="left" w:pos="1276"/>
        </w:tabs>
        <w:spacing w:line="360" w:lineRule="auto"/>
        <w:ind w:firstLine="709"/>
        <w:jc w:val="both"/>
        <w:rPr>
          <w:sz w:val="24"/>
          <w:szCs w:val="24"/>
          <w:lang w:val="ru-RU"/>
        </w:rPr>
      </w:pPr>
      <w:r w:rsidRPr="00634F5A">
        <w:rPr>
          <w:sz w:val="24"/>
          <w:szCs w:val="24"/>
          <w:lang w:val="ru-RU"/>
        </w:rPr>
        <w:t>7.</w:t>
      </w:r>
      <w:r w:rsidR="006C4383" w:rsidRPr="00634F5A">
        <w:rPr>
          <w:sz w:val="24"/>
          <w:szCs w:val="24"/>
          <w:lang w:val="ru-RU"/>
        </w:rPr>
        <w:t>13</w:t>
      </w:r>
      <w:r w:rsidRPr="00634F5A">
        <w:rPr>
          <w:sz w:val="24"/>
          <w:szCs w:val="24"/>
          <w:lang w:val="ru-RU"/>
        </w:rPr>
        <w:t xml:space="preserve">. </w:t>
      </w:r>
      <w:r w:rsidR="00410376" w:rsidRPr="00634F5A">
        <w:rPr>
          <w:sz w:val="24"/>
          <w:szCs w:val="24"/>
          <w:lang w:val="ru-RU"/>
        </w:rPr>
        <w:t xml:space="preserve">По требованию участника отбора, представившего конверт с заявкой, уполномоченное лицо Минобрнауки России, осуществлявшее регистрацию заявок, выдает расписку в получении конверта с заявкой с указанием </w:t>
      </w:r>
      <w:r w:rsidR="00BF28FF" w:rsidRPr="00634F5A">
        <w:rPr>
          <w:sz w:val="24"/>
          <w:szCs w:val="24"/>
          <w:lang w:val="ru-RU"/>
        </w:rPr>
        <w:t xml:space="preserve">регистрационного </w:t>
      </w:r>
      <w:r w:rsidR="00410376" w:rsidRPr="00634F5A">
        <w:rPr>
          <w:sz w:val="24"/>
          <w:szCs w:val="24"/>
          <w:lang w:val="ru-RU"/>
        </w:rPr>
        <w:t>номера, даты и времени получения ко</w:t>
      </w:r>
      <w:r w:rsidR="005E291E" w:rsidRPr="00634F5A">
        <w:rPr>
          <w:sz w:val="24"/>
          <w:szCs w:val="24"/>
          <w:lang w:val="ru-RU"/>
        </w:rPr>
        <w:t>н</w:t>
      </w:r>
      <w:r w:rsidR="00410376" w:rsidRPr="00634F5A">
        <w:rPr>
          <w:sz w:val="24"/>
          <w:szCs w:val="24"/>
          <w:lang w:val="ru-RU"/>
        </w:rPr>
        <w:t xml:space="preserve">верта. </w:t>
      </w:r>
    </w:p>
    <w:p w14:paraId="3C85488C" w14:textId="77777777" w:rsidR="00410376" w:rsidRPr="00634F5A" w:rsidRDefault="009338B9" w:rsidP="0050393D">
      <w:pPr>
        <w:pStyle w:val="Bodytext1"/>
        <w:shd w:val="clear" w:color="auto" w:fill="auto"/>
        <w:tabs>
          <w:tab w:val="left" w:pos="0"/>
          <w:tab w:val="left" w:pos="1276"/>
        </w:tabs>
        <w:spacing w:line="360" w:lineRule="auto"/>
        <w:ind w:firstLine="709"/>
        <w:jc w:val="both"/>
        <w:rPr>
          <w:sz w:val="24"/>
          <w:szCs w:val="24"/>
          <w:lang w:val="ru-RU"/>
        </w:rPr>
      </w:pPr>
      <w:r w:rsidRPr="00634F5A">
        <w:rPr>
          <w:sz w:val="24"/>
          <w:szCs w:val="24"/>
          <w:lang w:val="ru-RU"/>
        </w:rPr>
        <w:t>7.1</w:t>
      </w:r>
      <w:r w:rsidR="006C4383" w:rsidRPr="00634F5A">
        <w:rPr>
          <w:sz w:val="24"/>
          <w:szCs w:val="24"/>
          <w:lang w:val="ru-RU"/>
        </w:rPr>
        <w:t>4</w:t>
      </w:r>
      <w:r w:rsidRPr="00634F5A">
        <w:rPr>
          <w:sz w:val="24"/>
          <w:szCs w:val="24"/>
          <w:lang w:val="ru-RU"/>
        </w:rPr>
        <w:t xml:space="preserve">. </w:t>
      </w:r>
      <w:r w:rsidR="00990770" w:rsidRPr="00634F5A">
        <w:rPr>
          <w:sz w:val="24"/>
          <w:szCs w:val="24"/>
          <w:lang w:val="ru-RU"/>
        </w:rPr>
        <w:t>Заявки</w:t>
      </w:r>
      <w:r w:rsidR="00BF28FF" w:rsidRPr="00634F5A">
        <w:rPr>
          <w:sz w:val="24"/>
          <w:szCs w:val="24"/>
          <w:lang w:val="ru-RU"/>
        </w:rPr>
        <w:t xml:space="preserve"> на бумажном носителе с приложением электронных копий</w:t>
      </w:r>
      <w:r w:rsidR="00990770" w:rsidRPr="00634F5A">
        <w:rPr>
          <w:sz w:val="24"/>
          <w:szCs w:val="24"/>
          <w:lang w:val="ru-RU"/>
        </w:rPr>
        <w:t xml:space="preserve">, поступившие в адрес организатора отбора после окончания срока приема заявок, указанного в разделе 2 настоящего приложения к объявлению о проведении отбора, считаются опоздавшими. </w:t>
      </w:r>
      <w:r w:rsidR="00410376" w:rsidRPr="00634F5A">
        <w:rPr>
          <w:sz w:val="24"/>
          <w:szCs w:val="24"/>
          <w:lang w:val="ru-RU"/>
        </w:rPr>
        <w:t xml:space="preserve">Конверты с заявками, поступившие </w:t>
      </w:r>
      <w:r w:rsidR="00990770" w:rsidRPr="00634F5A">
        <w:rPr>
          <w:sz w:val="24"/>
          <w:szCs w:val="24"/>
          <w:lang w:val="ru-RU"/>
        </w:rPr>
        <w:t>после окончания срока приема заявок</w:t>
      </w:r>
      <w:r w:rsidR="00410376" w:rsidRPr="00634F5A">
        <w:rPr>
          <w:sz w:val="24"/>
          <w:szCs w:val="24"/>
          <w:lang w:val="ru-RU"/>
        </w:rPr>
        <w:t>, не вскрываются, содержащиеся в них заявки не рассматриваются конкурсной комиссией.</w:t>
      </w:r>
    </w:p>
    <w:p w14:paraId="603D05C3" w14:textId="77777777" w:rsidR="00410376" w:rsidRPr="00634F5A" w:rsidRDefault="00410376" w:rsidP="0050393D">
      <w:pPr>
        <w:pStyle w:val="Heading10"/>
        <w:numPr>
          <w:ilvl w:val="0"/>
          <w:numId w:val="10"/>
        </w:numPr>
        <w:shd w:val="clear" w:color="auto" w:fill="auto"/>
        <w:spacing w:line="360" w:lineRule="auto"/>
        <w:ind w:left="0" w:firstLine="709"/>
        <w:jc w:val="both"/>
        <w:rPr>
          <w:sz w:val="24"/>
          <w:szCs w:val="24"/>
          <w:lang w:val="ru-RU"/>
        </w:rPr>
      </w:pPr>
      <w:bookmarkStart w:id="90" w:name="_Toc73388677"/>
      <w:bookmarkStart w:id="91" w:name="_Toc73388742"/>
      <w:bookmarkStart w:id="92" w:name="_Toc130554836"/>
      <w:r w:rsidRPr="00634F5A">
        <w:rPr>
          <w:sz w:val="24"/>
          <w:szCs w:val="24"/>
          <w:lang w:val="ru-RU"/>
        </w:rPr>
        <w:t>Порядок внесения изменений в</w:t>
      </w:r>
      <w:r w:rsidR="00993B40" w:rsidRPr="00634F5A">
        <w:rPr>
          <w:sz w:val="24"/>
          <w:szCs w:val="24"/>
          <w:lang w:val="ru-RU"/>
        </w:rPr>
        <w:t xml:space="preserve"> заявки</w:t>
      </w:r>
      <w:r w:rsidRPr="00634F5A">
        <w:rPr>
          <w:sz w:val="24"/>
          <w:szCs w:val="24"/>
          <w:lang w:val="ru-RU"/>
        </w:rPr>
        <w:t>, отзыва и возврата заявок</w:t>
      </w:r>
      <w:bookmarkEnd w:id="90"/>
      <w:bookmarkEnd w:id="91"/>
      <w:bookmarkEnd w:id="92"/>
      <w:r w:rsidR="003C0FE9" w:rsidRPr="00634F5A">
        <w:rPr>
          <w:sz w:val="24"/>
          <w:szCs w:val="24"/>
          <w:lang w:val="ru-RU"/>
        </w:rPr>
        <w:t xml:space="preserve"> </w:t>
      </w:r>
    </w:p>
    <w:p w14:paraId="2013010E" w14:textId="77777777" w:rsidR="00087861" w:rsidRPr="00634F5A" w:rsidRDefault="009338B9" w:rsidP="0050393D">
      <w:pPr>
        <w:tabs>
          <w:tab w:val="left" w:pos="1418"/>
        </w:tabs>
        <w:spacing w:line="360" w:lineRule="auto"/>
        <w:ind w:firstLine="709"/>
        <w:jc w:val="both"/>
        <w:rPr>
          <w:rFonts w:ascii="Times New Roman" w:hAnsi="Times New Roman" w:cs="Times New Roman"/>
        </w:rPr>
      </w:pPr>
      <w:r w:rsidRPr="00634F5A">
        <w:rPr>
          <w:rFonts w:ascii="Times New Roman" w:hAnsi="Times New Roman" w:cs="Times New Roman"/>
        </w:rPr>
        <w:lastRenderedPageBreak/>
        <w:t xml:space="preserve">8.1. </w:t>
      </w:r>
      <w:r w:rsidR="00087861" w:rsidRPr="00634F5A">
        <w:rPr>
          <w:rFonts w:ascii="Times New Roman" w:hAnsi="Times New Roman" w:cs="Times New Roman"/>
        </w:rPr>
        <w:t xml:space="preserve">Участник </w:t>
      </w:r>
      <w:r w:rsidR="00C775C7" w:rsidRPr="00634F5A">
        <w:rPr>
          <w:rFonts w:ascii="Times New Roman" w:hAnsi="Times New Roman" w:cs="Times New Roman"/>
        </w:rPr>
        <w:t xml:space="preserve">отбора </w:t>
      </w:r>
      <w:r w:rsidR="00087861" w:rsidRPr="00634F5A">
        <w:rPr>
          <w:rFonts w:ascii="Times New Roman" w:hAnsi="Times New Roman" w:cs="Times New Roman"/>
        </w:rPr>
        <w:t xml:space="preserve">вправе изменить поданную им </w:t>
      </w:r>
      <w:r w:rsidR="006A6A95" w:rsidRPr="00634F5A">
        <w:rPr>
          <w:rFonts w:ascii="Times New Roman" w:hAnsi="Times New Roman" w:cs="Times New Roman"/>
        </w:rPr>
        <w:t xml:space="preserve">на Портале </w:t>
      </w:r>
      <w:r w:rsidR="00087861" w:rsidRPr="00634F5A">
        <w:rPr>
          <w:rFonts w:ascii="Times New Roman" w:hAnsi="Times New Roman" w:cs="Times New Roman"/>
        </w:rPr>
        <w:t xml:space="preserve">заявку на участие в </w:t>
      </w:r>
      <w:r w:rsidR="00C775C7" w:rsidRPr="00634F5A">
        <w:rPr>
          <w:rFonts w:ascii="Times New Roman" w:hAnsi="Times New Roman" w:cs="Times New Roman"/>
        </w:rPr>
        <w:t xml:space="preserve">отборе </w:t>
      </w:r>
      <w:r w:rsidR="00087861" w:rsidRPr="00634F5A">
        <w:rPr>
          <w:rFonts w:ascii="Times New Roman" w:hAnsi="Times New Roman" w:cs="Times New Roman"/>
        </w:rPr>
        <w:t xml:space="preserve">в любое время до окончания срока приема заявок, указанного в </w:t>
      </w:r>
      <w:r w:rsidR="00B92DED" w:rsidRPr="00634F5A">
        <w:rPr>
          <w:rFonts w:ascii="Times New Roman" w:hAnsi="Times New Roman" w:cs="Times New Roman"/>
        </w:rPr>
        <w:t xml:space="preserve">настоящем </w:t>
      </w:r>
      <w:r w:rsidR="00D42FDD" w:rsidRPr="00634F5A">
        <w:rPr>
          <w:rFonts w:ascii="Times New Roman" w:hAnsi="Times New Roman" w:cs="Times New Roman"/>
        </w:rPr>
        <w:t xml:space="preserve">приложении к </w:t>
      </w:r>
      <w:r w:rsidR="00087861" w:rsidRPr="00634F5A">
        <w:rPr>
          <w:rFonts w:ascii="Times New Roman" w:hAnsi="Times New Roman" w:cs="Times New Roman"/>
        </w:rPr>
        <w:t>объявлени</w:t>
      </w:r>
      <w:r w:rsidR="00D42FDD" w:rsidRPr="00634F5A">
        <w:rPr>
          <w:rFonts w:ascii="Times New Roman" w:hAnsi="Times New Roman" w:cs="Times New Roman"/>
        </w:rPr>
        <w:t>ю</w:t>
      </w:r>
      <w:r w:rsidR="00D80F50" w:rsidRPr="00634F5A">
        <w:rPr>
          <w:rFonts w:ascii="Times New Roman" w:hAnsi="Times New Roman" w:cs="Times New Roman"/>
        </w:rPr>
        <w:t>, путем отзыва ранее поданной заявки и подачи новой заявки на участие в отборе</w:t>
      </w:r>
      <w:r w:rsidR="00087861" w:rsidRPr="00634F5A">
        <w:rPr>
          <w:rFonts w:ascii="Times New Roman" w:hAnsi="Times New Roman" w:cs="Times New Roman"/>
        </w:rPr>
        <w:t>.</w:t>
      </w:r>
    </w:p>
    <w:p w14:paraId="141C2931" w14:textId="6DEA80BC" w:rsidR="00D80F50" w:rsidRPr="00634F5A" w:rsidRDefault="009338B9" w:rsidP="0050393D">
      <w:pPr>
        <w:tabs>
          <w:tab w:val="left" w:pos="1418"/>
        </w:tabs>
        <w:spacing w:line="360" w:lineRule="auto"/>
        <w:ind w:firstLine="709"/>
        <w:jc w:val="both"/>
        <w:rPr>
          <w:rFonts w:ascii="Times New Roman" w:hAnsi="Times New Roman" w:cs="Times New Roman"/>
        </w:rPr>
      </w:pPr>
      <w:r w:rsidRPr="00634F5A">
        <w:rPr>
          <w:rFonts w:ascii="Times New Roman" w:hAnsi="Times New Roman" w:cs="Times New Roman"/>
        </w:rPr>
        <w:t>8.</w:t>
      </w:r>
      <w:r w:rsidR="00481E04" w:rsidRPr="00634F5A">
        <w:rPr>
          <w:rFonts w:ascii="Times New Roman" w:hAnsi="Times New Roman" w:cs="Times New Roman"/>
        </w:rPr>
        <w:t>2</w:t>
      </w:r>
      <w:r w:rsidRPr="00634F5A">
        <w:rPr>
          <w:rFonts w:ascii="Times New Roman" w:hAnsi="Times New Roman" w:cs="Times New Roman"/>
        </w:rPr>
        <w:t xml:space="preserve">. </w:t>
      </w:r>
      <w:r w:rsidR="00D80F50" w:rsidRPr="00634F5A">
        <w:rPr>
          <w:rFonts w:ascii="Times New Roman" w:hAnsi="Times New Roman" w:cs="Times New Roman"/>
        </w:rPr>
        <w:t xml:space="preserve">Участник </w:t>
      </w:r>
      <w:r w:rsidR="007D3E46" w:rsidRPr="00634F5A">
        <w:rPr>
          <w:rFonts w:ascii="Times New Roman" w:hAnsi="Times New Roman" w:cs="Times New Roman"/>
        </w:rPr>
        <w:t>отбора</w:t>
      </w:r>
      <w:r w:rsidR="00D80F50" w:rsidRPr="00634F5A">
        <w:rPr>
          <w:rFonts w:ascii="Times New Roman" w:hAnsi="Times New Roman" w:cs="Times New Roman"/>
        </w:rPr>
        <w:t xml:space="preserve"> подает </w:t>
      </w:r>
      <w:r w:rsidR="006A6A95" w:rsidRPr="00634F5A">
        <w:rPr>
          <w:rFonts w:ascii="Times New Roman" w:hAnsi="Times New Roman" w:cs="Times New Roman"/>
        </w:rPr>
        <w:t xml:space="preserve">на Портале </w:t>
      </w:r>
      <w:r w:rsidR="003332A4" w:rsidRPr="00634F5A">
        <w:rPr>
          <w:rFonts w:ascii="Times New Roman" w:hAnsi="Times New Roman" w:cs="Times New Roman"/>
        </w:rPr>
        <w:t xml:space="preserve">новую </w:t>
      </w:r>
      <w:r w:rsidR="007C025F" w:rsidRPr="00634F5A">
        <w:rPr>
          <w:rFonts w:ascii="Times New Roman" w:hAnsi="Times New Roman" w:cs="Times New Roman"/>
        </w:rPr>
        <w:t xml:space="preserve">заявку </w:t>
      </w:r>
      <w:r w:rsidR="00D80F50" w:rsidRPr="00634F5A">
        <w:rPr>
          <w:rFonts w:ascii="Times New Roman" w:hAnsi="Times New Roman" w:cs="Times New Roman"/>
        </w:rPr>
        <w:t xml:space="preserve">в соответствии с требованиями, установленными в </w:t>
      </w:r>
      <w:r w:rsidR="007D3E46" w:rsidRPr="00634F5A">
        <w:rPr>
          <w:rFonts w:ascii="Times New Roman" w:hAnsi="Times New Roman" w:cs="Times New Roman"/>
        </w:rPr>
        <w:t>раздел</w:t>
      </w:r>
      <w:r w:rsidR="00D42FDD" w:rsidRPr="00634F5A">
        <w:rPr>
          <w:rFonts w:ascii="Times New Roman" w:hAnsi="Times New Roman" w:cs="Times New Roman"/>
        </w:rPr>
        <w:t>ах</w:t>
      </w:r>
      <w:r w:rsidR="007D3E46" w:rsidRPr="00634F5A">
        <w:rPr>
          <w:rFonts w:ascii="Times New Roman" w:hAnsi="Times New Roman" w:cs="Times New Roman"/>
        </w:rPr>
        <w:t xml:space="preserve"> </w:t>
      </w:r>
      <w:r w:rsidR="000479B7" w:rsidRPr="00634F5A">
        <w:rPr>
          <w:rFonts w:ascii="Times New Roman" w:hAnsi="Times New Roman" w:cs="Times New Roman"/>
        </w:rPr>
        <w:t>6</w:t>
      </w:r>
      <w:r w:rsidR="007D3E46" w:rsidRPr="00634F5A">
        <w:rPr>
          <w:rFonts w:ascii="Times New Roman" w:hAnsi="Times New Roman" w:cs="Times New Roman"/>
        </w:rPr>
        <w:t xml:space="preserve"> и </w:t>
      </w:r>
      <w:r w:rsidR="000479B7" w:rsidRPr="00634F5A">
        <w:rPr>
          <w:rFonts w:ascii="Times New Roman" w:hAnsi="Times New Roman" w:cs="Times New Roman"/>
        </w:rPr>
        <w:t>7</w:t>
      </w:r>
      <w:r w:rsidR="007D3E46" w:rsidRPr="00634F5A">
        <w:rPr>
          <w:rFonts w:ascii="Times New Roman" w:hAnsi="Times New Roman" w:cs="Times New Roman"/>
        </w:rPr>
        <w:t xml:space="preserve"> </w:t>
      </w:r>
      <w:r w:rsidR="00D42FDD" w:rsidRPr="00634F5A">
        <w:rPr>
          <w:rFonts w:ascii="Times New Roman" w:hAnsi="Times New Roman" w:cs="Times New Roman"/>
        </w:rPr>
        <w:t xml:space="preserve">настоящего приложения к </w:t>
      </w:r>
      <w:r w:rsidR="007D3E46" w:rsidRPr="00634F5A">
        <w:rPr>
          <w:rFonts w:ascii="Times New Roman" w:hAnsi="Times New Roman" w:cs="Times New Roman"/>
        </w:rPr>
        <w:t>объявлени</w:t>
      </w:r>
      <w:r w:rsidR="00D42FDD" w:rsidRPr="00634F5A">
        <w:rPr>
          <w:rFonts w:ascii="Times New Roman" w:hAnsi="Times New Roman" w:cs="Times New Roman"/>
        </w:rPr>
        <w:t>ю</w:t>
      </w:r>
      <w:r w:rsidR="00D80F50" w:rsidRPr="00634F5A">
        <w:rPr>
          <w:rFonts w:ascii="Times New Roman" w:hAnsi="Times New Roman" w:cs="Times New Roman"/>
        </w:rPr>
        <w:t>.</w:t>
      </w:r>
    </w:p>
    <w:p w14:paraId="1764EBA2" w14:textId="77777777" w:rsidR="006A6A95" w:rsidRPr="00634F5A" w:rsidRDefault="009338B9" w:rsidP="006A6A95">
      <w:pPr>
        <w:tabs>
          <w:tab w:val="left" w:pos="1418"/>
          <w:tab w:val="left" w:pos="1843"/>
        </w:tabs>
        <w:spacing w:line="360" w:lineRule="auto"/>
        <w:ind w:firstLine="709"/>
        <w:jc w:val="both"/>
        <w:rPr>
          <w:rFonts w:ascii="Times New Roman" w:hAnsi="Times New Roman" w:cs="Times New Roman"/>
        </w:rPr>
      </w:pPr>
      <w:r w:rsidRPr="00634F5A">
        <w:rPr>
          <w:rFonts w:ascii="Times New Roman" w:hAnsi="Times New Roman" w:cs="Times New Roman"/>
        </w:rPr>
        <w:t>8.</w:t>
      </w:r>
      <w:r w:rsidR="00481E04" w:rsidRPr="00634F5A">
        <w:rPr>
          <w:rFonts w:ascii="Times New Roman" w:hAnsi="Times New Roman" w:cs="Times New Roman"/>
        </w:rPr>
        <w:t>3</w:t>
      </w:r>
      <w:r w:rsidRPr="00634F5A">
        <w:rPr>
          <w:rFonts w:ascii="Times New Roman" w:hAnsi="Times New Roman" w:cs="Times New Roman"/>
        </w:rPr>
        <w:t xml:space="preserve">. </w:t>
      </w:r>
      <w:r w:rsidR="00833FEF" w:rsidRPr="00634F5A">
        <w:rPr>
          <w:rFonts w:ascii="Times New Roman" w:hAnsi="Times New Roman" w:cs="Times New Roman"/>
        </w:rPr>
        <w:t xml:space="preserve">Участник </w:t>
      </w:r>
      <w:r w:rsidR="00C775C7" w:rsidRPr="00634F5A">
        <w:rPr>
          <w:rFonts w:ascii="Times New Roman" w:hAnsi="Times New Roman" w:cs="Times New Roman"/>
        </w:rPr>
        <w:t xml:space="preserve">отбора </w:t>
      </w:r>
      <w:r w:rsidR="00833FEF" w:rsidRPr="00634F5A">
        <w:rPr>
          <w:rFonts w:ascii="Times New Roman" w:hAnsi="Times New Roman" w:cs="Times New Roman"/>
        </w:rPr>
        <w:t xml:space="preserve">вправе отозвать </w:t>
      </w:r>
      <w:r w:rsidR="006A6A95" w:rsidRPr="00634F5A">
        <w:rPr>
          <w:rFonts w:ascii="Times New Roman" w:hAnsi="Times New Roman" w:cs="Times New Roman"/>
        </w:rPr>
        <w:t>поданную им на Портале заявку</w:t>
      </w:r>
      <w:r w:rsidR="00833FEF" w:rsidRPr="00634F5A">
        <w:rPr>
          <w:rFonts w:ascii="Times New Roman" w:hAnsi="Times New Roman" w:cs="Times New Roman"/>
        </w:rPr>
        <w:t xml:space="preserve"> в любое время до окончания срока приема заявок, указанного в </w:t>
      </w:r>
      <w:r w:rsidR="004E369E" w:rsidRPr="00634F5A">
        <w:rPr>
          <w:rFonts w:ascii="Times New Roman" w:hAnsi="Times New Roman" w:cs="Times New Roman"/>
        </w:rPr>
        <w:t xml:space="preserve">настоящем </w:t>
      </w:r>
      <w:r w:rsidR="00D42FDD" w:rsidRPr="00634F5A">
        <w:rPr>
          <w:rFonts w:ascii="Times New Roman" w:hAnsi="Times New Roman" w:cs="Times New Roman"/>
        </w:rPr>
        <w:t xml:space="preserve">приложении к </w:t>
      </w:r>
      <w:r w:rsidR="00833FEF" w:rsidRPr="00634F5A">
        <w:rPr>
          <w:rFonts w:ascii="Times New Roman" w:hAnsi="Times New Roman" w:cs="Times New Roman"/>
        </w:rPr>
        <w:t>объявлени</w:t>
      </w:r>
      <w:r w:rsidR="00D42FDD" w:rsidRPr="00634F5A">
        <w:rPr>
          <w:rFonts w:ascii="Times New Roman" w:hAnsi="Times New Roman" w:cs="Times New Roman"/>
        </w:rPr>
        <w:t>ю</w:t>
      </w:r>
      <w:r w:rsidR="00833FEF" w:rsidRPr="00634F5A">
        <w:rPr>
          <w:rFonts w:ascii="Times New Roman" w:hAnsi="Times New Roman" w:cs="Times New Roman"/>
        </w:rPr>
        <w:t>.</w:t>
      </w:r>
      <w:r w:rsidR="006A6A95" w:rsidRPr="00634F5A">
        <w:rPr>
          <w:rFonts w:ascii="Times New Roman" w:hAnsi="Times New Roman" w:cs="Times New Roman"/>
        </w:rPr>
        <w:t xml:space="preserve"> Отзыв заявки осуществляется посредством функционала Портала.</w:t>
      </w:r>
    </w:p>
    <w:p w14:paraId="15B06D7C" w14:textId="77777777" w:rsidR="003D1D3E" w:rsidRPr="00634F5A" w:rsidRDefault="003D1D3E" w:rsidP="006A6A95">
      <w:pPr>
        <w:tabs>
          <w:tab w:val="left" w:pos="1418"/>
          <w:tab w:val="left" w:pos="1843"/>
        </w:tabs>
        <w:spacing w:line="360" w:lineRule="auto"/>
        <w:ind w:firstLine="709"/>
        <w:jc w:val="both"/>
        <w:rPr>
          <w:rFonts w:ascii="Times New Roman" w:hAnsi="Times New Roman" w:cs="Times New Roman"/>
          <w:b/>
        </w:rPr>
      </w:pPr>
      <w:r w:rsidRPr="00634F5A">
        <w:rPr>
          <w:rFonts w:ascii="Times New Roman" w:hAnsi="Times New Roman" w:cs="Times New Roman"/>
        </w:rPr>
        <w:t>8.4. В случае отзыва (изменения) заявки, поданной на Портале, подлежит отзыву (изменению) заявка, поданная на бумажном носителе с приложением электронных копий.</w:t>
      </w:r>
    </w:p>
    <w:p w14:paraId="2C64FA66" w14:textId="77777777" w:rsidR="006C4383" w:rsidRPr="00634F5A" w:rsidRDefault="003D1D3E" w:rsidP="006A6A95">
      <w:pPr>
        <w:tabs>
          <w:tab w:val="left" w:pos="1418"/>
          <w:tab w:val="left" w:pos="1843"/>
        </w:tabs>
        <w:spacing w:line="360" w:lineRule="auto"/>
        <w:ind w:firstLine="709"/>
        <w:jc w:val="both"/>
        <w:rPr>
          <w:rFonts w:ascii="Times New Roman" w:hAnsi="Times New Roman" w:cs="Times New Roman"/>
        </w:rPr>
      </w:pPr>
      <w:r w:rsidRPr="00634F5A">
        <w:rPr>
          <w:rFonts w:ascii="Times New Roman" w:hAnsi="Times New Roman" w:cs="Times New Roman"/>
        </w:rPr>
        <w:t>8.5</w:t>
      </w:r>
      <w:r w:rsidR="00481E04" w:rsidRPr="00634F5A">
        <w:rPr>
          <w:rFonts w:ascii="Times New Roman" w:hAnsi="Times New Roman" w:cs="Times New Roman"/>
        </w:rPr>
        <w:t>. Изменение и отзыв заявки, поданной на бумажном носителе с приложением электронных копий, выполняется в соответствии с пунктами 8.1. – 8.3.</w:t>
      </w:r>
    </w:p>
    <w:p w14:paraId="38E6F86B" w14:textId="77777777" w:rsidR="003D012F" w:rsidRPr="00634F5A" w:rsidRDefault="009338B9" w:rsidP="0050393D">
      <w:pPr>
        <w:spacing w:line="360" w:lineRule="auto"/>
        <w:ind w:firstLine="709"/>
        <w:jc w:val="both"/>
        <w:rPr>
          <w:rFonts w:ascii="Times New Roman" w:hAnsi="Times New Roman" w:cs="Times New Roman"/>
        </w:rPr>
      </w:pPr>
      <w:r w:rsidRPr="00634F5A">
        <w:rPr>
          <w:rFonts w:ascii="Times New Roman" w:hAnsi="Times New Roman" w:cs="Times New Roman"/>
        </w:rPr>
        <w:t>8.</w:t>
      </w:r>
      <w:r w:rsidR="003D1D3E" w:rsidRPr="00634F5A">
        <w:rPr>
          <w:rFonts w:ascii="Times New Roman" w:hAnsi="Times New Roman" w:cs="Times New Roman"/>
        </w:rPr>
        <w:t>6</w:t>
      </w:r>
      <w:r w:rsidRPr="00634F5A">
        <w:rPr>
          <w:rFonts w:ascii="Times New Roman" w:hAnsi="Times New Roman" w:cs="Times New Roman"/>
        </w:rPr>
        <w:t xml:space="preserve">. </w:t>
      </w:r>
      <w:r w:rsidR="00BB2014" w:rsidRPr="00634F5A">
        <w:rPr>
          <w:rFonts w:ascii="Times New Roman" w:hAnsi="Times New Roman" w:cs="Times New Roman"/>
        </w:rPr>
        <w:t xml:space="preserve">Минобрнауки России </w:t>
      </w:r>
      <w:r w:rsidR="003D012F" w:rsidRPr="00634F5A">
        <w:rPr>
          <w:rFonts w:ascii="Times New Roman" w:hAnsi="Times New Roman" w:cs="Times New Roman"/>
        </w:rPr>
        <w:t>вправе отказаться от проведения отбора в течение первой половины срока, предусмотренного в объявлении о проведении отбора для подачи заявок, в случае:</w:t>
      </w:r>
    </w:p>
    <w:p w14:paraId="0FD4E0CA" w14:textId="77777777" w:rsidR="003D012F" w:rsidRPr="00634F5A" w:rsidRDefault="003D012F" w:rsidP="0050393D">
      <w:pPr>
        <w:spacing w:line="360" w:lineRule="auto"/>
        <w:ind w:firstLine="709"/>
        <w:jc w:val="both"/>
        <w:rPr>
          <w:rFonts w:ascii="Times New Roman" w:hAnsi="Times New Roman" w:cs="Times New Roman"/>
        </w:rPr>
      </w:pPr>
      <w:r w:rsidRPr="00634F5A">
        <w:rPr>
          <w:rFonts w:ascii="Times New Roman" w:hAnsi="Times New Roman" w:cs="Times New Roman"/>
        </w:rPr>
        <w:t xml:space="preserve">изменения объема лимитов бюджетных обязательств, доведенных до </w:t>
      </w:r>
      <w:r w:rsidR="00BB2014" w:rsidRPr="00634F5A">
        <w:rPr>
          <w:rFonts w:ascii="Times New Roman" w:hAnsi="Times New Roman" w:cs="Times New Roman"/>
        </w:rPr>
        <w:t xml:space="preserve">Минобрнауки России </w:t>
      </w:r>
      <w:r w:rsidRPr="00634F5A">
        <w:rPr>
          <w:rFonts w:ascii="Times New Roman" w:hAnsi="Times New Roman" w:cs="Times New Roman"/>
        </w:rPr>
        <w:t xml:space="preserve">на цели, указанные в </w:t>
      </w:r>
      <w:r w:rsidR="004849D1" w:rsidRPr="00634F5A">
        <w:rPr>
          <w:rFonts w:ascii="Times New Roman" w:hAnsi="Times New Roman" w:cs="Times New Roman"/>
        </w:rPr>
        <w:t xml:space="preserve">настоящем </w:t>
      </w:r>
      <w:r w:rsidR="00EC3FBD" w:rsidRPr="00634F5A">
        <w:rPr>
          <w:rFonts w:ascii="Times New Roman" w:hAnsi="Times New Roman" w:cs="Times New Roman"/>
        </w:rPr>
        <w:t>приложении к объявлению</w:t>
      </w:r>
      <w:r w:rsidRPr="00634F5A">
        <w:rPr>
          <w:rFonts w:ascii="Times New Roman" w:hAnsi="Times New Roman" w:cs="Times New Roman"/>
        </w:rPr>
        <w:t>;</w:t>
      </w:r>
    </w:p>
    <w:p w14:paraId="74C05688" w14:textId="77777777" w:rsidR="003D012F" w:rsidRPr="00634F5A" w:rsidRDefault="003D012F" w:rsidP="0050393D">
      <w:pPr>
        <w:spacing w:line="360" w:lineRule="auto"/>
        <w:ind w:firstLine="709"/>
        <w:jc w:val="both"/>
        <w:rPr>
          <w:rFonts w:ascii="Times New Roman" w:hAnsi="Times New Roman" w:cs="Times New Roman"/>
        </w:rPr>
      </w:pPr>
      <w:r w:rsidRPr="00634F5A">
        <w:rPr>
          <w:rFonts w:ascii="Times New Roman" w:hAnsi="Times New Roman" w:cs="Times New Roman"/>
        </w:rPr>
        <w:t xml:space="preserve">принятия </w:t>
      </w:r>
      <w:r w:rsidR="00BB2014" w:rsidRPr="00634F5A">
        <w:rPr>
          <w:rFonts w:ascii="Times New Roman" w:hAnsi="Times New Roman" w:cs="Times New Roman"/>
        </w:rPr>
        <w:t xml:space="preserve">Минобрнауки России </w:t>
      </w:r>
      <w:r w:rsidRPr="00634F5A">
        <w:rPr>
          <w:rFonts w:ascii="Times New Roman" w:hAnsi="Times New Roman" w:cs="Times New Roman"/>
        </w:rPr>
        <w:t>по согласованию с координационным комитетом</w:t>
      </w:r>
      <w:r w:rsidR="007803B1" w:rsidRPr="00634F5A">
        <w:rPr>
          <w:rStyle w:val="ad"/>
        </w:rPr>
        <w:footnoteReference w:id="7"/>
      </w:r>
      <w:r w:rsidRPr="00634F5A">
        <w:rPr>
          <w:rFonts w:ascii="Times New Roman" w:hAnsi="Times New Roman" w:cs="Times New Roman"/>
        </w:rPr>
        <w:t xml:space="preserve"> решения о нецелесообразности проведения отбора;</w:t>
      </w:r>
    </w:p>
    <w:p w14:paraId="11C4A59B" w14:textId="77777777" w:rsidR="003D012F" w:rsidRPr="00634F5A" w:rsidRDefault="003D012F" w:rsidP="0050393D">
      <w:pPr>
        <w:spacing w:line="360" w:lineRule="auto"/>
        <w:ind w:firstLine="709"/>
        <w:jc w:val="both"/>
        <w:rPr>
          <w:rFonts w:ascii="Times New Roman" w:hAnsi="Times New Roman" w:cs="Times New Roman"/>
        </w:rPr>
      </w:pPr>
      <w:r w:rsidRPr="00634F5A">
        <w:rPr>
          <w:rFonts w:ascii="Times New Roman" w:hAnsi="Times New Roman" w:cs="Times New Roman"/>
        </w:rPr>
        <w:t>возникновения необходимости уточнения условий отбора.</w:t>
      </w:r>
    </w:p>
    <w:p w14:paraId="4011EB13" w14:textId="77777777" w:rsidR="003D012F" w:rsidRPr="00634F5A" w:rsidRDefault="003D012F" w:rsidP="0050393D">
      <w:pPr>
        <w:spacing w:line="360" w:lineRule="auto"/>
        <w:ind w:firstLine="709"/>
        <w:jc w:val="both"/>
        <w:rPr>
          <w:rFonts w:ascii="Times New Roman" w:hAnsi="Times New Roman" w:cs="Times New Roman"/>
        </w:rPr>
      </w:pPr>
      <w:r w:rsidRPr="00634F5A">
        <w:rPr>
          <w:rFonts w:ascii="Times New Roman" w:hAnsi="Times New Roman" w:cs="Times New Roman"/>
        </w:rPr>
        <w:t xml:space="preserve">При принятии </w:t>
      </w:r>
      <w:r w:rsidR="00AD24B3" w:rsidRPr="00634F5A">
        <w:rPr>
          <w:rFonts w:ascii="Times New Roman" w:hAnsi="Times New Roman" w:cs="Times New Roman"/>
        </w:rPr>
        <w:t xml:space="preserve">Минобрнауки России </w:t>
      </w:r>
      <w:r w:rsidRPr="00634F5A">
        <w:rPr>
          <w:rFonts w:ascii="Times New Roman" w:hAnsi="Times New Roman" w:cs="Times New Roman"/>
        </w:rPr>
        <w:t xml:space="preserve">решения об отказе от проведения отбора соответствующее уведомление размещается на </w:t>
      </w:r>
      <w:r w:rsidR="006A6A95" w:rsidRPr="00634F5A">
        <w:rPr>
          <w:rFonts w:ascii="Times New Roman" w:hAnsi="Times New Roman" w:cs="Times New Roman"/>
        </w:rPr>
        <w:t xml:space="preserve">Портале и </w:t>
      </w:r>
      <w:r w:rsidRPr="00634F5A">
        <w:rPr>
          <w:rFonts w:ascii="Times New Roman" w:hAnsi="Times New Roman" w:cs="Times New Roman"/>
        </w:rPr>
        <w:t xml:space="preserve">официальном сайте </w:t>
      </w:r>
      <w:r w:rsidR="00AD24B3" w:rsidRPr="00634F5A">
        <w:rPr>
          <w:rFonts w:ascii="Times New Roman" w:hAnsi="Times New Roman" w:cs="Times New Roman"/>
        </w:rPr>
        <w:t>Минобрнауки России</w:t>
      </w:r>
      <w:r w:rsidRPr="00634F5A">
        <w:rPr>
          <w:rFonts w:ascii="Times New Roman" w:hAnsi="Times New Roman" w:cs="Times New Roman"/>
        </w:rPr>
        <w:t xml:space="preserve"> в сети «Интернет» в течение одного рабочего дня со дня принятия</w:t>
      </w:r>
      <w:r w:rsidR="00F71693" w:rsidRPr="00634F5A">
        <w:rPr>
          <w:rFonts w:ascii="Times New Roman" w:hAnsi="Times New Roman" w:cs="Times New Roman"/>
        </w:rPr>
        <w:t xml:space="preserve"> такого решения</w:t>
      </w:r>
      <w:r w:rsidRPr="00634F5A">
        <w:rPr>
          <w:rFonts w:ascii="Times New Roman" w:hAnsi="Times New Roman" w:cs="Times New Roman"/>
        </w:rPr>
        <w:t>.</w:t>
      </w:r>
    </w:p>
    <w:p w14:paraId="0A74017C" w14:textId="77777777" w:rsidR="000132F6" w:rsidRPr="00634F5A" w:rsidRDefault="009338B9" w:rsidP="0050393D">
      <w:pPr>
        <w:spacing w:line="360" w:lineRule="auto"/>
        <w:ind w:firstLine="709"/>
        <w:jc w:val="both"/>
        <w:rPr>
          <w:rFonts w:ascii="Times New Roman" w:hAnsi="Times New Roman" w:cs="Times New Roman"/>
        </w:rPr>
      </w:pPr>
      <w:r w:rsidRPr="00634F5A">
        <w:rPr>
          <w:rFonts w:ascii="Times New Roman" w:hAnsi="Times New Roman" w:cs="Times New Roman"/>
        </w:rPr>
        <w:t>8</w:t>
      </w:r>
      <w:r w:rsidR="00A207C4" w:rsidRPr="00634F5A">
        <w:rPr>
          <w:rFonts w:ascii="Times New Roman" w:hAnsi="Times New Roman" w:cs="Times New Roman"/>
        </w:rPr>
        <w:t>.</w:t>
      </w:r>
      <w:r w:rsidR="003D1D3E" w:rsidRPr="00634F5A">
        <w:rPr>
          <w:rFonts w:ascii="Times New Roman" w:hAnsi="Times New Roman" w:cs="Times New Roman"/>
        </w:rPr>
        <w:t>7</w:t>
      </w:r>
      <w:r w:rsidR="000132F6" w:rsidRPr="00634F5A">
        <w:rPr>
          <w:rFonts w:ascii="Times New Roman" w:hAnsi="Times New Roman" w:cs="Times New Roman"/>
        </w:rPr>
        <w:t xml:space="preserve">. Представленные участниками отбора заявки на участие в отборе </w:t>
      </w:r>
      <w:r w:rsidR="006A6A95" w:rsidRPr="00634F5A">
        <w:rPr>
          <w:rFonts w:ascii="Times New Roman" w:hAnsi="Times New Roman" w:cs="Times New Roman"/>
        </w:rPr>
        <w:t xml:space="preserve">на бумажных и электронных носителях </w:t>
      </w:r>
      <w:r w:rsidR="000132F6" w:rsidRPr="00634F5A">
        <w:rPr>
          <w:rFonts w:ascii="Times New Roman" w:hAnsi="Times New Roman" w:cs="Times New Roman"/>
        </w:rPr>
        <w:t>(включая отдельные документы, входящие в состав заявок на участие в отборе</w:t>
      </w:r>
      <w:r w:rsidR="00B60790" w:rsidRPr="00634F5A">
        <w:rPr>
          <w:rFonts w:ascii="Times New Roman" w:hAnsi="Times New Roman" w:cs="Times New Roman"/>
        </w:rPr>
        <w:t>, а также заявки</w:t>
      </w:r>
      <w:r w:rsidR="00F01D59" w:rsidRPr="00634F5A">
        <w:rPr>
          <w:rFonts w:ascii="Times New Roman" w:hAnsi="Times New Roman" w:cs="Times New Roman"/>
        </w:rPr>
        <w:t>, поданные с опозданием</w:t>
      </w:r>
      <w:r w:rsidR="000132F6" w:rsidRPr="00634F5A">
        <w:rPr>
          <w:rFonts w:ascii="Times New Roman" w:hAnsi="Times New Roman" w:cs="Times New Roman"/>
        </w:rPr>
        <w:t>) участникам отбора не возвращаются.</w:t>
      </w:r>
    </w:p>
    <w:p w14:paraId="1F69B3C3" w14:textId="77777777" w:rsidR="000274DB" w:rsidRPr="00634F5A" w:rsidRDefault="003B46C4" w:rsidP="0050393D">
      <w:pPr>
        <w:pStyle w:val="Heading10"/>
        <w:numPr>
          <w:ilvl w:val="0"/>
          <w:numId w:val="10"/>
        </w:numPr>
        <w:shd w:val="clear" w:color="auto" w:fill="auto"/>
        <w:spacing w:line="360" w:lineRule="auto"/>
        <w:ind w:left="0" w:firstLine="709"/>
        <w:jc w:val="both"/>
        <w:rPr>
          <w:sz w:val="24"/>
          <w:szCs w:val="24"/>
          <w:lang w:val="ru-RU"/>
        </w:rPr>
      </w:pPr>
      <w:bookmarkStart w:id="93" w:name="_Toc68818936"/>
      <w:bookmarkStart w:id="94" w:name="_Toc73388678"/>
      <w:bookmarkStart w:id="95" w:name="_Toc73388743"/>
      <w:bookmarkStart w:id="96" w:name="_Ref363992622"/>
      <w:bookmarkStart w:id="97" w:name="_Toc65681575"/>
      <w:bookmarkStart w:id="98" w:name="_Toc130554837"/>
      <w:r w:rsidRPr="00634F5A">
        <w:rPr>
          <w:sz w:val="24"/>
          <w:szCs w:val="24"/>
          <w:lang w:val="ru-RU"/>
        </w:rPr>
        <w:t xml:space="preserve">Порядок вскрытия </w:t>
      </w:r>
      <w:r w:rsidR="00472AD0" w:rsidRPr="00634F5A">
        <w:rPr>
          <w:sz w:val="24"/>
          <w:szCs w:val="24"/>
          <w:lang w:val="ru-RU"/>
        </w:rPr>
        <w:t>конвертов</w:t>
      </w:r>
      <w:bookmarkEnd w:id="93"/>
      <w:bookmarkEnd w:id="94"/>
      <w:bookmarkEnd w:id="95"/>
      <w:r w:rsidR="00472AD0" w:rsidRPr="00634F5A">
        <w:rPr>
          <w:sz w:val="24"/>
          <w:szCs w:val="24"/>
          <w:lang w:val="ru-RU"/>
        </w:rPr>
        <w:t xml:space="preserve"> </w:t>
      </w:r>
      <w:bookmarkEnd w:id="96"/>
      <w:bookmarkEnd w:id="97"/>
      <w:r w:rsidR="005770C5" w:rsidRPr="00634F5A">
        <w:rPr>
          <w:sz w:val="24"/>
          <w:szCs w:val="24"/>
        </w:rPr>
        <w:t>(открытие доступа к заявкам)</w:t>
      </w:r>
      <w:bookmarkEnd w:id="98"/>
    </w:p>
    <w:p w14:paraId="3521FEC8" w14:textId="77777777" w:rsidR="00833FEF" w:rsidRPr="00634F5A" w:rsidRDefault="009338B9" w:rsidP="0050393D">
      <w:pPr>
        <w:pStyle w:val="Bodytext1"/>
        <w:shd w:val="clear" w:color="auto" w:fill="auto"/>
        <w:tabs>
          <w:tab w:val="left" w:pos="0"/>
          <w:tab w:val="left" w:pos="1134"/>
        </w:tabs>
        <w:spacing w:line="360" w:lineRule="auto"/>
        <w:ind w:firstLine="709"/>
        <w:jc w:val="both"/>
        <w:rPr>
          <w:sz w:val="24"/>
          <w:szCs w:val="24"/>
        </w:rPr>
      </w:pPr>
      <w:r w:rsidRPr="00634F5A">
        <w:rPr>
          <w:sz w:val="24"/>
          <w:szCs w:val="24"/>
          <w:lang w:val="ru-RU"/>
        </w:rPr>
        <w:t xml:space="preserve">9.1. </w:t>
      </w:r>
      <w:r w:rsidR="00F26ACD" w:rsidRPr="00634F5A">
        <w:rPr>
          <w:sz w:val="24"/>
          <w:szCs w:val="24"/>
        </w:rPr>
        <w:t xml:space="preserve">Конкурсная комиссия осуществляет вскрытие конвертов с заявками </w:t>
      </w:r>
      <w:r w:rsidR="005770C5" w:rsidRPr="00634F5A">
        <w:rPr>
          <w:sz w:val="24"/>
          <w:szCs w:val="24"/>
        </w:rPr>
        <w:t>(открытие доступа к заявкам)</w:t>
      </w:r>
      <w:r w:rsidR="005770C5" w:rsidRPr="00634F5A">
        <w:rPr>
          <w:sz w:val="24"/>
          <w:szCs w:val="24"/>
          <w:lang w:val="ru-RU"/>
        </w:rPr>
        <w:t xml:space="preserve"> </w:t>
      </w:r>
      <w:r w:rsidR="00A016D0" w:rsidRPr="00634F5A">
        <w:rPr>
          <w:color w:val="000000"/>
          <w:sz w:val="24"/>
          <w:szCs w:val="24"/>
          <w:lang w:val="ru-RU" w:eastAsia="en-US"/>
        </w:rPr>
        <w:t>в день, время</w:t>
      </w:r>
      <w:r w:rsidR="00A016D0" w:rsidRPr="00634F5A">
        <w:rPr>
          <w:color w:val="000000"/>
          <w:sz w:val="28"/>
          <w:szCs w:val="28"/>
          <w:lang w:val="ru-RU" w:eastAsia="en-US"/>
        </w:rPr>
        <w:t xml:space="preserve"> </w:t>
      </w:r>
      <w:r w:rsidR="00F26ACD" w:rsidRPr="00634F5A">
        <w:rPr>
          <w:sz w:val="24"/>
          <w:szCs w:val="24"/>
        </w:rPr>
        <w:t>и месте, указанны</w:t>
      </w:r>
      <w:r w:rsidR="008355F0" w:rsidRPr="00634F5A">
        <w:rPr>
          <w:sz w:val="24"/>
          <w:szCs w:val="24"/>
        </w:rPr>
        <w:t>е</w:t>
      </w:r>
      <w:r w:rsidR="00F26ACD" w:rsidRPr="00634F5A">
        <w:rPr>
          <w:sz w:val="24"/>
          <w:szCs w:val="24"/>
        </w:rPr>
        <w:t xml:space="preserve"> </w:t>
      </w:r>
      <w:r w:rsidR="008355F0" w:rsidRPr="00634F5A">
        <w:rPr>
          <w:sz w:val="24"/>
          <w:szCs w:val="24"/>
        </w:rPr>
        <w:t xml:space="preserve">в </w:t>
      </w:r>
      <w:r w:rsidR="00472AD0" w:rsidRPr="00634F5A">
        <w:rPr>
          <w:sz w:val="24"/>
          <w:szCs w:val="24"/>
          <w:lang w:val="ru-RU"/>
        </w:rPr>
        <w:t xml:space="preserve">настоящем </w:t>
      </w:r>
      <w:r w:rsidR="0042226C" w:rsidRPr="00634F5A">
        <w:rPr>
          <w:sz w:val="24"/>
          <w:szCs w:val="24"/>
          <w:lang w:val="ru-RU"/>
        </w:rPr>
        <w:t xml:space="preserve">приложении к </w:t>
      </w:r>
      <w:r w:rsidR="008355F0" w:rsidRPr="00634F5A">
        <w:rPr>
          <w:sz w:val="24"/>
          <w:szCs w:val="24"/>
        </w:rPr>
        <w:t>объявлени</w:t>
      </w:r>
      <w:r w:rsidR="0042226C" w:rsidRPr="00634F5A">
        <w:rPr>
          <w:sz w:val="24"/>
          <w:szCs w:val="24"/>
          <w:lang w:val="ru-RU"/>
        </w:rPr>
        <w:t>ю</w:t>
      </w:r>
      <w:r w:rsidR="00F26ACD" w:rsidRPr="00634F5A">
        <w:rPr>
          <w:sz w:val="24"/>
          <w:szCs w:val="24"/>
        </w:rPr>
        <w:t>.</w:t>
      </w:r>
    </w:p>
    <w:p w14:paraId="7438084F" w14:textId="77777777" w:rsidR="00452D96" w:rsidRPr="00634F5A" w:rsidRDefault="009338B9" w:rsidP="0050393D">
      <w:pPr>
        <w:pStyle w:val="Bodytext1"/>
        <w:shd w:val="clear" w:color="auto" w:fill="auto"/>
        <w:tabs>
          <w:tab w:val="left" w:pos="0"/>
          <w:tab w:val="left" w:pos="1134"/>
        </w:tabs>
        <w:spacing w:line="360" w:lineRule="auto"/>
        <w:ind w:firstLine="709"/>
        <w:jc w:val="both"/>
        <w:rPr>
          <w:sz w:val="24"/>
          <w:szCs w:val="24"/>
        </w:rPr>
      </w:pPr>
      <w:r w:rsidRPr="00634F5A">
        <w:rPr>
          <w:rFonts w:eastAsia="Calibri"/>
          <w:sz w:val="24"/>
          <w:szCs w:val="24"/>
          <w:lang w:val="ru-RU" w:eastAsia="en-US"/>
        </w:rPr>
        <w:t xml:space="preserve">9.2. </w:t>
      </w:r>
      <w:r w:rsidR="00452D96" w:rsidRPr="00634F5A">
        <w:rPr>
          <w:rFonts w:eastAsia="Calibri"/>
          <w:sz w:val="24"/>
          <w:szCs w:val="24"/>
          <w:lang w:val="ru-RU" w:eastAsia="en-US"/>
        </w:rPr>
        <w:t xml:space="preserve">В случае если представленное на отбор количество заявок не позволяет провести процедуру вскрытия конвертов с такими заявками </w:t>
      </w:r>
      <w:r w:rsidR="005770C5" w:rsidRPr="00634F5A">
        <w:rPr>
          <w:sz w:val="24"/>
          <w:szCs w:val="24"/>
        </w:rPr>
        <w:t>(открытия доступа к заявкам)</w:t>
      </w:r>
      <w:r w:rsidR="005770C5" w:rsidRPr="00634F5A">
        <w:rPr>
          <w:sz w:val="24"/>
          <w:szCs w:val="24"/>
          <w:lang w:val="ru-RU"/>
        </w:rPr>
        <w:t xml:space="preserve"> </w:t>
      </w:r>
      <w:r w:rsidR="00452D96" w:rsidRPr="00634F5A">
        <w:rPr>
          <w:rFonts w:eastAsia="Calibri"/>
          <w:sz w:val="24"/>
          <w:szCs w:val="24"/>
          <w:lang w:val="ru-RU" w:eastAsia="en-US"/>
        </w:rPr>
        <w:t>в течение одного дня, председатель конкурсной комиссии после окончания рабочего дня объявляет перерыв в процедуре вскрытия конвертов с заявками</w:t>
      </w:r>
      <w:r w:rsidR="005770C5" w:rsidRPr="00634F5A">
        <w:rPr>
          <w:rFonts w:eastAsia="Calibri"/>
          <w:sz w:val="24"/>
          <w:szCs w:val="24"/>
          <w:lang w:val="ru-RU" w:eastAsia="en-US"/>
        </w:rPr>
        <w:t xml:space="preserve"> </w:t>
      </w:r>
      <w:r w:rsidR="005770C5" w:rsidRPr="00634F5A">
        <w:rPr>
          <w:sz w:val="24"/>
          <w:szCs w:val="24"/>
        </w:rPr>
        <w:t>(открытия доступа к заявкам)</w:t>
      </w:r>
      <w:r w:rsidR="00452D96" w:rsidRPr="00634F5A">
        <w:rPr>
          <w:rFonts w:eastAsia="Calibri"/>
          <w:sz w:val="24"/>
          <w:szCs w:val="24"/>
          <w:lang w:val="ru-RU" w:eastAsia="en-US"/>
        </w:rPr>
        <w:t xml:space="preserve">. Процедура вскрытия конвертов с заявками </w:t>
      </w:r>
      <w:r w:rsidR="005770C5" w:rsidRPr="00634F5A">
        <w:rPr>
          <w:sz w:val="24"/>
          <w:szCs w:val="24"/>
        </w:rPr>
        <w:t>(открытия доступа к заявкам)</w:t>
      </w:r>
      <w:r w:rsidR="005770C5" w:rsidRPr="00634F5A">
        <w:rPr>
          <w:sz w:val="24"/>
          <w:szCs w:val="24"/>
          <w:lang w:val="ru-RU"/>
        </w:rPr>
        <w:t xml:space="preserve"> </w:t>
      </w:r>
      <w:r w:rsidR="00452D96" w:rsidRPr="00634F5A">
        <w:rPr>
          <w:rFonts w:eastAsia="Calibri"/>
          <w:sz w:val="24"/>
          <w:szCs w:val="24"/>
          <w:lang w:val="ru-RU" w:eastAsia="en-US"/>
        </w:rPr>
        <w:t>в случае объявления перерыва должна быть возобновлена на следующий рабочий день.</w:t>
      </w:r>
    </w:p>
    <w:p w14:paraId="24A3ADBF" w14:textId="77777777" w:rsidR="007652DB" w:rsidRPr="00634F5A" w:rsidRDefault="009338B9" w:rsidP="0050393D">
      <w:pPr>
        <w:pStyle w:val="Bodytext1"/>
        <w:shd w:val="clear" w:color="auto" w:fill="auto"/>
        <w:tabs>
          <w:tab w:val="left" w:pos="0"/>
          <w:tab w:val="left" w:pos="1134"/>
        </w:tabs>
        <w:spacing w:line="360" w:lineRule="auto"/>
        <w:ind w:firstLine="709"/>
        <w:jc w:val="both"/>
        <w:rPr>
          <w:sz w:val="24"/>
          <w:szCs w:val="24"/>
        </w:rPr>
      </w:pPr>
      <w:r w:rsidRPr="00634F5A">
        <w:rPr>
          <w:sz w:val="24"/>
          <w:szCs w:val="24"/>
          <w:lang w:val="ru-RU"/>
        </w:rPr>
        <w:lastRenderedPageBreak/>
        <w:t xml:space="preserve">9.3. </w:t>
      </w:r>
      <w:r w:rsidR="00452D96" w:rsidRPr="00634F5A">
        <w:rPr>
          <w:sz w:val="24"/>
          <w:szCs w:val="24"/>
          <w:lang w:val="ru-RU"/>
        </w:rPr>
        <w:t>В</w:t>
      </w:r>
      <w:r w:rsidR="00120862" w:rsidRPr="00634F5A">
        <w:rPr>
          <w:sz w:val="24"/>
          <w:szCs w:val="24"/>
        </w:rPr>
        <w:t>скрыти</w:t>
      </w:r>
      <w:r w:rsidR="00452D96" w:rsidRPr="00634F5A">
        <w:rPr>
          <w:sz w:val="24"/>
          <w:szCs w:val="24"/>
          <w:lang w:val="ru-RU"/>
        </w:rPr>
        <w:t>е</w:t>
      </w:r>
      <w:r w:rsidR="00120862" w:rsidRPr="00634F5A">
        <w:rPr>
          <w:sz w:val="24"/>
          <w:szCs w:val="24"/>
        </w:rPr>
        <w:t xml:space="preserve"> конвертов с заявками</w:t>
      </w:r>
      <w:r w:rsidR="005770C5" w:rsidRPr="00634F5A">
        <w:rPr>
          <w:sz w:val="24"/>
          <w:szCs w:val="24"/>
          <w:lang w:val="ru-RU"/>
        </w:rPr>
        <w:t xml:space="preserve"> </w:t>
      </w:r>
      <w:r w:rsidR="005770C5" w:rsidRPr="00634F5A">
        <w:rPr>
          <w:sz w:val="24"/>
          <w:szCs w:val="24"/>
        </w:rPr>
        <w:t>(открытие доступа к заявкам)</w:t>
      </w:r>
      <w:r w:rsidR="00120862" w:rsidRPr="00634F5A">
        <w:rPr>
          <w:sz w:val="24"/>
          <w:szCs w:val="24"/>
        </w:rPr>
        <w:t xml:space="preserve"> оформл</w:t>
      </w:r>
      <w:r w:rsidR="004E369E" w:rsidRPr="00634F5A">
        <w:rPr>
          <w:sz w:val="24"/>
          <w:szCs w:val="24"/>
          <w:lang w:val="ru-RU"/>
        </w:rPr>
        <w:t>я</w:t>
      </w:r>
      <w:r w:rsidR="007652DB" w:rsidRPr="00634F5A">
        <w:rPr>
          <w:sz w:val="24"/>
          <w:szCs w:val="24"/>
          <w:lang w:val="ru-RU"/>
        </w:rPr>
        <w:t>е</w:t>
      </w:r>
      <w:r w:rsidR="00120862" w:rsidRPr="00634F5A">
        <w:rPr>
          <w:sz w:val="24"/>
          <w:szCs w:val="24"/>
        </w:rPr>
        <w:t>тся протоколом</w:t>
      </w:r>
      <w:r w:rsidR="007652DB" w:rsidRPr="00634F5A">
        <w:rPr>
          <w:sz w:val="24"/>
          <w:szCs w:val="24"/>
          <w:lang w:val="ru-RU"/>
        </w:rPr>
        <w:t xml:space="preserve"> вскрытия конвертов с заявками</w:t>
      </w:r>
      <w:r w:rsidR="00120862" w:rsidRPr="00634F5A">
        <w:rPr>
          <w:sz w:val="24"/>
          <w:szCs w:val="24"/>
        </w:rPr>
        <w:t xml:space="preserve">, </w:t>
      </w:r>
      <w:r w:rsidR="007652DB" w:rsidRPr="00634F5A">
        <w:rPr>
          <w:sz w:val="24"/>
          <w:szCs w:val="24"/>
          <w:lang w:val="ru-RU"/>
        </w:rPr>
        <w:t xml:space="preserve">в </w:t>
      </w:r>
      <w:r w:rsidR="00120862" w:rsidRPr="00634F5A">
        <w:rPr>
          <w:sz w:val="24"/>
          <w:szCs w:val="24"/>
        </w:rPr>
        <w:t>котор</w:t>
      </w:r>
      <w:r w:rsidR="007652DB" w:rsidRPr="00634F5A">
        <w:rPr>
          <w:sz w:val="24"/>
          <w:szCs w:val="24"/>
          <w:lang w:val="ru-RU"/>
        </w:rPr>
        <w:t>ом</w:t>
      </w:r>
      <w:r w:rsidR="00120862" w:rsidRPr="00634F5A">
        <w:rPr>
          <w:sz w:val="24"/>
          <w:szCs w:val="24"/>
        </w:rPr>
        <w:t xml:space="preserve"> </w:t>
      </w:r>
      <w:r w:rsidR="007652DB" w:rsidRPr="00634F5A">
        <w:rPr>
          <w:sz w:val="24"/>
          <w:szCs w:val="24"/>
          <w:lang w:val="ru-RU"/>
        </w:rPr>
        <w:t xml:space="preserve">указываются </w:t>
      </w:r>
      <w:r w:rsidR="007652DB" w:rsidRPr="00634F5A">
        <w:rPr>
          <w:rFonts w:eastAsia="Calibri"/>
          <w:sz w:val="24"/>
          <w:szCs w:val="24"/>
          <w:lang w:val="ru-RU" w:eastAsia="en-US"/>
        </w:rPr>
        <w:t>наименование и организатор отбора, дата, время начала и окончания процедуры вскрытия конвертов с заявками</w:t>
      </w:r>
      <w:r w:rsidR="005770C5" w:rsidRPr="00634F5A">
        <w:rPr>
          <w:rFonts w:eastAsia="Calibri"/>
          <w:sz w:val="24"/>
          <w:szCs w:val="24"/>
          <w:lang w:val="ru-RU" w:eastAsia="en-US"/>
        </w:rPr>
        <w:t xml:space="preserve"> (открытия доступа к заявкам)</w:t>
      </w:r>
      <w:r w:rsidR="007652DB" w:rsidRPr="00634F5A">
        <w:rPr>
          <w:rFonts w:eastAsia="Calibri"/>
          <w:sz w:val="24"/>
          <w:szCs w:val="24"/>
          <w:lang w:val="ru-RU" w:eastAsia="en-US"/>
        </w:rPr>
        <w:t>, перерывы в процедуре вскрытия конвертов с заявками (при их наличии) и наименования участников отбора, представивших заявки.</w:t>
      </w:r>
      <w:r w:rsidR="007652DB" w:rsidRPr="00634F5A">
        <w:rPr>
          <w:rFonts w:ascii="Calibri" w:eastAsia="Calibri" w:hAnsi="Calibri"/>
          <w:sz w:val="22"/>
          <w:szCs w:val="22"/>
          <w:lang w:val="ru-RU" w:eastAsia="en-US"/>
        </w:rPr>
        <w:t xml:space="preserve"> </w:t>
      </w:r>
    </w:p>
    <w:p w14:paraId="364D335B" w14:textId="77777777" w:rsidR="00120862" w:rsidRPr="00634F5A" w:rsidRDefault="007652DB" w:rsidP="0050393D">
      <w:pPr>
        <w:pStyle w:val="Bodytext1"/>
        <w:shd w:val="clear" w:color="auto" w:fill="auto"/>
        <w:tabs>
          <w:tab w:val="left" w:pos="0"/>
          <w:tab w:val="left" w:pos="1134"/>
        </w:tabs>
        <w:spacing w:line="360" w:lineRule="auto"/>
        <w:ind w:firstLine="709"/>
        <w:jc w:val="both"/>
        <w:rPr>
          <w:sz w:val="24"/>
          <w:szCs w:val="24"/>
        </w:rPr>
      </w:pPr>
      <w:r w:rsidRPr="00634F5A">
        <w:rPr>
          <w:sz w:val="24"/>
          <w:szCs w:val="24"/>
          <w:lang w:val="ru-RU"/>
        </w:rPr>
        <w:t xml:space="preserve">Протокол вскрытия конвертов с заявками </w:t>
      </w:r>
      <w:r w:rsidR="00120862" w:rsidRPr="00634F5A">
        <w:rPr>
          <w:sz w:val="24"/>
          <w:szCs w:val="24"/>
        </w:rPr>
        <w:t xml:space="preserve">подписывается всеми </w:t>
      </w:r>
      <w:r w:rsidRPr="00634F5A">
        <w:rPr>
          <w:sz w:val="24"/>
          <w:szCs w:val="24"/>
        </w:rPr>
        <w:t>членами конкурсной комиссии</w:t>
      </w:r>
      <w:r w:rsidRPr="00634F5A">
        <w:rPr>
          <w:sz w:val="24"/>
          <w:szCs w:val="24"/>
          <w:lang w:val="ru-RU"/>
        </w:rPr>
        <w:t>,</w:t>
      </w:r>
      <w:r w:rsidRPr="00634F5A">
        <w:rPr>
          <w:sz w:val="24"/>
          <w:szCs w:val="24"/>
        </w:rPr>
        <w:t xml:space="preserve"> </w:t>
      </w:r>
      <w:r w:rsidR="00120862" w:rsidRPr="00634F5A">
        <w:rPr>
          <w:sz w:val="24"/>
          <w:szCs w:val="24"/>
        </w:rPr>
        <w:t>присутствующими</w:t>
      </w:r>
      <w:r w:rsidRPr="00634F5A">
        <w:rPr>
          <w:sz w:val="24"/>
          <w:szCs w:val="24"/>
          <w:lang w:val="ru-RU"/>
        </w:rPr>
        <w:t xml:space="preserve"> на</w:t>
      </w:r>
      <w:r w:rsidRPr="00634F5A">
        <w:rPr>
          <w:rFonts w:eastAsia="Calibri"/>
          <w:sz w:val="24"/>
          <w:szCs w:val="24"/>
          <w:lang w:val="ru-RU" w:eastAsia="en-US"/>
        </w:rPr>
        <w:t xml:space="preserve"> вскрытии конвертов с заявками</w:t>
      </w:r>
      <w:r w:rsidR="005770C5" w:rsidRPr="00634F5A">
        <w:rPr>
          <w:rFonts w:eastAsia="Calibri"/>
          <w:sz w:val="24"/>
          <w:szCs w:val="24"/>
          <w:lang w:val="ru-RU" w:eastAsia="en-US"/>
        </w:rPr>
        <w:t xml:space="preserve"> </w:t>
      </w:r>
      <w:r w:rsidR="005770C5" w:rsidRPr="00634F5A">
        <w:rPr>
          <w:sz w:val="24"/>
          <w:szCs w:val="24"/>
        </w:rPr>
        <w:t>(открытии доступа к заявкам)</w:t>
      </w:r>
      <w:r w:rsidR="004E369E" w:rsidRPr="00634F5A">
        <w:rPr>
          <w:sz w:val="24"/>
          <w:szCs w:val="24"/>
          <w:lang w:val="ru-RU"/>
        </w:rPr>
        <w:t>,</w:t>
      </w:r>
      <w:r w:rsidR="00120862" w:rsidRPr="00634F5A">
        <w:rPr>
          <w:sz w:val="24"/>
          <w:szCs w:val="24"/>
        </w:rPr>
        <w:t xml:space="preserve"> и размещается </w:t>
      </w:r>
      <w:r w:rsidR="00561BE6" w:rsidRPr="00634F5A">
        <w:rPr>
          <w:sz w:val="24"/>
          <w:szCs w:val="24"/>
          <w:lang w:val="ru-RU"/>
        </w:rPr>
        <w:t xml:space="preserve">на </w:t>
      </w:r>
      <w:r w:rsidR="005770C5" w:rsidRPr="00634F5A">
        <w:rPr>
          <w:sz w:val="24"/>
          <w:szCs w:val="24"/>
          <w:lang w:val="ru-RU"/>
        </w:rPr>
        <w:t xml:space="preserve">Портале и </w:t>
      </w:r>
      <w:r w:rsidR="00120862" w:rsidRPr="00634F5A">
        <w:rPr>
          <w:sz w:val="24"/>
          <w:szCs w:val="24"/>
        </w:rPr>
        <w:t xml:space="preserve">официальном сайте </w:t>
      </w:r>
      <w:r w:rsidR="004E369E" w:rsidRPr="00634F5A">
        <w:rPr>
          <w:sz w:val="24"/>
          <w:szCs w:val="24"/>
          <w:lang w:val="ru-RU"/>
        </w:rPr>
        <w:t xml:space="preserve">Минобрнауки России в сети «Интернет» </w:t>
      </w:r>
      <w:r w:rsidRPr="00634F5A">
        <w:rPr>
          <w:sz w:val="24"/>
          <w:szCs w:val="24"/>
          <w:lang w:val="ru-RU"/>
        </w:rPr>
        <w:t>не позднее 2</w:t>
      </w:r>
      <w:r w:rsidR="00A27599" w:rsidRPr="00634F5A">
        <w:rPr>
          <w:sz w:val="24"/>
          <w:szCs w:val="24"/>
          <w:lang w:val="ru-RU"/>
        </w:rPr>
        <w:t xml:space="preserve"> </w:t>
      </w:r>
      <w:r w:rsidR="00561BE6" w:rsidRPr="00634F5A">
        <w:rPr>
          <w:sz w:val="24"/>
          <w:szCs w:val="24"/>
        </w:rPr>
        <w:t>рабоч</w:t>
      </w:r>
      <w:r w:rsidR="00561BE6" w:rsidRPr="00634F5A">
        <w:rPr>
          <w:sz w:val="24"/>
          <w:szCs w:val="24"/>
          <w:lang w:val="ru-RU"/>
        </w:rPr>
        <w:t>их</w:t>
      </w:r>
      <w:r w:rsidR="00120862" w:rsidRPr="00634F5A">
        <w:rPr>
          <w:sz w:val="24"/>
          <w:szCs w:val="24"/>
        </w:rPr>
        <w:t xml:space="preserve"> </w:t>
      </w:r>
      <w:r w:rsidR="00561BE6" w:rsidRPr="00634F5A">
        <w:rPr>
          <w:sz w:val="24"/>
          <w:szCs w:val="24"/>
        </w:rPr>
        <w:t>дн</w:t>
      </w:r>
      <w:r w:rsidR="00561BE6" w:rsidRPr="00634F5A">
        <w:rPr>
          <w:sz w:val="24"/>
          <w:szCs w:val="24"/>
          <w:lang w:val="ru-RU"/>
        </w:rPr>
        <w:t>ей</w:t>
      </w:r>
      <w:r w:rsidR="000D1D36" w:rsidRPr="00634F5A">
        <w:rPr>
          <w:sz w:val="24"/>
          <w:szCs w:val="24"/>
        </w:rPr>
        <w:t xml:space="preserve"> </w:t>
      </w:r>
      <w:r w:rsidR="008B409A" w:rsidRPr="00634F5A">
        <w:rPr>
          <w:sz w:val="24"/>
          <w:szCs w:val="24"/>
          <w:lang w:val="ru-RU"/>
        </w:rPr>
        <w:t xml:space="preserve">после </w:t>
      </w:r>
      <w:r w:rsidR="005770C5" w:rsidRPr="00634F5A">
        <w:rPr>
          <w:sz w:val="24"/>
          <w:szCs w:val="24"/>
          <w:lang w:val="ru-RU"/>
        </w:rPr>
        <w:t xml:space="preserve">его </w:t>
      </w:r>
      <w:r w:rsidR="008B409A" w:rsidRPr="00634F5A">
        <w:rPr>
          <w:sz w:val="24"/>
          <w:szCs w:val="24"/>
        </w:rPr>
        <w:t xml:space="preserve">подписания </w:t>
      </w:r>
      <w:r w:rsidR="008B409A" w:rsidRPr="00634F5A">
        <w:rPr>
          <w:sz w:val="24"/>
          <w:szCs w:val="24"/>
          <w:lang w:val="ru-RU"/>
        </w:rPr>
        <w:t>конкурсной</w:t>
      </w:r>
      <w:r w:rsidRPr="00634F5A">
        <w:rPr>
          <w:sz w:val="24"/>
          <w:szCs w:val="24"/>
          <w:lang w:val="ru-RU"/>
        </w:rPr>
        <w:t xml:space="preserve"> комиссией</w:t>
      </w:r>
      <w:r w:rsidR="00120862" w:rsidRPr="00634F5A">
        <w:rPr>
          <w:sz w:val="24"/>
          <w:szCs w:val="24"/>
        </w:rPr>
        <w:t>.</w:t>
      </w:r>
    </w:p>
    <w:p w14:paraId="4AB80206" w14:textId="77777777" w:rsidR="006705AD" w:rsidRPr="00634F5A" w:rsidRDefault="009338B9" w:rsidP="0050393D">
      <w:pPr>
        <w:pStyle w:val="Bodytext1"/>
        <w:shd w:val="clear" w:color="auto" w:fill="auto"/>
        <w:tabs>
          <w:tab w:val="left" w:pos="0"/>
        </w:tabs>
        <w:spacing w:line="360" w:lineRule="auto"/>
        <w:ind w:firstLine="709"/>
        <w:jc w:val="both"/>
        <w:rPr>
          <w:sz w:val="24"/>
          <w:szCs w:val="24"/>
        </w:rPr>
      </w:pPr>
      <w:r w:rsidRPr="00634F5A">
        <w:rPr>
          <w:sz w:val="24"/>
          <w:szCs w:val="24"/>
          <w:lang w:val="ru-RU"/>
        </w:rPr>
        <w:t xml:space="preserve">9.4. </w:t>
      </w:r>
      <w:r w:rsidR="00653615" w:rsidRPr="00634F5A">
        <w:rPr>
          <w:sz w:val="24"/>
          <w:szCs w:val="24"/>
          <w:lang w:val="ru-RU"/>
        </w:rPr>
        <w:t>Отбор</w:t>
      </w:r>
      <w:r w:rsidR="006705AD" w:rsidRPr="00634F5A">
        <w:rPr>
          <w:sz w:val="24"/>
          <w:szCs w:val="24"/>
        </w:rPr>
        <w:t xml:space="preserve"> признается несостоявшимся в случае, если на момент окончания срока подачи заявок не подано ни одной заявки.</w:t>
      </w:r>
    </w:p>
    <w:p w14:paraId="10328377" w14:textId="77777777" w:rsidR="00472AD0" w:rsidRPr="00634F5A" w:rsidRDefault="00892F55" w:rsidP="0050393D">
      <w:pPr>
        <w:pStyle w:val="Heading10"/>
        <w:numPr>
          <w:ilvl w:val="0"/>
          <w:numId w:val="10"/>
        </w:numPr>
        <w:shd w:val="clear" w:color="auto" w:fill="auto"/>
        <w:spacing w:line="360" w:lineRule="auto"/>
        <w:ind w:left="0" w:firstLine="709"/>
        <w:jc w:val="both"/>
        <w:rPr>
          <w:sz w:val="24"/>
          <w:szCs w:val="24"/>
          <w:lang w:val="ru-RU"/>
        </w:rPr>
      </w:pPr>
      <w:bookmarkStart w:id="99" w:name="_Toc73388679"/>
      <w:bookmarkStart w:id="100" w:name="_Toc73388744"/>
      <w:bookmarkStart w:id="101" w:name="_Toc130554838"/>
      <w:r w:rsidRPr="00634F5A">
        <w:rPr>
          <w:sz w:val="24"/>
          <w:szCs w:val="24"/>
          <w:lang w:val="ru-RU"/>
        </w:rPr>
        <w:t xml:space="preserve">Рассмотрение </w:t>
      </w:r>
      <w:r w:rsidR="000B7397" w:rsidRPr="00634F5A">
        <w:rPr>
          <w:sz w:val="24"/>
          <w:szCs w:val="24"/>
          <w:lang w:val="ru-RU"/>
        </w:rPr>
        <w:t xml:space="preserve">и оценка </w:t>
      </w:r>
      <w:r w:rsidRPr="00634F5A">
        <w:rPr>
          <w:sz w:val="24"/>
          <w:szCs w:val="24"/>
          <w:lang w:val="ru-RU"/>
        </w:rPr>
        <w:t>заявок</w:t>
      </w:r>
      <w:bookmarkEnd w:id="99"/>
      <w:bookmarkEnd w:id="100"/>
      <w:bookmarkEnd w:id="101"/>
      <w:r w:rsidRPr="00634F5A">
        <w:rPr>
          <w:sz w:val="24"/>
          <w:szCs w:val="24"/>
          <w:lang w:val="ru-RU"/>
        </w:rPr>
        <w:t xml:space="preserve"> </w:t>
      </w:r>
    </w:p>
    <w:p w14:paraId="7CEA1331" w14:textId="77777777" w:rsidR="00561BE6" w:rsidRPr="00634F5A" w:rsidRDefault="009338B9" w:rsidP="0050393D">
      <w:pPr>
        <w:tabs>
          <w:tab w:val="left" w:pos="0"/>
        </w:tabs>
        <w:spacing w:line="360" w:lineRule="auto"/>
        <w:ind w:firstLine="709"/>
        <w:jc w:val="both"/>
        <w:rPr>
          <w:rFonts w:ascii="Times New Roman" w:hAnsi="Times New Roman" w:cs="Times New Roman"/>
        </w:rPr>
      </w:pPr>
      <w:r w:rsidRPr="00634F5A">
        <w:rPr>
          <w:rFonts w:ascii="Times New Roman" w:hAnsi="Times New Roman" w:cs="Times New Roman"/>
        </w:rPr>
        <w:t xml:space="preserve">10.1. </w:t>
      </w:r>
      <w:r w:rsidR="000B7397" w:rsidRPr="00634F5A">
        <w:rPr>
          <w:rFonts w:ascii="Times New Roman" w:hAnsi="Times New Roman" w:cs="Times New Roman"/>
        </w:rPr>
        <w:t>Рассмотрение и оценка заявок осуществляется в 2 этапа. На первом этапе рассмотрения заявок конкурсная комиссия в течение 20 рабочих дней со дня окончания приема заявок осуществляет проверку заявок и участников отбора на соответст</w:t>
      </w:r>
      <w:r w:rsidR="004E369E" w:rsidRPr="00634F5A">
        <w:rPr>
          <w:rFonts w:ascii="Times New Roman" w:hAnsi="Times New Roman" w:cs="Times New Roman"/>
        </w:rPr>
        <w:t>вие требованиям, установленным Правилами и настоящим</w:t>
      </w:r>
      <w:r w:rsidR="00EC3FBD" w:rsidRPr="00634F5A">
        <w:rPr>
          <w:rFonts w:ascii="Times New Roman" w:hAnsi="Times New Roman" w:cs="Times New Roman"/>
        </w:rPr>
        <w:t xml:space="preserve"> приложением к</w:t>
      </w:r>
      <w:r w:rsidR="004E369E" w:rsidRPr="00634F5A">
        <w:rPr>
          <w:rFonts w:ascii="Times New Roman" w:hAnsi="Times New Roman" w:cs="Times New Roman"/>
        </w:rPr>
        <w:t xml:space="preserve"> объявлени</w:t>
      </w:r>
      <w:r w:rsidR="00EC3FBD" w:rsidRPr="00634F5A">
        <w:rPr>
          <w:rFonts w:ascii="Times New Roman" w:hAnsi="Times New Roman" w:cs="Times New Roman"/>
        </w:rPr>
        <w:t>ю</w:t>
      </w:r>
      <w:r w:rsidR="000B7397" w:rsidRPr="00634F5A">
        <w:rPr>
          <w:rFonts w:ascii="Times New Roman" w:hAnsi="Times New Roman" w:cs="Times New Roman"/>
        </w:rPr>
        <w:t>.</w:t>
      </w:r>
    </w:p>
    <w:p w14:paraId="3AEF2A06" w14:textId="77777777" w:rsidR="000B7397" w:rsidRPr="00634F5A" w:rsidRDefault="009338B9" w:rsidP="0050393D">
      <w:pPr>
        <w:pStyle w:val="Bodytext1"/>
        <w:shd w:val="clear" w:color="auto" w:fill="auto"/>
        <w:tabs>
          <w:tab w:val="left" w:pos="0"/>
        </w:tabs>
        <w:spacing w:line="360" w:lineRule="auto"/>
        <w:ind w:firstLine="709"/>
        <w:jc w:val="both"/>
        <w:rPr>
          <w:sz w:val="24"/>
          <w:szCs w:val="24"/>
        </w:rPr>
      </w:pPr>
      <w:r w:rsidRPr="00634F5A">
        <w:rPr>
          <w:sz w:val="24"/>
          <w:szCs w:val="24"/>
          <w:lang w:val="ru-RU"/>
        </w:rPr>
        <w:t xml:space="preserve">10.2. </w:t>
      </w:r>
      <w:r w:rsidR="000B7397" w:rsidRPr="00634F5A">
        <w:rPr>
          <w:sz w:val="24"/>
          <w:szCs w:val="24"/>
        </w:rPr>
        <w:t>Конкурсная комиссия на первом этапе рассмотрения документов и сведений, представленных в составе заявок, принимает одно из следующих решений:</w:t>
      </w:r>
    </w:p>
    <w:p w14:paraId="042BFF53" w14:textId="77777777" w:rsidR="000B7397" w:rsidRPr="00634F5A" w:rsidRDefault="000B7397" w:rsidP="0050393D">
      <w:pPr>
        <w:autoSpaceDE w:val="0"/>
        <w:autoSpaceDN w:val="0"/>
        <w:spacing w:line="360" w:lineRule="auto"/>
        <w:ind w:firstLine="709"/>
        <w:jc w:val="both"/>
        <w:rPr>
          <w:rFonts w:ascii="Times New Roman" w:eastAsia="Times New Roman" w:hAnsi="Times New Roman" w:cs="Times New Roman"/>
          <w:color w:val="auto"/>
        </w:rPr>
      </w:pPr>
      <w:r w:rsidRPr="00634F5A">
        <w:rPr>
          <w:rFonts w:ascii="Times New Roman" w:eastAsia="Times New Roman" w:hAnsi="Times New Roman" w:cs="Times New Roman"/>
          <w:color w:val="auto"/>
        </w:rPr>
        <w:t>а) о допуске заявки к участию во втором этапе рассмотрения;</w:t>
      </w:r>
    </w:p>
    <w:p w14:paraId="26EED025" w14:textId="77777777" w:rsidR="00AA07E5" w:rsidRPr="00634F5A" w:rsidRDefault="000B7397" w:rsidP="0050393D">
      <w:pPr>
        <w:pStyle w:val="Bodytext1"/>
        <w:shd w:val="clear" w:color="auto" w:fill="auto"/>
        <w:tabs>
          <w:tab w:val="left" w:pos="0"/>
        </w:tabs>
        <w:spacing w:line="360" w:lineRule="auto"/>
        <w:ind w:firstLine="709"/>
        <w:jc w:val="both"/>
        <w:rPr>
          <w:sz w:val="24"/>
          <w:szCs w:val="24"/>
          <w:lang w:val="ru-RU"/>
        </w:rPr>
      </w:pPr>
      <w:r w:rsidRPr="00634F5A">
        <w:rPr>
          <w:rFonts w:eastAsia="Calibri"/>
          <w:sz w:val="24"/>
          <w:szCs w:val="24"/>
          <w:lang w:val="ru-RU" w:eastAsia="en-US"/>
        </w:rPr>
        <w:t>б) об отказе в участии в отборе.</w:t>
      </w:r>
    </w:p>
    <w:p w14:paraId="32B3EFBD" w14:textId="77777777" w:rsidR="00085AAA" w:rsidRPr="00634F5A" w:rsidRDefault="009338B9" w:rsidP="0050393D">
      <w:pPr>
        <w:pStyle w:val="Bodytext1"/>
        <w:shd w:val="clear" w:color="auto" w:fill="auto"/>
        <w:tabs>
          <w:tab w:val="left" w:pos="0"/>
        </w:tabs>
        <w:spacing w:line="360" w:lineRule="auto"/>
        <w:ind w:firstLine="709"/>
        <w:jc w:val="both"/>
        <w:rPr>
          <w:sz w:val="24"/>
          <w:szCs w:val="24"/>
          <w:lang w:val="ru-RU"/>
        </w:rPr>
      </w:pPr>
      <w:r w:rsidRPr="00634F5A">
        <w:rPr>
          <w:sz w:val="24"/>
          <w:szCs w:val="24"/>
          <w:lang w:val="ru-RU"/>
        </w:rPr>
        <w:t>10</w:t>
      </w:r>
      <w:r w:rsidR="00AA07E5" w:rsidRPr="00634F5A">
        <w:rPr>
          <w:sz w:val="24"/>
          <w:szCs w:val="24"/>
          <w:lang w:val="ru-RU"/>
        </w:rPr>
        <w:t xml:space="preserve">.3. </w:t>
      </w:r>
      <w:r w:rsidR="00085AAA" w:rsidRPr="00634F5A">
        <w:rPr>
          <w:sz w:val="24"/>
          <w:szCs w:val="24"/>
          <w:lang w:val="ru-RU"/>
        </w:rPr>
        <w:t>Основаниями для отказа в участии в отборе являются:</w:t>
      </w:r>
    </w:p>
    <w:p w14:paraId="3C00E666" w14:textId="77777777" w:rsidR="00085AAA" w:rsidRPr="00634F5A" w:rsidRDefault="00085AAA" w:rsidP="0050393D">
      <w:pPr>
        <w:pStyle w:val="Bodytext1"/>
        <w:shd w:val="clear" w:color="auto" w:fill="auto"/>
        <w:tabs>
          <w:tab w:val="left" w:pos="0"/>
        </w:tabs>
        <w:spacing w:line="360" w:lineRule="auto"/>
        <w:ind w:firstLine="709"/>
        <w:jc w:val="both"/>
        <w:rPr>
          <w:sz w:val="24"/>
          <w:szCs w:val="24"/>
          <w:lang w:val="ru-RU"/>
        </w:rPr>
      </w:pPr>
      <w:r w:rsidRPr="00634F5A">
        <w:rPr>
          <w:sz w:val="24"/>
          <w:szCs w:val="24"/>
          <w:lang w:val="ru-RU"/>
        </w:rPr>
        <w:t>а) поступление д</w:t>
      </w:r>
      <w:r w:rsidR="00576BFC" w:rsidRPr="00634F5A">
        <w:rPr>
          <w:sz w:val="24"/>
          <w:szCs w:val="24"/>
          <w:lang w:val="ru-RU"/>
        </w:rPr>
        <w:t xml:space="preserve">окументов, указанных в пункте </w:t>
      </w:r>
      <w:r w:rsidR="009338B9" w:rsidRPr="00634F5A">
        <w:rPr>
          <w:sz w:val="24"/>
          <w:szCs w:val="24"/>
          <w:lang w:val="ru-RU"/>
        </w:rPr>
        <w:t>6</w:t>
      </w:r>
      <w:r w:rsidR="00576BFC" w:rsidRPr="00634F5A">
        <w:rPr>
          <w:sz w:val="24"/>
          <w:szCs w:val="24"/>
          <w:lang w:val="ru-RU"/>
        </w:rPr>
        <w:t>.</w:t>
      </w:r>
      <w:r w:rsidR="005770C5" w:rsidRPr="00634F5A">
        <w:rPr>
          <w:sz w:val="24"/>
          <w:szCs w:val="24"/>
          <w:lang w:val="ru-RU"/>
        </w:rPr>
        <w:t>5.</w:t>
      </w:r>
      <w:r w:rsidR="00576BFC" w:rsidRPr="00634F5A">
        <w:rPr>
          <w:sz w:val="24"/>
          <w:szCs w:val="24"/>
          <w:lang w:val="ru-RU"/>
        </w:rPr>
        <w:t xml:space="preserve"> настоящего</w:t>
      </w:r>
      <w:r w:rsidR="00EC3FBD" w:rsidRPr="00634F5A">
        <w:rPr>
          <w:sz w:val="24"/>
          <w:szCs w:val="24"/>
          <w:lang w:val="ru-RU"/>
        </w:rPr>
        <w:t xml:space="preserve"> приложения к </w:t>
      </w:r>
      <w:r w:rsidR="00576BFC" w:rsidRPr="00634F5A">
        <w:rPr>
          <w:sz w:val="24"/>
          <w:szCs w:val="24"/>
          <w:lang w:val="ru-RU"/>
        </w:rPr>
        <w:t>объявлени</w:t>
      </w:r>
      <w:r w:rsidR="00EC3FBD" w:rsidRPr="00634F5A">
        <w:rPr>
          <w:sz w:val="24"/>
          <w:szCs w:val="24"/>
          <w:lang w:val="ru-RU"/>
        </w:rPr>
        <w:t>ю</w:t>
      </w:r>
      <w:r w:rsidRPr="00634F5A">
        <w:rPr>
          <w:sz w:val="24"/>
          <w:szCs w:val="24"/>
          <w:lang w:val="ru-RU"/>
        </w:rPr>
        <w:t>, после истечения срока подачи заявок;</w:t>
      </w:r>
    </w:p>
    <w:p w14:paraId="0993AE80" w14:textId="77777777" w:rsidR="00085AAA" w:rsidRPr="00634F5A" w:rsidRDefault="00085AAA" w:rsidP="0050393D">
      <w:pPr>
        <w:pStyle w:val="Bodytext1"/>
        <w:shd w:val="clear" w:color="auto" w:fill="auto"/>
        <w:tabs>
          <w:tab w:val="left" w:pos="0"/>
        </w:tabs>
        <w:spacing w:line="360" w:lineRule="auto"/>
        <w:ind w:firstLine="709"/>
        <w:jc w:val="both"/>
        <w:rPr>
          <w:sz w:val="24"/>
          <w:szCs w:val="24"/>
          <w:lang w:val="ru-RU"/>
        </w:rPr>
      </w:pPr>
      <w:r w:rsidRPr="00634F5A">
        <w:rPr>
          <w:sz w:val="24"/>
          <w:szCs w:val="24"/>
          <w:lang w:val="ru-RU"/>
        </w:rPr>
        <w:t xml:space="preserve">б) непредставление (представление в неполном объеме) документов, указанных в пункте </w:t>
      </w:r>
      <w:r w:rsidR="009338B9" w:rsidRPr="00634F5A">
        <w:rPr>
          <w:sz w:val="24"/>
          <w:szCs w:val="24"/>
          <w:lang w:val="ru-RU"/>
        </w:rPr>
        <w:t>6</w:t>
      </w:r>
      <w:r w:rsidR="00576BFC" w:rsidRPr="00634F5A">
        <w:rPr>
          <w:sz w:val="24"/>
          <w:szCs w:val="24"/>
          <w:lang w:val="ru-RU"/>
        </w:rPr>
        <w:t>.</w:t>
      </w:r>
      <w:r w:rsidR="005770C5" w:rsidRPr="00634F5A">
        <w:rPr>
          <w:sz w:val="24"/>
          <w:szCs w:val="24"/>
          <w:lang w:val="ru-RU"/>
        </w:rPr>
        <w:t>5</w:t>
      </w:r>
      <w:r w:rsidR="0042441D" w:rsidRPr="00634F5A">
        <w:rPr>
          <w:sz w:val="24"/>
          <w:szCs w:val="24"/>
          <w:lang w:val="ru-RU"/>
        </w:rPr>
        <w:t>.</w:t>
      </w:r>
      <w:r w:rsidR="00576BFC" w:rsidRPr="00634F5A">
        <w:rPr>
          <w:sz w:val="24"/>
          <w:szCs w:val="24"/>
          <w:lang w:val="ru-RU"/>
        </w:rPr>
        <w:t xml:space="preserve"> настоящего</w:t>
      </w:r>
      <w:r w:rsidR="00EC3FBD" w:rsidRPr="00634F5A">
        <w:rPr>
          <w:sz w:val="24"/>
          <w:szCs w:val="24"/>
          <w:lang w:val="ru-RU"/>
        </w:rPr>
        <w:t xml:space="preserve"> приложения к объявлению</w:t>
      </w:r>
      <w:r w:rsidRPr="00634F5A">
        <w:rPr>
          <w:sz w:val="24"/>
          <w:szCs w:val="24"/>
          <w:lang w:val="ru-RU"/>
        </w:rPr>
        <w:t>;</w:t>
      </w:r>
    </w:p>
    <w:p w14:paraId="019A1701" w14:textId="77777777" w:rsidR="00085AAA" w:rsidRPr="00634F5A" w:rsidRDefault="00085AAA" w:rsidP="0050393D">
      <w:pPr>
        <w:pStyle w:val="Bodytext1"/>
        <w:shd w:val="clear" w:color="auto" w:fill="auto"/>
        <w:tabs>
          <w:tab w:val="left" w:pos="0"/>
        </w:tabs>
        <w:spacing w:line="360" w:lineRule="auto"/>
        <w:ind w:firstLine="709"/>
        <w:jc w:val="both"/>
        <w:rPr>
          <w:sz w:val="24"/>
          <w:szCs w:val="24"/>
          <w:lang w:val="ru-RU"/>
        </w:rPr>
      </w:pPr>
      <w:r w:rsidRPr="00634F5A">
        <w:rPr>
          <w:sz w:val="24"/>
          <w:szCs w:val="24"/>
          <w:lang w:val="ru-RU"/>
        </w:rPr>
        <w:t xml:space="preserve">в) недостоверность информации, содержащейся в документах, представленных участником отбора в соответствии с </w:t>
      </w:r>
      <w:r w:rsidR="00576BFC" w:rsidRPr="00634F5A">
        <w:rPr>
          <w:sz w:val="24"/>
          <w:szCs w:val="24"/>
          <w:lang w:val="ru-RU"/>
        </w:rPr>
        <w:t xml:space="preserve">пунктом </w:t>
      </w:r>
      <w:r w:rsidR="009338B9" w:rsidRPr="00634F5A">
        <w:rPr>
          <w:sz w:val="24"/>
          <w:szCs w:val="24"/>
          <w:lang w:val="ru-RU"/>
        </w:rPr>
        <w:t>6</w:t>
      </w:r>
      <w:r w:rsidR="00576BFC" w:rsidRPr="00634F5A">
        <w:rPr>
          <w:sz w:val="24"/>
          <w:szCs w:val="24"/>
          <w:lang w:val="ru-RU"/>
        </w:rPr>
        <w:t>.</w:t>
      </w:r>
      <w:r w:rsidR="005770C5" w:rsidRPr="00634F5A">
        <w:rPr>
          <w:sz w:val="24"/>
          <w:szCs w:val="24"/>
          <w:lang w:val="ru-RU"/>
        </w:rPr>
        <w:t>5.</w:t>
      </w:r>
      <w:r w:rsidR="00576BFC" w:rsidRPr="00634F5A">
        <w:rPr>
          <w:sz w:val="24"/>
          <w:szCs w:val="24"/>
          <w:lang w:val="ru-RU"/>
        </w:rPr>
        <w:t xml:space="preserve"> настоящего </w:t>
      </w:r>
      <w:r w:rsidR="00EC3FBD" w:rsidRPr="00634F5A">
        <w:rPr>
          <w:sz w:val="24"/>
          <w:szCs w:val="24"/>
          <w:lang w:val="ru-RU"/>
        </w:rPr>
        <w:t xml:space="preserve">приложения к </w:t>
      </w:r>
      <w:r w:rsidR="00576BFC" w:rsidRPr="00634F5A">
        <w:rPr>
          <w:sz w:val="24"/>
          <w:szCs w:val="24"/>
          <w:lang w:val="ru-RU"/>
        </w:rPr>
        <w:t>объявлени</w:t>
      </w:r>
      <w:r w:rsidR="00EC3FBD" w:rsidRPr="00634F5A">
        <w:rPr>
          <w:sz w:val="24"/>
          <w:szCs w:val="24"/>
          <w:lang w:val="ru-RU"/>
        </w:rPr>
        <w:t>ю</w:t>
      </w:r>
      <w:r w:rsidRPr="00634F5A">
        <w:rPr>
          <w:sz w:val="24"/>
          <w:szCs w:val="24"/>
          <w:lang w:val="ru-RU"/>
        </w:rPr>
        <w:t>, в том числе информации о месте нахождения и адресе юридического лица;</w:t>
      </w:r>
    </w:p>
    <w:p w14:paraId="0F71452D" w14:textId="77777777" w:rsidR="00085AAA" w:rsidRPr="00634F5A" w:rsidRDefault="00085AAA" w:rsidP="0050393D">
      <w:pPr>
        <w:pStyle w:val="Bodytext1"/>
        <w:shd w:val="clear" w:color="auto" w:fill="auto"/>
        <w:tabs>
          <w:tab w:val="left" w:pos="0"/>
        </w:tabs>
        <w:spacing w:line="360" w:lineRule="auto"/>
        <w:ind w:firstLine="709"/>
        <w:jc w:val="both"/>
        <w:rPr>
          <w:sz w:val="24"/>
          <w:szCs w:val="24"/>
          <w:lang w:val="ru-RU"/>
        </w:rPr>
      </w:pPr>
      <w:r w:rsidRPr="00634F5A">
        <w:rPr>
          <w:sz w:val="24"/>
          <w:szCs w:val="24"/>
          <w:lang w:val="ru-RU"/>
        </w:rPr>
        <w:t>г) несоответствие участника отбора тр</w:t>
      </w:r>
      <w:r w:rsidR="00576BFC" w:rsidRPr="00634F5A">
        <w:rPr>
          <w:sz w:val="24"/>
          <w:szCs w:val="24"/>
          <w:lang w:val="ru-RU"/>
        </w:rPr>
        <w:t>ебованиям, установленным пункт</w:t>
      </w:r>
      <w:r w:rsidR="00BF5596" w:rsidRPr="00634F5A">
        <w:rPr>
          <w:sz w:val="24"/>
          <w:szCs w:val="24"/>
          <w:lang w:val="ru-RU"/>
        </w:rPr>
        <w:t>о</w:t>
      </w:r>
      <w:r w:rsidR="00576BFC" w:rsidRPr="00634F5A">
        <w:rPr>
          <w:sz w:val="24"/>
          <w:szCs w:val="24"/>
          <w:lang w:val="ru-RU"/>
        </w:rPr>
        <w:t>м</w:t>
      </w:r>
      <w:r w:rsidR="00E93B42" w:rsidRPr="00634F5A">
        <w:rPr>
          <w:sz w:val="24"/>
          <w:szCs w:val="24"/>
          <w:lang w:val="ru-RU"/>
        </w:rPr>
        <w:t xml:space="preserve"> </w:t>
      </w:r>
      <w:r w:rsidR="00576BFC" w:rsidRPr="00634F5A">
        <w:rPr>
          <w:sz w:val="24"/>
          <w:szCs w:val="24"/>
          <w:lang w:val="ru-RU"/>
        </w:rPr>
        <w:t>4.1. – 4.</w:t>
      </w:r>
      <w:r w:rsidR="003D689E" w:rsidRPr="00634F5A">
        <w:rPr>
          <w:sz w:val="24"/>
          <w:szCs w:val="24"/>
          <w:lang w:val="ru-RU"/>
        </w:rPr>
        <w:t>4</w:t>
      </w:r>
      <w:r w:rsidR="0042441D" w:rsidRPr="00634F5A">
        <w:rPr>
          <w:sz w:val="24"/>
          <w:szCs w:val="24"/>
          <w:lang w:val="ru-RU"/>
        </w:rPr>
        <w:t>.</w:t>
      </w:r>
      <w:r w:rsidRPr="00634F5A">
        <w:rPr>
          <w:sz w:val="24"/>
          <w:szCs w:val="24"/>
          <w:lang w:val="ru-RU"/>
        </w:rPr>
        <w:t xml:space="preserve"> </w:t>
      </w:r>
      <w:r w:rsidR="00576BFC" w:rsidRPr="00634F5A">
        <w:rPr>
          <w:sz w:val="24"/>
          <w:szCs w:val="24"/>
          <w:lang w:val="ru-RU"/>
        </w:rPr>
        <w:t>настоящего</w:t>
      </w:r>
      <w:r w:rsidR="00F22AE9" w:rsidRPr="00634F5A">
        <w:rPr>
          <w:sz w:val="24"/>
          <w:szCs w:val="24"/>
          <w:lang w:val="ru-RU"/>
        </w:rPr>
        <w:t xml:space="preserve"> приложения к</w:t>
      </w:r>
      <w:r w:rsidR="00576BFC" w:rsidRPr="00634F5A">
        <w:rPr>
          <w:sz w:val="24"/>
          <w:szCs w:val="24"/>
          <w:lang w:val="ru-RU"/>
        </w:rPr>
        <w:t xml:space="preserve"> объявлени</w:t>
      </w:r>
      <w:r w:rsidR="00F22AE9" w:rsidRPr="00634F5A">
        <w:rPr>
          <w:sz w:val="24"/>
          <w:szCs w:val="24"/>
          <w:lang w:val="ru-RU"/>
        </w:rPr>
        <w:t>ю</w:t>
      </w:r>
      <w:r w:rsidRPr="00634F5A">
        <w:rPr>
          <w:sz w:val="24"/>
          <w:szCs w:val="24"/>
          <w:lang w:val="ru-RU"/>
        </w:rPr>
        <w:t>;</w:t>
      </w:r>
    </w:p>
    <w:p w14:paraId="07779197" w14:textId="77777777" w:rsidR="00085AAA" w:rsidRPr="00634F5A" w:rsidRDefault="00085AAA" w:rsidP="0050393D">
      <w:pPr>
        <w:pStyle w:val="Bodytext1"/>
        <w:shd w:val="clear" w:color="auto" w:fill="auto"/>
        <w:tabs>
          <w:tab w:val="left" w:pos="0"/>
        </w:tabs>
        <w:spacing w:line="360" w:lineRule="auto"/>
        <w:ind w:firstLine="709"/>
        <w:jc w:val="both"/>
        <w:rPr>
          <w:sz w:val="24"/>
          <w:szCs w:val="24"/>
          <w:lang w:val="ru-RU"/>
        </w:rPr>
      </w:pPr>
      <w:r w:rsidRPr="00634F5A">
        <w:rPr>
          <w:sz w:val="24"/>
          <w:szCs w:val="24"/>
          <w:lang w:val="ru-RU"/>
        </w:rPr>
        <w:t xml:space="preserve">д) отсутствие информации по одному или нескольким показателям, предусмотренным пунктом 5 Правил. </w:t>
      </w:r>
    </w:p>
    <w:p w14:paraId="1118FC5A" w14:textId="77777777" w:rsidR="00561BE6" w:rsidRPr="00634F5A" w:rsidRDefault="009338B9" w:rsidP="0050393D">
      <w:pPr>
        <w:pStyle w:val="Bodytext1"/>
        <w:shd w:val="clear" w:color="auto" w:fill="auto"/>
        <w:tabs>
          <w:tab w:val="left" w:pos="0"/>
        </w:tabs>
        <w:spacing w:line="360" w:lineRule="auto"/>
        <w:ind w:firstLine="709"/>
        <w:jc w:val="both"/>
        <w:rPr>
          <w:sz w:val="24"/>
          <w:szCs w:val="24"/>
        </w:rPr>
      </w:pPr>
      <w:r w:rsidRPr="00634F5A">
        <w:rPr>
          <w:sz w:val="24"/>
          <w:szCs w:val="24"/>
          <w:lang w:val="ru-RU"/>
        </w:rPr>
        <w:t>10</w:t>
      </w:r>
      <w:r w:rsidR="00AA07E5" w:rsidRPr="00634F5A">
        <w:rPr>
          <w:sz w:val="24"/>
          <w:szCs w:val="24"/>
          <w:lang w:val="ru-RU"/>
        </w:rPr>
        <w:t xml:space="preserve">.4. </w:t>
      </w:r>
      <w:r w:rsidR="00561BE6" w:rsidRPr="00634F5A">
        <w:rPr>
          <w:sz w:val="24"/>
          <w:szCs w:val="24"/>
        </w:rPr>
        <w:t xml:space="preserve">Результаты </w:t>
      </w:r>
      <w:r w:rsidR="00761DFA" w:rsidRPr="00634F5A">
        <w:rPr>
          <w:sz w:val="24"/>
          <w:szCs w:val="24"/>
          <w:lang w:val="ru-RU"/>
        </w:rPr>
        <w:t xml:space="preserve">первого этапа </w:t>
      </w:r>
      <w:r w:rsidR="00561BE6" w:rsidRPr="00634F5A">
        <w:rPr>
          <w:sz w:val="24"/>
          <w:szCs w:val="24"/>
        </w:rPr>
        <w:t xml:space="preserve">рассмотрения заявок </w:t>
      </w:r>
      <w:r w:rsidR="00761DFA" w:rsidRPr="00634F5A">
        <w:rPr>
          <w:sz w:val="24"/>
          <w:szCs w:val="24"/>
          <w:lang w:val="ru-RU"/>
        </w:rPr>
        <w:t>фиксируются конкурсной комиссией в</w:t>
      </w:r>
      <w:r w:rsidR="00761DFA" w:rsidRPr="00634F5A">
        <w:rPr>
          <w:sz w:val="24"/>
          <w:szCs w:val="24"/>
        </w:rPr>
        <w:t xml:space="preserve"> </w:t>
      </w:r>
      <w:r w:rsidR="00561BE6" w:rsidRPr="00634F5A">
        <w:rPr>
          <w:sz w:val="24"/>
          <w:szCs w:val="24"/>
        </w:rPr>
        <w:t>протокол</w:t>
      </w:r>
      <w:r w:rsidR="00761DFA" w:rsidRPr="00634F5A">
        <w:rPr>
          <w:sz w:val="24"/>
          <w:szCs w:val="24"/>
          <w:lang w:val="ru-RU"/>
        </w:rPr>
        <w:t>е первого этапа рассмотрения заявок</w:t>
      </w:r>
      <w:r w:rsidR="00561BE6" w:rsidRPr="00634F5A">
        <w:rPr>
          <w:sz w:val="24"/>
          <w:szCs w:val="24"/>
        </w:rPr>
        <w:t>, который подписывается всеми членами конкурсной комиссии, принявшими участие в рассмотрении заявок</w:t>
      </w:r>
      <w:r w:rsidR="00761DFA" w:rsidRPr="00634F5A">
        <w:rPr>
          <w:sz w:val="24"/>
          <w:szCs w:val="24"/>
          <w:lang w:val="ru-RU"/>
        </w:rPr>
        <w:t>.</w:t>
      </w:r>
    </w:p>
    <w:p w14:paraId="0695C428" w14:textId="77777777" w:rsidR="00BB337C" w:rsidRPr="00634F5A" w:rsidRDefault="009338B9" w:rsidP="0050393D">
      <w:pPr>
        <w:pStyle w:val="Bodytext1"/>
        <w:shd w:val="clear" w:color="auto" w:fill="auto"/>
        <w:tabs>
          <w:tab w:val="left" w:pos="0"/>
        </w:tabs>
        <w:spacing w:line="360" w:lineRule="auto"/>
        <w:ind w:firstLine="709"/>
        <w:jc w:val="both"/>
        <w:rPr>
          <w:sz w:val="24"/>
          <w:szCs w:val="24"/>
        </w:rPr>
      </w:pPr>
      <w:r w:rsidRPr="00634F5A">
        <w:rPr>
          <w:sz w:val="24"/>
          <w:szCs w:val="24"/>
          <w:lang w:val="ru-RU"/>
        </w:rPr>
        <w:t xml:space="preserve">10.5. </w:t>
      </w:r>
      <w:r w:rsidR="00BB337C" w:rsidRPr="00634F5A">
        <w:rPr>
          <w:sz w:val="24"/>
          <w:szCs w:val="24"/>
        </w:rPr>
        <w:t xml:space="preserve">Протокол </w:t>
      </w:r>
      <w:r w:rsidR="00075AED" w:rsidRPr="00634F5A">
        <w:rPr>
          <w:sz w:val="24"/>
          <w:szCs w:val="24"/>
          <w:lang w:val="ru-RU"/>
        </w:rPr>
        <w:t xml:space="preserve">первого этапа </w:t>
      </w:r>
      <w:r w:rsidR="00BB337C" w:rsidRPr="00634F5A">
        <w:rPr>
          <w:sz w:val="24"/>
          <w:szCs w:val="24"/>
        </w:rPr>
        <w:t>рассмотрения заявок</w:t>
      </w:r>
      <w:r w:rsidR="00075AED" w:rsidRPr="00634F5A">
        <w:rPr>
          <w:sz w:val="24"/>
          <w:szCs w:val="24"/>
          <w:lang w:val="ru-RU"/>
        </w:rPr>
        <w:t xml:space="preserve">, </w:t>
      </w:r>
      <w:r w:rsidR="00075AED" w:rsidRPr="00634F5A">
        <w:rPr>
          <w:rFonts w:eastAsia="Calibri"/>
          <w:sz w:val="24"/>
          <w:szCs w:val="24"/>
          <w:lang w:val="ru-RU" w:eastAsia="en-US"/>
        </w:rPr>
        <w:t xml:space="preserve">содержащий информацию об </w:t>
      </w:r>
      <w:r w:rsidR="00075AED" w:rsidRPr="00634F5A">
        <w:rPr>
          <w:rFonts w:eastAsia="Calibri"/>
          <w:sz w:val="24"/>
          <w:szCs w:val="24"/>
          <w:lang w:val="ru-RU" w:eastAsia="en-US"/>
        </w:rPr>
        <w:lastRenderedPageBreak/>
        <w:t xml:space="preserve">участниках отбора, заявках, допущенных ко второму этапу рассмотрения заявок, а также об участниках отбора, которым отказано в участии в отборе (с указанием причин отказа), размещается на </w:t>
      </w:r>
      <w:r w:rsidR="005770C5" w:rsidRPr="00634F5A">
        <w:rPr>
          <w:rFonts w:eastAsia="Calibri"/>
          <w:sz w:val="24"/>
          <w:szCs w:val="24"/>
          <w:lang w:val="ru-RU" w:eastAsia="en-US"/>
        </w:rPr>
        <w:t xml:space="preserve">Портале и </w:t>
      </w:r>
      <w:r w:rsidR="00075AED" w:rsidRPr="00634F5A">
        <w:rPr>
          <w:rFonts w:eastAsia="Calibri"/>
          <w:sz w:val="24"/>
          <w:szCs w:val="24"/>
          <w:lang w:val="ru-RU" w:eastAsia="en-US"/>
        </w:rPr>
        <w:t xml:space="preserve">официальном сайте </w:t>
      </w:r>
      <w:r w:rsidR="00AA07E5" w:rsidRPr="00634F5A">
        <w:rPr>
          <w:rFonts w:eastAsia="Calibri"/>
          <w:sz w:val="24"/>
          <w:szCs w:val="24"/>
          <w:lang w:val="ru-RU" w:eastAsia="en-US"/>
        </w:rPr>
        <w:t>Минобрнауки России в сети «Интернет»</w:t>
      </w:r>
      <w:r w:rsidR="00075AED" w:rsidRPr="00634F5A">
        <w:rPr>
          <w:rFonts w:eastAsia="Calibri"/>
          <w:sz w:val="24"/>
          <w:szCs w:val="24"/>
          <w:lang w:val="ru-RU" w:eastAsia="en-US"/>
        </w:rPr>
        <w:t xml:space="preserve"> не позднее 2 рабочих дней после подписания конкурсной комиссией протокола первого этапа рассмотрения заявок.</w:t>
      </w:r>
      <w:r w:rsidR="00BB337C" w:rsidRPr="00634F5A">
        <w:rPr>
          <w:sz w:val="24"/>
          <w:szCs w:val="24"/>
        </w:rPr>
        <w:t xml:space="preserve"> </w:t>
      </w:r>
    </w:p>
    <w:p w14:paraId="3A92D7E2" w14:textId="77777777" w:rsidR="00075AED" w:rsidRPr="00634F5A" w:rsidRDefault="009338B9" w:rsidP="0050393D">
      <w:pPr>
        <w:pStyle w:val="Bodytext1"/>
        <w:shd w:val="clear" w:color="auto" w:fill="auto"/>
        <w:tabs>
          <w:tab w:val="left" w:pos="0"/>
        </w:tabs>
        <w:spacing w:line="360" w:lineRule="auto"/>
        <w:ind w:firstLine="709"/>
        <w:jc w:val="both"/>
        <w:rPr>
          <w:sz w:val="24"/>
          <w:szCs w:val="24"/>
        </w:rPr>
      </w:pPr>
      <w:r w:rsidRPr="00634F5A">
        <w:rPr>
          <w:rFonts w:eastAsia="Calibri"/>
          <w:sz w:val="24"/>
          <w:szCs w:val="24"/>
          <w:lang w:val="ru-RU" w:eastAsia="en-US"/>
        </w:rPr>
        <w:t xml:space="preserve">10.6. </w:t>
      </w:r>
      <w:r w:rsidR="00075AED" w:rsidRPr="00634F5A">
        <w:rPr>
          <w:rFonts w:eastAsia="Calibri"/>
          <w:sz w:val="24"/>
          <w:szCs w:val="24"/>
          <w:lang w:val="ru-RU" w:eastAsia="en-US"/>
        </w:rPr>
        <w:t xml:space="preserve">Если </w:t>
      </w:r>
      <w:r w:rsidR="00561BE6" w:rsidRPr="00634F5A">
        <w:rPr>
          <w:rFonts w:eastAsia="Calibri"/>
          <w:sz w:val="24"/>
          <w:szCs w:val="24"/>
          <w:lang w:val="ru-RU" w:eastAsia="en-US"/>
        </w:rPr>
        <w:t xml:space="preserve">по результатам рассмотрения </w:t>
      </w:r>
      <w:r w:rsidR="000E2F3D" w:rsidRPr="00634F5A">
        <w:rPr>
          <w:rFonts w:eastAsia="Calibri"/>
          <w:sz w:val="24"/>
          <w:szCs w:val="24"/>
          <w:lang w:val="ru-RU" w:eastAsia="en-US"/>
        </w:rPr>
        <w:t xml:space="preserve">заявок </w:t>
      </w:r>
      <w:r w:rsidR="00075AED" w:rsidRPr="00634F5A">
        <w:rPr>
          <w:rFonts w:eastAsia="Calibri"/>
          <w:sz w:val="24"/>
          <w:szCs w:val="24"/>
          <w:lang w:val="ru-RU" w:eastAsia="en-US"/>
        </w:rPr>
        <w:t xml:space="preserve">конкурсной комиссией </w:t>
      </w:r>
      <w:r w:rsidR="00561BE6" w:rsidRPr="00634F5A">
        <w:rPr>
          <w:rFonts w:eastAsia="Calibri"/>
          <w:sz w:val="24"/>
          <w:szCs w:val="24"/>
          <w:lang w:val="ru-RU" w:eastAsia="en-US"/>
        </w:rPr>
        <w:t xml:space="preserve">принято решение об </w:t>
      </w:r>
      <w:r w:rsidR="00075AED" w:rsidRPr="00634F5A">
        <w:rPr>
          <w:rFonts w:eastAsia="Calibri"/>
          <w:sz w:val="24"/>
          <w:szCs w:val="24"/>
          <w:lang w:val="ru-RU" w:eastAsia="en-US"/>
        </w:rPr>
        <w:t xml:space="preserve">отказе в участии в отборе </w:t>
      </w:r>
      <w:r w:rsidR="00561BE6" w:rsidRPr="00634F5A">
        <w:rPr>
          <w:rFonts w:eastAsia="Calibri"/>
          <w:sz w:val="24"/>
          <w:szCs w:val="24"/>
          <w:lang w:val="ru-RU" w:eastAsia="en-US"/>
        </w:rPr>
        <w:t>все</w:t>
      </w:r>
      <w:r w:rsidR="00075AED" w:rsidRPr="00634F5A">
        <w:rPr>
          <w:rFonts w:eastAsia="Calibri"/>
          <w:sz w:val="24"/>
          <w:szCs w:val="24"/>
          <w:lang w:val="ru-RU" w:eastAsia="en-US"/>
        </w:rPr>
        <w:t>м</w:t>
      </w:r>
      <w:r w:rsidR="00561BE6" w:rsidRPr="00634F5A">
        <w:rPr>
          <w:rFonts w:eastAsia="Calibri"/>
          <w:sz w:val="24"/>
          <w:szCs w:val="24"/>
          <w:lang w:val="ru-RU" w:eastAsia="en-US"/>
        </w:rPr>
        <w:t xml:space="preserve"> участник</w:t>
      </w:r>
      <w:r w:rsidR="00075AED" w:rsidRPr="00634F5A">
        <w:rPr>
          <w:rFonts w:eastAsia="Calibri"/>
          <w:sz w:val="24"/>
          <w:szCs w:val="24"/>
          <w:lang w:val="ru-RU" w:eastAsia="en-US"/>
        </w:rPr>
        <w:t>ам</w:t>
      </w:r>
      <w:r w:rsidR="00561BE6" w:rsidRPr="00634F5A">
        <w:rPr>
          <w:rFonts w:eastAsia="Calibri"/>
          <w:sz w:val="24"/>
          <w:szCs w:val="24"/>
          <w:lang w:val="ru-RU" w:eastAsia="en-US"/>
        </w:rPr>
        <w:t xml:space="preserve"> </w:t>
      </w:r>
      <w:r w:rsidR="00075AED" w:rsidRPr="00634F5A">
        <w:rPr>
          <w:rFonts w:eastAsia="Calibri"/>
          <w:sz w:val="24"/>
          <w:szCs w:val="24"/>
          <w:lang w:val="ru-RU" w:eastAsia="en-US"/>
        </w:rPr>
        <w:t>отбора</w:t>
      </w:r>
      <w:r w:rsidR="00561BE6" w:rsidRPr="00634F5A">
        <w:rPr>
          <w:rFonts w:eastAsia="Calibri"/>
          <w:sz w:val="24"/>
          <w:szCs w:val="24"/>
          <w:lang w:val="ru-RU" w:eastAsia="en-US"/>
        </w:rPr>
        <w:t xml:space="preserve">, </w:t>
      </w:r>
      <w:r w:rsidR="00075AED" w:rsidRPr="00634F5A">
        <w:rPr>
          <w:rFonts w:eastAsia="Calibri"/>
          <w:sz w:val="24"/>
          <w:szCs w:val="24"/>
          <w:lang w:val="ru-RU" w:eastAsia="en-US"/>
        </w:rPr>
        <w:t xml:space="preserve">отбор </w:t>
      </w:r>
      <w:r w:rsidR="00561BE6" w:rsidRPr="00634F5A">
        <w:rPr>
          <w:rFonts w:eastAsia="Calibri"/>
          <w:sz w:val="24"/>
          <w:szCs w:val="24"/>
          <w:lang w:val="ru-RU" w:eastAsia="en-US"/>
        </w:rPr>
        <w:t>признается несостоявшимся.</w:t>
      </w:r>
      <w:r w:rsidR="001C7A0C" w:rsidRPr="00634F5A">
        <w:rPr>
          <w:rFonts w:eastAsia="Calibri"/>
          <w:sz w:val="24"/>
          <w:szCs w:val="24"/>
          <w:lang w:val="ru-RU" w:eastAsia="en-US"/>
        </w:rPr>
        <w:t xml:space="preserve"> </w:t>
      </w:r>
    </w:p>
    <w:p w14:paraId="2E70D4C7" w14:textId="77777777" w:rsidR="00075AED" w:rsidRPr="00634F5A" w:rsidRDefault="009338B9" w:rsidP="0050393D">
      <w:pPr>
        <w:pStyle w:val="Bodytext1"/>
        <w:shd w:val="clear" w:color="auto" w:fill="auto"/>
        <w:tabs>
          <w:tab w:val="left" w:pos="0"/>
        </w:tabs>
        <w:spacing w:line="360" w:lineRule="auto"/>
        <w:ind w:firstLine="709"/>
        <w:jc w:val="both"/>
        <w:rPr>
          <w:rFonts w:eastAsia="Calibri"/>
          <w:sz w:val="24"/>
          <w:szCs w:val="24"/>
          <w:lang w:val="ru-RU" w:eastAsia="en-US"/>
        </w:rPr>
      </w:pPr>
      <w:r w:rsidRPr="00634F5A">
        <w:rPr>
          <w:rFonts w:eastAsia="Calibri"/>
          <w:sz w:val="24"/>
          <w:szCs w:val="24"/>
          <w:lang w:val="ru-RU" w:eastAsia="en-US"/>
        </w:rPr>
        <w:t>10</w:t>
      </w:r>
      <w:r w:rsidR="00AA07E5" w:rsidRPr="00634F5A">
        <w:rPr>
          <w:rFonts w:eastAsia="Calibri"/>
          <w:sz w:val="24"/>
          <w:szCs w:val="24"/>
          <w:lang w:val="ru-RU" w:eastAsia="en-US"/>
        </w:rPr>
        <w:t xml:space="preserve">.7. </w:t>
      </w:r>
      <w:r w:rsidR="00075AED" w:rsidRPr="00634F5A">
        <w:rPr>
          <w:rFonts w:eastAsia="Calibri"/>
          <w:sz w:val="24"/>
          <w:szCs w:val="24"/>
          <w:lang w:val="ru-RU" w:eastAsia="en-US"/>
        </w:rPr>
        <w:t xml:space="preserve">Информация о том, что отбор не состоялся, размещается на </w:t>
      </w:r>
      <w:r w:rsidR="005770C5" w:rsidRPr="00634F5A">
        <w:rPr>
          <w:rFonts w:eastAsia="Calibri"/>
          <w:sz w:val="24"/>
          <w:szCs w:val="24"/>
          <w:lang w:val="ru-RU" w:eastAsia="en-US"/>
        </w:rPr>
        <w:t xml:space="preserve">Портале и </w:t>
      </w:r>
      <w:r w:rsidR="00075AED" w:rsidRPr="00634F5A">
        <w:rPr>
          <w:rFonts w:eastAsia="Calibri"/>
          <w:sz w:val="24"/>
          <w:szCs w:val="24"/>
          <w:lang w:val="ru-RU" w:eastAsia="en-US"/>
        </w:rPr>
        <w:t xml:space="preserve">официальном сайте </w:t>
      </w:r>
      <w:r w:rsidR="000959F1" w:rsidRPr="00634F5A">
        <w:rPr>
          <w:rFonts w:eastAsia="Calibri"/>
          <w:sz w:val="24"/>
          <w:szCs w:val="24"/>
          <w:lang w:val="ru-RU" w:eastAsia="en-US"/>
        </w:rPr>
        <w:t>Минобрнауки России в сети «Интернет»</w:t>
      </w:r>
      <w:r w:rsidR="00075AED" w:rsidRPr="00634F5A">
        <w:rPr>
          <w:rFonts w:eastAsia="Calibri"/>
          <w:sz w:val="24"/>
          <w:szCs w:val="24"/>
          <w:lang w:val="ru-RU" w:eastAsia="en-US"/>
        </w:rPr>
        <w:t xml:space="preserve"> не позднее 2 рабочих дней после принятия конкурсной комиссией решения об отказе в участии в отборе всем участникам отбора и признании отбора несостоявшимся.</w:t>
      </w:r>
    </w:p>
    <w:p w14:paraId="399FA604" w14:textId="77777777" w:rsidR="00576BFC" w:rsidRPr="00634F5A" w:rsidRDefault="009338B9" w:rsidP="0050393D">
      <w:pPr>
        <w:pStyle w:val="Bodytext1"/>
        <w:shd w:val="clear" w:color="auto" w:fill="auto"/>
        <w:tabs>
          <w:tab w:val="left" w:pos="0"/>
        </w:tabs>
        <w:spacing w:line="360" w:lineRule="auto"/>
        <w:ind w:firstLine="709"/>
        <w:jc w:val="both"/>
        <w:rPr>
          <w:rFonts w:eastAsia="Calibri"/>
          <w:sz w:val="24"/>
          <w:szCs w:val="24"/>
          <w:lang w:val="ru-RU" w:eastAsia="en-US"/>
        </w:rPr>
      </w:pPr>
      <w:r w:rsidRPr="00634F5A">
        <w:rPr>
          <w:rFonts w:eastAsia="Calibri"/>
          <w:sz w:val="24"/>
          <w:szCs w:val="24"/>
          <w:lang w:val="ru-RU" w:eastAsia="en-US"/>
        </w:rPr>
        <w:t xml:space="preserve">10.8. </w:t>
      </w:r>
      <w:r w:rsidR="000A5439" w:rsidRPr="00634F5A">
        <w:rPr>
          <w:rFonts w:eastAsia="Calibri"/>
          <w:sz w:val="24"/>
          <w:szCs w:val="24"/>
          <w:lang w:val="ru-RU" w:eastAsia="en-US"/>
        </w:rPr>
        <w:t xml:space="preserve">Заявки участников отбора, которым не отказано в участии в отборе, подлежат оценке </w:t>
      </w:r>
      <w:r w:rsidR="00576BFC" w:rsidRPr="00634F5A">
        <w:rPr>
          <w:rFonts w:eastAsia="Calibri"/>
          <w:sz w:val="24"/>
          <w:szCs w:val="24"/>
          <w:lang w:val="ru-RU" w:eastAsia="en-US"/>
        </w:rPr>
        <w:t xml:space="preserve">с привлечением отечественных и (или) иностранных экспертов для проведения оценки </w:t>
      </w:r>
      <w:r w:rsidR="000A5439" w:rsidRPr="00634F5A">
        <w:rPr>
          <w:rFonts w:eastAsia="Calibri"/>
          <w:sz w:val="24"/>
          <w:szCs w:val="24"/>
          <w:lang w:val="ru-RU" w:eastAsia="en-US"/>
        </w:rPr>
        <w:t xml:space="preserve">на втором этапе </w:t>
      </w:r>
      <w:r w:rsidR="00576BFC" w:rsidRPr="00634F5A">
        <w:rPr>
          <w:rFonts w:eastAsia="Calibri"/>
          <w:sz w:val="24"/>
          <w:szCs w:val="24"/>
          <w:lang w:val="ru-RU" w:eastAsia="en-US"/>
        </w:rPr>
        <w:t>с учетом следующих критериев:</w:t>
      </w:r>
    </w:p>
    <w:p w14:paraId="3CB0CB7C" w14:textId="77777777" w:rsidR="00576BFC" w:rsidRPr="00634F5A" w:rsidRDefault="00576BFC" w:rsidP="0050393D">
      <w:pPr>
        <w:pStyle w:val="Bodytext1"/>
        <w:shd w:val="clear" w:color="auto" w:fill="auto"/>
        <w:tabs>
          <w:tab w:val="left" w:pos="0"/>
        </w:tabs>
        <w:spacing w:line="360" w:lineRule="auto"/>
        <w:ind w:firstLine="709"/>
        <w:jc w:val="both"/>
        <w:rPr>
          <w:rFonts w:eastAsia="Calibri"/>
          <w:sz w:val="24"/>
          <w:szCs w:val="24"/>
          <w:lang w:val="ru-RU" w:eastAsia="en-US"/>
        </w:rPr>
      </w:pPr>
      <w:r w:rsidRPr="00634F5A">
        <w:rPr>
          <w:rFonts w:eastAsia="Calibri"/>
          <w:sz w:val="24"/>
          <w:szCs w:val="24"/>
          <w:lang w:val="ru-RU" w:eastAsia="en-US"/>
        </w:rPr>
        <w:t>а) научный и научно-технический потенциал и материально-техническая база проекта;</w:t>
      </w:r>
    </w:p>
    <w:p w14:paraId="657B1A54" w14:textId="77777777" w:rsidR="00576BFC" w:rsidRPr="00634F5A" w:rsidRDefault="00576BFC" w:rsidP="0050393D">
      <w:pPr>
        <w:pStyle w:val="Bodytext1"/>
        <w:shd w:val="clear" w:color="auto" w:fill="auto"/>
        <w:tabs>
          <w:tab w:val="left" w:pos="0"/>
        </w:tabs>
        <w:spacing w:line="360" w:lineRule="auto"/>
        <w:ind w:firstLine="709"/>
        <w:jc w:val="both"/>
        <w:rPr>
          <w:rFonts w:eastAsia="Calibri"/>
          <w:sz w:val="24"/>
          <w:szCs w:val="24"/>
          <w:lang w:val="ru-RU" w:eastAsia="en-US"/>
        </w:rPr>
      </w:pPr>
      <w:r w:rsidRPr="00634F5A">
        <w:rPr>
          <w:rFonts w:eastAsia="Calibri"/>
          <w:sz w:val="24"/>
          <w:szCs w:val="24"/>
          <w:lang w:val="ru-RU" w:eastAsia="en-US"/>
        </w:rPr>
        <w:t>б) квалификация, опыт работы и научные достижения привлеченных к реализации проекта работников организаци</w:t>
      </w:r>
      <w:r w:rsidR="00500E00" w:rsidRPr="00634F5A">
        <w:rPr>
          <w:rFonts w:eastAsia="Calibri"/>
          <w:sz w:val="24"/>
          <w:szCs w:val="24"/>
          <w:lang w:val="ru-RU" w:eastAsia="en-US"/>
        </w:rPr>
        <w:t>и</w:t>
      </w:r>
      <w:r w:rsidRPr="00634F5A">
        <w:rPr>
          <w:rFonts w:eastAsia="Calibri"/>
          <w:sz w:val="24"/>
          <w:szCs w:val="24"/>
          <w:lang w:val="ru-RU" w:eastAsia="en-US"/>
        </w:rPr>
        <w:t>;</w:t>
      </w:r>
    </w:p>
    <w:p w14:paraId="3EADF0E4" w14:textId="77777777" w:rsidR="000A5439" w:rsidRPr="00634F5A" w:rsidRDefault="00576BFC" w:rsidP="0050393D">
      <w:pPr>
        <w:pStyle w:val="Bodytext1"/>
        <w:shd w:val="clear" w:color="auto" w:fill="auto"/>
        <w:tabs>
          <w:tab w:val="left" w:pos="0"/>
        </w:tabs>
        <w:spacing w:line="360" w:lineRule="auto"/>
        <w:ind w:firstLine="709"/>
        <w:jc w:val="both"/>
        <w:rPr>
          <w:rFonts w:eastAsia="Calibri"/>
          <w:sz w:val="24"/>
          <w:szCs w:val="24"/>
          <w:lang w:val="ru-RU" w:eastAsia="en-US"/>
        </w:rPr>
      </w:pPr>
      <w:r w:rsidRPr="00634F5A">
        <w:rPr>
          <w:rFonts w:eastAsia="Calibri"/>
          <w:sz w:val="24"/>
          <w:szCs w:val="24"/>
          <w:lang w:val="ru-RU" w:eastAsia="en-US"/>
        </w:rPr>
        <w:t>в) качество проекта, в том числе актуальность проекта, целостность проекта, значимость результатов его реализации для достижения соответствующих показателей подпрограммы 4 государственной программы</w:t>
      </w:r>
      <w:r w:rsidR="000A5439" w:rsidRPr="00634F5A">
        <w:rPr>
          <w:rFonts w:eastAsia="Calibri"/>
          <w:sz w:val="24"/>
          <w:szCs w:val="24"/>
          <w:lang w:val="ru-RU" w:eastAsia="en-US"/>
        </w:rPr>
        <w:t>.</w:t>
      </w:r>
    </w:p>
    <w:p w14:paraId="31FF35A4" w14:textId="77777777" w:rsidR="00F8128C" w:rsidRPr="00634F5A" w:rsidRDefault="009338B9" w:rsidP="0050393D">
      <w:pPr>
        <w:pStyle w:val="Bodytext1"/>
        <w:shd w:val="clear" w:color="auto" w:fill="auto"/>
        <w:tabs>
          <w:tab w:val="left" w:pos="0"/>
          <w:tab w:val="left" w:pos="426"/>
        </w:tabs>
        <w:spacing w:line="360" w:lineRule="auto"/>
        <w:ind w:firstLine="709"/>
        <w:jc w:val="both"/>
        <w:rPr>
          <w:rFonts w:eastAsia="Calibri"/>
          <w:bCs/>
          <w:sz w:val="24"/>
          <w:szCs w:val="24"/>
        </w:rPr>
      </w:pPr>
      <w:r w:rsidRPr="00634F5A">
        <w:rPr>
          <w:bCs/>
          <w:sz w:val="24"/>
          <w:szCs w:val="24"/>
          <w:lang w:val="ru-RU"/>
        </w:rPr>
        <w:t xml:space="preserve">10.8.1. </w:t>
      </w:r>
      <w:r w:rsidR="00F8128C" w:rsidRPr="00634F5A">
        <w:rPr>
          <w:bCs/>
          <w:sz w:val="24"/>
          <w:szCs w:val="24"/>
        </w:rPr>
        <w:t>Критерий «</w:t>
      </w:r>
      <w:r w:rsidR="00F8128C" w:rsidRPr="00634F5A">
        <w:rPr>
          <w:bCs/>
          <w:sz w:val="24"/>
          <w:szCs w:val="24"/>
          <w:lang w:val="ru-RU"/>
        </w:rPr>
        <w:t>Научный и научно-технический потенциал и материально-техническая база проекта</w:t>
      </w:r>
      <w:r w:rsidR="00F8128C" w:rsidRPr="00634F5A">
        <w:rPr>
          <w:bCs/>
          <w:sz w:val="24"/>
          <w:szCs w:val="24"/>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97"/>
        <w:gridCol w:w="4932"/>
        <w:gridCol w:w="1985"/>
      </w:tblGrid>
      <w:tr w:rsidR="00F8128C" w:rsidRPr="00634F5A" w14:paraId="75B8B118" w14:textId="77777777" w:rsidTr="004418B3">
        <w:trPr>
          <w:cantSplit/>
          <w:trHeight w:val="849"/>
        </w:trPr>
        <w:tc>
          <w:tcPr>
            <w:tcW w:w="709" w:type="dxa"/>
            <w:shd w:val="clear" w:color="auto" w:fill="auto"/>
            <w:vAlign w:val="center"/>
          </w:tcPr>
          <w:p w14:paraId="26B9B41D" w14:textId="77777777" w:rsidR="00F8128C" w:rsidRPr="00634F5A" w:rsidRDefault="00F8128C" w:rsidP="0050393D">
            <w:pPr>
              <w:jc w:val="center"/>
              <w:rPr>
                <w:rFonts w:ascii="Times New Roman" w:hAnsi="Times New Roman" w:cs="Times New Roman"/>
              </w:rPr>
            </w:pPr>
            <w:r w:rsidRPr="00634F5A">
              <w:rPr>
                <w:rFonts w:ascii="Times New Roman" w:hAnsi="Times New Roman" w:cs="Times New Roman"/>
                <w:b/>
                <w:bCs/>
              </w:rPr>
              <w:t>№ п/п</w:t>
            </w:r>
          </w:p>
        </w:tc>
        <w:tc>
          <w:tcPr>
            <w:tcW w:w="2297" w:type="dxa"/>
            <w:shd w:val="clear" w:color="auto" w:fill="auto"/>
            <w:vAlign w:val="center"/>
          </w:tcPr>
          <w:p w14:paraId="3D3F86B7" w14:textId="77777777" w:rsidR="00F8128C" w:rsidRPr="00634F5A" w:rsidRDefault="00500E00" w:rsidP="0050393D">
            <w:pPr>
              <w:jc w:val="center"/>
              <w:rPr>
                <w:rFonts w:ascii="Times New Roman" w:hAnsi="Times New Roman" w:cs="Times New Roman"/>
              </w:rPr>
            </w:pPr>
            <w:r w:rsidRPr="00634F5A">
              <w:rPr>
                <w:rFonts w:ascii="Times New Roman" w:hAnsi="Times New Roman" w:cs="Times New Roman"/>
                <w:b/>
              </w:rPr>
              <w:t>Под</w:t>
            </w:r>
            <w:r w:rsidR="00F8128C" w:rsidRPr="00634F5A">
              <w:rPr>
                <w:rFonts w:ascii="Times New Roman" w:hAnsi="Times New Roman" w:cs="Times New Roman"/>
                <w:b/>
              </w:rPr>
              <w:t>критери</w:t>
            </w:r>
            <w:r w:rsidRPr="00634F5A">
              <w:rPr>
                <w:rFonts w:ascii="Times New Roman" w:hAnsi="Times New Roman" w:cs="Times New Roman"/>
                <w:b/>
              </w:rPr>
              <w:t>й</w:t>
            </w:r>
          </w:p>
        </w:tc>
        <w:tc>
          <w:tcPr>
            <w:tcW w:w="4932" w:type="dxa"/>
            <w:shd w:val="clear" w:color="auto" w:fill="auto"/>
            <w:vAlign w:val="center"/>
          </w:tcPr>
          <w:p w14:paraId="491FED93" w14:textId="77777777" w:rsidR="00F8128C" w:rsidRPr="00634F5A" w:rsidRDefault="00F8128C" w:rsidP="0050393D">
            <w:pPr>
              <w:jc w:val="center"/>
              <w:rPr>
                <w:rFonts w:ascii="Times New Roman" w:hAnsi="Times New Roman" w:cs="Times New Roman"/>
              </w:rPr>
            </w:pPr>
            <w:r w:rsidRPr="00634F5A">
              <w:rPr>
                <w:rFonts w:ascii="Times New Roman" w:hAnsi="Times New Roman" w:cs="Times New Roman"/>
                <w:b/>
              </w:rPr>
              <w:t xml:space="preserve">Содержание </w:t>
            </w:r>
            <w:r w:rsidR="00500E00" w:rsidRPr="00634F5A">
              <w:rPr>
                <w:rFonts w:ascii="Times New Roman" w:hAnsi="Times New Roman" w:cs="Times New Roman"/>
                <w:b/>
              </w:rPr>
              <w:t>подкритерия</w:t>
            </w:r>
            <w:r w:rsidR="008D76A5" w:rsidRPr="00634F5A">
              <w:rPr>
                <w:rFonts w:ascii="Times New Roman" w:hAnsi="Times New Roman" w:cs="Times New Roman"/>
                <w:b/>
              </w:rPr>
              <w:t xml:space="preserve"> и порядок оценки</w:t>
            </w:r>
          </w:p>
        </w:tc>
        <w:tc>
          <w:tcPr>
            <w:tcW w:w="1985" w:type="dxa"/>
            <w:shd w:val="clear" w:color="auto" w:fill="auto"/>
            <w:vAlign w:val="center"/>
          </w:tcPr>
          <w:p w14:paraId="68EA0B19" w14:textId="77777777" w:rsidR="00F8128C" w:rsidRPr="00634F5A" w:rsidRDefault="00F8128C" w:rsidP="0050393D">
            <w:pPr>
              <w:jc w:val="center"/>
              <w:rPr>
                <w:rFonts w:ascii="Times New Roman" w:hAnsi="Times New Roman" w:cs="Times New Roman"/>
              </w:rPr>
            </w:pPr>
            <w:r w:rsidRPr="00634F5A">
              <w:rPr>
                <w:rFonts w:ascii="Times New Roman" w:hAnsi="Times New Roman" w:cs="Times New Roman"/>
                <w:b/>
              </w:rPr>
              <w:t>Максимальное значение в баллах</w:t>
            </w:r>
          </w:p>
        </w:tc>
      </w:tr>
      <w:tr w:rsidR="00F8128C" w:rsidRPr="00634F5A" w14:paraId="240A5B89" w14:textId="77777777" w:rsidTr="004418B3">
        <w:trPr>
          <w:trHeight w:val="446"/>
        </w:trPr>
        <w:tc>
          <w:tcPr>
            <w:tcW w:w="709" w:type="dxa"/>
            <w:vMerge w:val="restart"/>
            <w:shd w:val="clear" w:color="auto" w:fill="auto"/>
          </w:tcPr>
          <w:p w14:paraId="496EDEF4" w14:textId="77777777" w:rsidR="00F8128C" w:rsidRPr="00634F5A" w:rsidRDefault="00F8128C" w:rsidP="0050393D">
            <w:pPr>
              <w:autoSpaceDE w:val="0"/>
              <w:autoSpaceDN w:val="0"/>
              <w:adjustRightInd w:val="0"/>
              <w:rPr>
                <w:rFonts w:ascii="Times New Roman" w:hAnsi="Times New Roman" w:cs="Times New Roman"/>
              </w:rPr>
            </w:pPr>
            <w:r w:rsidRPr="00634F5A">
              <w:rPr>
                <w:rFonts w:ascii="Times New Roman" w:hAnsi="Times New Roman" w:cs="Times New Roman"/>
              </w:rPr>
              <w:t>1</w:t>
            </w:r>
          </w:p>
        </w:tc>
        <w:tc>
          <w:tcPr>
            <w:tcW w:w="2297" w:type="dxa"/>
            <w:vMerge w:val="restart"/>
            <w:shd w:val="clear" w:color="auto" w:fill="auto"/>
          </w:tcPr>
          <w:p w14:paraId="3D6C0C95" w14:textId="77777777" w:rsidR="00500E00" w:rsidRPr="00634F5A" w:rsidRDefault="00F8128C" w:rsidP="0050393D">
            <w:pPr>
              <w:rPr>
                <w:rFonts w:ascii="Times New Roman" w:hAnsi="Times New Roman" w:cs="Times New Roman"/>
                <w:b/>
                <w:sz w:val="20"/>
                <w:szCs w:val="20"/>
              </w:rPr>
            </w:pPr>
            <w:r w:rsidRPr="00634F5A">
              <w:rPr>
                <w:rFonts w:ascii="Times New Roman" w:hAnsi="Times New Roman" w:cs="Times New Roman"/>
                <w:b/>
              </w:rPr>
              <w:t xml:space="preserve">Научный (научно-технический) </w:t>
            </w:r>
            <w:r w:rsidR="00367012" w:rsidRPr="00634F5A">
              <w:rPr>
                <w:rFonts w:ascii="Times New Roman" w:hAnsi="Times New Roman" w:cs="Times New Roman"/>
                <w:b/>
              </w:rPr>
              <w:t>потенциал</w:t>
            </w:r>
            <w:r w:rsidR="009833C5" w:rsidRPr="00634F5A">
              <w:rPr>
                <w:rFonts w:ascii="Times New Roman" w:hAnsi="Times New Roman" w:cs="Times New Roman"/>
                <w:b/>
              </w:rPr>
              <w:t xml:space="preserve"> организации</w:t>
            </w:r>
          </w:p>
        </w:tc>
        <w:tc>
          <w:tcPr>
            <w:tcW w:w="4932" w:type="dxa"/>
            <w:shd w:val="clear" w:color="auto" w:fill="auto"/>
          </w:tcPr>
          <w:p w14:paraId="752B9714" w14:textId="77777777" w:rsidR="00F8128C" w:rsidRPr="00634F5A" w:rsidRDefault="00367012" w:rsidP="0050393D">
            <w:pPr>
              <w:jc w:val="both"/>
              <w:rPr>
                <w:rFonts w:ascii="Times New Roman" w:hAnsi="Times New Roman" w:cs="Times New Roman"/>
                <w:b/>
              </w:rPr>
            </w:pPr>
            <w:r w:rsidRPr="00634F5A">
              <w:rPr>
                <w:rFonts w:ascii="Times New Roman" w:hAnsi="Times New Roman" w:cs="Times New Roman"/>
                <w:b/>
              </w:rPr>
              <w:t>Наличие у организации научного (научно-технического) задела</w:t>
            </w:r>
            <w:r w:rsidR="00462E57" w:rsidRPr="00634F5A">
              <w:rPr>
                <w:rFonts w:ascii="Times New Roman" w:hAnsi="Times New Roman" w:cs="Times New Roman"/>
                <w:b/>
              </w:rPr>
              <w:t>, необходимого для реализации проекта</w:t>
            </w:r>
            <w:r w:rsidRPr="00634F5A">
              <w:rPr>
                <w:rFonts w:ascii="Times New Roman" w:hAnsi="Times New Roman" w:cs="Times New Roman"/>
                <w:b/>
              </w:rPr>
              <w:t xml:space="preserve"> и его значимость для реализации проекта:</w:t>
            </w:r>
          </w:p>
        </w:tc>
        <w:tc>
          <w:tcPr>
            <w:tcW w:w="1985" w:type="dxa"/>
            <w:shd w:val="clear" w:color="auto" w:fill="auto"/>
            <w:vAlign w:val="center"/>
          </w:tcPr>
          <w:p w14:paraId="244FCA23" w14:textId="77777777" w:rsidR="00F8128C" w:rsidRPr="00634F5A" w:rsidRDefault="00A52EED" w:rsidP="0050393D">
            <w:pPr>
              <w:jc w:val="center"/>
              <w:rPr>
                <w:rFonts w:ascii="Times New Roman" w:hAnsi="Times New Roman" w:cs="Times New Roman"/>
                <w:b/>
              </w:rPr>
            </w:pPr>
            <w:r w:rsidRPr="00634F5A">
              <w:rPr>
                <w:rFonts w:ascii="Times New Roman" w:hAnsi="Times New Roman" w:cs="Times New Roman"/>
                <w:b/>
              </w:rPr>
              <w:t>10</w:t>
            </w:r>
          </w:p>
        </w:tc>
      </w:tr>
      <w:tr w:rsidR="008D76A5" w:rsidRPr="00634F5A" w14:paraId="32337F33" w14:textId="77777777" w:rsidTr="004418B3">
        <w:trPr>
          <w:trHeight w:val="446"/>
        </w:trPr>
        <w:tc>
          <w:tcPr>
            <w:tcW w:w="709" w:type="dxa"/>
            <w:vMerge/>
            <w:shd w:val="clear" w:color="auto" w:fill="auto"/>
          </w:tcPr>
          <w:p w14:paraId="3C6660CD" w14:textId="77777777" w:rsidR="008D76A5" w:rsidRPr="00634F5A" w:rsidRDefault="008D76A5" w:rsidP="0050393D">
            <w:pPr>
              <w:autoSpaceDE w:val="0"/>
              <w:autoSpaceDN w:val="0"/>
              <w:adjustRightInd w:val="0"/>
              <w:rPr>
                <w:rFonts w:ascii="Times New Roman" w:hAnsi="Times New Roman" w:cs="Times New Roman"/>
              </w:rPr>
            </w:pPr>
          </w:p>
        </w:tc>
        <w:tc>
          <w:tcPr>
            <w:tcW w:w="2297" w:type="dxa"/>
            <w:vMerge/>
            <w:shd w:val="clear" w:color="auto" w:fill="auto"/>
          </w:tcPr>
          <w:p w14:paraId="3E9C5DA2" w14:textId="77777777" w:rsidR="008D76A5" w:rsidRPr="00634F5A" w:rsidRDefault="008D76A5" w:rsidP="0050393D">
            <w:pPr>
              <w:rPr>
                <w:rFonts w:ascii="Times New Roman" w:hAnsi="Times New Roman" w:cs="Times New Roman"/>
              </w:rPr>
            </w:pPr>
          </w:p>
        </w:tc>
        <w:tc>
          <w:tcPr>
            <w:tcW w:w="4932" w:type="dxa"/>
            <w:shd w:val="clear" w:color="auto" w:fill="auto"/>
          </w:tcPr>
          <w:p w14:paraId="0FC0DC6E" w14:textId="77777777" w:rsidR="00462E57" w:rsidRPr="00634F5A" w:rsidRDefault="00367012" w:rsidP="0050393D">
            <w:pPr>
              <w:ind w:left="317"/>
              <w:jc w:val="both"/>
              <w:rPr>
                <w:rFonts w:ascii="Times New Roman" w:hAnsi="Times New Roman" w:cs="Times New Roman"/>
              </w:rPr>
            </w:pPr>
            <w:r w:rsidRPr="00634F5A">
              <w:rPr>
                <w:rFonts w:ascii="Times New Roman" w:hAnsi="Times New Roman" w:cs="Times New Roman"/>
              </w:rPr>
              <w:t xml:space="preserve">а) </w:t>
            </w:r>
            <w:r w:rsidR="00D32793" w:rsidRPr="00634F5A">
              <w:rPr>
                <w:rFonts w:ascii="Times New Roman" w:hAnsi="Times New Roman" w:cs="Times New Roman"/>
              </w:rPr>
              <w:t xml:space="preserve">организация-участник отбора, </w:t>
            </w:r>
            <w:r w:rsidRPr="00634F5A">
              <w:rPr>
                <w:rFonts w:ascii="Times New Roman" w:hAnsi="Times New Roman" w:cs="Times New Roman"/>
              </w:rPr>
              <w:t xml:space="preserve">руководитель проекта и ключевые исполнители </w:t>
            </w:r>
            <w:r w:rsidR="009833C5" w:rsidRPr="00634F5A">
              <w:rPr>
                <w:rFonts w:ascii="Times New Roman" w:hAnsi="Times New Roman" w:cs="Times New Roman"/>
              </w:rPr>
              <w:t xml:space="preserve">проекта </w:t>
            </w:r>
            <w:r w:rsidRPr="00634F5A">
              <w:rPr>
                <w:rFonts w:ascii="Times New Roman" w:hAnsi="Times New Roman" w:cs="Times New Roman"/>
              </w:rPr>
              <w:t xml:space="preserve">имеют </w:t>
            </w:r>
            <w:r w:rsidR="00F8214A" w:rsidRPr="00634F5A">
              <w:rPr>
                <w:rFonts w:ascii="Times New Roman" w:hAnsi="Times New Roman" w:cs="Times New Roman"/>
              </w:rPr>
              <w:t>опыт</w:t>
            </w:r>
            <w:r w:rsidR="00F57733" w:rsidRPr="00634F5A">
              <w:rPr>
                <w:rFonts w:ascii="Times New Roman" w:hAnsi="Times New Roman" w:cs="Times New Roman"/>
              </w:rPr>
              <w:t xml:space="preserve"> проведения прикладных научных исследований по отобранным направлениям</w:t>
            </w:r>
            <w:r w:rsidR="00F8214A" w:rsidRPr="00634F5A">
              <w:rPr>
                <w:rFonts w:ascii="Times New Roman" w:hAnsi="Times New Roman" w:cs="Times New Roman"/>
              </w:rPr>
              <w:t xml:space="preserve">, </w:t>
            </w:r>
            <w:r w:rsidRPr="00634F5A">
              <w:rPr>
                <w:rFonts w:ascii="Times New Roman" w:hAnsi="Times New Roman" w:cs="Times New Roman"/>
              </w:rPr>
              <w:t>научные достижения</w:t>
            </w:r>
            <w:r w:rsidR="00103F89" w:rsidRPr="00634F5A">
              <w:rPr>
                <w:rFonts w:ascii="Times New Roman" w:hAnsi="Times New Roman" w:cs="Times New Roman"/>
              </w:rPr>
              <w:t>, публикации и иные результаты интеллектуальной деятельности, которые необходимы для реализации проекта</w:t>
            </w:r>
          </w:p>
        </w:tc>
        <w:tc>
          <w:tcPr>
            <w:tcW w:w="1985" w:type="dxa"/>
            <w:shd w:val="clear" w:color="auto" w:fill="auto"/>
            <w:vAlign w:val="center"/>
          </w:tcPr>
          <w:p w14:paraId="74D533DC" w14:textId="77777777" w:rsidR="008D76A5" w:rsidRPr="00634F5A" w:rsidRDefault="00A52EED" w:rsidP="0050393D">
            <w:pPr>
              <w:jc w:val="center"/>
              <w:rPr>
                <w:rFonts w:ascii="Times New Roman" w:hAnsi="Times New Roman" w:cs="Times New Roman"/>
              </w:rPr>
            </w:pPr>
            <w:r w:rsidRPr="00634F5A">
              <w:rPr>
                <w:rFonts w:ascii="Times New Roman" w:hAnsi="Times New Roman" w:cs="Times New Roman"/>
              </w:rPr>
              <w:t>10</w:t>
            </w:r>
          </w:p>
        </w:tc>
      </w:tr>
      <w:tr w:rsidR="008D76A5" w:rsidRPr="00634F5A" w14:paraId="55173C51" w14:textId="77777777" w:rsidTr="004418B3">
        <w:trPr>
          <w:trHeight w:val="446"/>
        </w:trPr>
        <w:tc>
          <w:tcPr>
            <w:tcW w:w="709" w:type="dxa"/>
            <w:vMerge/>
            <w:shd w:val="clear" w:color="auto" w:fill="auto"/>
          </w:tcPr>
          <w:p w14:paraId="7CA3A02A" w14:textId="77777777" w:rsidR="008D76A5" w:rsidRPr="00634F5A" w:rsidRDefault="008D76A5" w:rsidP="0050393D">
            <w:pPr>
              <w:autoSpaceDE w:val="0"/>
              <w:autoSpaceDN w:val="0"/>
              <w:adjustRightInd w:val="0"/>
              <w:rPr>
                <w:rFonts w:ascii="Times New Roman" w:hAnsi="Times New Roman" w:cs="Times New Roman"/>
              </w:rPr>
            </w:pPr>
          </w:p>
        </w:tc>
        <w:tc>
          <w:tcPr>
            <w:tcW w:w="2297" w:type="dxa"/>
            <w:vMerge/>
            <w:shd w:val="clear" w:color="auto" w:fill="auto"/>
          </w:tcPr>
          <w:p w14:paraId="2C4466E4" w14:textId="77777777" w:rsidR="008D76A5" w:rsidRPr="00634F5A" w:rsidRDefault="008D76A5" w:rsidP="0050393D">
            <w:pPr>
              <w:rPr>
                <w:rFonts w:ascii="Times New Roman" w:hAnsi="Times New Roman" w:cs="Times New Roman"/>
              </w:rPr>
            </w:pPr>
          </w:p>
        </w:tc>
        <w:tc>
          <w:tcPr>
            <w:tcW w:w="4932" w:type="dxa"/>
            <w:shd w:val="clear" w:color="auto" w:fill="auto"/>
          </w:tcPr>
          <w:p w14:paraId="572C0794" w14:textId="77777777" w:rsidR="00462E57" w:rsidRPr="00634F5A" w:rsidRDefault="00103F89" w:rsidP="0050393D">
            <w:pPr>
              <w:ind w:left="317"/>
              <w:jc w:val="both"/>
              <w:rPr>
                <w:rFonts w:ascii="Times New Roman" w:hAnsi="Times New Roman" w:cs="Times New Roman"/>
              </w:rPr>
            </w:pPr>
            <w:r w:rsidRPr="00634F5A">
              <w:rPr>
                <w:rFonts w:ascii="Times New Roman" w:hAnsi="Times New Roman" w:cs="Times New Roman"/>
              </w:rPr>
              <w:t xml:space="preserve">б) </w:t>
            </w:r>
            <w:r w:rsidR="00F1626E" w:rsidRPr="00634F5A">
              <w:rPr>
                <w:rFonts w:ascii="Times New Roman" w:hAnsi="Times New Roman" w:cs="Times New Roman"/>
              </w:rPr>
              <w:t xml:space="preserve">организация-участник отбора, </w:t>
            </w:r>
            <w:r w:rsidR="009833C5" w:rsidRPr="00634F5A">
              <w:rPr>
                <w:rFonts w:ascii="Times New Roman" w:hAnsi="Times New Roman" w:cs="Times New Roman"/>
              </w:rPr>
              <w:t>руководитель проекта или</w:t>
            </w:r>
            <w:r w:rsidRPr="00634F5A">
              <w:rPr>
                <w:rFonts w:ascii="Times New Roman" w:hAnsi="Times New Roman" w:cs="Times New Roman"/>
              </w:rPr>
              <w:t xml:space="preserve"> ключевые исполнители </w:t>
            </w:r>
            <w:r w:rsidR="009833C5" w:rsidRPr="00634F5A">
              <w:rPr>
                <w:rFonts w:ascii="Times New Roman" w:hAnsi="Times New Roman" w:cs="Times New Roman"/>
              </w:rPr>
              <w:t xml:space="preserve">проекта </w:t>
            </w:r>
            <w:r w:rsidRPr="00634F5A">
              <w:rPr>
                <w:rFonts w:ascii="Times New Roman" w:hAnsi="Times New Roman" w:cs="Times New Roman"/>
              </w:rPr>
              <w:t xml:space="preserve">имеют </w:t>
            </w:r>
            <w:r w:rsidR="00800D8D" w:rsidRPr="00634F5A">
              <w:rPr>
                <w:rFonts w:ascii="Times New Roman" w:hAnsi="Times New Roman" w:cs="Times New Roman"/>
              </w:rPr>
              <w:t xml:space="preserve">опыт </w:t>
            </w:r>
            <w:r w:rsidR="00F57733" w:rsidRPr="00634F5A">
              <w:rPr>
                <w:rFonts w:ascii="Times New Roman" w:hAnsi="Times New Roman" w:cs="Times New Roman"/>
              </w:rPr>
              <w:t xml:space="preserve">проведения прикладных научных </w:t>
            </w:r>
            <w:r w:rsidR="00F57733" w:rsidRPr="00634F5A">
              <w:rPr>
                <w:rFonts w:ascii="Times New Roman" w:hAnsi="Times New Roman" w:cs="Times New Roman"/>
              </w:rPr>
              <w:lastRenderedPageBreak/>
              <w:t xml:space="preserve">исследований по отобранным направлениям, </w:t>
            </w:r>
            <w:r w:rsidR="00800D8D" w:rsidRPr="00634F5A">
              <w:rPr>
                <w:rFonts w:ascii="Times New Roman" w:hAnsi="Times New Roman" w:cs="Times New Roman"/>
              </w:rPr>
              <w:t>либо</w:t>
            </w:r>
            <w:r w:rsidR="00F8214A" w:rsidRPr="00634F5A">
              <w:rPr>
                <w:rFonts w:ascii="Times New Roman" w:hAnsi="Times New Roman" w:cs="Times New Roman"/>
              </w:rPr>
              <w:t xml:space="preserve"> </w:t>
            </w:r>
            <w:r w:rsidRPr="00634F5A">
              <w:rPr>
                <w:rFonts w:ascii="Times New Roman" w:hAnsi="Times New Roman" w:cs="Times New Roman"/>
              </w:rPr>
              <w:t>научные достижения, публикации и</w:t>
            </w:r>
            <w:r w:rsidR="00F8214A" w:rsidRPr="00634F5A">
              <w:rPr>
                <w:rFonts w:ascii="Times New Roman" w:hAnsi="Times New Roman" w:cs="Times New Roman"/>
              </w:rPr>
              <w:t>ли</w:t>
            </w:r>
            <w:r w:rsidRPr="00634F5A">
              <w:rPr>
                <w:rFonts w:ascii="Times New Roman" w:hAnsi="Times New Roman" w:cs="Times New Roman"/>
              </w:rPr>
              <w:t xml:space="preserve"> иные результаты интеллектуальной деятельности, которые необходимы для реализации проекта</w:t>
            </w:r>
          </w:p>
        </w:tc>
        <w:tc>
          <w:tcPr>
            <w:tcW w:w="1985" w:type="dxa"/>
            <w:shd w:val="clear" w:color="auto" w:fill="auto"/>
            <w:vAlign w:val="center"/>
          </w:tcPr>
          <w:p w14:paraId="4F2B8EEF" w14:textId="77777777" w:rsidR="008D76A5" w:rsidRPr="00634F5A" w:rsidRDefault="00F65369" w:rsidP="0050393D">
            <w:pPr>
              <w:jc w:val="center"/>
              <w:rPr>
                <w:rFonts w:ascii="Times New Roman" w:hAnsi="Times New Roman" w:cs="Times New Roman"/>
              </w:rPr>
            </w:pPr>
            <w:r w:rsidRPr="00634F5A">
              <w:rPr>
                <w:rFonts w:ascii="Times New Roman" w:hAnsi="Times New Roman" w:cs="Times New Roman"/>
              </w:rPr>
              <w:lastRenderedPageBreak/>
              <w:t>7</w:t>
            </w:r>
          </w:p>
        </w:tc>
      </w:tr>
      <w:tr w:rsidR="00103F89" w:rsidRPr="00634F5A" w14:paraId="5C06EBB4" w14:textId="77777777" w:rsidTr="004418B3">
        <w:trPr>
          <w:trHeight w:val="446"/>
        </w:trPr>
        <w:tc>
          <w:tcPr>
            <w:tcW w:w="709" w:type="dxa"/>
            <w:vMerge/>
            <w:shd w:val="clear" w:color="auto" w:fill="auto"/>
          </w:tcPr>
          <w:p w14:paraId="7771D2ED" w14:textId="77777777" w:rsidR="00103F89" w:rsidRPr="00634F5A" w:rsidRDefault="00103F89" w:rsidP="0050393D">
            <w:pPr>
              <w:autoSpaceDE w:val="0"/>
              <w:autoSpaceDN w:val="0"/>
              <w:adjustRightInd w:val="0"/>
              <w:rPr>
                <w:rFonts w:ascii="Times New Roman" w:hAnsi="Times New Roman" w:cs="Times New Roman"/>
              </w:rPr>
            </w:pPr>
          </w:p>
        </w:tc>
        <w:tc>
          <w:tcPr>
            <w:tcW w:w="2297" w:type="dxa"/>
            <w:vMerge/>
            <w:shd w:val="clear" w:color="auto" w:fill="auto"/>
          </w:tcPr>
          <w:p w14:paraId="64B5D6B1" w14:textId="77777777" w:rsidR="00103F89" w:rsidRPr="00634F5A" w:rsidRDefault="00103F89" w:rsidP="0050393D">
            <w:pPr>
              <w:rPr>
                <w:rFonts w:ascii="Times New Roman" w:hAnsi="Times New Roman" w:cs="Times New Roman"/>
              </w:rPr>
            </w:pPr>
          </w:p>
        </w:tc>
        <w:tc>
          <w:tcPr>
            <w:tcW w:w="4932" w:type="dxa"/>
            <w:shd w:val="clear" w:color="auto" w:fill="auto"/>
          </w:tcPr>
          <w:p w14:paraId="2EFA233C" w14:textId="77777777" w:rsidR="00462E57" w:rsidRPr="00634F5A" w:rsidRDefault="00F8214A" w:rsidP="0050393D">
            <w:pPr>
              <w:ind w:left="317"/>
              <w:jc w:val="both"/>
              <w:rPr>
                <w:rFonts w:ascii="Times New Roman" w:hAnsi="Times New Roman" w:cs="Times New Roman"/>
              </w:rPr>
            </w:pPr>
            <w:r w:rsidRPr="00634F5A">
              <w:rPr>
                <w:rFonts w:ascii="Times New Roman" w:hAnsi="Times New Roman" w:cs="Times New Roman"/>
              </w:rPr>
              <w:t xml:space="preserve">в) </w:t>
            </w:r>
            <w:r w:rsidR="00F1626E" w:rsidRPr="00634F5A">
              <w:rPr>
                <w:rFonts w:ascii="Times New Roman" w:hAnsi="Times New Roman" w:cs="Times New Roman"/>
              </w:rPr>
              <w:t xml:space="preserve">организация-участник отбора, </w:t>
            </w:r>
            <w:r w:rsidRPr="00634F5A">
              <w:rPr>
                <w:rFonts w:ascii="Times New Roman" w:hAnsi="Times New Roman" w:cs="Times New Roman"/>
              </w:rPr>
              <w:t xml:space="preserve">руководитель проекта или ключевые исполнители проекта имеют незначительный опыт </w:t>
            </w:r>
            <w:r w:rsidR="00F57733" w:rsidRPr="00634F5A">
              <w:rPr>
                <w:rFonts w:ascii="Times New Roman" w:hAnsi="Times New Roman" w:cs="Times New Roman"/>
              </w:rPr>
              <w:t xml:space="preserve">проведения прикладных научных исследований по отобранным направлениям </w:t>
            </w:r>
            <w:r w:rsidRPr="00634F5A">
              <w:rPr>
                <w:rFonts w:ascii="Times New Roman" w:hAnsi="Times New Roman" w:cs="Times New Roman"/>
              </w:rPr>
              <w:t>или публикации, которые необходимы для реализации проекта</w:t>
            </w:r>
          </w:p>
        </w:tc>
        <w:tc>
          <w:tcPr>
            <w:tcW w:w="1985" w:type="dxa"/>
            <w:shd w:val="clear" w:color="auto" w:fill="auto"/>
            <w:vAlign w:val="center"/>
          </w:tcPr>
          <w:p w14:paraId="4D2693F5" w14:textId="77777777" w:rsidR="00103F89" w:rsidRPr="00634F5A" w:rsidRDefault="00F01946" w:rsidP="0050393D">
            <w:pPr>
              <w:jc w:val="center"/>
              <w:rPr>
                <w:rFonts w:ascii="Times New Roman" w:hAnsi="Times New Roman" w:cs="Times New Roman"/>
              </w:rPr>
            </w:pPr>
            <w:r w:rsidRPr="00634F5A">
              <w:rPr>
                <w:rFonts w:ascii="Times New Roman" w:hAnsi="Times New Roman" w:cs="Times New Roman"/>
              </w:rPr>
              <w:t>4</w:t>
            </w:r>
          </w:p>
        </w:tc>
      </w:tr>
      <w:tr w:rsidR="00481B5A" w:rsidRPr="00634F5A" w14:paraId="29EBB122" w14:textId="77777777" w:rsidTr="004418B3">
        <w:trPr>
          <w:trHeight w:val="1051"/>
        </w:trPr>
        <w:tc>
          <w:tcPr>
            <w:tcW w:w="709" w:type="dxa"/>
            <w:vMerge/>
            <w:shd w:val="clear" w:color="auto" w:fill="auto"/>
          </w:tcPr>
          <w:p w14:paraId="108D4018" w14:textId="77777777" w:rsidR="00481B5A" w:rsidRPr="00634F5A" w:rsidRDefault="00481B5A" w:rsidP="0050393D">
            <w:pPr>
              <w:autoSpaceDE w:val="0"/>
              <w:autoSpaceDN w:val="0"/>
              <w:adjustRightInd w:val="0"/>
              <w:rPr>
                <w:rFonts w:ascii="Times New Roman" w:hAnsi="Times New Roman" w:cs="Times New Roman"/>
              </w:rPr>
            </w:pPr>
          </w:p>
        </w:tc>
        <w:tc>
          <w:tcPr>
            <w:tcW w:w="2297" w:type="dxa"/>
            <w:vMerge/>
            <w:shd w:val="clear" w:color="auto" w:fill="auto"/>
          </w:tcPr>
          <w:p w14:paraId="15E09B2F" w14:textId="77777777" w:rsidR="00481B5A" w:rsidRPr="00634F5A" w:rsidRDefault="00481B5A" w:rsidP="0050393D">
            <w:pPr>
              <w:rPr>
                <w:rFonts w:ascii="Times New Roman" w:hAnsi="Times New Roman" w:cs="Times New Roman"/>
              </w:rPr>
            </w:pPr>
          </w:p>
        </w:tc>
        <w:tc>
          <w:tcPr>
            <w:tcW w:w="4932" w:type="dxa"/>
            <w:shd w:val="clear" w:color="auto" w:fill="auto"/>
          </w:tcPr>
          <w:p w14:paraId="64AE11F8" w14:textId="77777777" w:rsidR="00462E57" w:rsidRPr="00634F5A" w:rsidRDefault="00481B5A" w:rsidP="0050393D">
            <w:pPr>
              <w:ind w:left="317"/>
              <w:jc w:val="both"/>
              <w:rPr>
                <w:rFonts w:ascii="Times New Roman" w:hAnsi="Times New Roman" w:cs="Times New Roman"/>
              </w:rPr>
            </w:pPr>
            <w:r w:rsidRPr="00634F5A">
              <w:rPr>
                <w:rFonts w:ascii="Times New Roman" w:hAnsi="Times New Roman" w:cs="Times New Roman"/>
              </w:rPr>
              <w:t xml:space="preserve">г) отсутствует необходимый для реализации проекта научный (научно-технический) задел либо в заявке отсутствует необходимая для оценки информация </w:t>
            </w:r>
            <w:r w:rsidR="00462E57" w:rsidRPr="00634F5A">
              <w:rPr>
                <w:rFonts w:ascii="Times New Roman" w:hAnsi="Times New Roman" w:cs="Times New Roman"/>
              </w:rPr>
              <w:t xml:space="preserve"> </w:t>
            </w:r>
          </w:p>
        </w:tc>
        <w:tc>
          <w:tcPr>
            <w:tcW w:w="1985" w:type="dxa"/>
            <w:shd w:val="clear" w:color="auto" w:fill="auto"/>
            <w:vAlign w:val="center"/>
          </w:tcPr>
          <w:p w14:paraId="04F44445" w14:textId="77777777" w:rsidR="00481B5A" w:rsidRPr="00634F5A" w:rsidRDefault="00481B5A" w:rsidP="0050393D">
            <w:pPr>
              <w:jc w:val="center"/>
              <w:rPr>
                <w:rFonts w:ascii="Times New Roman" w:hAnsi="Times New Roman" w:cs="Times New Roman"/>
              </w:rPr>
            </w:pPr>
            <w:r w:rsidRPr="00634F5A">
              <w:rPr>
                <w:rFonts w:ascii="Times New Roman" w:hAnsi="Times New Roman" w:cs="Times New Roman"/>
              </w:rPr>
              <w:t>0</w:t>
            </w:r>
          </w:p>
        </w:tc>
      </w:tr>
      <w:tr w:rsidR="00FC46A5" w:rsidRPr="00634F5A" w14:paraId="7A82A76F" w14:textId="77777777" w:rsidTr="004418B3">
        <w:trPr>
          <w:trHeight w:val="1051"/>
        </w:trPr>
        <w:tc>
          <w:tcPr>
            <w:tcW w:w="709" w:type="dxa"/>
            <w:shd w:val="clear" w:color="auto" w:fill="auto"/>
          </w:tcPr>
          <w:p w14:paraId="51F72351" w14:textId="77777777" w:rsidR="00FC46A5" w:rsidRPr="00634F5A" w:rsidRDefault="00FC46A5" w:rsidP="0050393D">
            <w:pPr>
              <w:autoSpaceDE w:val="0"/>
              <w:autoSpaceDN w:val="0"/>
              <w:adjustRightInd w:val="0"/>
              <w:rPr>
                <w:rFonts w:ascii="Times New Roman" w:hAnsi="Times New Roman" w:cs="Times New Roman"/>
              </w:rPr>
            </w:pPr>
            <w:r w:rsidRPr="00634F5A">
              <w:rPr>
                <w:rFonts w:ascii="Times New Roman" w:hAnsi="Times New Roman" w:cs="Times New Roman"/>
              </w:rPr>
              <w:t>2</w:t>
            </w:r>
          </w:p>
        </w:tc>
        <w:tc>
          <w:tcPr>
            <w:tcW w:w="2297" w:type="dxa"/>
            <w:shd w:val="clear" w:color="auto" w:fill="auto"/>
          </w:tcPr>
          <w:p w14:paraId="1112BC96" w14:textId="77777777" w:rsidR="004418B3" w:rsidRPr="00634F5A" w:rsidRDefault="004418B3" w:rsidP="0050393D">
            <w:pPr>
              <w:rPr>
                <w:rFonts w:ascii="Times New Roman" w:hAnsi="Times New Roman" w:cs="Times New Roman"/>
              </w:rPr>
            </w:pPr>
            <w:r w:rsidRPr="00634F5A">
              <w:rPr>
                <w:rFonts w:ascii="Times New Roman" w:hAnsi="Times New Roman" w:cs="Times New Roman"/>
                <w:b/>
              </w:rPr>
              <w:t>Опыт организации по коммерциализации</w:t>
            </w:r>
            <w:r w:rsidR="00852F3F" w:rsidRPr="00634F5A">
              <w:rPr>
                <w:rFonts w:ascii="Times New Roman" w:hAnsi="Times New Roman" w:cs="Times New Roman"/>
                <w:b/>
              </w:rPr>
              <w:t xml:space="preserve"> </w:t>
            </w:r>
            <w:r w:rsidRPr="00634F5A">
              <w:rPr>
                <w:rFonts w:ascii="Times New Roman" w:hAnsi="Times New Roman" w:cs="Times New Roman"/>
                <w:b/>
              </w:rPr>
              <w:t>полученных результатов</w:t>
            </w:r>
          </w:p>
        </w:tc>
        <w:tc>
          <w:tcPr>
            <w:tcW w:w="4932" w:type="dxa"/>
            <w:shd w:val="clear" w:color="auto" w:fill="auto"/>
          </w:tcPr>
          <w:p w14:paraId="16D97806" w14:textId="77777777" w:rsidR="00FC46A5" w:rsidRPr="00634F5A" w:rsidRDefault="00FC46A5" w:rsidP="0050393D">
            <w:pPr>
              <w:jc w:val="both"/>
              <w:rPr>
                <w:rFonts w:ascii="Times New Roman" w:hAnsi="Times New Roman" w:cs="Times New Roman"/>
              </w:rPr>
            </w:pPr>
            <w:r w:rsidRPr="00634F5A">
              <w:rPr>
                <w:rFonts w:ascii="Times New Roman" w:hAnsi="Times New Roman" w:cs="Times New Roman"/>
              </w:rPr>
              <w:t xml:space="preserve">Наличие у организации опыта </w:t>
            </w:r>
            <w:r w:rsidR="00101D38" w:rsidRPr="00634F5A">
              <w:rPr>
                <w:rFonts w:ascii="Times New Roman" w:hAnsi="Times New Roman" w:cs="Times New Roman"/>
              </w:rPr>
              <w:t xml:space="preserve">взаимодействия с организациями реального сектора экономики по </w:t>
            </w:r>
            <w:r w:rsidRPr="00634F5A">
              <w:rPr>
                <w:rFonts w:ascii="Times New Roman" w:hAnsi="Times New Roman" w:cs="Times New Roman"/>
              </w:rPr>
              <w:t>внедрени</w:t>
            </w:r>
            <w:r w:rsidR="00101D38" w:rsidRPr="00634F5A">
              <w:rPr>
                <w:rFonts w:ascii="Times New Roman" w:hAnsi="Times New Roman" w:cs="Times New Roman"/>
              </w:rPr>
              <w:t>ю</w:t>
            </w:r>
            <w:r w:rsidRPr="00634F5A">
              <w:rPr>
                <w:rFonts w:ascii="Times New Roman" w:hAnsi="Times New Roman" w:cs="Times New Roman"/>
              </w:rPr>
              <w:t xml:space="preserve"> и дальнейше</w:t>
            </w:r>
            <w:r w:rsidR="00101D38" w:rsidRPr="00634F5A">
              <w:rPr>
                <w:rFonts w:ascii="Times New Roman" w:hAnsi="Times New Roman" w:cs="Times New Roman"/>
              </w:rPr>
              <w:t>му</w:t>
            </w:r>
            <w:r w:rsidRPr="00634F5A">
              <w:rPr>
                <w:rFonts w:ascii="Times New Roman" w:hAnsi="Times New Roman" w:cs="Times New Roman"/>
              </w:rPr>
              <w:t xml:space="preserve"> использовани</w:t>
            </w:r>
            <w:r w:rsidR="00101D38" w:rsidRPr="00634F5A">
              <w:rPr>
                <w:rFonts w:ascii="Times New Roman" w:hAnsi="Times New Roman" w:cs="Times New Roman"/>
              </w:rPr>
              <w:t>ю</w:t>
            </w:r>
            <w:r w:rsidRPr="00634F5A">
              <w:rPr>
                <w:rFonts w:ascii="Times New Roman" w:hAnsi="Times New Roman" w:cs="Times New Roman"/>
              </w:rPr>
              <w:t xml:space="preserve"> (коммерциализации) результатов ранее выполненных исследований, в том числе в предметной области проекта</w:t>
            </w:r>
          </w:p>
        </w:tc>
        <w:tc>
          <w:tcPr>
            <w:tcW w:w="1985" w:type="dxa"/>
            <w:shd w:val="clear" w:color="auto" w:fill="auto"/>
            <w:vAlign w:val="center"/>
          </w:tcPr>
          <w:p w14:paraId="2FDE3421" w14:textId="77777777" w:rsidR="00FC46A5" w:rsidRPr="00634F5A" w:rsidRDefault="00D106E2" w:rsidP="0050393D">
            <w:pPr>
              <w:jc w:val="center"/>
              <w:rPr>
                <w:rFonts w:ascii="Times New Roman" w:hAnsi="Times New Roman" w:cs="Times New Roman"/>
                <w:b/>
              </w:rPr>
            </w:pPr>
            <w:r w:rsidRPr="00634F5A">
              <w:rPr>
                <w:rFonts w:ascii="Times New Roman" w:hAnsi="Times New Roman" w:cs="Times New Roman"/>
                <w:b/>
              </w:rPr>
              <w:t>4</w:t>
            </w:r>
          </w:p>
        </w:tc>
      </w:tr>
      <w:tr w:rsidR="00B37625" w:rsidRPr="00634F5A" w14:paraId="73250356" w14:textId="77777777" w:rsidTr="004418B3">
        <w:trPr>
          <w:trHeight w:val="308"/>
        </w:trPr>
        <w:tc>
          <w:tcPr>
            <w:tcW w:w="709" w:type="dxa"/>
            <w:vMerge w:val="restart"/>
            <w:shd w:val="clear" w:color="auto" w:fill="auto"/>
          </w:tcPr>
          <w:p w14:paraId="015E382D" w14:textId="77777777" w:rsidR="00B37625" w:rsidRPr="00634F5A" w:rsidRDefault="001A4A6E" w:rsidP="0050393D">
            <w:pPr>
              <w:autoSpaceDE w:val="0"/>
              <w:autoSpaceDN w:val="0"/>
              <w:adjustRightInd w:val="0"/>
              <w:rPr>
                <w:rFonts w:ascii="Times New Roman" w:hAnsi="Times New Roman" w:cs="Times New Roman"/>
              </w:rPr>
            </w:pPr>
            <w:r w:rsidRPr="00634F5A">
              <w:rPr>
                <w:rFonts w:ascii="Times New Roman" w:hAnsi="Times New Roman" w:cs="Times New Roman"/>
              </w:rPr>
              <w:t>3</w:t>
            </w:r>
          </w:p>
        </w:tc>
        <w:tc>
          <w:tcPr>
            <w:tcW w:w="2297" w:type="dxa"/>
            <w:vMerge w:val="restart"/>
            <w:shd w:val="clear" w:color="auto" w:fill="auto"/>
          </w:tcPr>
          <w:p w14:paraId="169DCABA" w14:textId="77777777" w:rsidR="00B37625" w:rsidRPr="00634F5A" w:rsidRDefault="00B37625" w:rsidP="0050393D">
            <w:pPr>
              <w:jc w:val="both"/>
              <w:rPr>
                <w:rFonts w:ascii="Times New Roman" w:hAnsi="Times New Roman" w:cs="Times New Roman"/>
                <w:b/>
                <w:color w:val="auto"/>
              </w:rPr>
            </w:pPr>
            <w:r w:rsidRPr="00634F5A">
              <w:rPr>
                <w:rFonts w:ascii="Times New Roman" w:hAnsi="Times New Roman" w:cs="Times New Roman"/>
                <w:b/>
                <w:color w:val="auto"/>
              </w:rPr>
              <w:t>Материально-техническая база</w:t>
            </w:r>
            <w:r w:rsidR="006974B2" w:rsidRPr="00634F5A">
              <w:rPr>
                <w:rFonts w:ascii="Times New Roman" w:hAnsi="Times New Roman" w:cs="Times New Roman"/>
                <w:b/>
                <w:color w:val="auto"/>
              </w:rPr>
              <w:t xml:space="preserve"> организации</w:t>
            </w:r>
          </w:p>
        </w:tc>
        <w:tc>
          <w:tcPr>
            <w:tcW w:w="4932" w:type="dxa"/>
            <w:shd w:val="clear" w:color="auto" w:fill="auto"/>
          </w:tcPr>
          <w:p w14:paraId="3E76F3C6" w14:textId="77777777" w:rsidR="00B37625" w:rsidRPr="00634F5A" w:rsidRDefault="00B37625" w:rsidP="0050393D">
            <w:pPr>
              <w:jc w:val="both"/>
              <w:rPr>
                <w:rFonts w:ascii="Times New Roman" w:hAnsi="Times New Roman" w:cs="Times New Roman"/>
                <w:b/>
              </w:rPr>
            </w:pPr>
            <w:r w:rsidRPr="00634F5A">
              <w:rPr>
                <w:rFonts w:ascii="Times New Roman" w:hAnsi="Times New Roman" w:cs="Times New Roman"/>
                <w:b/>
                <w:color w:val="auto"/>
              </w:rPr>
              <w:t xml:space="preserve">Обеспеченность </w:t>
            </w:r>
            <w:r w:rsidRPr="00634F5A">
              <w:rPr>
                <w:rFonts w:ascii="Times New Roman" w:hAnsi="Times New Roman" w:cs="Times New Roman"/>
                <w:b/>
              </w:rPr>
              <w:t>объектами научной,</w:t>
            </w:r>
            <w:r w:rsidR="00D53D9B" w:rsidRPr="00634F5A">
              <w:rPr>
                <w:rFonts w:ascii="Times New Roman" w:hAnsi="Times New Roman" w:cs="Times New Roman"/>
                <w:b/>
              </w:rPr>
              <w:t xml:space="preserve"> в том числе научным оборудованием </w:t>
            </w:r>
            <w:r w:rsidR="00D53D9B" w:rsidRPr="00634F5A">
              <w:rPr>
                <w:rFonts w:ascii="Times New Roman" w:hAnsi="Times New Roman" w:cs="Times New Roman"/>
                <w:b/>
                <w:color w:val="auto"/>
              </w:rPr>
              <w:t>центров коллективного пользования (ЦКП) и</w:t>
            </w:r>
            <w:r w:rsidR="00F57733" w:rsidRPr="00634F5A">
              <w:rPr>
                <w:rFonts w:ascii="Times New Roman" w:hAnsi="Times New Roman" w:cs="Times New Roman"/>
                <w:b/>
                <w:color w:val="auto"/>
              </w:rPr>
              <w:t>(или)</w:t>
            </w:r>
            <w:r w:rsidR="00D53D9B" w:rsidRPr="00634F5A">
              <w:rPr>
                <w:rFonts w:ascii="Times New Roman" w:hAnsi="Times New Roman" w:cs="Times New Roman"/>
                <w:b/>
                <w:color w:val="auto"/>
              </w:rPr>
              <w:t xml:space="preserve"> уникальными научными установками (УНУ), а также объектами зарубежной инфраструктуры исследований и разработок</w:t>
            </w:r>
            <w:r w:rsidR="00D53D9B" w:rsidRPr="00634F5A">
              <w:rPr>
                <w:rFonts w:ascii="Times New Roman" w:hAnsi="Times New Roman" w:cs="Times New Roman"/>
                <w:b/>
              </w:rPr>
              <w:t xml:space="preserve">, </w:t>
            </w:r>
            <w:r w:rsidRPr="00634F5A">
              <w:rPr>
                <w:rFonts w:ascii="Times New Roman" w:hAnsi="Times New Roman" w:cs="Times New Roman"/>
                <w:b/>
              </w:rPr>
              <w:t xml:space="preserve">необходимыми для достижения целей проекта: </w:t>
            </w:r>
          </w:p>
        </w:tc>
        <w:tc>
          <w:tcPr>
            <w:tcW w:w="1985" w:type="dxa"/>
            <w:shd w:val="clear" w:color="auto" w:fill="auto"/>
            <w:vAlign w:val="center"/>
          </w:tcPr>
          <w:p w14:paraId="7472CCBA" w14:textId="77777777" w:rsidR="00B37625" w:rsidRPr="00634F5A" w:rsidRDefault="007F45FE" w:rsidP="0050393D">
            <w:pPr>
              <w:jc w:val="center"/>
              <w:rPr>
                <w:rFonts w:ascii="Times New Roman" w:hAnsi="Times New Roman" w:cs="Times New Roman"/>
                <w:b/>
              </w:rPr>
            </w:pPr>
            <w:r w:rsidRPr="00634F5A">
              <w:rPr>
                <w:rFonts w:ascii="Times New Roman" w:hAnsi="Times New Roman" w:cs="Times New Roman"/>
                <w:b/>
              </w:rPr>
              <w:t>6</w:t>
            </w:r>
          </w:p>
        </w:tc>
      </w:tr>
      <w:tr w:rsidR="00B37625" w:rsidRPr="00634F5A" w14:paraId="07FD92F5" w14:textId="77777777" w:rsidTr="004418B3">
        <w:trPr>
          <w:trHeight w:val="308"/>
        </w:trPr>
        <w:tc>
          <w:tcPr>
            <w:tcW w:w="709" w:type="dxa"/>
            <w:vMerge/>
            <w:shd w:val="clear" w:color="auto" w:fill="auto"/>
          </w:tcPr>
          <w:p w14:paraId="6DFDFF8A" w14:textId="77777777" w:rsidR="00B37625" w:rsidRPr="00634F5A" w:rsidRDefault="00B37625" w:rsidP="0050393D">
            <w:pPr>
              <w:autoSpaceDE w:val="0"/>
              <w:autoSpaceDN w:val="0"/>
              <w:adjustRightInd w:val="0"/>
              <w:rPr>
                <w:rFonts w:ascii="Times New Roman" w:hAnsi="Times New Roman" w:cs="Times New Roman"/>
              </w:rPr>
            </w:pPr>
          </w:p>
        </w:tc>
        <w:tc>
          <w:tcPr>
            <w:tcW w:w="2297" w:type="dxa"/>
            <w:vMerge/>
            <w:shd w:val="clear" w:color="auto" w:fill="auto"/>
          </w:tcPr>
          <w:p w14:paraId="4441305E" w14:textId="77777777" w:rsidR="00B37625" w:rsidRPr="00634F5A" w:rsidRDefault="00B37625" w:rsidP="0050393D">
            <w:pPr>
              <w:jc w:val="both"/>
              <w:rPr>
                <w:rFonts w:ascii="Times New Roman" w:hAnsi="Times New Roman" w:cs="Times New Roman"/>
                <w:color w:val="auto"/>
              </w:rPr>
            </w:pPr>
          </w:p>
        </w:tc>
        <w:tc>
          <w:tcPr>
            <w:tcW w:w="4932" w:type="dxa"/>
            <w:shd w:val="clear" w:color="auto" w:fill="auto"/>
          </w:tcPr>
          <w:p w14:paraId="13E95AE5" w14:textId="77777777" w:rsidR="00B37625" w:rsidRPr="00634F5A" w:rsidRDefault="00B37625" w:rsidP="0050393D">
            <w:pPr>
              <w:ind w:left="317"/>
              <w:jc w:val="both"/>
              <w:rPr>
                <w:rFonts w:ascii="Times New Roman" w:hAnsi="Times New Roman" w:cs="Times New Roman"/>
              </w:rPr>
            </w:pPr>
            <w:r w:rsidRPr="00634F5A">
              <w:rPr>
                <w:rFonts w:ascii="Times New Roman" w:hAnsi="Times New Roman" w:cs="Times New Roman"/>
              </w:rPr>
              <w:t xml:space="preserve">а) </w:t>
            </w:r>
            <w:r w:rsidR="00D53D9B" w:rsidRPr="00634F5A">
              <w:rPr>
                <w:rFonts w:ascii="Times New Roman" w:hAnsi="Times New Roman" w:cs="Times New Roman"/>
              </w:rPr>
              <w:t>участник отбора обеспечен объектом</w:t>
            </w:r>
            <w:r w:rsidR="00852F3F" w:rsidRPr="00634F5A">
              <w:rPr>
                <w:rFonts w:ascii="Times New Roman" w:hAnsi="Times New Roman" w:cs="Times New Roman"/>
              </w:rPr>
              <w:t xml:space="preserve"> </w:t>
            </w:r>
            <w:r w:rsidR="00D53D9B" w:rsidRPr="00634F5A">
              <w:rPr>
                <w:rFonts w:ascii="Times New Roman" w:hAnsi="Times New Roman" w:cs="Times New Roman"/>
              </w:rPr>
              <w:t>(-</w:t>
            </w:r>
            <w:r w:rsidR="00852F3F" w:rsidRPr="00634F5A">
              <w:rPr>
                <w:rFonts w:ascii="Times New Roman" w:hAnsi="Times New Roman" w:cs="Times New Roman"/>
              </w:rPr>
              <w:t>а</w:t>
            </w:r>
            <w:r w:rsidR="00D53D9B" w:rsidRPr="00634F5A">
              <w:rPr>
                <w:rFonts w:ascii="Times New Roman" w:hAnsi="Times New Roman" w:cs="Times New Roman"/>
              </w:rPr>
              <w:t>ми) научной инфраструктуры</w:t>
            </w:r>
            <w:r w:rsidR="007013A1" w:rsidRPr="00634F5A">
              <w:rPr>
                <w:rFonts w:ascii="Times New Roman" w:hAnsi="Times New Roman" w:cs="Times New Roman"/>
              </w:rPr>
              <w:t xml:space="preserve">, </w:t>
            </w:r>
            <w:r w:rsidR="00F57733" w:rsidRPr="00634F5A">
              <w:rPr>
                <w:rFonts w:ascii="Times New Roman" w:hAnsi="Times New Roman" w:cs="Times New Roman"/>
              </w:rPr>
              <w:t>в том числе научным оборудованием центров коллективного пользования (ЦКП) и(или) УНУ, а также объектами зарубежной инфраструктуры исследований и разработок,</w:t>
            </w:r>
            <w:r w:rsidR="00D53D9B" w:rsidRPr="00634F5A">
              <w:rPr>
                <w:rFonts w:ascii="Times New Roman" w:hAnsi="Times New Roman" w:cs="Times New Roman"/>
              </w:rPr>
              <w:t xml:space="preserve"> необходимым(-и</w:t>
            </w:r>
            <w:r w:rsidR="00D53D9B" w:rsidRPr="00634F5A">
              <w:rPr>
                <w:rFonts w:ascii="Times New Roman" w:hAnsi="Times New Roman" w:cs="Times New Roman"/>
                <w:color w:val="auto"/>
              </w:rPr>
              <w:t xml:space="preserve">) для </w:t>
            </w:r>
            <w:r w:rsidR="0047002A" w:rsidRPr="00634F5A">
              <w:rPr>
                <w:rFonts w:ascii="Times New Roman" w:hAnsi="Times New Roman" w:cs="Times New Roman"/>
                <w:color w:val="auto"/>
              </w:rPr>
              <w:t>реализации проекта и развития имеющихся научных заделов до стадии готовности к практическому применению</w:t>
            </w:r>
            <w:r w:rsidR="00D53D9B" w:rsidRPr="00634F5A">
              <w:rPr>
                <w:rFonts w:ascii="Times New Roman" w:hAnsi="Times New Roman" w:cs="Times New Roman"/>
                <w:color w:val="auto"/>
              </w:rPr>
              <w:t xml:space="preserve"> </w:t>
            </w:r>
          </w:p>
        </w:tc>
        <w:tc>
          <w:tcPr>
            <w:tcW w:w="1985" w:type="dxa"/>
            <w:shd w:val="clear" w:color="auto" w:fill="auto"/>
            <w:vAlign w:val="center"/>
          </w:tcPr>
          <w:p w14:paraId="7A50C75F" w14:textId="77777777" w:rsidR="00B37625" w:rsidRPr="00634F5A" w:rsidRDefault="007F45FE" w:rsidP="0050393D">
            <w:pPr>
              <w:jc w:val="center"/>
              <w:rPr>
                <w:rFonts w:ascii="Times New Roman" w:hAnsi="Times New Roman" w:cs="Times New Roman"/>
              </w:rPr>
            </w:pPr>
            <w:r w:rsidRPr="00634F5A">
              <w:rPr>
                <w:rFonts w:ascii="Times New Roman" w:hAnsi="Times New Roman" w:cs="Times New Roman"/>
              </w:rPr>
              <w:t>6</w:t>
            </w:r>
          </w:p>
        </w:tc>
      </w:tr>
      <w:tr w:rsidR="00D53D9B" w:rsidRPr="00634F5A" w14:paraId="1AAB08C3" w14:textId="77777777" w:rsidTr="004418B3">
        <w:trPr>
          <w:trHeight w:val="308"/>
        </w:trPr>
        <w:tc>
          <w:tcPr>
            <w:tcW w:w="709" w:type="dxa"/>
            <w:vMerge/>
            <w:shd w:val="clear" w:color="auto" w:fill="auto"/>
          </w:tcPr>
          <w:p w14:paraId="25FB75D5" w14:textId="77777777" w:rsidR="00D53D9B" w:rsidRPr="00634F5A" w:rsidRDefault="00D53D9B" w:rsidP="0050393D">
            <w:pPr>
              <w:autoSpaceDE w:val="0"/>
              <w:autoSpaceDN w:val="0"/>
              <w:adjustRightInd w:val="0"/>
              <w:rPr>
                <w:rFonts w:ascii="Times New Roman" w:hAnsi="Times New Roman" w:cs="Times New Roman"/>
              </w:rPr>
            </w:pPr>
          </w:p>
        </w:tc>
        <w:tc>
          <w:tcPr>
            <w:tcW w:w="2297" w:type="dxa"/>
            <w:vMerge/>
            <w:shd w:val="clear" w:color="auto" w:fill="auto"/>
          </w:tcPr>
          <w:p w14:paraId="3AE42207" w14:textId="77777777" w:rsidR="00D53D9B" w:rsidRPr="00634F5A" w:rsidRDefault="00D53D9B" w:rsidP="0050393D">
            <w:pPr>
              <w:jc w:val="both"/>
              <w:rPr>
                <w:rFonts w:ascii="Times New Roman" w:hAnsi="Times New Roman" w:cs="Times New Roman"/>
                <w:color w:val="auto"/>
              </w:rPr>
            </w:pPr>
          </w:p>
        </w:tc>
        <w:tc>
          <w:tcPr>
            <w:tcW w:w="4932" w:type="dxa"/>
            <w:shd w:val="clear" w:color="auto" w:fill="auto"/>
          </w:tcPr>
          <w:p w14:paraId="5CFA427B" w14:textId="77777777" w:rsidR="00D53D9B" w:rsidRPr="00634F5A" w:rsidRDefault="00D53D9B" w:rsidP="0050393D">
            <w:pPr>
              <w:ind w:left="317"/>
              <w:jc w:val="both"/>
              <w:rPr>
                <w:rFonts w:ascii="Times New Roman" w:hAnsi="Times New Roman" w:cs="Times New Roman"/>
              </w:rPr>
            </w:pPr>
            <w:r w:rsidRPr="00634F5A">
              <w:rPr>
                <w:rFonts w:ascii="Times New Roman" w:hAnsi="Times New Roman" w:cs="Times New Roman"/>
              </w:rPr>
              <w:t xml:space="preserve">б) участник отбора частично обеспечен объектом(-ами) научной инфраструктуры, необходимым(-и) для </w:t>
            </w:r>
            <w:r w:rsidR="0047002A" w:rsidRPr="00634F5A">
              <w:rPr>
                <w:rFonts w:ascii="Times New Roman" w:hAnsi="Times New Roman" w:cs="Times New Roman"/>
              </w:rPr>
              <w:t>реализации</w:t>
            </w:r>
            <w:r w:rsidRPr="00634F5A">
              <w:rPr>
                <w:rFonts w:ascii="Times New Roman" w:hAnsi="Times New Roman" w:cs="Times New Roman"/>
              </w:rPr>
              <w:t xml:space="preserve"> проекта</w:t>
            </w:r>
          </w:p>
        </w:tc>
        <w:tc>
          <w:tcPr>
            <w:tcW w:w="1985" w:type="dxa"/>
            <w:shd w:val="clear" w:color="auto" w:fill="auto"/>
            <w:vAlign w:val="center"/>
          </w:tcPr>
          <w:p w14:paraId="07D53DA8" w14:textId="77777777" w:rsidR="00D53D9B" w:rsidRPr="00634F5A" w:rsidRDefault="007F45FE" w:rsidP="0050393D">
            <w:pPr>
              <w:jc w:val="center"/>
              <w:rPr>
                <w:rFonts w:ascii="Times New Roman" w:hAnsi="Times New Roman" w:cs="Times New Roman"/>
              </w:rPr>
            </w:pPr>
            <w:r w:rsidRPr="00634F5A">
              <w:rPr>
                <w:rFonts w:ascii="Times New Roman" w:hAnsi="Times New Roman" w:cs="Times New Roman"/>
              </w:rPr>
              <w:t>3</w:t>
            </w:r>
          </w:p>
        </w:tc>
      </w:tr>
      <w:tr w:rsidR="00B37625" w:rsidRPr="00634F5A" w14:paraId="4D0C9D4B" w14:textId="77777777" w:rsidTr="004418B3">
        <w:trPr>
          <w:trHeight w:val="308"/>
        </w:trPr>
        <w:tc>
          <w:tcPr>
            <w:tcW w:w="709" w:type="dxa"/>
            <w:vMerge/>
            <w:shd w:val="clear" w:color="auto" w:fill="auto"/>
          </w:tcPr>
          <w:p w14:paraId="2E7BD331" w14:textId="77777777" w:rsidR="00B37625" w:rsidRPr="00634F5A" w:rsidRDefault="00B37625" w:rsidP="0050393D">
            <w:pPr>
              <w:autoSpaceDE w:val="0"/>
              <w:autoSpaceDN w:val="0"/>
              <w:adjustRightInd w:val="0"/>
              <w:rPr>
                <w:rFonts w:ascii="Times New Roman" w:hAnsi="Times New Roman" w:cs="Times New Roman"/>
              </w:rPr>
            </w:pPr>
          </w:p>
        </w:tc>
        <w:tc>
          <w:tcPr>
            <w:tcW w:w="2297" w:type="dxa"/>
            <w:vMerge/>
            <w:shd w:val="clear" w:color="auto" w:fill="auto"/>
          </w:tcPr>
          <w:p w14:paraId="5F61DB09" w14:textId="77777777" w:rsidR="00B37625" w:rsidRPr="00634F5A" w:rsidRDefault="00B37625" w:rsidP="0050393D">
            <w:pPr>
              <w:jc w:val="both"/>
              <w:rPr>
                <w:rFonts w:ascii="Times New Roman" w:hAnsi="Times New Roman" w:cs="Times New Roman"/>
                <w:color w:val="auto"/>
              </w:rPr>
            </w:pPr>
          </w:p>
        </w:tc>
        <w:tc>
          <w:tcPr>
            <w:tcW w:w="4932" w:type="dxa"/>
            <w:shd w:val="clear" w:color="auto" w:fill="auto"/>
          </w:tcPr>
          <w:p w14:paraId="481CD91D" w14:textId="77777777" w:rsidR="00B37625" w:rsidRPr="00634F5A" w:rsidRDefault="00D53D9B" w:rsidP="0050393D">
            <w:pPr>
              <w:ind w:left="317"/>
              <w:jc w:val="both"/>
              <w:rPr>
                <w:rFonts w:ascii="Times New Roman" w:hAnsi="Times New Roman" w:cs="Times New Roman"/>
              </w:rPr>
            </w:pPr>
            <w:r w:rsidRPr="00634F5A">
              <w:rPr>
                <w:rFonts w:ascii="Times New Roman" w:hAnsi="Times New Roman" w:cs="Times New Roman"/>
              </w:rPr>
              <w:t>в</w:t>
            </w:r>
            <w:r w:rsidR="00B37625" w:rsidRPr="00634F5A">
              <w:rPr>
                <w:rFonts w:ascii="Times New Roman" w:hAnsi="Times New Roman" w:cs="Times New Roman"/>
              </w:rPr>
              <w:t xml:space="preserve">) у участника отбора отсутствуют объекты научной, необходимые для </w:t>
            </w:r>
            <w:r w:rsidR="0047002A" w:rsidRPr="00634F5A">
              <w:rPr>
                <w:rFonts w:ascii="Times New Roman" w:hAnsi="Times New Roman" w:cs="Times New Roman"/>
              </w:rPr>
              <w:t>реализации</w:t>
            </w:r>
            <w:r w:rsidR="00B37625" w:rsidRPr="00634F5A">
              <w:rPr>
                <w:rFonts w:ascii="Times New Roman" w:hAnsi="Times New Roman" w:cs="Times New Roman"/>
              </w:rPr>
              <w:t xml:space="preserve"> проекта либо в заявке отсутствует необходимая для оценки информация</w:t>
            </w:r>
          </w:p>
        </w:tc>
        <w:tc>
          <w:tcPr>
            <w:tcW w:w="1985" w:type="dxa"/>
            <w:shd w:val="clear" w:color="auto" w:fill="auto"/>
            <w:vAlign w:val="center"/>
          </w:tcPr>
          <w:p w14:paraId="15C1F625" w14:textId="77777777" w:rsidR="00B37625" w:rsidRPr="00634F5A" w:rsidRDefault="00B37625" w:rsidP="0050393D">
            <w:pPr>
              <w:jc w:val="center"/>
              <w:rPr>
                <w:rFonts w:ascii="Times New Roman" w:hAnsi="Times New Roman" w:cs="Times New Roman"/>
              </w:rPr>
            </w:pPr>
            <w:r w:rsidRPr="00634F5A">
              <w:rPr>
                <w:rFonts w:ascii="Times New Roman" w:hAnsi="Times New Roman" w:cs="Times New Roman"/>
              </w:rPr>
              <w:t>0</w:t>
            </w:r>
          </w:p>
        </w:tc>
      </w:tr>
      <w:tr w:rsidR="00F8128C" w:rsidRPr="00634F5A" w14:paraId="1C32755B" w14:textId="77777777" w:rsidTr="00F8128C">
        <w:trPr>
          <w:trHeight w:val="308"/>
        </w:trPr>
        <w:tc>
          <w:tcPr>
            <w:tcW w:w="7938" w:type="dxa"/>
            <w:gridSpan w:val="3"/>
            <w:shd w:val="clear" w:color="auto" w:fill="auto"/>
          </w:tcPr>
          <w:p w14:paraId="77FB1465" w14:textId="77777777" w:rsidR="00F8128C" w:rsidRPr="00634F5A" w:rsidRDefault="00F8128C" w:rsidP="0050393D">
            <w:pPr>
              <w:jc w:val="right"/>
              <w:rPr>
                <w:rFonts w:ascii="Times New Roman" w:hAnsi="Times New Roman" w:cs="Times New Roman"/>
                <w:b/>
              </w:rPr>
            </w:pPr>
            <w:r w:rsidRPr="00634F5A">
              <w:rPr>
                <w:rFonts w:ascii="Times New Roman" w:hAnsi="Times New Roman" w:cs="Times New Roman"/>
                <w:b/>
              </w:rPr>
              <w:t>Итого по критерию</w:t>
            </w:r>
          </w:p>
        </w:tc>
        <w:tc>
          <w:tcPr>
            <w:tcW w:w="1985" w:type="dxa"/>
            <w:shd w:val="clear" w:color="auto" w:fill="auto"/>
            <w:vAlign w:val="center"/>
          </w:tcPr>
          <w:p w14:paraId="764A51D6" w14:textId="77777777" w:rsidR="00F8128C" w:rsidRPr="00634F5A" w:rsidRDefault="00F8128C" w:rsidP="0050393D">
            <w:pPr>
              <w:jc w:val="center"/>
              <w:rPr>
                <w:rFonts w:ascii="Times New Roman" w:hAnsi="Times New Roman" w:cs="Times New Roman"/>
                <w:b/>
              </w:rPr>
            </w:pPr>
            <w:r w:rsidRPr="00634F5A">
              <w:rPr>
                <w:rFonts w:ascii="Times New Roman" w:hAnsi="Times New Roman" w:cs="Times New Roman"/>
                <w:b/>
              </w:rPr>
              <w:t>20</w:t>
            </w:r>
          </w:p>
        </w:tc>
      </w:tr>
    </w:tbl>
    <w:p w14:paraId="56CCEC37" w14:textId="77777777" w:rsidR="00F8128C" w:rsidRPr="00634F5A" w:rsidRDefault="00F8128C" w:rsidP="0050393D">
      <w:pPr>
        <w:pStyle w:val="Bodytext1"/>
        <w:shd w:val="clear" w:color="auto" w:fill="auto"/>
        <w:tabs>
          <w:tab w:val="left" w:pos="0"/>
        </w:tabs>
        <w:spacing w:line="274" w:lineRule="exact"/>
        <w:ind w:left="480" w:firstLine="0"/>
        <w:jc w:val="both"/>
        <w:rPr>
          <w:rFonts w:eastAsia="Calibri"/>
          <w:bCs/>
          <w:sz w:val="24"/>
          <w:szCs w:val="24"/>
          <w:lang w:val="ru-RU"/>
        </w:rPr>
      </w:pPr>
    </w:p>
    <w:p w14:paraId="0E8ED0C0" w14:textId="77777777" w:rsidR="00F8128C" w:rsidRPr="00634F5A" w:rsidRDefault="009338B9" w:rsidP="0050393D">
      <w:pPr>
        <w:pStyle w:val="Bodytext1"/>
        <w:shd w:val="clear" w:color="auto" w:fill="auto"/>
        <w:tabs>
          <w:tab w:val="left" w:pos="0"/>
          <w:tab w:val="left" w:pos="426"/>
        </w:tabs>
        <w:spacing w:line="240" w:lineRule="auto"/>
        <w:ind w:firstLine="709"/>
        <w:jc w:val="both"/>
        <w:rPr>
          <w:bCs/>
          <w:sz w:val="24"/>
          <w:szCs w:val="24"/>
        </w:rPr>
      </w:pPr>
      <w:r w:rsidRPr="00634F5A">
        <w:rPr>
          <w:bCs/>
          <w:sz w:val="24"/>
          <w:szCs w:val="24"/>
          <w:lang w:val="ru-RU"/>
        </w:rPr>
        <w:t xml:space="preserve">10.8.2. </w:t>
      </w:r>
      <w:r w:rsidR="00F8128C" w:rsidRPr="00634F5A">
        <w:rPr>
          <w:bCs/>
          <w:sz w:val="24"/>
          <w:szCs w:val="24"/>
        </w:rPr>
        <w:t>Критерий «</w:t>
      </w:r>
      <w:r w:rsidR="00F8128C" w:rsidRPr="00634F5A">
        <w:rPr>
          <w:rFonts w:eastAsia="Calibri"/>
          <w:bCs/>
          <w:sz w:val="24"/>
          <w:szCs w:val="24"/>
          <w:lang w:val="ru-RU" w:eastAsia="en-US"/>
        </w:rPr>
        <w:t xml:space="preserve">Квалификация, опыт работы и научные достижения привлеченных к </w:t>
      </w:r>
      <w:r w:rsidR="00F8128C" w:rsidRPr="00634F5A">
        <w:rPr>
          <w:rFonts w:eastAsia="Calibri"/>
          <w:bCs/>
          <w:sz w:val="24"/>
          <w:szCs w:val="24"/>
          <w:lang w:val="ru-RU" w:eastAsia="en-US"/>
        </w:rPr>
        <w:lastRenderedPageBreak/>
        <w:t>реализации проекта работников организаци</w:t>
      </w:r>
      <w:r w:rsidR="00500E00" w:rsidRPr="00634F5A">
        <w:rPr>
          <w:rFonts w:eastAsia="Calibri"/>
          <w:bCs/>
          <w:sz w:val="24"/>
          <w:szCs w:val="24"/>
          <w:lang w:val="ru-RU" w:eastAsia="en-US"/>
        </w:rPr>
        <w:t>и</w:t>
      </w:r>
      <w:r w:rsidR="00F8128C" w:rsidRPr="00634F5A">
        <w:rPr>
          <w:bCs/>
          <w:sz w:val="24"/>
          <w:szCs w:val="24"/>
        </w:rPr>
        <w:t>»</w:t>
      </w:r>
    </w:p>
    <w:p w14:paraId="17EB1644" w14:textId="77777777" w:rsidR="00F8128C" w:rsidRPr="00634F5A" w:rsidRDefault="00F8128C" w:rsidP="0050393D">
      <w:pPr>
        <w:pStyle w:val="Bodytext1"/>
        <w:shd w:val="clear" w:color="auto" w:fill="auto"/>
        <w:tabs>
          <w:tab w:val="left" w:pos="0"/>
        </w:tabs>
        <w:spacing w:line="240" w:lineRule="auto"/>
        <w:ind w:firstLine="709"/>
        <w:jc w:val="both"/>
        <w:rPr>
          <w:rFonts w:eastAsia="Calibri"/>
          <w:sz w:val="24"/>
          <w:szCs w:val="24"/>
          <w:lang w:val="ru-RU"/>
        </w:rPr>
      </w:pP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5386"/>
        <w:gridCol w:w="1984"/>
      </w:tblGrid>
      <w:tr w:rsidR="00C80057" w:rsidRPr="00634F5A" w14:paraId="51A7917F" w14:textId="77777777" w:rsidTr="00767A0F">
        <w:trPr>
          <w:cantSplit/>
          <w:trHeight w:val="849"/>
        </w:trPr>
        <w:tc>
          <w:tcPr>
            <w:tcW w:w="567" w:type="dxa"/>
            <w:shd w:val="clear" w:color="auto" w:fill="auto"/>
            <w:vAlign w:val="center"/>
          </w:tcPr>
          <w:p w14:paraId="30C1F13E" w14:textId="77777777" w:rsidR="00C80057" w:rsidRPr="00634F5A" w:rsidRDefault="00C80057" w:rsidP="0050393D">
            <w:pPr>
              <w:jc w:val="center"/>
              <w:rPr>
                <w:rFonts w:ascii="Times New Roman" w:hAnsi="Times New Roman" w:cs="Times New Roman"/>
              </w:rPr>
            </w:pPr>
            <w:r w:rsidRPr="00634F5A">
              <w:rPr>
                <w:rFonts w:ascii="Times New Roman" w:hAnsi="Times New Roman" w:cs="Times New Roman"/>
                <w:b/>
                <w:bCs/>
              </w:rPr>
              <w:t>№ п/п</w:t>
            </w:r>
          </w:p>
        </w:tc>
        <w:tc>
          <w:tcPr>
            <w:tcW w:w="1985" w:type="dxa"/>
            <w:shd w:val="clear" w:color="auto" w:fill="auto"/>
            <w:vAlign w:val="center"/>
          </w:tcPr>
          <w:p w14:paraId="1B509664" w14:textId="77777777" w:rsidR="00C80057" w:rsidRPr="00634F5A" w:rsidRDefault="00C80057" w:rsidP="0050393D">
            <w:pPr>
              <w:jc w:val="center"/>
              <w:rPr>
                <w:rFonts w:ascii="Times New Roman" w:hAnsi="Times New Roman" w:cs="Times New Roman"/>
              </w:rPr>
            </w:pPr>
            <w:r w:rsidRPr="00634F5A">
              <w:rPr>
                <w:rFonts w:ascii="Times New Roman" w:hAnsi="Times New Roman" w:cs="Times New Roman"/>
                <w:b/>
              </w:rPr>
              <w:t>Подкритерий</w:t>
            </w:r>
          </w:p>
        </w:tc>
        <w:tc>
          <w:tcPr>
            <w:tcW w:w="5386" w:type="dxa"/>
            <w:shd w:val="clear" w:color="auto" w:fill="auto"/>
            <w:vAlign w:val="center"/>
          </w:tcPr>
          <w:p w14:paraId="7DA63D03" w14:textId="77777777" w:rsidR="00C80057" w:rsidRPr="00634F5A" w:rsidRDefault="00C80057" w:rsidP="0050393D">
            <w:pPr>
              <w:jc w:val="center"/>
              <w:rPr>
                <w:rFonts w:ascii="Times New Roman" w:hAnsi="Times New Roman" w:cs="Times New Roman"/>
              </w:rPr>
            </w:pPr>
            <w:r w:rsidRPr="00634F5A">
              <w:rPr>
                <w:rFonts w:ascii="Times New Roman" w:hAnsi="Times New Roman" w:cs="Times New Roman"/>
                <w:b/>
              </w:rPr>
              <w:t>Содержание подкритерия и порядок оценки</w:t>
            </w:r>
          </w:p>
        </w:tc>
        <w:tc>
          <w:tcPr>
            <w:tcW w:w="1984" w:type="dxa"/>
            <w:shd w:val="clear" w:color="auto" w:fill="auto"/>
            <w:vAlign w:val="center"/>
          </w:tcPr>
          <w:p w14:paraId="6D7F8F41" w14:textId="77777777" w:rsidR="00C80057" w:rsidRPr="00634F5A" w:rsidRDefault="00C80057" w:rsidP="0050393D">
            <w:pPr>
              <w:jc w:val="center"/>
              <w:rPr>
                <w:rFonts w:ascii="Times New Roman" w:hAnsi="Times New Roman" w:cs="Times New Roman"/>
              </w:rPr>
            </w:pPr>
            <w:r w:rsidRPr="00634F5A">
              <w:rPr>
                <w:rFonts w:ascii="Times New Roman" w:hAnsi="Times New Roman" w:cs="Times New Roman"/>
                <w:b/>
              </w:rPr>
              <w:t>Максимальное значение в баллах</w:t>
            </w:r>
          </w:p>
        </w:tc>
      </w:tr>
      <w:tr w:rsidR="00190E0A" w:rsidRPr="00634F5A" w14:paraId="1DF69F00" w14:textId="77777777" w:rsidTr="00767A0F">
        <w:trPr>
          <w:cantSplit/>
          <w:trHeight w:val="422"/>
        </w:trPr>
        <w:tc>
          <w:tcPr>
            <w:tcW w:w="567" w:type="dxa"/>
            <w:vMerge w:val="restart"/>
            <w:shd w:val="clear" w:color="auto" w:fill="auto"/>
          </w:tcPr>
          <w:p w14:paraId="248589BC" w14:textId="77777777" w:rsidR="00190E0A" w:rsidRPr="00634F5A" w:rsidRDefault="00190E0A" w:rsidP="0050393D">
            <w:pPr>
              <w:autoSpaceDE w:val="0"/>
              <w:autoSpaceDN w:val="0"/>
              <w:adjustRightInd w:val="0"/>
              <w:rPr>
                <w:rFonts w:ascii="Times New Roman" w:hAnsi="Times New Roman" w:cs="Times New Roman"/>
              </w:rPr>
            </w:pPr>
            <w:r w:rsidRPr="00634F5A">
              <w:rPr>
                <w:rFonts w:ascii="Times New Roman" w:hAnsi="Times New Roman" w:cs="Times New Roman"/>
              </w:rPr>
              <w:t>1</w:t>
            </w:r>
          </w:p>
        </w:tc>
        <w:tc>
          <w:tcPr>
            <w:tcW w:w="1985" w:type="dxa"/>
            <w:vMerge w:val="restart"/>
            <w:shd w:val="clear" w:color="auto" w:fill="auto"/>
          </w:tcPr>
          <w:p w14:paraId="3201A78C" w14:textId="77777777" w:rsidR="00190E0A" w:rsidRPr="00634F5A" w:rsidRDefault="00190E0A" w:rsidP="0050393D">
            <w:pPr>
              <w:ind w:right="34"/>
              <w:jc w:val="both"/>
              <w:rPr>
                <w:rFonts w:ascii="Times New Roman" w:hAnsi="Times New Roman" w:cs="Times New Roman"/>
                <w:b/>
              </w:rPr>
            </w:pPr>
            <w:r w:rsidRPr="00634F5A">
              <w:rPr>
                <w:rFonts w:ascii="Times New Roman" w:hAnsi="Times New Roman" w:cs="Times New Roman"/>
                <w:b/>
              </w:rPr>
              <w:t>Квалификация и научные достижения ключевых исполнителей проекта</w:t>
            </w:r>
          </w:p>
          <w:p w14:paraId="04856CD2" w14:textId="77777777" w:rsidR="00190E0A" w:rsidRPr="00634F5A" w:rsidRDefault="00190E0A" w:rsidP="0050393D">
            <w:pPr>
              <w:ind w:right="34"/>
              <w:rPr>
                <w:rFonts w:ascii="Times New Roman" w:hAnsi="Times New Roman" w:cs="Times New Roman"/>
                <w:sz w:val="20"/>
                <w:szCs w:val="20"/>
              </w:rPr>
            </w:pPr>
            <w:r w:rsidRPr="00634F5A">
              <w:rPr>
                <w:rFonts w:ascii="Times New Roman" w:hAnsi="Times New Roman" w:cs="Times New Roman"/>
                <w:b/>
              </w:rPr>
              <w:t>(за п</w:t>
            </w:r>
            <w:r w:rsidR="000150E6" w:rsidRPr="00634F5A">
              <w:rPr>
                <w:rFonts w:ascii="Times New Roman" w:hAnsi="Times New Roman" w:cs="Times New Roman"/>
                <w:b/>
              </w:rPr>
              <w:t>оследние 5</w:t>
            </w:r>
            <w:r w:rsidRPr="00634F5A">
              <w:rPr>
                <w:rFonts w:ascii="Times New Roman" w:hAnsi="Times New Roman" w:cs="Times New Roman"/>
                <w:b/>
              </w:rPr>
              <w:t xml:space="preserve"> </w:t>
            </w:r>
            <w:r w:rsidR="000150E6" w:rsidRPr="00634F5A">
              <w:rPr>
                <w:rFonts w:ascii="Times New Roman" w:hAnsi="Times New Roman" w:cs="Times New Roman"/>
                <w:b/>
              </w:rPr>
              <w:t>лет</w:t>
            </w:r>
            <w:r w:rsidRPr="00634F5A">
              <w:rPr>
                <w:rFonts w:ascii="Times New Roman" w:hAnsi="Times New Roman" w:cs="Times New Roman"/>
                <w:b/>
              </w:rPr>
              <w:t>, предшествующих году проведения</w:t>
            </w:r>
            <w:r w:rsidR="00653615" w:rsidRPr="00634F5A">
              <w:rPr>
                <w:rFonts w:ascii="Times New Roman" w:hAnsi="Times New Roman" w:cs="Times New Roman"/>
                <w:b/>
              </w:rPr>
              <w:t xml:space="preserve"> отбора</w:t>
            </w:r>
            <w:r w:rsidRPr="00634F5A">
              <w:rPr>
                <w:rFonts w:ascii="Times New Roman" w:hAnsi="Times New Roman" w:cs="Times New Roman"/>
                <w:b/>
              </w:rPr>
              <w:t>)</w:t>
            </w:r>
          </w:p>
        </w:tc>
        <w:tc>
          <w:tcPr>
            <w:tcW w:w="5386" w:type="dxa"/>
            <w:shd w:val="clear" w:color="auto" w:fill="auto"/>
          </w:tcPr>
          <w:p w14:paraId="0DAC684B" w14:textId="77777777" w:rsidR="00190E0A" w:rsidRPr="00634F5A" w:rsidRDefault="00190E0A" w:rsidP="0050393D">
            <w:pPr>
              <w:jc w:val="both"/>
              <w:rPr>
                <w:rFonts w:ascii="Times New Roman" w:hAnsi="Times New Roman" w:cs="Times New Roman"/>
                <w:b/>
              </w:rPr>
            </w:pPr>
            <w:r w:rsidRPr="00634F5A">
              <w:rPr>
                <w:rFonts w:ascii="Times New Roman" w:hAnsi="Times New Roman" w:cs="Times New Roman"/>
                <w:b/>
              </w:rPr>
              <w:t>Ученые степени и звания российских ключевых исполнителей проекта</w:t>
            </w:r>
          </w:p>
        </w:tc>
        <w:tc>
          <w:tcPr>
            <w:tcW w:w="1984" w:type="dxa"/>
            <w:shd w:val="clear" w:color="auto" w:fill="auto"/>
            <w:vAlign w:val="center"/>
          </w:tcPr>
          <w:p w14:paraId="2A29BAF9" w14:textId="77777777" w:rsidR="00AF447A" w:rsidRPr="00634F5A" w:rsidRDefault="00AF447A" w:rsidP="0050393D">
            <w:pPr>
              <w:autoSpaceDE w:val="0"/>
              <w:autoSpaceDN w:val="0"/>
              <w:adjustRightInd w:val="0"/>
              <w:jc w:val="center"/>
              <w:rPr>
                <w:rFonts w:ascii="Times New Roman" w:hAnsi="Times New Roman" w:cs="Times New Roman"/>
                <w:b/>
              </w:rPr>
            </w:pPr>
            <w:r w:rsidRPr="00634F5A">
              <w:rPr>
                <w:rFonts w:ascii="Times New Roman" w:hAnsi="Times New Roman" w:cs="Times New Roman"/>
                <w:b/>
              </w:rPr>
              <w:t>3</w:t>
            </w:r>
          </w:p>
        </w:tc>
      </w:tr>
      <w:tr w:rsidR="00190E0A" w:rsidRPr="00634F5A" w14:paraId="0087E6F3" w14:textId="77777777" w:rsidTr="00767A0F">
        <w:trPr>
          <w:cantSplit/>
          <w:trHeight w:val="422"/>
        </w:trPr>
        <w:tc>
          <w:tcPr>
            <w:tcW w:w="567" w:type="dxa"/>
            <w:vMerge/>
            <w:shd w:val="clear" w:color="auto" w:fill="auto"/>
          </w:tcPr>
          <w:p w14:paraId="193E93DA" w14:textId="77777777" w:rsidR="00190E0A" w:rsidRPr="00634F5A" w:rsidRDefault="00190E0A" w:rsidP="0050393D">
            <w:pPr>
              <w:autoSpaceDE w:val="0"/>
              <w:autoSpaceDN w:val="0"/>
              <w:adjustRightInd w:val="0"/>
              <w:rPr>
                <w:rFonts w:ascii="Times New Roman" w:hAnsi="Times New Roman" w:cs="Times New Roman"/>
              </w:rPr>
            </w:pPr>
          </w:p>
        </w:tc>
        <w:tc>
          <w:tcPr>
            <w:tcW w:w="1985" w:type="dxa"/>
            <w:vMerge/>
            <w:shd w:val="clear" w:color="auto" w:fill="auto"/>
          </w:tcPr>
          <w:p w14:paraId="10BAC54D" w14:textId="77777777" w:rsidR="00190E0A" w:rsidRPr="00634F5A" w:rsidRDefault="00190E0A" w:rsidP="0050393D">
            <w:pPr>
              <w:ind w:right="34"/>
              <w:jc w:val="both"/>
              <w:rPr>
                <w:rFonts w:ascii="Times New Roman" w:hAnsi="Times New Roman" w:cs="Times New Roman"/>
              </w:rPr>
            </w:pPr>
          </w:p>
        </w:tc>
        <w:tc>
          <w:tcPr>
            <w:tcW w:w="5386" w:type="dxa"/>
            <w:shd w:val="clear" w:color="auto" w:fill="auto"/>
          </w:tcPr>
          <w:p w14:paraId="682FC9CD" w14:textId="77777777" w:rsidR="00190E0A" w:rsidRPr="00634F5A" w:rsidRDefault="00190E0A" w:rsidP="0050393D">
            <w:pPr>
              <w:pStyle w:val="Bodytext1"/>
              <w:shd w:val="clear" w:color="auto" w:fill="auto"/>
              <w:tabs>
                <w:tab w:val="left" w:pos="601"/>
              </w:tabs>
              <w:spacing w:line="274" w:lineRule="exact"/>
              <w:ind w:left="317" w:firstLine="0"/>
              <w:jc w:val="both"/>
            </w:pPr>
            <w:r w:rsidRPr="00634F5A">
              <w:rPr>
                <w:sz w:val="24"/>
                <w:szCs w:val="24"/>
                <w:lang w:val="ru-RU"/>
              </w:rPr>
              <w:t>а)</w:t>
            </w:r>
            <w:r w:rsidRPr="00634F5A">
              <w:rPr>
                <w:sz w:val="24"/>
                <w:szCs w:val="24"/>
              </w:rPr>
              <w:t xml:space="preserve"> </w:t>
            </w:r>
            <w:r w:rsidR="00D86E5D" w:rsidRPr="00634F5A">
              <w:rPr>
                <w:sz w:val="24"/>
                <w:szCs w:val="24"/>
                <w:lang w:val="ru-RU"/>
              </w:rPr>
              <w:t xml:space="preserve">все </w:t>
            </w:r>
            <w:r w:rsidRPr="00634F5A">
              <w:rPr>
                <w:sz w:val="24"/>
                <w:szCs w:val="24"/>
              </w:rPr>
              <w:t>российские ключевые исполнители проекта</w:t>
            </w:r>
            <w:r w:rsidR="00D86E5D" w:rsidRPr="00634F5A">
              <w:rPr>
                <w:sz w:val="24"/>
                <w:szCs w:val="24"/>
                <w:lang w:val="ru-RU"/>
              </w:rPr>
              <w:t xml:space="preserve"> </w:t>
            </w:r>
            <w:r w:rsidRPr="00634F5A">
              <w:rPr>
                <w:sz w:val="24"/>
                <w:szCs w:val="24"/>
                <w:lang w:val="ru-RU"/>
              </w:rPr>
              <w:t>имеют ученые степени и звания</w:t>
            </w:r>
          </w:p>
        </w:tc>
        <w:tc>
          <w:tcPr>
            <w:tcW w:w="1984" w:type="dxa"/>
            <w:shd w:val="clear" w:color="auto" w:fill="auto"/>
            <w:vAlign w:val="center"/>
          </w:tcPr>
          <w:p w14:paraId="0C5DAB79" w14:textId="77777777" w:rsidR="00AF447A" w:rsidRPr="00634F5A" w:rsidRDefault="00AF447A" w:rsidP="0050393D">
            <w:pPr>
              <w:autoSpaceDE w:val="0"/>
              <w:autoSpaceDN w:val="0"/>
              <w:adjustRightInd w:val="0"/>
              <w:jc w:val="center"/>
              <w:rPr>
                <w:rFonts w:ascii="Times New Roman" w:hAnsi="Times New Roman" w:cs="Times New Roman"/>
              </w:rPr>
            </w:pPr>
            <w:r w:rsidRPr="00634F5A">
              <w:rPr>
                <w:rFonts w:ascii="Times New Roman" w:hAnsi="Times New Roman" w:cs="Times New Roman"/>
              </w:rPr>
              <w:t>3</w:t>
            </w:r>
          </w:p>
        </w:tc>
      </w:tr>
      <w:tr w:rsidR="00190E0A" w:rsidRPr="00634F5A" w14:paraId="15FC8AB7" w14:textId="77777777" w:rsidTr="00767A0F">
        <w:trPr>
          <w:cantSplit/>
          <w:trHeight w:val="422"/>
        </w:trPr>
        <w:tc>
          <w:tcPr>
            <w:tcW w:w="567" w:type="dxa"/>
            <w:vMerge/>
            <w:shd w:val="clear" w:color="auto" w:fill="auto"/>
          </w:tcPr>
          <w:p w14:paraId="78B3AF46" w14:textId="77777777" w:rsidR="00190E0A" w:rsidRPr="00634F5A" w:rsidRDefault="00190E0A" w:rsidP="0050393D">
            <w:pPr>
              <w:autoSpaceDE w:val="0"/>
              <w:autoSpaceDN w:val="0"/>
              <w:adjustRightInd w:val="0"/>
              <w:rPr>
                <w:rFonts w:ascii="Times New Roman" w:hAnsi="Times New Roman" w:cs="Times New Roman"/>
              </w:rPr>
            </w:pPr>
          </w:p>
        </w:tc>
        <w:tc>
          <w:tcPr>
            <w:tcW w:w="1985" w:type="dxa"/>
            <w:vMerge/>
            <w:shd w:val="clear" w:color="auto" w:fill="auto"/>
          </w:tcPr>
          <w:p w14:paraId="2057F6B6" w14:textId="77777777" w:rsidR="00190E0A" w:rsidRPr="00634F5A" w:rsidRDefault="00190E0A" w:rsidP="0050393D">
            <w:pPr>
              <w:ind w:right="34"/>
              <w:jc w:val="both"/>
              <w:rPr>
                <w:rFonts w:ascii="Times New Roman" w:hAnsi="Times New Roman" w:cs="Times New Roman"/>
              </w:rPr>
            </w:pPr>
          </w:p>
        </w:tc>
        <w:tc>
          <w:tcPr>
            <w:tcW w:w="5386" w:type="dxa"/>
            <w:shd w:val="clear" w:color="auto" w:fill="auto"/>
          </w:tcPr>
          <w:p w14:paraId="69A060E2" w14:textId="77777777" w:rsidR="00190E0A" w:rsidRPr="00634F5A" w:rsidRDefault="00190E0A" w:rsidP="0050393D">
            <w:pPr>
              <w:pStyle w:val="Bodytext1"/>
              <w:shd w:val="clear" w:color="auto" w:fill="auto"/>
              <w:tabs>
                <w:tab w:val="left" w:pos="601"/>
              </w:tabs>
              <w:spacing w:line="274" w:lineRule="exact"/>
              <w:ind w:left="317" w:firstLine="0"/>
              <w:jc w:val="both"/>
              <w:rPr>
                <w:sz w:val="24"/>
                <w:szCs w:val="24"/>
              </w:rPr>
            </w:pPr>
            <w:r w:rsidRPr="00634F5A">
              <w:rPr>
                <w:sz w:val="24"/>
                <w:szCs w:val="24"/>
                <w:lang w:val="ru-RU"/>
              </w:rPr>
              <w:t>б)</w:t>
            </w:r>
            <w:r w:rsidRPr="00634F5A">
              <w:rPr>
                <w:sz w:val="24"/>
                <w:szCs w:val="24"/>
              </w:rPr>
              <w:t xml:space="preserve"> российские ключевые исполнители проекта</w:t>
            </w:r>
          </w:p>
          <w:p w14:paraId="48B1A3DB" w14:textId="77777777" w:rsidR="00190E0A" w:rsidRPr="00634F5A" w:rsidRDefault="00190E0A" w:rsidP="0050393D">
            <w:pPr>
              <w:pStyle w:val="Bodytext1"/>
              <w:shd w:val="clear" w:color="auto" w:fill="auto"/>
              <w:tabs>
                <w:tab w:val="left" w:pos="601"/>
              </w:tabs>
              <w:spacing w:line="274" w:lineRule="exact"/>
              <w:ind w:left="317" w:firstLine="0"/>
              <w:jc w:val="both"/>
            </w:pPr>
            <w:r w:rsidRPr="00634F5A">
              <w:rPr>
                <w:sz w:val="24"/>
                <w:szCs w:val="24"/>
                <w:lang w:val="ru-RU"/>
              </w:rPr>
              <w:t>имеют ученые степени или звания</w:t>
            </w:r>
          </w:p>
        </w:tc>
        <w:tc>
          <w:tcPr>
            <w:tcW w:w="1984" w:type="dxa"/>
            <w:shd w:val="clear" w:color="auto" w:fill="auto"/>
            <w:vAlign w:val="center"/>
          </w:tcPr>
          <w:p w14:paraId="61E7D5A8" w14:textId="77777777" w:rsidR="00190E0A" w:rsidRPr="00634F5A" w:rsidRDefault="00AF447A" w:rsidP="0050393D">
            <w:pPr>
              <w:autoSpaceDE w:val="0"/>
              <w:autoSpaceDN w:val="0"/>
              <w:adjustRightInd w:val="0"/>
              <w:jc w:val="center"/>
              <w:rPr>
                <w:rFonts w:ascii="Times New Roman" w:hAnsi="Times New Roman" w:cs="Times New Roman"/>
              </w:rPr>
            </w:pPr>
            <w:r w:rsidRPr="00634F5A">
              <w:rPr>
                <w:rFonts w:ascii="Times New Roman" w:hAnsi="Times New Roman" w:cs="Times New Roman"/>
              </w:rPr>
              <w:t>2</w:t>
            </w:r>
          </w:p>
        </w:tc>
      </w:tr>
      <w:tr w:rsidR="00190E0A" w:rsidRPr="00634F5A" w14:paraId="4EA169F3" w14:textId="77777777" w:rsidTr="003B76A9">
        <w:trPr>
          <w:cantSplit/>
          <w:trHeight w:val="1096"/>
        </w:trPr>
        <w:tc>
          <w:tcPr>
            <w:tcW w:w="567" w:type="dxa"/>
            <w:vMerge/>
            <w:shd w:val="clear" w:color="auto" w:fill="auto"/>
          </w:tcPr>
          <w:p w14:paraId="14624B8D" w14:textId="77777777" w:rsidR="00190E0A" w:rsidRPr="00634F5A" w:rsidRDefault="00190E0A" w:rsidP="0050393D">
            <w:pPr>
              <w:autoSpaceDE w:val="0"/>
              <w:autoSpaceDN w:val="0"/>
              <w:adjustRightInd w:val="0"/>
              <w:rPr>
                <w:rFonts w:ascii="Times New Roman" w:hAnsi="Times New Roman" w:cs="Times New Roman"/>
              </w:rPr>
            </w:pPr>
          </w:p>
        </w:tc>
        <w:tc>
          <w:tcPr>
            <w:tcW w:w="1985" w:type="dxa"/>
            <w:vMerge/>
            <w:shd w:val="clear" w:color="auto" w:fill="auto"/>
          </w:tcPr>
          <w:p w14:paraId="19F91520" w14:textId="77777777" w:rsidR="00190E0A" w:rsidRPr="00634F5A" w:rsidRDefault="00190E0A" w:rsidP="0050393D">
            <w:pPr>
              <w:ind w:right="34"/>
              <w:jc w:val="both"/>
              <w:rPr>
                <w:rFonts w:ascii="Times New Roman" w:hAnsi="Times New Roman" w:cs="Times New Roman"/>
              </w:rPr>
            </w:pPr>
          </w:p>
        </w:tc>
        <w:tc>
          <w:tcPr>
            <w:tcW w:w="5386" w:type="dxa"/>
            <w:shd w:val="clear" w:color="auto" w:fill="auto"/>
          </w:tcPr>
          <w:p w14:paraId="03AC293F" w14:textId="77777777" w:rsidR="00190E0A" w:rsidRPr="00634F5A" w:rsidRDefault="00190E0A" w:rsidP="0050393D">
            <w:pPr>
              <w:pStyle w:val="Bodytext1"/>
              <w:shd w:val="clear" w:color="auto" w:fill="auto"/>
              <w:tabs>
                <w:tab w:val="left" w:pos="601"/>
              </w:tabs>
              <w:spacing w:line="274" w:lineRule="exact"/>
              <w:ind w:left="317" w:firstLine="0"/>
              <w:jc w:val="both"/>
            </w:pPr>
            <w:r w:rsidRPr="00634F5A">
              <w:rPr>
                <w:sz w:val="24"/>
                <w:szCs w:val="24"/>
                <w:lang w:val="ru-RU"/>
              </w:rPr>
              <w:t>в) у</w:t>
            </w:r>
            <w:r w:rsidRPr="00634F5A">
              <w:rPr>
                <w:sz w:val="24"/>
                <w:szCs w:val="24"/>
              </w:rPr>
              <w:t xml:space="preserve"> российских ключевых исполнителей проекта </w:t>
            </w:r>
            <w:r w:rsidRPr="00634F5A">
              <w:rPr>
                <w:sz w:val="24"/>
                <w:szCs w:val="24"/>
                <w:lang w:val="ru-RU"/>
              </w:rPr>
              <w:t xml:space="preserve">отсутствуют </w:t>
            </w:r>
            <w:r w:rsidRPr="00634F5A">
              <w:rPr>
                <w:sz w:val="24"/>
                <w:szCs w:val="24"/>
              </w:rPr>
              <w:t>ученые степени и звания</w:t>
            </w:r>
            <w:r w:rsidRPr="00634F5A">
              <w:rPr>
                <w:sz w:val="24"/>
                <w:szCs w:val="24"/>
                <w:lang w:val="ru-RU"/>
              </w:rPr>
              <w:t xml:space="preserve"> либо в заявке отсутствует необходимая для оценки информация</w:t>
            </w:r>
          </w:p>
        </w:tc>
        <w:tc>
          <w:tcPr>
            <w:tcW w:w="1984" w:type="dxa"/>
            <w:shd w:val="clear" w:color="auto" w:fill="auto"/>
            <w:vAlign w:val="center"/>
          </w:tcPr>
          <w:p w14:paraId="7EB70756" w14:textId="77777777" w:rsidR="00190E0A" w:rsidRPr="00634F5A" w:rsidRDefault="00190E0A" w:rsidP="0050393D">
            <w:pPr>
              <w:autoSpaceDE w:val="0"/>
              <w:autoSpaceDN w:val="0"/>
              <w:adjustRightInd w:val="0"/>
              <w:jc w:val="center"/>
              <w:rPr>
                <w:rFonts w:ascii="Times New Roman" w:hAnsi="Times New Roman" w:cs="Times New Roman"/>
              </w:rPr>
            </w:pPr>
            <w:r w:rsidRPr="00634F5A">
              <w:rPr>
                <w:rFonts w:ascii="Times New Roman" w:hAnsi="Times New Roman" w:cs="Times New Roman"/>
              </w:rPr>
              <w:t>0</w:t>
            </w:r>
          </w:p>
        </w:tc>
      </w:tr>
      <w:tr w:rsidR="00190E0A" w:rsidRPr="00634F5A" w14:paraId="48101587" w14:textId="77777777" w:rsidTr="00767A0F">
        <w:trPr>
          <w:cantSplit/>
          <w:trHeight w:val="835"/>
        </w:trPr>
        <w:tc>
          <w:tcPr>
            <w:tcW w:w="567" w:type="dxa"/>
            <w:vMerge/>
            <w:shd w:val="clear" w:color="auto" w:fill="auto"/>
          </w:tcPr>
          <w:p w14:paraId="216A64EC" w14:textId="77777777" w:rsidR="00190E0A" w:rsidRPr="00634F5A" w:rsidRDefault="00190E0A" w:rsidP="0050393D">
            <w:pPr>
              <w:autoSpaceDE w:val="0"/>
              <w:autoSpaceDN w:val="0"/>
              <w:adjustRightInd w:val="0"/>
              <w:rPr>
                <w:rFonts w:ascii="Times New Roman" w:hAnsi="Times New Roman" w:cs="Times New Roman"/>
              </w:rPr>
            </w:pPr>
          </w:p>
        </w:tc>
        <w:tc>
          <w:tcPr>
            <w:tcW w:w="1985" w:type="dxa"/>
            <w:vMerge/>
            <w:shd w:val="clear" w:color="auto" w:fill="auto"/>
          </w:tcPr>
          <w:p w14:paraId="09AE7CD1" w14:textId="77777777" w:rsidR="00190E0A" w:rsidRPr="00634F5A" w:rsidRDefault="00190E0A" w:rsidP="0050393D">
            <w:pPr>
              <w:jc w:val="both"/>
              <w:rPr>
                <w:rFonts w:ascii="Times New Roman" w:hAnsi="Times New Roman" w:cs="Times New Roman"/>
              </w:rPr>
            </w:pPr>
          </w:p>
        </w:tc>
        <w:tc>
          <w:tcPr>
            <w:tcW w:w="5386" w:type="dxa"/>
            <w:shd w:val="clear" w:color="auto" w:fill="auto"/>
          </w:tcPr>
          <w:p w14:paraId="05F7118E" w14:textId="77777777" w:rsidR="00190E0A" w:rsidRPr="00634F5A" w:rsidRDefault="008F46CF" w:rsidP="0050393D">
            <w:pPr>
              <w:jc w:val="both"/>
              <w:rPr>
                <w:rFonts w:ascii="Times New Roman" w:hAnsi="Times New Roman" w:cs="Times New Roman"/>
                <w:b/>
              </w:rPr>
            </w:pPr>
            <w:r w:rsidRPr="00634F5A">
              <w:rPr>
                <w:rFonts w:ascii="Times New Roman" w:hAnsi="Times New Roman" w:cs="Times New Roman"/>
                <w:b/>
              </w:rPr>
              <w:t>Наличие</w:t>
            </w:r>
            <w:r w:rsidR="00190E0A" w:rsidRPr="00634F5A">
              <w:rPr>
                <w:rFonts w:ascii="Times New Roman" w:hAnsi="Times New Roman" w:cs="Times New Roman"/>
                <w:b/>
              </w:rPr>
              <w:t xml:space="preserve"> научных публикаций по тематике проекта российских ключевых исполнителей проекта (статьи, монографии, опубликованные доклады на научных конференциях) </w:t>
            </w:r>
          </w:p>
        </w:tc>
        <w:tc>
          <w:tcPr>
            <w:tcW w:w="1984" w:type="dxa"/>
            <w:shd w:val="clear" w:color="auto" w:fill="auto"/>
            <w:vAlign w:val="center"/>
          </w:tcPr>
          <w:p w14:paraId="72692DD4" w14:textId="77777777" w:rsidR="00190E0A" w:rsidRPr="00634F5A" w:rsidRDefault="003B2DF7" w:rsidP="0050393D">
            <w:pPr>
              <w:autoSpaceDE w:val="0"/>
              <w:autoSpaceDN w:val="0"/>
              <w:adjustRightInd w:val="0"/>
              <w:jc w:val="center"/>
              <w:rPr>
                <w:rFonts w:ascii="Times New Roman" w:hAnsi="Times New Roman" w:cs="Times New Roman"/>
                <w:b/>
              </w:rPr>
            </w:pPr>
            <w:r w:rsidRPr="00634F5A">
              <w:rPr>
                <w:rFonts w:ascii="Times New Roman" w:hAnsi="Times New Roman" w:cs="Times New Roman"/>
                <w:b/>
              </w:rPr>
              <w:t>7</w:t>
            </w:r>
          </w:p>
        </w:tc>
      </w:tr>
      <w:tr w:rsidR="00190E0A" w:rsidRPr="00634F5A" w14:paraId="64D674F0" w14:textId="77777777" w:rsidTr="00767A0F">
        <w:trPr>
          <w:cantSplit/>
          <w:trHeight w:val="835"/>
        </w:trPr>
        <w:tc>
          <w:tcPr>
            <w:tcW w:w="567" w:type="dxa"/>
            <w:vMerge/>
            <w:shd w:val="clear" w:color="auto" w:fill="auto"/>
          </w:tcPr>
          <w:p w14:paraId="2C16AB18" w14:textId="77777777" w:rsidR="00190E0A" w:rsidRPr="00634F5A" w:rsidRDefault="00190E0A" w:rsidP="0050393D">
            <w:pPr>
              <w:autoSpaceDE w:val="0"/>
              <w:autoSpaceDN w:val="0"/>
              <w:adjustRightInd w:val="0"/>
              <w:rPr>
                <w:rFonts w:ascii="Times New Roman" w:hAnsi="Times New Roman" w:cs="Times New Roman"/>
              </w:rPr>
            </w:pPr>
          </w:p>
        </w:tc>
        <w:tc>
          <w:tcPr>
            <w:tcW w:w="1985" w:type="dxa"/>
            <w:vMerge/>
            <w:shd w:val="clear" w:color="auto" w:fill="auto"/>
          </w:tcPr>
          <w:p w14:paraId="7CAE8365" w14:textId="77777777" w:rsidR="00190E0A" w:rsidRPr="00634F5A" w:rsidRDefault="00190E0A" w:rsidP="0050393D">
            <w:pPr>
              <w:jc w:val="both"/>
              <w:rPr>
                <w:rFonts w:ascii="Times New Roman" w:hAnsi="Times New Roman" w:cs="Times New Roman"/>
              </w:rPr>
            </w:pPr>
          </w:p>
        </w:tc>
        <w:tc>
          <w:tcPr>
            <w:tcW w:w="5386" w:type="dxa"/>
            <w:shd w:val="clear" w:color="auto" w:fill="auto"/>
          </w:tcPr>
          <w:p w14:paraId="4DF3A510" w14:textId="77777777" w:rsidR="00A64485" w:rsidRPr="00634F5A" w:rsidRDefault="00190E0A" w:rsidP="0050393D">
            <w:pPr>
              <w:pStyle w:val="Bodytext1"/>
              <w:shd w:val="clear" w:color="auto" w:fill="auto"/>
              <w:tabs>
                <w:tab w:val="left" w:pos="601"/>
              </w:tabs>
              <w:spacing w:line="274" w:lineRule="exact"/>
              <w:ind w:left="317" w:firstLine="0"/>
              <w:jc w:val="both"/>
              <w:rPr>
                <w:sz w:val="24"/>
                <w:szCs w:val="24"/>
                <w:lang w:val="ru-RU"/>
              </w:rPr>
            </w:pPr>
            <w:r w:rsidRPr="00634F5A">
              <w:rPr>
                <w:sz w:val="24"/>
                <w:szCs w:val="24"/>
              </w:rPr>
              <w:t>а) у российских кл</w:t>
            </w:r>
            <w:r w:rsidR="00B3319B" w:rsidRPr="00634F5A">
              <w:rPr>
                <w:sz w:val="24"/>
                <w:szCs w:val="24"/>
              </w:rPr>
              <w:t>ючевых исполнителей проекта имее</w:t>
            </w:r>
            <w:r w:rsidRPr="00634F5A">
              <w:rPr>
                <w:sz w:val="24"/>
                <w:szCs w:val="24"/>
              </w:rPr>
              <w:t xml:space="preserve">тся </w:t>
            </w:r>
            <w:r w:rsidR="006F0D4C" w:rsidRPr="00634F5A">
              <w:rPr>
                <w:sz w:val="24"/>
                <w:szCs w:val="24"/>
                <w:lang w:val="ru-RU"/>
              </w:rPr>
              <w:t>2</w:t>
            </w:r>
            <w:r w:rsidR="00B3319B" w:rsidRPr="00634F5A">
              <w:rPr>
                <w:sz w:val="24"/>
                <w:szCs w:val="24"/>
                <w:lang w:val="ru-RU"/>
              </w:rPr>
              <w:t xml:space="preserve">0 </w:t>
            </w:r>
            <w:r w:rsidR="00E93AB6" w:rsidRPr="00634F5A">
              <w:rPr>
                <w:sz w:val="24"/>
                <w:szCs w:val="24"/>
                <w:lang w:val="ru-RU"/>
              </w:rPr>
              <w:t>и более</w:t>
            </w:r>
            <w:r w:rsidR="00E93AB6" w:rsidRPr="00634F5A">
              <w:rPr>
                <w:sz w:val="24"/>
                <w:szCs w:val="24"/>
              </w:rPr>
              <w:t xml:space="preserve"> </w:t>
            </w:r>
            <w:r w:rsidRPr="00634F5A">
              <w:rPr>
                <w:sz w:val="24"/>
                <w:szCs w:val="24"/>
              </w:rPr>
              <w:t>научны</w:t>
            </w:r>
            <w:r w:rsidR="00B3319B" w:rsidRPr="00634F5A">
              <w:rPr>
                <w:sz w:val="24"/>
                <w:szCs w:val="24"/>
                <w:lang w:val="ru-RU"/>
              </w:rPr>
              <w:t>х</w:t>
            </w:r>
            <w:r w:rsidRPr="00634F5A">
              <w:rPr>
                <w:sz w:val="24"/>
                <w:szCs w:val="24"/>
              </w:rPr>
              <w:t xml:space="preserve"> </w:t>
            </w:r>
            <w:r w:rsidRPr="00634F5A">
              <w:rPr>
                <w:sz w:val="24"/>
                <w:szCs w:val="24"/>
                <w:lang w:val="ru-RU"/>
              </w:rPr>
              <w:t>публикаци</w:t>
            </w:r>
            <w:r w:rsidR="009B1170" w:rsidRPr="00634F5A">
              <w:rPr>
                <w:sz w:val="24"/>
                <w:szCs w:val="24"/>
                <w:lang w:val="ru-RU"/>
              </w:rPr>
              <w:t>й</w:t>
            </w:r>
            <w:r w:rsidRPr="00634F5A">
              <w:rPr>
                <w:sz w:val="24"/>
                <w:szCs w:val="24"/>
                <w:lang w:val="ru-RU"/>
              </w:rPr>
              <w:t xml:space="preserve"> </w:t>
            </w:r>
            <w:r w:rsidRPr="00634F5A">
              <w:rPr>
                <w:b/>
                <w:sz w:val="24"/>
                <w:szCs w:val="24"/>
                <w:u w:val="single"/>
                <w:lang w:val="ru-RU"/>
              </w:rPr>
              <w:t>по тематике проекта</w:t>
            </w:r>
          </w:p>
        </w:tc>
        <w:tc>
          <w:tcPr>
            <w:tcW w:w="1984" w:type="dxa"/>
            <w:shd w:val="clear" w:color="auto" w:fill="auto"/>
            <w:vAlign w:val="center"/>
          </w:tcPr>
          <w:p w14:paraId="17103BE5" w14:textId="77777777" w:rsidR="00190E0A" w:rsidRPr="00634F5A" w:rsidRDefault="003B2DF7" w:rsidP="0050393D">
            <w:pPr>
              <w:autoSpaceDE w:val="0"/>
              <w:autoSpaceDN w:val="0"/>
              <w:adjustRightInd w:val="0"/>
              <w:jc w:val="center"/>
              <w:rPr>
                <w:rFonts w:ascii="Times New Roman" w:hAnsi="Times New Roman" w:cs="Times New Roman"/>
              </w:rPr>
            </w:pPr>
            <w:r w:rsidRPr="00634F5A">
              <w:rPr>
                <w:rFonts w:ascii="Times New Roman" w:hAnsi="Times New Roman" w:cs="Times New Roman"/>
              </w:rPr>
              <w:t>7</w:t>
            </w:r>
          </w:p>
        </w:tc>
      </w:tr>
      <w:tr w:rsidR="00190E0A" w:rsidRPr="00634F5A" w14:paraId="0CDB0FBA" w14:textId="77777777" w:rsidTr="00767A0F">
        <w:trPr>
          <w:cantSplit/>
          <w:trHeight w:val="835"/>
        </w:trPr>
        <w:tc>
          <w:tcPr>
            <w:tcW w:w="567" w:type="dxa"/>
            <w:vMerge/>
            <w:shd w:val="clear" w:color="auto" w:fill="auto"/>
          </w:tcPr>
          <w:p w14:paraId="12511699" w14:textId="77777777" w:rsidR="00190E0A" w:rsidRPr="00634F5A" w:rsidRDefault="00190E0A" w:rsidP="0050393D">
            <w:pPr>
              <w:autoSpaceDE w:val="0"/>
              <w:autoSpaceDN w:val="0"/>
              <w:adjustRightInd w:val="0"/>
              <w:rPr>
                <w:rFonts w:ascii="Times New Roman" w:hAnsi="Times New Roman" w:cs="Times New Roman"/>
              </w:rPr>
            </w:pPr>
          </w:p>
        </w:tc>
        <w:tc>
          <w:tcPr>
            <w:tcW w:w="1985" w:type="dxa"/>
            <w:vMerge/>
            <w:shd w:val="clear" w:color="auto" w:fill="auto"/>
          </w:tcPr>
          <w:p w14:paraId="4BDCA547" w14:textId="77777777" w:rsidR="00190E0A" w:rsidRPr="00634F5A" w:rsidRDefault="00190E0A" w:rsidP="0050393D">
            <w:pPr>
              <w:jc w:val="both"/>
              <w:rPr>
                <w:rFonts w:ascii="Times New Roman" w:hAnsi="Times New Roman" w:cs="Times New Roman"/>
              </w:rPr>
            </w:pPr>
          </w:p>
        </w:tc>
        <w:tc>
          <w:tcPr>
            <w:tcW w:w="5386" w:type="dxa"/>
            <w:shd w:val="clear" w:color="auto" w:fill="auto"/>
          </w:tcPr>
          <w:p w14:paraId="6ABD6962" w14:textId="77777777" w:rsidR="00A64485" w:rsidRPr="00634F5A" w:rsidRDefault="00190E0A" w:rsidP="0050393D">
            <w:pPr>
              <w:pStyle w:val="Bodytext1"/>
              <w:shd w:val="clear" w:color="auto" w:fill="auto"/>
              <w:tabs>
                <w:tab w:val="left" w:pos="601"/>
              </w:tabs>
              <w:spacing w:line="274" w:lineRule="exact"/>
              <w:ind w:left="317" w:firstLine="0"/>
              <w:jc w:val="both"/>
              <w:rPr>
                <w:sz w:val="24"/>
                <w:szCs w:val="24"/>
              </w:rPr>
            </w:pPr>
            <w:r w:rsidRPr="00634F5A">
              <w:rPr>
                <w:sz w:val="24"/>
                <w:szCs w:val="24"/>
              </w:rPr>
              <w:t xml:space="preserve">б) у российских ключевых </w:t>
            </w:r>
            <w:r w:rsidR="00B3319B" w:rsidRPr="00634F5A">
              <w:rPr>
                <w:sz w:val="24"/>
                <w:szCs w:val="24"/>
              </w:rPr>
              <w:t>исполнителей проекта имее</w:t>
            </w:r>
            <w:r w:rsidRPr="00634F5A">
              <w:rPr>
                <w:sz w:val="24"/>
                <w:szCs w:val="24"/>
              </w:rPr>
              <w:t xml:space="preserve">тся </w:t>
            </w:r>
            <w:r w:rsidR="0010305D" w:rsidRPr="00634F5A">
              <w:rPr>
                <w:sz w:val="24"/>
                <w:szCs w:val="24"/>
                <w:lang w:val="ru-RU"/>
              </w:rPr>
              <w:t xml:space="preserve">от 15 до 19 </w:t>
            </w:r>
            <w:r w:rsidRPr="00634F5A">
              <w:rPr>
                <w:sz w:val="24"/>
                <w:szCs w:val="24"/>
              </w:rPr>
              <w:t>научны</w:t>
            </w:r>
            <w:r w:rsidR="00B3319B" w:rsidRPr="00634F5A">
              <w:rPr>
                <w:sz w:val="24"/>
                <w:szCs w:val="24"/>
                <w:lang w:val="ru-RU"/>
              </w:rPr>
              <w:t>х</w:t>
            </w:r>
            <w:r w:rsidRPr="00634F5A">
              <w:rPr>
                <w:sz w:val="24"/>
                <w:szCs w:val="24"/>
              </w:rPr>
              <w:t xml:space="preserve"> </w:t>
            </w:r>
            <w:r w:rsidR="00B3319B" w:rsidRPr="00634F5A">
              <w:rPr>
                <w:sz w:val="24"/>
                <w:szCs w:val="24"/>
              </w:rPr>
              <w:t>публикаций</w:t>
            </w:r>
            <w:r w:rsidRPr="00634F5A">
              <w:rPr>
                <w:sz w:val="24"/>
                <w:szCs w:val="24"/>
              </w:rPr>
              <w:t xml:space="preserve"> </w:t>
            </w:r>
            <w:r w:rsidRPr="00634F5A">
              <w:rPr>
                <w:b/>
                <w:sz w:val="24"/>
                <w:szCs w:val="24"/>
                <w:u w:val="single"/>
              </w:rPr>
              <w:t>по тематике проекта</w:t>
            </w:r>
          </w:p>
        </w:tc>
        <w:tc>
          <w:tcPr>
            <w:tcW w:w="1984" w:type="dxa"/>
            <w:shd w:val="clear" w:color="auto" w:fill="auto"/>
            <w:vAlign w:val="center"/>
          </w:tcPr>
          <w:p w14:paraId="7F80D793" w14:textId="77777777" w:rsidR="00D86E5D" w:rsidRPr="00634F5A" w:rsidRDefault="006F0D4C" w:rsidP="0050393D">
            <w:pPr>
              <w:autoSpaceDE w:val="0"/>
              <w:autoSpaceDN w:val="0"/>
              <w:adjustRightInd w:val="0"/>
              <w:jc w:val="center"/>
              <w:rPr>
                <w:rFonts w:ascii="Times New Roman" w:hAnsi="Times New Roman" w:cs="Times New Roman"/>
              </w:rPr>
            </w:pPr>
            <w:r w:rsidRPr="00634F5A">
              <w:rPr>
                <w:rFonts w:ascii="Times New Roman" w:hAnsi="Times New Roman" w:cs="Times New Roman"/>
              </w:rPr>
              <w:t>4</w:t>
            </w:r>
          </w:p>
        </w:tc>
      </w:tr>
      <w:tr w:rsidR="006F0D4C" w:rsidRPr="00634F5A" w14:paraId="53F5E473" w14:textId="77777777" w:rsidTr="00767A0F">
        <w:trPr>
          <w:cantSplit/>
          <w:trHeight w:val="835"/>
        </w:trPr>
        <w:tc>
          <w:tcPr>
            <w:tcW w:w="567" w:type="dxa"/>
            <w:vMerge/>
            <w:shd w:val="clear" w:color="auto" w:fill="auto"/>
          </w:tcPr>
          <w:p w14:paraId="4AF706A5" w14:textId="77777777" w:rsidR="006F0D4C" w:rsidRPr="00634F5A" w:rsidRDefault="006F0D4C" w:rsidP="0050393D">
            <w:pPr>
              <w:autoSpaceDE w:val="0"/>
              <w:autoSpaceDN w:val="0"/>
              <w:adjustRightInd w:val="0"/>
              <w:rPr>
                <w:rFonts w:ascii="Times New Roman" w:hAnsi="Times New Roman" w:cs="Times New Roman"/>
              </w:rPr>
            </w:pPr>
          </w:p>
        </w:tc>
        <w:tc>
          <w:tcPr>
            <w:tcW w:w="1985" w:type="dxa"/>
            <w:vMerge/>
            <w:shd w:val="clear" w:color="auto" w:fill="auto"/>
          </w:tcPr>
          <w:p w14:paraId="01C6CB00" w14:textId="77777777" w:rsidR="006F0D4C" w:rsidRPr="00634F5A" w:rsidRDefault="006F0D4C" w:rsidP="0050393D">
            <w:pPr>
              <w:jc w:val="both"/>
              <w:rPr>
                <w:rFonts w:ascii="Times New Roman" w:hAnsi="Times New Roman" w:cs="Times New Roman"/>
              </w:rPr>
            </w:pPr>
          </w:p>
        </w:tc>
        <w:tc>
          <w:tcPr>
            <w:tcW w:w="5386" w:type="dxa"/>
            <w:shd w:val="clear" w:color="auto" w:fill="auto"/>
          </w:tcPr>
          <w:p w14:paraId="4266776C" w14:textId="77777777" w:rsidR="006F0D4C" w:rsidRPr="00634F5A" w:rsidRDefault="006F0D4C" w:rsidP="0050393D">
            <w:pPr>
              <w:pStyle w:val="Bodytext1"/>
              <w:shd w:val="clear" w:color="auto" w:fill="auto"/>
              <w:tabs>
                <w:tab w:val="left" w:pos="601"/>
              </w:tabs>
              <w:spacing w:line="274" w:lineRule="exact"/>
              <w:ind w:left="317" w:firstLine="0"/>
              <w:jc w:val="both"/>
              <w:rPr>
                <w:strike/>
                <w:sz w:val="24"/>
                <w:szCs w:val="24"/>
                <w:lang w:val="ru-RU"/>
              </w:rPr>
            </w:pPr>
            <w:r w:rsidRPr="00634F5A">
              <w:rPr>
                <w:sz w:val="24"/>
                <w:szCs w:val="24"/>
                <w:lang w:val="ru-RU"/>
              </w:rPr>
              <w:t>в</w:t>
            </w:r>
            <w:r w:rsidRPr="00634F5A">
              <w:rPr>
                <w:sz w:val="24"/>
                <w:szCs w:val="24"/>
              </w:rPr>
              <w:t xml:space="preserve">) у российских ключевых исполнителей проекта имеется </w:t>
            </w:r>
            <w:r w:rsidR="0010305D" w:rsidRPr="00634F5A">
              <w:rPr>
                <w:sz w:val="24"/>
                <w:szCs w:val="24"/>
                <w:lang w:val="ru-RU"/>
              </w:rPr>
              <w:t xml:space="preserve">от 10 до 14 </w:t>
            </w:r>
            <w:r w:rsidRPr="00634F5A">
              <w:rPr>
                <w:sz w:val="24"/>
                <w:szCs w:val="24"/>
              </w:rPr>
              <w:t>научны</w:t>
            </w:r>
            <w:r w:rsidRPr="00634F5A">
              <w:rPr>
                <w:sz w:val="24"/>
                <w:szCs w:val="24"/>
                <w:lang w:val="ru-RU"/>
              </w:rPr>
              <w:t>х</w:t>
            </w:r>
            <w:r w:rsidRPr="00634F5A">
              <w:rPr>
                <w:sz w:val="24"/>
                <w:szCs w:val="24"/>
              </w:rPr>
              <w:t xml:space="preserve"> публикаций </w:t>
            </w:r>
            <w:r w:rsidRPr="00634F5A">
              <w:rPr>
                <w:b/>
                <w:sz w:val="24"/>
                <w:szCs w:val="24"/>
                <w:u w:val="single"/>
              </w:rPr>
              <w:t>по тематике проекта</w:t>
            </w:r>
          </w:p>
        </w:tc>
        <w:tc>
          <w:tcPr>
            <w:tcW w:w="1984" w:type="dxa"/>
            <w:shd w:val="clear" w:color="auto" w:fill="auto"/>
            <w:vAlign w:val="center"/>
          </w:tcPr>
          <w:p w14:paraId="70003B75" w14:textId="77777777" w:rsidR="006F0D4C" w:rsidRPr="00634F5A" w:rsidRDefault="006F0D4C" w:rsidP="0050393D">
            <w:pPr>
              <w:autoSpaceDE w:val="0"/>
              <w:autoSpaceDN w:val="0"/>
              <w:adjustRightInd w:val="0"/>
              <w:jc w:val="center"/>
              <w:rPr>
                <w:rFonts w:ascii="Times New Roman" w:hAnsi="Times New Roman" w:cs="Times New Roman"/>
              </w:rPr>
            </w:pPr>
            <w:r w:rsidRPr="00634F5A">
              <w:rPr>
                <w:rFonts w:ascii="Times New Roman" w:hAnsi="Times New Roman" w:cs="Times New Roman"/>
              </w:rPr>
              <w:t>2</w:t>
            </w:r>
          </w:p>
        </w:tc>
      </w:tr>
      <w:tr w:rsidR="00190E0A" w:rsidRPr="00634F5A" w14:paraId="6A9C9739" w14:textId="77777777" w:rsidTr="00767A0F">
        <w:trPr>
          <w:cantSplit/>
          <w:trHeight w:val="835"/>
        </w:trPr>
        <w:tc>
          <w:tcPr>
            <w:tcW w:w="567" w:type="dxa"/>
            <w:vMerge/>
            <w:shd w:val="clear" w:color="auto" w:fill="auto"/>
          </w:tcPr>
          <w:p w14:paraId="1B49EDD1" w14:textId="77777777" w:rsidR="00190E0A" w:rsidRPr="00634F5A" w:rsidRDefault="00190E0A" w:rsidP="0050393D">
            <w:pPr>
              <w:autoSpaceDE w:val="0"/>
              <w:autoSpaceDN w:val="0"/>
              <w:adjustRightInd w:val="0"/>
              <w:rPr>
                <w:rFonts w:ascii="Times New Roman" w:hAnsi="Times New Roman" w:cs="Times New Roman"/>
              </w:rPr>
            </w:pPr>
          </w:p>
        </w:tc>
        <w:tc>
          <w:tcPr>
            <w:tcW w:w="1985" w:type="dxa"/>
            <w:vMerge/>
            <w:shd w:val="clear" w:color="auto" w:fill="auto"/>
          </w:tcPr>
          <w:p w14:paraId="7E351CD3" w14:textId="77777777" w:rsidR="00190E0A" w:rsidRPr="00634F5A" w:rsidRDefault="00190E0A" w:rsidP="0050393D">
            <w:pPr>
              <w:jc w:val="both"/>
              <w:rPr>
                <w:rFonts w:ascii="Times New Roman" w:hAnsi="Times New Roman" w:cs="Times New Roman"/>
              </w:rPr>
            </w:pPr>
          </w:p>
        </w:tc>
        <w:tc>
          <w:tcPr>
            <w:tcW w:w="5386" w:type="dxa"/>
            <w:shd w:val="clear" w:color="auto" w:fill="auto"/>
          </w:tcPr>
          <w:p w14:paraId="569FC9CE" w14:textId="77777777" w:rsidR="00190E0A" w:rsidRPr="00634F5A" w:rsidRDefault="00D83516" w:rsidP="0050393D">
            <w:pPr>
              <w:pStyle w:val="Bodytext1"/>
              <w:shd w:val="clear" w:color="auto" w:fill="auto"/>
              <w:tabs>
                <w:tab w:val="left" w:pos="601"/>
              </w:tabs>
              <w:spacing w:line="274" w:lineRule="exact"/>
              <w:ind w:left="317" w:firstLine="0"/>
              <w:jc w:val="both"/>
            </w:pPr>
            <w:r w:rsidRPr="00634F5A">
              <w:rPr>
                <w:sz w:val="24"/>
                <w:szCs w:val="24"/>
                <w:lang w:val="ru-RU"/>
              </w:rPr>
              <w:t>г</w:t>
            </w:r>
            <w:r w:rsidR="00190E0A" w:rsidRPr="00634F5A">
              <w:rPr>
                <w:sz w:val="24"/>
                <w:szCs w:val="24"/>
              </w:rPr>
              <w:t xml:space="preserve">) </w:t>
            </w:r>
            <w:r w:rsidR="00190E0A" w:rsidRPr="00634F5A">
              <w:rPr>
                <w:sz w:val="24"/>
                <w:szCs w:val="24"/>
                <w:lang w:val="ru-RU"/>
              </w:rPr>
              <w:t>у</w:t>
            </w:r>
            <w:r w:rsidR="00190E0A" w:rsidRPr="00634F5A">
              <w:rPr>
                <w:sz w:val="24"/>
                <w:szCs w:val="24"/>
              </w:rPr>
              <w:t xml:space="preserve"> российских ключевых исполнителей проекта </w:t>
            </w:r>
            <w:r w:rsidR="009F427D" w:rsidRPr="00634F5A">
              <w:rPr>
                <w:sz w:val="24"/>
                <w:szCs w:val="24"/>
                <w:lang w:val="ru-RU"/>
              </w:rPr>
              <w:t xml:space="preserve">имеется менее </w:t>
            </w:r>
            <w:r w:rsidR="00B70D51" w:rsidRPr="00634F5A">
              <w:rPr>
                <w:sz w:val="24"/>
                <w:szCs w:val="24"/>
                <w:lang w:val="ru-RU"/>
              </w:rPr>
              <w:t xml:space="preserve">10 </w:t>
            </w:r>
            <w:r w:rsidR="00190E0A" w:rsidRPr="00634F5A">
              <w:rPr>
                <w:sz w:val="24"/>
                <w:szCs w:val="24"/>
                <w:lang w:val="ru-RU"/>
              </w:rPr>
              <w:t>научны</w:t>
            </w:r>
            <w:r w:rsidR="009F427D" w:rsidRPr="00634F5A">
              <w:rPr>
                <w:sz w:val="24"/>
                <w:szCs w:val="24"/>
                <w:lang w:val="ru-RU"/>
              </w:rPr>
              <w:t>х</w:t>
            </w:r>
            <w:r w:rsidR="00190E0A" w:rsidRPr="00634F5A">
              <w:rPr>
                <w:sz w:val="24"/>
                <w:szCs w:val="24"/>
                <w:lang w:val="ru-RU"/>
              </w:rPr>
              <w:t xml:space="preserve"> публикаци</w:t>
            </w:r>
            <w:r w:rsidR="009F427D" w:rsidRPr="00634F5A">
              <w:rPr>
                <w:sz w:val="24"/>
                <w:szCs w:val="24"/>
                <w:lang w:val="ru-RU"/>
              </w:rPr>
              <w:t>й</w:t>
            </w:r>
            <w:r w:rsidR="00190E0A" w:rsidRPr="00634F5A">
              <w:rPr>
                <w:sz w:val="24"/>
                <w:szCs w:val="24"/>
                <w:lang w:val="ru-RU"/>
              </w:rPr>
              <w:t xml:space="preserve"> </w:t>
            </w:r>
            <w:r w:rsidR="00190E0A" w:rsidRPr="00634F5A">
              <w:rPr>
                <w:b/>
                <w:sz w:val="24"/>
                <w:szCs w:val="24"/>
                <w:u w:val="single"/>
                <w:lang w:val="ru-RU"/>
              </w:rPr>
              <w:t>по тематике проекта</w:t>
            </w:r>
            <w:r w:rsidR="00190E0A" w:rsidRPr="00634F5A">
              <w:rPr>
                <w:sz w:val="24"/>
                <w:szCs w:val="24"/>
                <w:lang w:val="ru-RU"/>
              </w:rPr>
              <w:t xml:space="preserve"> либо в заявке отсутствует необходимая для оценки информация</w:t>
            </w:r>
          </w:p>
        </w:tc>
        <w:tc>
          <w:tcPr>
            <w:tcW w:w="1984" w:type="dxa"/>
            <w:shd w:val="clear" w:color="auto" w:fill="auto"/>
            <w:vAlign w:val="center"/>
          </w:tcPr>
          <w:p w14:paraId="4B0DC71E" w14:textId="77777777" w:rsidR="00190E0A" w:rsidRPr="00634F5A" w:rsidRDefault="00190E0A" w:rsidP="0050393D">
            <w:pPr>
              <w:autoSpaceDE w:val="0"/>
              <w:autoSpaceDN w:val="0"/>
              <w:adjustRightInd w:val="0"/>
              <w:jc w:val="center"/>
              <w:rPr>
                <w:rFonts w:ascii="Times New Roman" w:hAnsi="Times New Roman" w:cs="Times New Roman"/>
              </w:rPr>
            </w:pPr>
            <w:r w:rsidRPr="00634F5A">
              <w:rPr>
                <w:rFonts w:ascii="Times New Roman" w:hAnsi="Times New Roman" w:cs="Times New Roman"/>
              </w:rPr>
              <w:t>0</w:t>
            </w:r>
          </w:p>
        </w:tc>
      </w:tr>
      <w:tr w:rsidR="00190E0A" w:rsidRPr="00634F5A" w14:paraId="255EB19B" w14:textId="77777777" w:rsidTr="00767A0F">
        <w:trPr>
          <w:cantSplit/>
          <w:trHeight w:val="835"/>
        </w:trPr>
        <w:tc>
          <w:tcPr>
            <w:tcW w:w="567" w:type="dxa"/>
            <w:vMerge/>
            <w:shd w:val="clear" w:color="auto" w:fill="auto"/>
          </w:tcPr>
          <w:p w14:paraId="146250EF" w14:textId="77777777" w:rsidR="00190E0A" w:rsidRPr="00634F5A" w:rsidRDefault="00190E0A" w:rsidP="0050393D">
            <w:pPr>
              <w:autoSpaceDE w:val="0"/>
              <w:autoSpaceDN w:val="0"/>
              <w:adjustRightInd w:val="0"/>
              <w:rPr>
                <w:rFonts w:ascii="Times New Roman" w:hAnsi="Times New Roman" w:cs="Times New Roman"/>
              </w:rPr>
            </w:pPr>
          </w:p>
        </w:tc>
        <w:tc>
          <w:tcPr>
            <w:tcW w:w="1985" w:type="dxa"/>
            <w:vMerge/>
            <w:shd w:val="clear" w:color="auto" w:fill="auto"/>
          </w:tcPr>
          <w:p w14:paraId="1AC79188" w14:textId="77777777" w:rsidR="00190E0A" w:rsidRPr="00634F5A" w:rsidRDefault="00190E0A" w:rsidP="0050393D">
            <w:pPr>
              <w:jc w:val="both"/>
              <w:rPr>
                <w:rFonts w:ascii="Times New Roman" w:hAnsi="Times New Roman" w:cs="Times New Roman"/>
              </w:rPr>
            </w:pPr>
          </w:p>
        </w:tc>
        <w:tc>
          <w:tcPr>
            <w:tcW w:w="5386" w:type="dxa"/>
            <w:shd w:val="clear" w:color="auto" w:fill="auto"/>
          </w:tcPr>
          <w:p w14:paraId="7526C46D" w14:textId="77777777" w:rsidR="00190E0A" w:rsidRPr="00634F5A" w:rsidRDefault="00190E0A" w:rsidP="0050393D">
            <w:pPr>
              <w:jc w:val="both"/>
              <w:rPr>
                <w:rFonts w:ascii="Times New Roman" w:hAnsi="Times New Roman" w:cs="Times New Roman"/>
                <w:b/>
              </w:rPr>
            </w:pPr>
            <w:r w:rsidRPr="00634F5A">
              <w:rPr>
                <w:rFonts w:ascii="Times New Roman" w:hAnsi="Times New Roman" w:cs="Times New Roman"/>
                <w:b/>
              </w:rPr>
              <w:t xml:space="preserve">Результаты интеллектуальной деятельности российских ключевых исполнителей проекта (количество полученных патентов на изобретения, полезные образцы, промышленные модели) </w:t>
            </w:r>
          </w:p>
        </w:tc>
        <w:tc>
          <w:tcPr>
            <w:tcW w:w="1984" w:type="dxa"/>
            <w:shd w:val="clear" w:color="auto" w:fill="auto"/>
            <w:vAlign w:val="center"/>
          </w:tcPr>
          <w:p w14:paraId="6B4A8860" w14:textId="77777777" w:rsidR="00D86E5D" w:rsidRPr="00634F5A" w:rsidRDefault="00D86E5D" w:rsidP="0050393D">
            <w:pPr>
              <w:autoSpaceDE w:val="0"/>
              <w:autoSpaceDN w:val="0"/>
              <w:adjustRightInd w:val="0"/>
              <w:jc w:val="center"/>
              <w:rPr>
                <w:rFonts w:ascii="Times New Roman" w:hAnsi="Times New Roman" w:cs="Times New Roman"/>
                <w:b/>
              </w:rPr>
            </w:pPr>
            <w:r w:rsidRPr="00634F5A">
              <w:rPr>
                <w:rFonts w:ascii="Times New Roman" w:hAnsi="Times New Roman" w:cs="Times New Roman"/>
                <w:b/>
              </w:rPr>
              <w:t>6</w:t>
            </w:r>
          </w:p>
        </w:tc>
      </w:tr>
      <w:tr w:rsidR="00190E0A" w:rsidRPr="00634F5A" w14:paraId="0DA8A1B4" w14:textId="77777777" w:rsidTr="00767A0F">
        <w:trPr>
          <w:cantSplit/>
          <w:trHeight w:val="835"/>
        </w:trPr>
        <w:tc>
          <w:tcPr>
            <w:tcW w:w="567" w:type="dxa"/>
            <w:vMerge/>
            <w:shd w:val="clear" w:color="auto" w:fill="auto"/>
          </w:tcPr>
          <w:p w14:paraId="3CD03BFC" w14:textId="77777777" w:rsidR="00190E0A" w:rsidRPr="00634F5A" w:rsidRDefault="00190E0A" w:rsidP="0050393D">
            <w:pPr>
              <w:autoSpaceDE w:val="0"/>
              <w:autoSpaceDN w:val="0"/>
              <w:adjustRightInd w:val="0"/>
              <w:rPr>
                <w:rFonts w:ascii="Times New Roman" w:hAnsi="Times New Roman" w:cs="Times New Roman"/>
              </w:rPr>
            </w:pPr>
          </w:p>
        </w:tc>
        <w:tc>
          <w:tcPr>
            <w:tcW w:w="1985" w:type="dxa"/>
            <w:vMerge/>
            <w:shd w:val="clear" w:color="auto" w:fill="auto"/>
          </w:tcPr>
          <w:p w14:paraId="1B9A00A0" w14:textId="77777777" w:rsidR="00190E0A" w:rsidRPr="00634F5A" w:rsidRDefault="00190E0A" w:rsidP="0050393D">
            <w:pPr>
              <w:jc w:val="both"/>
              <w:rPr>
                <w:rFonts w:ascii="Times New Roman" w:hAnsi="Times New Roman" w:cs="Times New Roman"/>
              </w:rPr>
            </w:pPr>
          </w:p>
        </w:tc>
        <w:tc>
          <w:tcPr>
            <w:tcW w:w="5386" w:type="dxa"/>
            <w:shd w:val="clear" w:color="auto" w:fill="auto"/>
          </w:tcPr>
          <w:p w14:paraId="7E16B7F0" w14:textId="77777777" w:rsidR="00190E0A" w:rsidRPr="00634F5A" w:rsidRDefault="00190E0A" w:rsidP="0050393D">
            <w:pPr>
              <w:pStyle w:val="Bodytext1"/>
              <w:shd w:val="clear" w:color="auto" w:fill="auto"/>
              <w:tabs>
                <w:tab w:val="left" w:pos="601"/>
              </w:tabs>
              <w:spacing w:line="274" w:lineRule="exact"/>
              <w:ind w:left="317" w:firstLine="0"/>
              <w:jc w:val="both"/>
              <w:rPr>
                <w:sz w:val="24"/>
                <w:szCs w:val="24"/>
              </w:rPr>
            </w:pPr>
            <w:r w:rsidRPr="00634F5A">
              <w:rPr>
                <w:sz w:val="24"/>
                <w:szCs w:val="24"/>
              </w:rPr>
              <w:t>а) у российских ключевых исполнителей проекта име</w:t>
            </w:r>
            <w:r w:rsidRPr="00634F5A">
              <w:rPr>
                <w:sz w:val="24"/>
                <w:szCs w:val="24"/>
                <w:lang w:val="ru-RU"/>
              </w:rPr>
              <w:t>е</w:t>
            </w:r>
            <w:r w:rsidRPr="00634F5A">
              <w:rPr>
                <w:sz w:val="24"/>
                <w:szCs w:val="24"/>
              </w:rPr>
              <w:t xml:space="preserve">тся </w:t>
            </w:r>
            <w:r w:rsidRPr="00634F5A">
              <w:rPr>
                <w:sz w:val="24"/>
                <w:szCs w:val="24"/>
                <w:lang w:val="ru-RU"/>
              </w:rPr>
              <w:t xml:space="preserve">5 </w:t>
            </w:r>
            <w:r w:rsidR="00FF58A3" w:rsidRPr="00634F5A">
              <w:rPr>
                <w:sz w:val="24"/>
                <w:szCs w:val="24"/>
                <w:lang w:val="ru-RU"/>
              </w:rPr>
              <w:t xml:space="preserve">и более </w:t>
            </w:r>
            <w:r w:rsidRPr="00634F5A">
              <w:rPr>
                <w:sz w:val="24"/>
                <w:szCs w:val="24"/>
              </w:rPr>
              <w:t>полученных патентов на изобретения, полезные образцы, промышленные модели</w:t>
            </w:r>
          </w:p>
        </w:tc>
        <w:tc>
          <w:tcPr>
            <w:tcW w:w="1984" w:type="dxa"/>
            <w:shd w:val="clear" w:color="auto" w:fill="auto"/>
            <w:vAlign w:val="center"/>
          </w:tcPr>
          <w:p w14:paraId="489B6CC5" w14:textId="77777777" w:rsidR="00D86E5D" w:rsidRPr="00634F5A" w:rsidRDefault="00D86E5D" w:rsidP="0050393D">
            <w:pPr>
              <w:autoSpaceDE w:val="0"/>
              <w:autoSpaceDN w:val="0"/>
              <w:adjustRightInd w:val="0"/>
              <w:jc w:val="center"/>
              <w:rPr>
                <w:rFonts w:ascii="Times New Roman" w:hAnsi="Times New Roman" w:cs="Times New Roman"/>
                <w:lang w:val="x-none"/>
              </w:rPr>
            </w:pPr>
            <w:r w:rsidRPr="00634F5A">
              <w:rPr>
                <w:rFonts w:ascii="Times New Roman" w:hAnsi="Times New Roman" w:cs="Times New Roman"/>
              </w:rPr>
              <w:t>6</w:t>
            </w:r>
          </w:p>
        </w:tc>
      </w:tr>
      <w:tr w:rsidR="00190E0A" w:rsidRPr="00634F5A" w14:paraId="1ED2286E" w14:textId="77777777" w:rsidTr="00767A0F">
        <w:trPr>
          <w:cantSplit/>
          <w:trHeight w:val="835"/>
        </w:trPr>
        <w:tc>
          <w:tcPr>
            <w:tcW w:w="567" w:type="dxa"/>
            <w:vMerge/>
            <w:shd w:val="clear" w:color="auto" w:fill="auto"/>
          </w:tcPr>
          <w:p w14:paraId="19502B98" w14:textId="77777777" w:rsidR="00190E0A" w:rsidRPr="00634F5A" w:rsidRDefault="00190E0A" w:rsidP="0050393D">
            <w:pPr>
              <w:autoSpaceDE w:val="0"/>
              <w:autoSpaceDN w:val="0"/>
              <w:adjustRightInd w:val="0"/>
              <w:rPr>
                <w:rFonts w:ascii="Times New Roman" w:hAnsi="Times New Roman" w:cs="Times New Roman"/>
              </w:rPr>
            </w:pPr>
          </w:p>
        </w:tc>
        <w:tc>
          <w:tcPr>
            <w:tcW w:w="1985" w:type="dxa"/>
            <w:vMerge/>
            <w:shd w:val="clear" w:color="auto" w:fill="auto"/>
          </w:tcPr>
          <w:p w14:paraId="33A51859" w14:textId="77777777" w:rsidR="00190E0A" w:rsidRPr="00634F5A" w:rsidRDefault="00190E0A" w:rsidP="0050393D">
            <w:pPr>
              <w:jc w:val="both"/>
              <w:rPr>
                <w:rFonts w:ascii="Times New Roman" w:hAnsi="Times New Roman" w:cs="Times New Roman"/>
              </w:rPr>
            </w:pPr>
          </w:p>
        </w:tc>
        <w:tc>
          <w:tcPr>
            <w:tcW w:w="5386" w:type="dxa"/>
            <w:shd w:val="clear" w:color="auto" w:fill="auto"/>
          </w:tcPr>
          <w:p w14:paraId="5FA3D5AA" w14:textId="77777777" w:rsidR="00190E0A" w:rsidRPr="00634F5A" w:rsidRDefault="00190E0A" w:rsidP="0050393D">
            <w:pPr>
              <w:pStyle w:val="Bodytext1"/>
              <w:shd w:val="clear" w:color="auto" w:fill="auto"/>
              <w:tabs>
                <w:tab w:val="left" w:pos="601"/>
              </w:tabs>
              <w:spacing w:line="274" w:lineRule="exact"/>
              <w:ind w:left="317" w:firstLine="0"/>
              <w:jc w:val="both"/>
              <w:rPr>
                <w:sz w:val="24"/>
                <w:szCs w:val="24"/>
              </w:rPr>
            </w:pPr>
            <w:r w:rsidRPr="00634F5A">
              <w:rPr>
                <w:sz w:val="24"/>
                <w:szCs w:val="24"/>
              </w:rPr>
              <w:t>б) у российских ключевых исполнителей проекта име</w:t>
            </w:r>
            <w:r w:rsidRPr="00634F5A">
              <w:rPr>
                <w:sz w:val="24"/>
                <w:szCs w:val="24"/>
                <w:lang w:val="ru-RU"/>
              </w:rPr>
              <w:t>е</w:t>
            </w:r>
            <w:r w:rsidRPr="00634F5A">
              <w:rPr>
                <w:sz w:val="24"/>
                <w:szCs w:val="24"/>
              </w:rPr>
              <w:t>тся</w:t>
            </w:r>
            <w:r w:rsidR="00B70D51" w:rsidRPr="00634F5A">
              <w:rPr>
                <w:sz w:val="24"/>
                <w:szCs w:val="24"/>
                <w:lang w:val="ru-RU"/>
              </w:rPr>
              <w:t xml:space="preserve"> менее</w:t>
            </w:r>
            <w:r w:rsidRPr="00634F5A">
              <w:rPr>
                <w:sz w:val="24"/>
                <w:szCs w:val="24"/>
              </w:rPr>
              <w:t xml:space="preserve"> </w:t>
            </w:r>
            <w:r w:rsidRPr="00634F5A">
              <w:rPr>
                <w:sz w:val="24"/>
                <w:szCs w:val="24"/>
                <w:lang w:val="ru-RU"/>
              </w:rPr>
              <w:t xml:space="preserve">5 </w:t>
            </w:r>
            <w:r w:rsidRPr="00634F5A">
              <w:rPr>
                <w:sz w:val="24"/>
                <w:szCs w:val="24"/>
              </w:rPr>
              <w:t>полученных патентов на изобретения, полезные образцы, промышленные модели</w:t>
            </w:r>
          </w:p>
        </w:tc>
        <w:tc>
          <w:tcPr>
            <w:tcW w:w="1984" w:type="dxa"/>
            <w:shd w:val="clear" w:color="auto" w:fill="auto"/>
            <w:vAlign w:val="center"/>
          </w:tcPr>
          <w:p w14:paraId="2B48B19A" w14:textId="77777777" w:rsidR="00190E0A" w:rsidRPr="00634F5A" w:rsidRDefault="00190E0A" w:rsidP="0050393D">
            <w:pPr>
              <w:autoSpaceDE w:val="0"/>
              <w:autoSpaceDN w:val="0"/>
              <w:adjustRightInd w:val="0"/>
              <w:jc w:val="center"/>
              <w:rPr>
                <w:rFonts w:ascii="Times New Roman" w:hAnsi="Times New Roman" w:cs="Times New Roman"/>
              </w:rPr>
            </w:pPr>
            <w:r w:rsidRPr="00634F5A">
              <w:rPr>
                <w:rFonts w:ascii="Times New Roman" w:hAnsi="Times New Roman" w:cs="Times New Roman"/>
              </w:rPr>
              <w:t>3</w:t>
            </w:r>
          </w:p>
        </w:tc>
      </w:tr>
      <w:tr w:rsidR="00190E0A" w:rsidRPr="00634F5A" w14:paraId="7CEAD4E0" w14:textId="77777777" w:rsidTr="00767A0F">
        <w:trPr>
          <w:cantSplit/>
          <w:trHeight w:val="835"/>
        </w:trPr>
        <w:tc>
          <w:tcPr>
            <w:tcW w:w="567" w:type="dxa"/>
            <w:vMerge/>
            <w:shd w:val="clear" w:color="auto" w:fill="auto"/>
          </w:tcPr>
          <w:p w14:paraId="7F65C25F" w14:textId="77777777" w:rsidR="00190E0A" w:rsidRPr="00634F5A" w:rsidRDefault="00190E0A" w:rsidP="0050393D">
            <w:pPr>
              <w:autoSpaceDE w:val="0"/>
              <w:autoSpaceDN w:val="0"/>
              <w:adjustRightInd w:val="0"/>
              <w:rPr>
                <w:rFonts w:ascii="Times New Roman" w:hAnsi="Times New Roman" w:cs="Times New Roman"/>
              </w:rPr>
            </w:pPr>
          </w:p>
        </w:tc>
        <w:tc>
          <w:tcPr>
            <w:tcW w:w="1985" w:type="dxa"/>
            <w:vMerge/>
            <w:shd w:val="clear" w:color="auto" w:fill="auto"/>
          </w:tcPr>
          <w:p w14:paraId="7DDEC279" w14:textId="77777777" w:rsidR="00190E0A" w:rsidRPr="00634F5A" w:rsidRDefault="00190E0A" w:rsidP="0050393D">
            <w:pPr>
              <w:jc w:val="both"/>
              <w:rPr>
                <w:rFonts w:ascii="Times New Roman" w:hAnsi="Times New Roman" w:cs="Times New Roman"/>
              </w:rPr>
            </w:pPr>
          </w:p>
        </w:tc>
        <w:tc>
          <w:tcPr>
            <w:tcW w:w="5386" w:type="dxa"/>
            <w:shd w:val="clear" w:color="auto" w:fill="auto"/>
          </w:tcPr>
          <w:p w14:paraId="65D7A7D9" w14:textId="77777777" w:rsidR="00190E0A" w:rsidRPr="00634F5A" w:rsidRDefault="00190E0A" w:rsidP="0050393D">
            <w:pPr>
              <w:pStyle w:val="Bodytext1"/>
              <w:shd w:val="clear" w:color="auto" w:fill="auto"/>
              <w:tabs>
                <w:tab w:val="left" w:pos="601"/>
              </w:tabs>
              <w:spacing w:line="274" w:lineRule="exact"/>
              <w:ind w:left="317" w:firstLine="0"/>
              <w:jc w:val="both"/>
              <w:rPr>
                <w:sz w:val="24"/>
                <w:szCs w:val="24"/>
              </w:rPr>
            </w:pPr>
            <w:r w:rsidRPr="00634F5A">
              <w:rPr>
                <w:sz w:val="24"/>
                <w:szCs w:val="24"/>
              </w:rPr>
              <w:t>в) у российских ключевых исполнителей проекта отсутствуют полученные патенты на изобретения, полезные образцы, промышленные модели либо в заявке отсутствует необходимая для оценки информация</w:t>
            </w:r>
          </w:p>
        </w:tc>
        <w:tc>
          <w:tcPr>
            <w:tcW w:w="1984" w:type="dxa"/>
            <w:shd w:val="clear" w:color="auto" w:fill="auto"/>
            <w:vAlign w:val="center"/>
          </w:tcPr>
          <w:p w14:paraId="1D4F0E78" w14:textId="77777777" w:rsidR="00190E0A" w:rsidRPr="00634F5A" w:rsidRDefault="00190E0A" w:rsidP="0050393D">
            <w:pPr>
              <w:autoSpaceDE w:val="0"/>
              <w:autoSpaceDN w:val="0"/>
              <w:adjustRightInd w:val="0"/>
              <w:jc w:val="center"/>
              <w:rPr>
                <w:rFonts w:ascii="Times New Roman" w:hAnsi="Times New Roman" w:cs="Times New Roman"/>
              </w:rPr>
            </w:pPr>
            <w:r w:rsidRPr="00634F5A">
              <w:rPr>
                <w:rFonts w:ascii="Times New Roman" w:hAnsi="Times New Roman" w:cs="Times New Roman"/>
              </w:rPr>
              <w:t>0</w:t>
            </w:r>
          </w:p>
        </w:tc>
      </w:tr>
      <w:tr w:rsidR="00190E0A" w:rsidRPr="00634F5A" w14:paraId="1F3F1422" w14:textId="77777777" w:rsidTr="00767A0F">
        <w:trPr>
          <w:cantSplit/>
          <w:trHeight w:val="583"/>
        </w:trPr>
        <w:tc>
          <w:tcPr>
            <w:tcW w:w="567" w:type="dxa"/>
            <w:vMerge/>
            <w:shd w:val="clear" w:color="auto" w:fill="auto"/>
          </w:tcPr>
          <w:p w14:paraId="57F599EC" w14:textId="77777777" w:rsidR="00190E0A" w:rsidRPr="00634F5A" w:rsidRDefault="00190E0A" w:rsidP="0050393D">
            <w:pPr>
              <w:autoSpaceDE w:val="0"/>
              <w:autoSpaceDN w:val="0"/>
              <w:adjustRightInd w:val="0"/>
              <w:rPr>
                <w:rFonts w:ascii="Times New Roman" w:hAnsi="Times New Roman" w:cs="Times New Roman"/>
              </w:rPr>
            </w:pPr>
          </w:p>
        </w:tc>
        <w:tc>
          <w:tcPr>
            <w:tcW w:w="1985" w:type="dxa"/>
            <w:vMerge/>
            <w:shd w:val="clear" w:color="auto" w:fill="auto"/>
          </w:tcPr>
          <w:p w14:paraId="041ED904" w14:textId="77777777" w:rsidR="00190E0A" w:rsidRPr="00634F5A" w:rsidRDefault="00190E0A" w:rsidP="0050393D">
            <w:pPr>
              <w:jc w:val="both"/>
              <w:rPr>
                <w:rFonts w:ascii="Times New Roman" w:hAnsi="Times New Roman" w:cs="Times New Roman"/>
              </w:rPr>
            </w:pPr>
          </w:p>
        </w:tc>
        <w:tc>
          <w:tcPr>
            <w:tcW w:w="5386" w:type="dxa"/>
            <w:shd w:val="clear" w:color="auto" w:fill="auto"/>
          </w:tcPr>
          <w:p w14:paraId="2E781F9C" w14:textId="77777777" w:rsidR="00190E0A" w:rsidRPr="00634F5A" w:rsidRDefault="00190E0A" w:rsidP="0050393D">
            <w:pPr>
              <w:jc w:val="both"/>
              <w:rPr>
                <w:rFonts w:ascii="Times New Roman" w:hAnsi="Times New Roman" w:cs="Times New Roman"/>
                <w:b/>
              </w:rPr>
            </w:pPr>
            <w:r w:rsidRPr="00634F5A">
              <w:rPr>
                <w:rFonts w:ascii="Times New Roman" w:hAnsi="Times New Roman" w:cs="Times New Roman"/>
                <w:b/>
              </w:rPr>
              <w:t>Наличие премий, дипломов и др. наград в области научной и инновационной деятельности у российских ключевых исполнителей проекта</w:t>
            </w:r>
          </w:p>
        </w:tc>
        <w:tc>
          <w:tcPr>
            <w:tcW w:w="1984" w:type="dxa"/>
            <w:shd w:val="clear" w:color="auto" w:fill="auto"/>
            <w:vAlign w:val="center"/>
          </w:tcPr>
          <w:p w14:paraId="51615D24" w14:textId="77777777" w:rsidR="00D91AAE" w:rsidRPr="00634F5A" w:rsidRDefault="00D91AAE" w:rsidP="0050393D">
            <w:pPr>
              <w:autoSpaceDE w:val="0"/>
              <w:autoSpaceDN w:val="0"/>
              <w:adjustRightInd w:val="0"/>
              <w:jc w:val="center"/>
              <w:rPr>
                <w:rFonts w:ascii="Times New Roman" w:hAnsi="Times New Roman" w:cs="Times New Roman"/>
                <w:b/>
              </w:rPr>
            </w:pPr>
            <w:r w:rsidRPr="00634F5A">
              <w:rPr>
                <w:rFonts w:ascii="Times New Roman" w:hAnsi="Times New Roman" w:cs="Times New Roman"/>
                <w:b/>
              </w:rPr>
              <w:t>2</w:t>
            </w:r>
          </w:p>
        </w:tc>
      </w:tr>
      <w:tr w:rsidR="00190E0A" w:rsidRPr="00634F5A" w14:paraId="3A5D7750" w14:textId="77777777" w:rsidTr="00767A0F">
        <w:trPr>
          <w:cantSplit/>
          <w:trHeight w:val="583"/>
        </w:trPr>
        <w:tc>
          <w:tcPr>
            <w:tcW w:w="567" w:type="dxa"/>
            <w:vMerge/>
            <w:shd w:val="clear" w:color="auto" w:fill="auto"/>
          </w:tcPr>
          <w:p w14:paraId="51F41EF6" w14:textId="77777777" w:rsidR="00190E0A" w:rsidRPr="00634F5A" w:rsidRDefault="00190E0A" w:rsidP="0050393D">
            <w:pPr>
              <w:autoSpaceDE w:val="0"/>
              <w:autoSpaceDN w:val="0"/>
              <w:adjustRightInd w:val="0"/>
              <w:rPr>
                <w:rFonts w:ascii="Times New Roman" w:hAnsi="Times New Roman" w:cs="Times New Roman"/>
              </w:rPr>
            </w:pPr>
          </w:p>
        </w:tc>
        <w:tc>
          <w:tcPr>
            <w:tcW w:w="1985" w:type="dxa"/>
            <w:vMerge/>
            <w:shd w:val="clear" w:color="auto" w:fill="auto"/>
          </w:tcPr>
          <w:p w14:paraId="1D54AF91" w14:textId="77777777" w:rsidR="00190E0A" w:rsidRPr="00634F5A" w:rsidRDefault="00190E0A" w:rsidP="0050393D">
            <w:pPr>
              <w:jc w:val="both"/>
              <w:rPr>
                <w:rFonts w:ascii="Times New Roman" w:hAnsi="Times New Roman" w:cs="Times New Roman"/>
              </w:rPr>
            </w:pPr>
          </w:p>
        </w:tc>
        <w:tc>
          <w:tcPr>
            <w:tcW w:w="5386" w:type="dxa"/>
            <w:shd w:val="clear" w:color="auto" w:fill="auto"/>
          </w:tcPr>
          <w:p w14:paraId="54E00C3D" w14:textId="77777777" w:rsidR="00190E0A" w:rsidRPr="00634F5A" w:rsidRDefault="00190E0A" w:rsidP="0050393D">
            <w:pPr>
              <w:pStyle w:val="Bodytext1"/>
              <w:shd w:val="clear" w:color="auto" w:fill="auto"/>
              <w:tabs>
                <w:tab w:val="left" w:pos="601"/>
              </w:tabs>
              <w:spacing w:line="274" w:lineRule="exact"/>
              <w:ind w:left="317" w:firstLine="0"/>
              <w:jc w:val="both"/>
              <w:rPr>
                <w:sz w:val="24"/>
                <w:szCs w:val="24"/>
              </w:rPr>
            </w:pPr>
            <w:r w:rsidRPr="00634F5A">
              <w:rPr>
                <w:sz w:val="24"/>
                <w:szCs w:val="24"/>
                <w:lang w:val="ru-RU"/>
              </w:rPr>
              <w:t>а</w:t>
            </w:r>
            <w:r w:rsidRPr="00634F5A">
              <w:rPr>
                <w:sz w:val="24"/>
                <w:szCs w:val="24"/>
              </w:rPr>
              <w:t>) у российских ключевых исполнителей проекта имеются премии, дипломы и др. награды в области научной и инновационной деятельности</w:t>
            </w:r>
          </w:p>
        </w:tc>
        <w:tc>
          <w:tcPr>
            <w:tcW w:w="1984" w:type="dxa"/>
            <w:shd w:val="clear" w:color="auto" w:fill="auto"/>
            <w:vAlign w:val="center"/>
          </w:tcPr>
          <w:p w14:paraId="324273B3" w14:textId="77777777" w:rsidR="00D91AAE" w:rsidRPr="00634F5A" w:rsidRDefault="00D91AAE" w:rsidP="0050393D">
            <w:pPr>
              <w:autoSpaceDE w:val="0"/>
              <w:autoSpaceDN w:val="0"/>
              <w:adjustRightInd w:val="0"/>
              <w:jc w:val="center"/>
              <w:rPr>
                <w:rFonts w:ascii="Times New Roman" w:hAnsi="Times New Roman" w:cs="Times New Roman"/>
                <w:lang w:val="x-none"/>
              </w:rPr>
            </w:pPr>
            <w:r w:rsidRPr="00634F5A">
              <w:rPr>
                <w:rFonts w:ascii="Times New Roman" w:hAnsi="Times New Roman" w:cs="Times New Roman"/>
              </w:rPr>
              <w:t>2</w:t>
            </w:r>
          </w:p>
        </w:tc>
      </w:tr>
      <w:tr w:rsidR="00190E0A" w:rsidRPr="00634F5A" w14:paraId="283B474D" w14:textId="77777777" w:rsidTr="00767A0F">
        <w:trPr>
          <w:cantSplit/>
          <w:trHeight w:val="583"/>
        </w:trPr>
        <w:tc>
          <w:tcPr>
            <w:tcW w:w="567" w:type="dxa"/>
            <w:vMerge/>
            <w:shd w:val="clear" w:color="auto" w:fill="auto"/>
          </w:tcPr>
          <w:p w14:paraId="2EB7175F" w14:textId="77777777" w:rsidR="00190E0A" w:rsidRPr="00634F5A" w:rsidRDefault="00190E0A" w:rsidP="0050393D">
            <w:pPr>
              <w:autoSpaceDE w:val="0"/>
              <w:autoSpaceDN w:val="0"/>
              <w:adjustRightInd w:val="0"/>
              <w:rPr>
                <w:rFonts w:ascii="Times New Roman" w:hAnsi="Times New Roman" w:cs="Times New Roman"/>
              </w:rPr>
            </w:pPr>
          </w:p>
        </w:tc>
        <w:tc>
          <w:tcPr>
            <w:tcW w:w="1985" w:type="dxa"/>
            <w:vMerge/>
            <w:shd w:val="clear" w:color="auto" w:fill="auto"/>
          </w:tcPr>
          <w:p w14:paraId="41087326" w14:textId="77777777" w:rsidR="00190E0A" w:rsidRPr="00634F5A" w:rsidRDefault="00190E0A" w:rsidP="0050393D">
            <w:pPr>
              <w:jc w:val="both"/>
              <w:rPr>
                <w:rFonts w:ascii="Times New Roman" w:hAnsi="Times New Roman" w:cs="Times New Roman"/>
              </w:rPr>
            </w:pPr>
          </w:p>
        </w:tc>
        <w:tc>
          <w:tcPr>
            <w:tcW w:w="5386" w:type="dxa"/>
            <w:shd w:val="clear" w:color="auto" w:fill="auto"/>
          </w:tcPr>
          <w:p w14:paraId="7C365843" w14:textId="77777777" w:rsidR="00190E0A" w:rsidRPr="00634F5A" w:rsidRDefault="00D83516" w:rsidP="0050393D">
            <w:pPr>
              <w:pStyle w:val="Bodytext1"/>
              <w:shd w:val="clear" w:color="auto" w:fill="auto"/>
              <w:tabs>
                <w:tab w:val="left" w:pos="601"/>
              </w:tabs>
              <w:spacing w:line="274" w:lineRule="exact"/>
              <w:ind w:left="317" w:firstLine="0"/>
              <w:jc w:val="both"/>
              <w:rPr>
                <w:sz w:val="24"/>
                <w:szCs w:val="24"/>
              </w:rPr>
            </w:pPr>
            <w:r w:rsidRPr="00634F5A">
              <w:rPr>
                <w:sz w:val="24"/>
                <w:szCs w:val="24"/>
                <w:lang w:val="ru-RU"/>
              </w:rPr>
              <w:t>б</w:t>
            </w:r>
            <w:r w:rsidR="00190E0A" w:rsidRPr="00634F5A">
              <w:rPr>
                <w:sz w:val="24"/>
                <w:szCs w:val="24"/>
              </w:rPr>
              <w:t xml:space="preserve">) у российских ключевых исполнителей проекта </w:t>
            </w:r>
            <w:r w:rsidR="00190E0A" w:rsidRPr="00634F5A">
              <w:rPr>
                <w:sz w:val="24"/>
                <w:szCs w:val="24"/>
                <w:lang w:val="ru-RU"/>
              </w:rPr>
              <w:t>отсутствуют</w:t>
            </w:r>
            <w:r w:rsidR="00190E0A" w:rsidRPr="00634F5A">
              <w:rPr>
                <w:sz w:val="24"/>
                <w:szCs w:val="24"/>
              </w:rPr>
              <w:t xml:space="preserve"> премии, дипломы и др. награды в области научной и инновационной деятельности либо в заявке отсутствует необходимая для оценки информация</w:t>
            </w:r>
          </w:p>
        </w:tc>
        <w:tc>
          <w:tcPr>
            <w:tcW w:w="1984" w:type="dxa"/>
            <w:shd w:val="clear" w:color="auto" w:fill="auto"/>
            <w:vAlign w:val="center"/>
          </w:tcPr>
          <w:p w14:paraId="4BE4EBEA" w14:textId="77777777" w:rsidR="00190E0A" w:rsidRPr="00634F5A" w:rsidRDefault="00190E0A" w:rsidP="0050393D">
            <w:pPr>
              <w:autoSpaceDE w:val="0"/>
              <w:autoSpaceDN w:val="0"/>
              <w:adjustRightInd w:val="0"/>
              <w:jc w:val="center"/>
              <w:rPr>
                <w:rFonts w:ascii="Times New Roman" w:hAnsi="Times New Roman" w:cs="Times New Roman"/>
              </w:rPr>
            </w:pPr>
            <w:r w:rsidRPr="00634F5A">
              <w:rPr>
                <w:rFonts w:ascii="Times New Roman" w:hAnsi="Times New Roman" w:cs="Times New Roman"/>
              </w:rPr>
              <w:t>0</w:t>
            </w:r>
          </w:p>
        </w:tc>
      </w:tr>
      <w:tr w:rsidR="006974B2" w:rsidRPr="00634F5A" w14:paraId="36990930" w14:textId="77777777" w:rsidTr="00FF58A3">
        <w:trPr>
          <w:trHeight w:val="274"/>
        </w:trPr>
        <w:tc>
          <w:tcPr>
            <w:tcW w:w="567" w:type="dxa"/>
            <w:vMerge w:val="restart"/>
            <w:shd w:val="clear" w:color="auto" w:fill="auto"/>
          </w:tcPr>
          <w:p w14:paraId="052B1FE8" w14:textId="77777777" w:rsidR="006974B2" w:rsidRPr="00634F5A" w:rsidRDefault="006974B2" w:rsidP="0050393D">
            <w:pPr>
              <w:autoSpaceDE w:val="0"/>
              <w:autoSpaceDN w:val="0"/>
              <w:adjustRightInd w:val="0"/>
              <w:rPr>
                <w:rFonts w:ascii="Times New Roman" w:hAnsi="Times New Roman" w:cs="Times New Roman"/>
              </w:rPr>
            </w:pPr>
            <w:r w:rsidRPr="00634F5A">
              <w:rPr>
                <w:rFonts w:ascii="Times New Roman" w:hAnsi="Times New Roman" w:cs="Times New Roman"/>
              </w:rPr>
              <w:t>2</w:t>
            </w:r>
          </w:p>
        </w:tc>
        <w:tc>
          <w:tcPr>
            <w:tcW w:w="1985" w:type="dxa"/>
            <w:vMerge w:val="restart"/>
            <w:shd w:val="clear" w:color="auto" w:fill="auto"/>
          </w:tcPr>
          <w:p w14:paraId="6273ACF8" w14:textId="77777777" w:rsidR="006974B2" w:rsidRPr="00634F5A" w:rsidRDefault="006974B2" w:rsidP="0050393D">
            <w:pPr>
              <w:rPr>
                <w:rFonts w:ascii="Times New Roman" w:hAnsi="Times New Roman" w:cs="Times New Roman"/>
                <w:b/>
              </w:rPr>
            </w:pPr>
            <w:r w:rsidRPr="00634F5A">
              <w:rPr>
                <w:rFonts w:ascii="Times New Roman" w:hAnsi="Times New Roman" w:cs="Times New Roman"/>
                <w:b/>
              </w:rPr>
              <w:t>Опыт работы российских ключевых исполнителей проекта в реализации научно-технических проектов</w:t>
            </w:r>
          </w:p>
          <w:p w14:paraId="0ABF8DF3" w14:textId="77777777" w:rsidR="006974B2" w:rsidRPr="00634F5A" w:rsidRDefault="006974B2" w:rsidP="0050393D">
            <w:pPr>
              <w:rPr>
                <w:rFonts w:ascii="Times New Roman" w:hAnsi="Times New Roman" w:cs="Times New Roman"/>
              </w:rPr>
            </w:pPr>
            <w:r w:rsidRPr="00634F5A">
              <w:rPr>
                <w:rFonts w:ascii="Times New Roman" w:hAnsi="Times New Roman" w:cs="Times New Roman"/>
                <w:b/>
              </w:rPr>
              <w:t xml:space="preserve">(за последние </w:t>
            </w:r>
            <w:r w:rsidR="00C15AB5" w:rsidRPr="00634F5A">
              <w:rPr>
                <w:rFonts w:ascii="Times New Roman" w:hAnsi="Times New Roman" w:cs="Times New Roman"/>
                <w:b/>
              </w:rPr>
              <w:t>5</w:t>
            </w:r>
            <w:r w:rsidRPr="00634F5A">
              <w:rPr>
                <w:rFonts w:ascii="Times New Roman" w:hAnsi="Times New Roman" w:cs="Times New Roman"/>
                <w:b/>
              </w:rPr>
              <w:t xml:space="preserve"> </w:t>
            </w:r>
            <w:r w:rsidR="00C15AB5" w:rsidRPr="00634F5A">
              <w:rPr>
                <w:rFonts w:ascii="Times New Roman" w:hAnsi="Times New Roman" w:cs="Times New Roman"/>
                <w:b/>
              </w:rPr>
              <w:t>лет</w:t>
            </w:r>
            <w:r w:rsidRPr="00634F5A">
              <w:rPr>
                <w:rFonts w:ascii="Times New Roman" w:hAnsi="Times New Roman" w:cs="Times New Roman"/>
                <w:b/>
              </w:rPr>
              <w:t>, предшествующих году проведения</w:t>
            </w:r>
            <w:r w:rsidR="00653615" w:rsidRPr="00634F5A">
              <w:rPr>
                <w:rFonts w:ascii="Times New Roman" w:hAnsi="Times New Roman" w:cs="Times New Roman"/>
                <w:b/>
              </w:rPr>
              <w:t xml:space="preserve"> отбора</w:t>
            </w:r>
            <w:r w:rsidRPr="00634F5A">
              <w:rPr>
                <w:rFonts w:ascii="Times New Roman" w:hAnsi="Times New Roman" w:cs="Times New Roman"/>
                <w:b/>
              </w:rPr>
              <w:t>)</w:t>
            </w:r>
          </w:p>
        </w:tc>
        <w:tc>
          <w:tcPr>
            <w:tcW w:w="5386" w:type="dxa"/>
            <w:shd w:val="clear" w:color="auto" w:fill="auto"/>
          </w:tcPr>
          <w:p w14:paraId="71B54D4F" w14:textId="77777777" w:rsidR="006974B2" w:rsidRPr="00634F5A" w:rsidRDefault="006974B2" w:rsidP="0050393D">
            <w:pPr>
              <w:jc w:val="both"/>
              <w:rPr>
                <w:rFonts w:ascii="Times New Roman" w:hAnsi="Times New Roman" w:cs="Times New Roman"/>
                <w:b/>
              </w:rPr>
            </w:pPr>
            <w:r w:rsidRPr="00634F5A">
              <w:rPr>
                <w:rFonts w:ascii="Times New Roman" w:hAnsi="Times New Roman" w:cs="Times New Roman"/>
                <w:b/>
              </w:rPr>
              <w:t>Опыт российских ключевых исполнителей в выполнении проектов сопоставимого или более высокого научно-технического уровня</w:t>
            </w:r>
          </w:p>
        </w:tc>
        <w:tc>
          <w:tcPr>
            <w:tcW w:w="1984" w:type="dxa"/>
            <w:shd w:val="clear" w:color="auto" w:fill="auto"/>
            <w:vAlign w:val="center"/>
          </w:tcPr>
          <w:p w14:paraId="5363CC14" w14:textId="77777777" w:rsidR="004E1157" w:rsidRPr="00634F5A" w:rsidRDefault="00AF447A" w:rsidP="0050393D">
            <w:pPr>
              <w:autoSpaceDE w:val="0"/>
              <w:autoSpaceDN w:val="0"/>
              <w:adjustRightInd w:val="0"/>
              <w:jc w:val="center"/>
              <w:rPr>
                <w:rFonts w:ascii="Times New Roman" w:hAnsi="Times New Roman" w:cs="Times New Roman"/>
                <w:b/>
              </w:rPr>
            </w:pPr>
            <w:r w:rsidRPr="00634F5A">
              <w:rPr>
                <w:rFonts w:ascii="Times New Roman" w:hAnsi="Times New Roman" w:cs="Times New Roman"/>
                <w:b/>
              </w:rPr>
              <w:t>7</w:t>
            </w:r>
          </w:p>
        </w:tc>
      </w:tr>
      <w:tr w:rsidR="006974B2" w:rsidRPr="00634F5A" w14:paraId="7B5EBDEC" w14:textId="77777777" w:rsidTr="006974B2">
        <w:trPr>
          <w:trHeight w:val="1110"/>
        </w:trPr>
        <w:tc>
          <w:tcPr>
            <w:tcW w:w="567" w:type="dxa"/>
            <w:vMerge/>
            <w:shd w:val="clear" w:color="auto" w:fill="auto"/>
          </w:tcPr>
          <w:p w14:paraId="28023BD3" w14:textId="77777777" w:rsidR="006974B2" w:rsidRPr="00634F5A" w:rsidRDefault="006974B2" w:rsidP="0050393D">
            <w:pPr>
              <w:autoSpaceDE w:val="0"/>
              <w:autoSpaceDN w:val="0"/>
              <w:adjustRightInd w:val="0"/>
              <w:rPr>
                <w:rFonts w:ascii="Times New Roman" w:hAnsi="Times New Roman" w:cs="Times New Roman"/>
              </w:rPr>
            </w:pPr>
          </w:p>
        </w:tc>
        <w:tc>
          <w:tcPr>
            <w:tcW w:w="1985" w:type="dxa"/>
            <w:vMerge/>
            <w:shd w:val="clear" w:color="auto" w:fill="auto"/>
          </w:tcPr>
          <w:p w14:paraId="78BDC8C5" w14:textId="77777777" w:rsidR="006974B2" w:rsidRPr="00634F5A" w:rsidRDefault="006974B2" w:rsidP="0050393D">
            <w:pPr>
              <w:rPr>
                <w:rFonts w:ascii="Times New Roman" w:hAnsi="Times New Roman" w:cs="Times New Roman"/>
              </w:rPr>
            </w:pPr>
          </w:p>
        </w:tc>
        <w:tc>
          <w:tcPr>
            <w:tcW w:w="5386" w:type="dxa"/>
            <w:shd w:val="clear" w:color="auto" w:fill="auto"/>
          </w:tcPr>
          <w:p w14:paraId="23CC1379" w14:textId="77777777" w:rsidR="006974B2" w:rsidRPr="00634F5A" w:rsidRDefault="006974B2" w:rsidP="0050393D">
            <w:pPr>
              <w:pStyle w:val="Bodytext1"/>
              <w:shd w:val="clear" w:color="auto" w:fill="auto"/>
              <w:tabs>
                <w:tab w:val="left" w:pos="601"/>
              </w:tabs>
              <w:spacing w:line="274" w:lineRule="exact"/>
              <w:ind w:left="317" w:firstLine="0"/>
              <w:jc w:val="both"/>
              <w:rPr>
                <w:sz w:val="24"/>
                <w:szCs w:val="24"/>
                <w:lang w:val="ru-RU"/>
              </w:rPr>
            </w:pPr>
            <w:r w:rsidRPr="00634F5A">
              <w:rPr>
                <w:sz w:val="24"/>
                <w:szCs w:val="24"/>
              </w:rPr>
              <w:t xml:space="preserve">а) у российских ключевых исполнителей проекта имеется </w:t>
            </w:r>
            <w:r w:rsidRPr="00634F5A">
              <w:rPr>
                <w:sz w:val="24"/>
                <w:szCs w:val="24"/>
                <w:lang w:val="ru-RU"/>
              </w:rPr>
              <w:t>опыт выполнения не менее 2 проектов сопоставимого или более высокого научно-технического уровня</w:t>
            </w:r>
            <w:r w:rsidR="005723E0" w:rsidRPr="00634F5A">
              <w:rPr>
                <w:sz w:val="24"/>
                <w:szCs w:val="24"/>
                <w:lang w:val="ru-RU"/>
              </w:rPr>
              <w:t xml:space="preserve"> </w:t>
            </w:r>
            <w:r w:rsidR="005723E0" w:rsidRPr="00634F5A">
              <w:rPr>
                <w:b/>
                <w:sz w:val="24"/>
                <w:szCs w:val="24"/>
                <w:u w:val="single"/>
                <w:lang w:val="ru-RU"/>
              </w:rPr>
              <w:t xml:space="preserve">по </w:t>
            </w:r>
            <w:r w:rsidR="004117BC" w:rsidRPr="00634F5A">
              <w:rPr>
                <w:b/>
                <w:sz w:val="24"/>
                <w:szCs w:val="24"/>
                <w:u w:val="single"/>
                <w:lang w:val="ru-RU"/>
              </w:rPr>
              <w:t>тематике проекта</w:t>
            </w:r>
          </w:p>
        </w:tc>
        <w:tc>
          <w:tcPr>
            <w:tcW w:w="1984" w:type="dxa"/>
            <w:shd w:val="clear" w:color="auto" w:fill="auto"/>
            <w:vAlign w:val="center"/>
          </w:tcPr>
          <w:p w14:paraId="6713BDA1" w14:textId="77777777" w:rsidR="004E1157" w:rsidRPr="00634F5A" w:rsidRDefault="00AF447A" w:rsidP="0050393D">
            <w:pPr>
              <w:autoSpaceDE w:val="0"/>
              <w:autoSpaceDN w:val="0"/>
              <w:adjustRightInd w:val="0"/>
              <w:jc w:val="center"/>
              <w:rPr>
                <w:rFonts w:ascii="Times New Roman" w:hAnsi="Times New Roman" w:cs="Times New Roman"/>
              </w:rPr>
            </w:pPr>
            <w:r w:rsidRPr="00634F5A">
              <w:rPr>
                <w:rFonts w:ascii="Times New Roman" w:hAnsi="Times New Roman" w:cs="Times New Roman"/>
              </w:rPr>
              <w:t>7</w:t>
            </w:r>
          </w:p>
        </w:tc>
      </w:tr>
      <w:tr w:rsidR="006974B2" w:rsidRPr="00634F5A" w14:paraId="42673B85" w14:textId="77777777" w:rsidTr="006974B2">
        <w:trPr>
          <w:trHeight w:val="1110"/>
        </w:trPr>
        <w:tc>
          <w:tcPr>
            <w:tcW w:w="567" w:type="dxa"/>
            <w:vMerge/>
            <w:shd w:val="clear" w:color="auto" w:fill="auto"/>
          </w:tcPr>
          <w:p w14:paraId="7CA91146" w14:textId="77777777" w:rsidR="006974B2" w:rsidRPr="00634F5A" w:rsidRDefault="006974B2" w:rsidP="0050393D">
            <w:pPr>
              <w:autoSpaceDE w:val="0"/>
              <w:autoSpaceDN w:val="0"/>
              <w:adjustRightInd w:val="0"/>
              <w:rPr>
                <w:rFonts w:ascii="Times New Roman" w:hAnsi="Times New Roman" w:cs="Times New Roman"/>
              </w:rPr>
            </w:pPr>
          </w:p>
        </w:tc>
        <w:tc>
          <w:tcPr>
            <w:tcW w:w="1985" w:type="dxa"/>
            <w:vMerge/>
            <w:shd w:val="clear" w:color="auto" w:fill="auto"/>
          </w:tcPr>
          <w:p w14:paraId="7D08A515" w14:textId="77777777" w:rsidR="006974B2" w:rsidRPr="00634F5A" w:rsidRDefault="006974B2" w:rsidP="0050393D">
            <w:pPr>
              <w:rPr>
                <w:rFonts w:ascii="Times New Roman" w:hAnsi="Times New Roman" w:cs="Times New Roman"/>
              </w:rPr>
            </w:pPr>
          </w:p>
        </w:tc>
        <w:tc>
          <w:tcPr>
            <w:tcW w:w="5386" w:type="dxa"/>
            <w:shd w:val="clear" w:color="auto" w:fill="auto"/>
          </w:tcPr>
          <w:p w14:paraId="4FB2242B" w14:textId="77777777" w:rsidR="006974B2" w:rsidRPr="00634F5A" w:rsidRDefault="00FF58A3" w:rsidP="0050393D">
            <w:pPr>
              <w:pStyle w:val="Bodytext1"/>
              <w:shd w:val="clear" w:color="auto" w:fill="auto"/>
              <w:tabs>
                <w:tab w:val="left" w:pos="601"/>
              </w:tabs>
              <w:spacing w:line="274" w:lineRule="exact"/>
              <w:ind w:left="317" w:firstLine="0"/>
              <w:jc w:val="both"/>
              <w:rPr>
                <w:sz w:val="24"/>
                <w:szCs w:val="24"/>
              </w:rPr>
            </w:pPr>
            <w:r w:rsidRPr="00634F5A">
              <w:rPr>
                <w:sz w:val="24"/>
                <w:szCs w:val="24"/>
                <w:lang w:val="ru-RU"/>
              </w:rPr>
              <w:t>б</w:t>
            </w:r>
            <w:r w:rsidR="006974B2" w:rsidRPr="00634F5A">
              <w:rPr>
                <w:sz w:val="24"/>
                <w:szCs w:val="24"/>
              </w:rPr>
              <w:t xml:space="preserve">) у российских ключевых исполнителей проекта имеется </w:t>
            </w:r>
            <w:r w:rsidR="006974B2" w:rsidRPr="00634F5A">
              <w:rPr>
                <w:sz w:val="24"/>
                <w:szCs w:val="24"/>
                <w:lang w:val="ru-RU"/>
              </w:rPr>
              <w:t>опыт выполнения одного проекта сопоставимого или более высокого научно-технического уровня</w:t>
            </w:r>
            <w:r w:rsidR="004117BC" w:rsidRPr="00634F5A">
              <w:rPr>
                <w:sz w:val="24"/>
                <w:szCs w:val="24"/>
                <w:lang w:val="ru-RU"/>
              </w:rPr>
              <w:t xml:space="preserve"> </w:t>
            </w:r>
            <w:r w:rsidR="004117BC" w:rsidRPr="00634F5A">
              <w:rPr>
                <w:b/>
                <w:sz w:val="24"/>
                <w:szCs w:val="24"/>
                <w:u w:val="single"/>
                <w:lang w:val="ru-RU"/>
              </w:rPr>
              <w:t>по тематике проекта</w:t>
            </w:r>
          </w:p>
        </w:tc>
        <w:tc>
          <w:tcPr>
            <w:tcW w:w="1984" w:type="dxa"/>
            <w:shd w:val="clear" w:color="auto" w:fill="auto"/>
            <w:vAlign w:val="center"/>
          </w:tcPr>
          <w:p w14:paraId="0022641C" w14:textId="77777777" w:rsidR="004E1157" w:rsidRPr="00634F5A" w:rsidRDefault="004E1157" w:rsidP="0050393D">
            <w:pPr>
              <w:autoSpaceDE w:val="0"/>
              <w:autoSpaceDN w:val="0"/>
              <w:adjustRightInd w:val="0"/>
              <w:jc w:val="center"/>
              <w:rPr>
                <w:rFonts w:ascii="Times New Roman" w:hAnsi="Times New Roman" w:cs="Times New Roman"/>
              </w:rPr>
            </w:pPr>
            <w:r w:rsidRPr="00634F5A">
              <w:rPr>
                <w:rFonts w:ascii="Times New Roman" w:hAnsi="Times New Roman" w:cs="Times New Roman"/>
              </w:rPr>
              <w:t>3</w:t>
            </w:r>
          </w:p>
        </w:tc>
      </w:tr>
      <w:tr w:rsidR="006974B2" w:rsidRPr="00634F5A" w14:paraId="054EEB48" w14:textId="77777777" w:rsidTr="006974B2">
        <w:trPr>
          <w:trHeight w:val="1722"/>
        </w:trPr>
        <w:tc>
          <w:tcPr>
            <w:tcW w:w="567" w:type="dxa"/>
            <w:vMerge/>
            <w:shd w:val="clear" w:color="auto" w:fill="auto"/>
          </w:tcPr>
          <w:p w14:paraId="0D6343C0" w14:textId="77777777" w:rsidR="006974B2" w:rsidRPr="00634F5A" w:rsidRDefault="006974B2" w:rsidP="0050393D">
            <w:pPr>
              <w:autoSpaceDE w:val="0"/>
              <w:autoSpaceDN w:val="0"/>
              <w:adjustRightInd w:val="0"/>
              <w:rPr>
                <w:rFonts w:ascii="Times New Roman" w:hAnsi="Times New Roman" w:cs="Times New Roman"/>
              </w:rPr>
            </w:pPr>
          </w:p>
        </w:tc>
        <w:tc>
          <w:tcPr>
            <w:tcW w:w="1985" w:type="dxa"/>
            <w:vMerge/>
            <w:shd w:val="clear" w:color="auto" w:fill="auto"/>
          </w:tcPr>
          <w:p w14:paraId="342AC3DD" w14:textId="77777777" w:rsidR="006974B2" w:rsidRPr="00634F5A" w:rsidRDefault="006974B2" w:rsidP="0050393D">
            <w:pPr>
              <w:rPr>
                <w:rFonts w:ascii="Times New Roman" w:hAnsi="Times New Roman" w:cs="Times New Roman"/>
              </w:rPr>
            </w:pPr>
          </w:p>
        </w:tc>
        <w:tc>
          <w:tcPr>
            <w:tcW w:w="5386" w:type="dxa"/>
            <w:shd w:val="clear" w:color="auto" w:fill="auto"/>
          </w:tcPr>
          <w:p w14:paraId="67A8C814" w14:textId="77777777" w:rsidR="006974B2" w:rsidRPr="00634F5A" w:rsidRDefault="006974B2" w:rsidP="0050393D">
            <w:pPr>
              <w:pStyle w:val="Bodytext1"/>
              <w:shd w:val="clear" w:color="auto" w:fill="auto"/>
              <w:tabs>
                <w:tab w:val="left" w:pos="601"/>
              </w:tabs>
              <w:spacing w:line="274" w:lineRule="exact"/>
              <w:ind w:left="317" w:firstLine="0"/>
              <w:jc w:val="both"/>
              <w:rPr>
                <w:sz w:val="24"/>
                <w:szCs w:val="24"/>
              </w:rPr>
            </w:pPr>
            <w:r w:rsidRPr="00634F5A">
              <w:rPr>
                <w:sz w:val="24"/>
                <w:szCs w:val="24"/>
              </w:rPr>
              <w:t xml:space="preserve">в) у российских ключевых исполнителей проекта отсутствуют </w:t>
            </w:r>
            <w:r w:rsidRPr="00634F5A">
              <w:rPr>
                <w:sz w:val="24"/>
                <w:szCs w:val="24"/>
                <w:lang w:val="ru-RU"/>
              </w:rPr>
              <w:t>опыт выполнения проектов сопоставимого или более высокого научно-технического уровня</w:t>
            </w:r>
            <w:r w:rsidR="004117BC" w:rsidRPr="00634F5A">
              <w:rPr>
                <w:sz w:val="24"/>
                <w:szCs w:val="24"/>
                <w:lang w:val="ru-RU"/>
              </w:rPr>
              <w:t xml:space="preserve"> </w:t>
            </w:r>
            <w:r w:rsidR="004117BC" w:rsidRPr="00634F5A">
              <w:rPr>
                <w:b/>
                <w:sz w:val="24"/>
                <w:szCs w:val="24"/>
                <w:u w:val="single"/>
                <w:lang w:val="ru-RU"/>
              </w:rPr>
              <w:t>по тематике проекта</w:t>
            </w:r>
            <w:r w:rsidRPr="00634F5A">
              <w:rPr>
                <w:sz w:val="24"/>
                <w:szCs w:val="24"/>
              </w:rPr>
              <w:t xml:space="preserve"> либо в заявке отсутствует необходимая для оценки информация</w:t>
            </w:r>
          </w:p>
        </w:tc>
        <w:tc>
          <w:tcPr>
            <w:tcW w:w="1984" w:type="dxa"/>
            <w:shd w:val="clear" w:color="auto" w:fill="auto"/>
            <w:vAlign w:val="center"/>
          </w:tcPr>
          <w:p w14:paraId="51109C74" w14:textId="77777777" w:rsidR="006974B2" w:rsidRPr="00634F5A" w:rsidRDefault="006974B2" w:rsidP="0050393D">
            <w:pPr>
              <w:autoSpaceDE w:val="0"/>
              <w:autoSpaceDN w:val="0"/>
              <w:adjustRightInd w:val="0"/>
              <w:jc w:val="center"/>
              <w:rPr>
                <w:rFonts w:ascii="Times New Roman" w:hAnsi="Times New Roman" w:cs="Times New Roman"/>
              </w:rPr>
            </w:pPr>
            <w:r w:rsidRPr="00634F5A">
              <w:rPr>
                <w:rFonts w:ascii="Times New Roman" w:hAnsi="Times New Roman" w:cs="Times New Roman"/>
              </w:rPr>
              <w:t>0</w:t>
            </w:r>
          </w:p>
        </w:tc>
      </w:tr>
      <w:tr w:rsidR="00F8128C" w:rsidRPr="00634F5A" w14:paraId="1EF2A46D" w14:textId="77777777" w:rsidTr="00767A0F">
        <w:trPr>
          <w:trHeight w:val="308"/>
        </w:trPr>
        <w:tc>
          <w:tcPr>
            <w:tcW w:w="7938" w:type="dxa"/>
            <w:gridSpan w:val="3"/>
            <w:shd w:val="clear" w:color="auto" w:fill="auto"/>
          </w:tcPr>
          <w:p w14:paraId="3FA4D42A" w14:textId="77777777" w:rsidR="00F8128C" w:rsidRPr="00634F5A" w:rsidRDefault="00F8128C" w:rsidP="0050393D">
            <w:pPr>
              <w:jc w:val="right"/>
              <w:rPr>
                <w:rFonts w:ascii="Times New Roman" w:hAnsi="Times New Roman" w:cs="Times New Roman"/>
              </w:rPr>
            </w:pPr>
            <w:r w:rsidRPr="00634F5A">
              <w:rPr>
                <w:rFonts w:ascii="Times New Roman" w:hAnsi="Times New Roman" w:cs="Times New Roman"/>
                <w:b/>
              </w:rPr>
              <w:t>Итого по критерию</w:t>
            </w:r>
          </w:p>
        </w:tc>
        <w:tc>
          <w:tcPr>
            <w:tcW w:w="1984" w:type="dxa"/>
            <w:shd w:val="clear" w:color="auto" w:fill="auto"/>
            <w:vAlign w:val="center"/>
          </w:tcPr>
          <w:p w14:paraId="316C3323" w14:textId="77777777" w:rsidR="00F8128C" w:rsidRPr="00634F5A" w:rsidRDefault="00F8128C" w:rsidP="0050393D">
            <w:pPr>
              <w:jc w:val="center"/>
              <w:rPr>
                <w:rFonts w:ascii="Times New Roman" w:hAnsi="Times New Roman" w:cs="Times New Roman"/>
                <w:b/>
              </w:rPr>
            </w:pPr>
            <w:r w:rsidRPr="00634F5A">
              <w:rPr>
                <w:rFonts w:ascii="Times New Roman" w:hAnsi="Times New Roman" w:cs="Times New Roman"/>
                <w:b/>
              </w:rPr>
              <w:t>25</w:t>
            </w:r>
          </w:p>
        </w:tc>
      </w:tr>
    </w:tbl>
    <w:p w14:paraId="5D9AB3DA" w14:textId="77777777" w:rsidR="00F8128C" w:rsidRPr="00634F5A" w:rsidRDefault="00F8128C" w:rsidP="0050393D">
      <w:pPr>
        <w:pStyle w:val="Bodytext1"/>
        <w:shd w:val="clear" w:color="auto" w:fill="auto"/>
        <w:tabs>
          <w:tab w:val="left" w:pos="0"/>
        </w:tabs>
        <w:spacing w:line="360" w:lineRule="auto"/>
        <w:ind w:firstLine="709"/>
        <w:jc w:val="both"/>
        <w:rPr>
          <w:rFonts w:eastAsia="Calibri"/>
          <w:sz w:val="24"/>
          <w:szCs w:val="24"/>
          <w:lang w:val="ru-RU"/>
        </w:rPr>
      </w:pPr>
    </w:p>
    <w:p w14:paraId="12F28C43" w14:textId="77777777" w:rsidR="00495654" w:rsidRPr="00634F5A" w:rsidRDefault="009338B9" w:rsidP="0050393D">
      <w:pPr>
        <w:pStyle w:val="Bodytext1"/>
        <w:shd w:val="clear" w:color="auto" w:fill="auto"/>
        <w:tabs>
          <w:tab w:val="left" w:pos="0"/>
          <w:tab w:val="left" w:pos="426"/>
        </w:tabs>
        <w:spacing w:line="360" w:lineRule="auto"/>
        <w:ind w:firstLine="709"/>
        <w:jc w:val="both"/>
        <w:rPr>
          <w:sz w:val="24"/>
          <w:szCs w:val="24"/>
        </w:rPr>
      </w:pPr>
      <w:r w:rsidRPr="00634F5A">
        <w:rPr>
          <w:iCs/>
          <w:sz w:val="24"/>
          <w:szCs w:val="24"/>
          <w:lang w:val="ru-RU"/>
        </w:rPr>
        <w:t xml:space="preserve">10.8.3. </w:t>
      </w:r>
      <w:r w:rsidR="00F8128C" w:rsidRPr="00634F5A">
        <w:rPr>
          <w:iCs/>
          <w:sz w:val="24"/>
          <w:szCs w:val="24"/>
        </w:rPr>
        <w:t>Критерий «</w:t>
      </w:r>
      <w:r w:rsidR="00F8128C" w:rsidRPr="00634F5A">
        <w:rPr>
          <w:iCs/>
          <w:sz w:val="24"/>
          <w:szCs w:val="24"/>
          <w:lang w:val="ru-RU"/>
        </w:rPr>
        <w:t>К</w:t>
      </w:r>
      <w:r w:rsidR="00F8128C" w:rsidRPr="00634F5A">
        <w:rPr>
          <w:rFonts w:eastAsia="Calibri"/>
          <w:sz w:val="24"/>
          <w:szCs w:val="24"/>
          <w:lang w:val="ru-RU" w:eastAsia="en-US"/>
        </w:rPr>
        <w:t xml:space="preserve">ачество проекта, в том числе актуальность проекта, целостность проекта, значимость результатов его реализации для достижения соответствующих показателей подпрограммы 4 </w:t>
      </w:r>
      <w:r w:rsidR="00161BFD" w:rsidRPr="00634F5A">
        <w:rPr>
          <w:rFonts w:eastAsia="Calibri"/>
          <w:sz w:val="24"/>
          <w:szCs w:val="24"/>
          <w:lang w:val="ru-RU" w:eastAsia="en-US"/>
        </w:rPr>
        <w:t>г</w:t>
      </w:r>
      <w:r w:rsidR="00F8128C" w:rsidRPr="00634F5A">
        <w:rPr>
          <w:rFonts w:eastAsia="Calibri"/>
          <w:sz w:val="24"/>
          <w:szCs w:val="24"/>
          <w:lang w:val="ru-RU" w:eastAsia="en-US"/>
        </w:rPr>
        <w:t>осударственной программы</w:t>
      </w:r>
      <w:r w:rsidR="00F8128C" w:rsidRPr="00634F5A">
        <w:rPr>
          <w:iCs/>
          <w:sz w:val="24"/>
          <w:szCs w:val="24"/>
        </w:rPr>
        <w:t>»</w:t>
      </w:r>
      <w:r w:rsidR="00495654" w:rsidRPr="00634F5A">
        <w:rPr>
          <w:iCs/>
          <w:sz w:val="24"/>
          <w:szCs w:val="24"/>
          <w:lang w:val="ru-RU"/>
        </w:rPr>
        <w:t>.</w:t>
      </w:r>
    </w:p>
    <w:p w14:paraId="7DFBA68D" w14:textId="77777777" w:rsidR="00495654" w:rsidRPr="00634F5A" w:rsidRDefault="00495654"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rPr>
        <w:t xml:space="preserve">Для оценки заявок по всем </w:t>
      </w:r>
      <w:r w:rsidRPr="00634F5A">
        <w:rPr>
          <w:sz w:val="24"/>
          <w:szCs w:val="24"/>
          <w:lang w:val="ru-RU"/>
        </w:rPr>
        <w:t>подкритериям</w:t>
      </w:r>
      <w:r w:rsidRPr="00634F5A">
        <w:rPr>
          <w:sz w:val="24"/>
          <w:szCs w:val="24"/>
        </w:rPr>
        <w:t xml:space="preserve"> критерия «</w:t>
      </w:r>
      <w:r w:rsidRPr="00634F5A">
        <w:rPr>
          <w:iCs/>
          <w:sz w:val="24"/>
          <w:szCs w:val="24"/>
          <w:lang w:val="ru-RU"/>
        </w:rPr>
        <w:t>К</w:t>
      </w:r>
      <w:r w:rsidRPr="00634F5A">
        <w:rPr>
          <w:sz w:val="24"/>
          <w:szCs w:val="24"/>
          <w:lang w:val="ru-RU"/>
        </w:rPr>
        <w:t>ачество проекта, в том числе актуальность проекта, целостность проекта, значимость результатов его реализации для достижения соответствующих показателей подпрограммы 4 государственной программы</w:t>
      </w:r>
      <w:r w:rsidR="0087576D" w:rsidRPr="00634F5A">
        <w:rPr>
          <w:sz w:val="24"/>
          <w:szCs w:val="24"/>
        </w:rPr>
        <w:t>»</w:t>
      </w:r>
      <w:r w:rsidRPr="00634F5A">
        <w:rPr>
          <w:sz w:val="24"/>
          <w:szCs w:val="24"/>
        </w:rPr>
        <w:t xml:space="preserve"> конкурсной комиссией выставляются баллы от 0 до указанного в </w:t>
      </w:r>
      <w:r w:rsidR="00AB3589" w:rsidRPr="00634F5A">
        <w:rPr>
          <w:sz w:val="24"/>
          <w:szCs w:val="24"/>
          <w:lang w:val="ru-RU"/>
        </w:rPr>
        <w:t>таблице ниже</w:t>
      </w:r>
      <w:r w:rsidRPr="00634F5A">
        <w:rPr>
          <w:sz w:val="24"/>
          <w:szCs w:val="24"/>
        </w:rPr>
        <w:t xml:space="preserve"> максимального весового значения в баллах.</w:t>
      </w:r>
    </w:p>
    <w:p w14:paraId="3A31629D" w14:textId="77777777" w:rsidR="00F8128C" w:rsidRPr="00634F5A" w:rsidRDefault="00F8128C" w:rsidP="0050393D">
      <w:pPr>
        <w:pStyle w:val="Bodytext1"/>
        <w:shd w:val="clear" w:color="auto" w:fill="auto"/>
        <w:tabs>
          <w:tab w:val="left" w:pos="0"/>
          <w:tab w:val="left" w:pos="426"/>
        </w:tabs>
        <w:spacing w:line="274" w:lineRule="exact"/>
        <w:ind w:left="426" w:firstLine="0"/>
        <w:jc w:val="both"/>
        <w:rPr>
          <w:b/>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1"/>
        <w:gridCol w:w="1946"/>
        <w:gridCol w:w="5391"/>
        <w:gridCol w:w="1985"/>
      </w:tblGrid>
      <w:tr w:rsidR="00C80057" w:rsidRPr="00634F5A" w14:paraId="17BB77EB" w14:textId="77777777" w:rsidTr="007433D4">
        <w:tc>
          <w:tcPr>
            <w:tcW w:w="601" w:type="dxa"/>
            <w:shd w:val="clear" w:color="auto" w:fill="auto"/>
            <w:vAlign w:val="center"/>
          </w:tcPr>
          <w:p w14:paraId="13A0F063" w14:textId="77777777" w:rsidR="00C80057" w:rsidRPr="00634F5A" w:rsidRDefault="00C80057" w:rsidP="0050393D">
            <w:pPr>
              <w:jc w:val="center"/>
              <w:rPr>
                <w:rFonts w:ascii="Times New Roman" w:hAnsi="Times New Roman" w:cs="Times New Roman"/>
              </w:rPr>
            </w:pPr>
            <w:r w:rsidRPr="00634F5A">
              <w:rPr>
                <w:rFonts w:ascii="Times New Roman" w:hAnsi="Times New Roman" w:cs="Times New Roman"/>
                <w:b/>
                <w:bCs/>
              </w:rPr>
              <w:t>№ п/п</w:t>
            </w:r>
          </w:p>
        </w:tc>
        <w:tc>
          <w:tcPr>
            <w:tcW w:w="1946" w:type="dxa"/>
            <w:shd w:val="clear" w:color="auto" w:fill="auto"/>
            <w:vAlign w:val="center"/>
          </w:tcPr>
          <w:p w14:paraId="2032C728" w14:textId="77777777" w:rsidR="00C80057" w:rsidRPr="00634F5A" w:rsidRDefault="00C80057" w:rsidP="0050393D">
            <w:pPr>
              <w:jc w:val="center"/>
              <w:rPr>
                <w:rFonts w:ascii="Times New Roman" w:hAnsi="Times New Roman" w:cs="Times New Roman"/>
              </w:rPr>
            </w:pPr>
            <w:r w:rsidRPr="00634F5A">
              <w:rPr>
                <w:rFonts w:ascii="Times New Roman" w:hAnsi="Times New Roman" w:cs="Times New Roman"/>
                <w:b/>
              </w:rPr>
              <w:t>Подкритерий</w:t>
            </w:r>
          </w:p>
        </w:tc>
        <w:tc>
          <w:tcPr>
            <w:tcW w:w="5391" w:type="dxa"/>
            <w:shd w:val="clear" w:color="auto" w:fill="auto"/>
            <w:vAlign w:val="center"/>
          </w:tcPr>
          <w:p w14:paraId="570EFE0E" w14:textId="77777777" w:rsidR="00C80057" w:rsidRPr="00634F5A" w:rsidRDefault="00C80057" w:rsidP="0050393D">
            <w:pPr>
              <w:jc w:val="center"/>
              <w:rPr>
                <w:rFonts w:ascii="Times New Roman" w:hAnsi="Times New Roman" w:cs="Times New Roman"/>
              </w:rPr>
            </w:pPr>
            <w:r w:rsidRPr="00634F5A">
              <w:rPr>
                <w:rFonts w:ascii="Times New Roman" w:hAnsi="Times New Roman" w:cs="Times New Roman"/>
                <w:b/>
              </w:rPr>
              <w:t xml:space="preserve">Содержание подкритерия </w:t>
            </w:r>
          </w:p>
        </w:tc>
        <w:tc>
          <w:tcPr>
            <w:tcW w:w="1985" w:type="dxa"/>
            <w:shd w:val="clear" w:color="auto" w:fill="auto"/>
            <w:vAlign w:val="center"/>
          </w:tcPr>
          <w:p w14:paraId="75354596" w14:textId="77777777" w:rsidR="00C80057" w:rsidRPr="00634F5A" w:rsidRDefault="00C80057" w:rsidP="0050393D">
            <w:pPr>
              <w:jc w:val="center"/>
              <w:rPr>
                <w:rFonts w:ascii="Times New Roman" w:hAnsi="Times New Roman" w:cs="Times New Roman"/>
              </w:rPr>
            </w:pPr>
            <w:r w:rsidRPr="00634F5A">
              <w:rPr>
                <w:rFonts w:ascii="Times New Roman" w:hAnsi="Times New Roman" w:cs="Times New Roman"/>
                <w:b/>
              </w:rPr>
              <w:t>Максимальное значение в баллах</w:t>
            </w:r>
          </w:p>
        </w:tc>
      </w:tr>
      <w:tr w:rsidR="00F8128C" w:rsidRPr="00634F5A" w14:paraId="12BAD8DE" w14:textId="77777777" w:rsidTr="007433D4">
        <w:tc>
          <w:tcPr>
            <w:tcW w:w="601" w:type="dxa"/>
            <w:vMerge w:val="restart"/>
            <w:shd w:val="clear" w:color="auto" w:fill="auto"/>
          </w:tcPr>
          <w:p w14:paraId="0DF41F8E" w14:textId="77777777" w:rsidR="00F8128C" w:rsidRPr="00634F5A" w:rsidRDefault="00F8128C" w:rsidP="0050393D">
            <w:pPr>
              <w:rPr>
                <w:rFonts w:ascii="Times New Roman" w:hAnsi="Times New Roman" w:cs="Times New Roman"/>
              </w:rPr>
            </w:pPr>
            <w:r w:rsidRPr="00634F5A">
              <w:rPr>
                <w:rFonts w:ascii="Times New Roman" w:hAnsi="Times New Roman" w:cs="Times New Roman"/>
              </w:rPr>
              <w:t>1</w:t>
            </w:r>
          </w:p>
        </w:tc>
        <w:tc>
          <w:tcPr>
            <w:tcW w:w="1946" w:type="dxa"/>
            <w:vMerge w:val="restart"/>
            <w:shd w:val="clear" w:color="auto" w:fill="auto"/>
          </w:tcPr>
          <w:p w14:paraId="696B525D" w14:textId="77777777" w:rsidR="00F8128C" w:rsidRPr="00634F5A" w:rsidRDefault="00F8128C" w:rsidP="0050393D">
            <w:pPr>
              <w:rPr>
                <w:rFonts w:ascii="Times New Roman" w:hAnsi="Times New Roman" w:cs="Times New Roman"/>
                <w:b/>
              </w:rPr>
            </w:pPr>
            <w:r w:rsidRPr="00634F5A">
              <w:rPr>
                <w:rFonts w:ascii="Times New Roman" w:hAnsi="Times New Roman" w:cs="Times New Roman"/>
                <w:b/>
              </w:rPr>
              <w:t xml:space="preserve">Актуальность проекта и значимость </w:t>
            </w:r>
            <w:r w:rsidRPr="00634F5A">
              <w:rPr>
                <w:rFonts w:ascii="Times New Roman" w:hAnsi="Times New Roman" w:cs="Times New Roman"/>
                <w:b/>
              </w:rPr>
              <w:lastRenderedPageBreak/>
              <w:t>результатов его реализации</w:t>
            </w:r>
          </w:p>
        </w:tc>
        <w:tc>
          <w:tcPr>
            <w:tcW w:w="5391" w:type="dxa"/>
            <w:shd w:val="clear" w:color="auto" w:fill="auto"/>
            <w:vAlign w:val="center"/>
          </w:tcPr>
          <w:p w14:paraId="5543BA70" w14:textId="77777777" w:rsidR="00F8128C" w:rsidRPr="00634F5A" w:rsidRDefault="00F57733" w:rsidP="0050393D">
            <w:pPr>
              <w:jc w:val="both"/>
              <w:rPr>
                <w:rFonts w:ascii="Times New Roman" w:hAnsi="Times New Roman" w:cs="Times New Roman"/>
              </w:rPr>
            </w:pPr>
            <w:r w:rsidRPr="00634F5A">
              <w:rPr>
                <w:rFonts w:ascii="Times New Roman" w:hAnsi="Times New Roman" w:cs="Times New Roman"/>
              </w:rPr>
              <w:lastRenderedPageBreak/>
              <w:t>А</w:t>
            </w:r>
            <w:r w:rsidR="00F8128C" w:rsidRPr="00634F5A">
              <w:rPr>
                <w:rFonts w:ascii="Times New Roman" w:hAnsi="Times New Roman" w:cs="Times New Roman"/>
              </w:rPr>
              <w:t>ктуальност</w:t>
            </w:r>
            <w:r w:rsidR="00F12603" w:rsidRPr="00634F5A">
              <w:rPr>
                <w:rFonts w:ascii="Times New Roman" w:hAnsi="Times New Roman" w:cs="Times New Roman"/>
              </w:rPr>
              <w:t>ь</w:t>
            </w:r>
            <w:r w:rsidR="00F8128C" w:rsidRPr="00634F5A">
              <w:rPr>
                <w:rFonts w:ascii="Times New Roman" w:hAnsi="Times New Roman" w:cs="Times New Roman"/>
              </w:rPr>
              <w:t xml:space="preserve"> и значимост</w:t>
            </w:r>
            <w:r w:rsidR="00F12603" w:rsidRPr="00634F5A">
              <w:rPr>
                <w:rFonts w:ascii="Times New Roman" w:hAnsi="Times New Roman" w:cs="Times New Roman"/>
              </w:rPr>
              <w:t>ь</w:t>
            </w:r>
            <w:r w:rsidR="00F8128C" w:rsidRPr="00634F5A">
              <w:rPr>
                <w:rFonts w:ascii="Times New Roman" w:hAnsi="Times New Roman" w:cs="Times New Roman"/>
              </w:rPr>
              <w:t xml:space="preserve"> проекта </w:t>
            </w:r>
            <w:r w:rsidR="005B42F6" w:rsidRPr="00634F5A">
              <w:rPr>
                <w:rFonts w:ascii="Times New Roman" w:hAnsi="Times New Roman" w:cs="Times New Roman"/>
              </w:rPr>
              <w:t>(</w:t>
            </w:r>
            <w:r w:rsidR="00F8128C" w:rsidRPr="00634F5A">
              <w:rPr>
                <w:rFonts w:ascii="Times New Roman" w:hAnsi="Times New Roman" w:cs="Times New Roman"/>
              </w:rPr>
              <w:t xml:space="preserve">обоснование </w:t>
            </w:r>
            <w:r w:rsidR="00F12603" w:rsidRPr="00634F5A">
              <w:rPr>
                <w:rFonts w:ascii="Times New Roman" w:hAnsi="Times New Roman" w:cs="Times New Roman"/>
              </w:rPr>
              <w:t xml:space="preserve">актуальности и </w:t>
            </w:r>
            <w:r w:rsidR="00F8128C" w:rsidRPr="00634F5A">
              <w:rPr>
                <w:rFonts w:ascii="Times New Roman" w:hAnsi="Times New Roman" w:cs="Times New Roman"/>
              </w:rPr>
              <w:t xml:space="preserve">значимости решения задач проекта для развития исследований в соответствующей </w:t>
            </w:r>
            <w:r w:rsidR="00F8128C" w:rsidRPr="00634F5A">
              <w:rPr>
                <w:rFonts w:ascii="Times New Roman" w:hAnsi="Times New Roman" w:cs="Times New Roman"/>
              </w:rPr>
              <w:lastRenderedPageBreak/>
              <w:t>предметной области</w:t>
            </w:r>
            <w:r w:rsidR="0054316A" w:rsidRPr="00634F5A">
              <w:rPr>
                <w:rFonts w:ascii="Times New Roman" w:hAnsi="Times New Roman" w:cs="Times New Roman"/>
              </w:rPr>
              <w:t xml:space="preserve"> исследований</w:t>
            </w:r>
            <w:r w:rsidR="00F8128C" w:rsidRPr="00634F5A">
              <w:rPr>
                <w:rFonts w:ascii="Times New Roman" w:hAnsi="Times New Roman" w:cs="Times New Roman"/>
              </w:rPr>
              <w:t xml:space="preserve">; соответствие предлагаемых исследований мировым тенденциям) </w:t>
            </w:r>
          </w:p>
        </w:tc>
        <w:tc>
          <w:tcPr>
            <w:tcW w:w="1985" w:type="dxa"/>
            <w:shd w:val="clear" w:color="auto" w:fill="auto"/>
            <w:vAlign w:val="center"/>
          </w:tcPr>
          <w:p w14:paraId="22542FCF" w14:textId="77777777" w:rsidR="00F8128C" w:rsidRPr="00634F5A" w:rsidRDefault="008271E7" w:rsidP="0050393D">
            <w:pPr>
              <w:jc w:val="center"/>
              <w:rPr>
                <w:rFonts w:ascii="Times New Roman" w:hAnsi="Times New Roman" w:cs="Times New Roman"/>
                <w:b/>
                <w:lang w:val="en-US"/>
              </w:rPr>
            </w:pPr>
            <w:r w:rsidRPr="00634F5A">
              <w:rPr>
                <w:rFonts w:ascii="Times New Roman" w:hAnsi="Times New Roman" w:cs="Times New Roman"/>
                <w:b/>
                <w:color w:val="auto"/>
              </w:rPr>
              <w:lastRenderedPageBreak/>
              <w:t>4</w:t>
            </w:r>
          </w:p>
        </w:tc>
      </w:tr>
      <w:tr w:rsidR="00F8128C" w:rsidRPr="00634F5A" w14:paraId="04C18FB4" w14:textId="77777777" w:rsidTr="007433D4">
        <w:tc>
          <w:tcPr>
            <w:tcW w:w="601" w:type="dxa"/>
            <w:vMerge/>
            <w:shd w:val="clear" w:color="auto" w:fill="auto"/>
          </w:tcPr>
          <w:p w14:paraId="251E66C3" w14:textId="77777777" w:rsidR="00F8128C" w:rsidRPr="00634F5A" w:rsidRDefault="00F8128C" w:rsidP="0050393D">
            <w:pPr>
              <w:rPr>
                <w:rFonts w:ascii="Times New Roman" w:hAnsi="Times New Roman" w:cs="Times New Roman"/>
              </w:rPr>
            </w:pPr>
          </w:p>
        </w:tc>
        <w:tc>
          <w:tcPr>
            <w:tcW w:w="1946" w:type="dxa"/>
            <w:vMerge/>
            <w:shd w:val="clear" w:color="auto" w:fill="auto"/>
          </w:tcPr>
          <w:p w14:paraId="1A58FD77" w14:textId="77777777" w:rsidR="00F8128C" w:rsidRPr="00634F5A" w:rsidRDefault="00F8128C" w:rsidP="0050393D">
            <w:pPr>
              <w:rPr>
                <w:rFonts w:ascii="Times New Roman" w:hAnsi="Times New Roman" w:cs="Times New Roman"/>
              </w:rPr>
            </w:pPr>
          </w:p>
        </w:tc>
        <w:tc>
          <w:tcPr>
            <w:tcW w:w="5391" w:type="dxa"/>
            <w:shd w:val="clear" w:color="auto" w:fill="auto"/>
            <w:vAlign w:val="center"/>
          </w:tcPr>
          <w:p w14:paraId="630081AA" w14:textId="77777777" w:rsidR="00F8128C" w:rsidRPr="00634F5A" w:rsidRDefault="00F8128C" w:rsidP="0050393D">
            <w:pPr>
              <w:jc w:val="both"/>
              <w:rPr>
                <w:rFonts w:ascii="Times New Roman" w:hAnsi="Times New Roman" w:cs="Times New Roman"/>
              </w:rPr>
            </w:pPr>
            <w:r w:rsidRPr="00634F5A">
              <w:rPr>
                <w:rFonts w:ascii="Times New Roman" w:hAnsi="Times New Roman" w:cs="Times New Roman"/>
              </w:rPr>
              <w:t xml:space="preserve">Новизна и научно-технический уровень </w:t>
            </w:r>
            <w:r w:rsidR="0054316A" w:rsidRPr="00634F5A">
              <w:rPr>
                <w:rFonts w:ascii="Times New Roman" w:hAnsi="Times New Roman" w:cs="Times New Roman"/>
              </w:rPr>
              <w:t xml:space="preserve">планируемых </w:t>
            </w:r>
            <w:r w:rsidRPr="00634F5A">
              <w:rPr>
                <w:rFonts w:ascii="Times New Roman" w:hAnsi="Times New Roman" w:cs="Times New Roman"/>
              </w:rPr>
              <w:t>к получению результатов</w:t>
            </w:r>
            <w:r w:rsidR="0054316A" w:rsidRPr="00634F5A">
              <w:rPr>
                <w:rFonts w:ascii="Times New Roman" w:hAnsi="Times New Roman" w:cs="Times New Roman"/>
              </w:rPr>
              <w:t xml:space="preserve"> исследований в сравнении с мировым уровнем развития технологий в предметной области исследований</w:t>
            </w:r>
            <w:r w:rsidRPr="00634F5A">
              <w:rPr>
                <w:rFonts w:ascii="Times New Roman" w:hAnsi="Times New Roman" w:cs="Times New Roman"/>
              </w:rPr>
              <w:t xml:space="preserve">, их значимость для реализации приоритетов научно-технологического развития Российской Федерации </w:t>
            </w:r>
          </w:p>
        </w:tc>
        <w:tc>
          <w:tcPr>
            <w:tcW w:w="1985" w:type="dxa"/>
            <w:shd w:val="clear" w:color="auto" w:fill="auto"/>
            <w:vAlign w:val="center"/>
          </w:tcPr>
          <w:p w14:paraId="257B42E2" w14:textId="77777777" w:rsidR="00F8128C" w:rsidRPr="00634F5A" w:rsidRDefault="00F65369" w:rsidP="0050393D">
            <w:pPr>
              <w:jc w:val="center"/>
              <w:rPr>
                <w:rFonts w:ascii="Times New Roman" w:hAnsi="Times New Roman" w:cs="Times New Roman"/>
                <w:b/>
              </w:rPr>
            </w:pPr>
            <w:r w:rsidRPr="00634F5A">
              <w:rPr>
                <w:rFonts w:ascii="Times New Roman" w:hAnsi="Times New Roman" w:cs="Times New Roman"/>
                <w:b/>
              </w:rPr>
              <w:t>4</w:t>
            </w:r>
          </w:p>
        </w:tc>
      </w:tr>
      <w:tr w:rsidR="00F8128C" w:rsidRPr="00634F5A" w14:paraId="679B3CDF" w14:textId="77777777" w:rsidTr="007433D4">
        <w:tc>
          <w:tcPr>
            <w:tcW w:w="601" w:type="dxa"/>
            <w:vMerge/>
            <w:shd w:val="clear" w:color="auto" w:fill="auto"/>
          </w:tcPr>
          <w:p w14:paraId="10B29754" w14:textId="77777777" w:rsidR="00F8128C" w:rsidRPr="00634F5A" w:rsidRDefault="00F8128C" w:rsidP="0050393D">
            <w:pPr>
              <w:rPr>
                <w:rFonts w:ascii="Times New Roman" w:hAnsi="Times New Roman" w:cs="Times New Roman"/>
              </w:rPr>
            </w:pPr>
          </w:p>
        </w:tc>
        <w:tc>
          <w:tcPr>
            <w:tcW w:w="1946" w:type="dxa"/>
            <w:vMerge/>
            <w:shd w:val="clear" w:color="auto" w:fill="auto"/>
          </w:tcPr>
          <w:p w14:paraId="2E642811" w14:textId="77777777" w:rsidR="00F8128C" w:rsidRPr="00634F5A" w:rsidRDefault="00F8128C" w:rsidP="0050393D">
            <w:pPr>
              <w:rPr>
                <w:rFonts w:ascii="Times New Roman" w:hAnsi="Times New Roman" w:cs="Times New Roman"/>
              </w:rPr>
            </w:pPr>
          </w:p>
        </w:tc>
        <w:tc>
          <w:tcPr>
            <w:tcW w:w="5391" w:type="dxa"/>
            <w:shd w:val="clear" w:color="auto" w:fill="auto"/>
            <w:vAlign w:val="center"/>
          </w:tcPr>
          <w:p w14:paraId="5361D0A4" w14:textId="77777777" w:rsidR="00F8128C" w:rsidRPr="00634F5A" w:rsidRDefault="00F8128C" w:rsidP="0050393D">
            <w:pPr>
              <w:jc w:val="both"/>
              <w:rPr>
                <w:rFonts w:ascii="Times New Roman" w:hAnsi="Times New Roman" w:cs="Times New Roman"/>
              </w:rPr>
            </w:pPr>
            <w:r w:rsidRPr="00634F5A">
              <w:rPr>
                <w:rFonts w:ascii="Times New Roman" w:hAnsi="Times New Roman" w:cs="Times New Roman"/>
              </w:rPr>
              <w:t xml:space="preserve">Проработанность замысла и плана </w:t>
            </w:r>
            <w:r w:rsidR="00495654" w:rsidRPr="00634F5A">
              <w:rPr>
                <w:rFonts w:ascii="Times New Roman" w:hAnsi="Times New Roman" w:cs="Times New Roman"/>
              </w:rPr>
              <w:t>работ по проекту</w:t>
            </w:r>
            <w:r w:rsidRPr="00634F5A">
              <w:rPr>
                <w:rFonts w:ascii="Times New Roman" w:hAnsi="Times New Roman" w:cs="Times New Roman"/>
              </w:rPr>
              <w:t xml:space="preserve"> (наличие и конкретность формулировок описания планируемых результатов, анализа патентной информации в сфере реализации проекта, способов использования результатов; обоснованность качественных и количественных характеристик планируемых результатов, определяющих их охраноспособность в качестве изобретений, полезных моделей и промышленных образцов, а также конкурентоспособность будущей продукции </w:t>
            </w:r>
          </w:p>
        </w:tc>
        <w:tc>
          <w:tcPr>
            <w:tcW w:w="1985" w:type="dxa"/>
            <w:shd w:val="clear" w:color="auto" w:fill="auto"/>
            <w:vAlign w:val="center"/>
          </w:tcPr>
          <w:p w14:paraId="6A8E13D2" w14:textId="77777777" w:rsidR="00F8128C" w:rsidRPr="00634F5A" w:rsidRDefault="00F65369" w:rsidP="0050393D">
            <w:pPr>
              <w:jc w:val="center"/>
              <w:rPr>
                <w:rFonts w:ascii="Times New Roman" w:hAnsi="Times New Roman" w:cs="Times New Roman"/>
                <w:b/>
              </w:rPr>
            </w:pPr>
            <w:r w:rsidRPr="00634F5A">
              <w:rPr>
                <w:rFonts w:ascii="Times New Roman" w:hAnsi="Times New Roman" w:cs="Times New Roman"/>
                <w:b/>
              </w:rPr>
              <w:t>4</w:t>
            </w:r>
          </w:p>
        </w:tc>
      </w:tr>
      <w:tr w:rsidR="00F8128C" w:rsidRPr="00634F5A" w14:paraId="1F6B25E1" w14:textId="77777777" w:rsidTr="007433D4">
        <w:tc>
          <w:tcPr>
            <w:tcW w:w="601" w:type="dxa"/>
            <w:shd w:val="clear" w:color="auto" w:fill="auto"/>
          </w:tcPr>
          <w:p w14:paraId="497B3232" w14:textId="77777777" w:rsidR="00F8128C" w:rsidRPr="00634F5A" w:rsidRDefault="00F8128C" w:rsidP="0050393D">
            <w:pPr>
              <w:rPr>
                <w:rFonts w:ascii="Times New Roman" w:hAnsi="Times New Roman" w:cs="Times New Roman"/>
              </w:rPr>
            </w:pPr>
            <w:r w:rsidRPr="00634F5A">
              <w:rPr>
                <w:rFonts w:ascii="Times New Roman" w:hAnsi="Times New Roman" w:cs="Times New Roman"/>
              </w:rPr>
              <w:t>2</w:t>
            </w:r>
          </w:p>
        </w:tc>
        <w:tc>
          <w:tcPr>
            <w:tcW w:w="1946" w:type="dxa"/>
            <w:shd w:val="clear" w:color="auto" w:fill="auto"/>
          </w:tcPr>
          <w:p w14:paraId="16417352" w14:textId="77777777" w:rsidR="00F8128C" w:rsidRPr="00634F5A" w:rsidRDefault="00F8128C" w:rsidP="0050393D">
            <w:pPr>
              <w:jc w:val="both"/>
              <w:rPr>
                <w:rFonts w:ascii="Times New Roman" w:hAnsi="Times New Roman" w:cs="Times New Roman"/>
                <w:b/>
              </w:rPr>
            </w:pPr>
            <w:r w:rsidRPr="00634F5A">
              <w:rPr>
                <w:rFonts w:ascii="Times New Roman" w:hAnsi="Times New Roman" w:cs="Times New Roman"/>
                <w:b/>
              </w:rPr>
              <w:t>Риски неполучения результатов проекта</w:t>
            </w:r>
          </w:p>
        </w:tc>
        <w:tc>
          <w:tcPr>
            <w:tcW w:w="5391" w:type="dxa"/>
            <w:shd w:val="clear" w:color="auto" w:fill="auto"/>
            <w:vAlign w:val="center"/>
          </w:tcPr>
          <w:p w14:paraId="67F1CB62" w14:textId="77777777" w:rsidR="00F8128C" w:rsidRPr="00634F5A" w:rsidRDefault="00F8128C" w:rsidP="0050393D">
            <w:pPr>
              <w:jc w:val="both"/>
              <w:rPr>
                <w:rFonts w:ascii="Times New Roman" w:hAnsi="Times New Roman" w:cs="Times New Roman"/>
                <w:color w:val="auto"/>
              </w:rPr>
            </w:pPr>
            <w:r w:rsidRPr="00634F5A">
              <w:rPr>
                <w:rFonts w:ascii="Times New Roman" w:hAnsi="Times New Roman" w:cs="Times New Roman"/>
              </w:rPr>
              <w:t>Детальность и проработанность анализа рисков реализации проекта, включая риски неполучения запланированных результатов, рисков, связанных с их правовой охраной и использованием, сложностью защиты интересов правообладателей, рисков интеграции в международной команде исследователей, включая риски постановки на производство и (или) сбыта продукции</w:t>
            </w:r>
          </w:p>
        </w:tc>
        <w:tc>
          <w:tcPr>
            <w:tcW w:w="1985" w:type="dxa"/>
            <w:shd w:val="clear" w:color="auto" w:fill="auto"/>
            <w:vAlign w:val="center"/>
          </w:tcPr>
          <w:p w14:paraId="42144A17" w14:textId="77777777" w:rsidR="00F8128C" w:rsidRPr="00634F5A" w:rsidRDefault="002508C3" w:rsidP="0050393D">
            <w:pPr>
              <w:jc w:val="center"/>
              <w:rPr>
                <w:rFonts w:ascii="Times New Roman" w:hAnsi="Times New Roman" w:cs="Times New Roman"/>
                <w:b/>
              </w:rPr>
            </w:pPr>
            <w:r w:rsidRPr="00634F5A">
              <w:rPr>
                <w:rFonts w:ascii="Times New Roman" w:hAnsi="Times New Roman" w:cs="Times New Roman"/>
                <w:b/>
                <w:color w:val="auto"/>
              </w:rPr>
              <w:t>3</w:t>
            </w:r>
          </w:p>
        </w:tc>
      </w:tr>
      <w:tr w:rsidR="00F8128C" w:rsidRPr="00634F5A" w14:paraId="39B44276" w14:textId="77777777" w:rsidTr="007433D4">
        <w:tc>
          <w:tcPr>
            <w:tcW w:w="601" w:type="dxa"/>
            <w:vMerge w:val="restart"/>
            <w:shd w:val="clear" w:color="auto" w:fill="auto"/>
          </w:tcPr>
          <w:p w14:paraId="6C98F430" w14:textId="77777777" w:rsidR="00F8128C" w:rsidRPr="00634F5A" w:rsidRDefault="00F8128C" w:rsidP="0050393D">
            <w:pPr>
              <w:rPr>
                <w:rFonts w:ascii="Times New Roman" w:hAnsi="Times New Roman" w:cs="Times New Roman"/>
              </w:rPr>
            </w:pPr>
            <w:r w:rsidRPr="00634F5A">
              <w:rPr>
                <w:rFonts w:ascii="Times New Roman" w:hAnsi="Times New Roman" w:cs="Times New Roman"/>
              </w:rPr>
              <w:t>3</w:t>
            </w:r>
          </w:p>
        </w:tc>
        <w:tc>
          <w:tcPr>
            <w:tcW w:w="1946" w:type="dxa"/>
            <w:vMerge w:val="restart"/>
            <w:shd w:val="clear" w:color="auto" w:fill="auto"/>
          </w:tcPr>
          <w:p w14:paraId="42DCD245" w14:textId="77777777" w:rsidR="00F8128C" w:rsidRPr="00634F5A" w:rsidRDefault="00F8128C" w:rsidP="0050393D">
            <w:pPr>
              <w:jc w:val="both"/>
              <w:rPr>
                <w:rFonts w:ascii="Times New Roman" w:hAnsi="Times New Roman" w:cs="Times New Roman"/>
                <w:b/>
              </w:rPr>
            </w:pPr>
            <w:r w:rsidRPr="00634F5A">
              <w:rPr>
                <w:rFonts w:ascii="Times New Roman" w:hAnsi="Times New Roman" w:cs="Times New Roman"/>
                <w:b/>
              </w:rPr>
              <w:t xml:space="preserve">Финансовое обеспечение </w:t>
            </w:r>
          </w:p>
        </w:tc>
        <w:tc>
          <w:tcPr>
            <w:tcW w:w="5391" w:type="dxa"/>
            <w:shd w:val="clear" w:color="auto" w:fill="auto"/>
          </w:tcPr>
          <w:p w14:paraId="2C7B6C39" w14:textId="77777777" w:rsidR="00F8128C" w:rsidRPr="00634F5A" w:rsidRDefault="002C050C" w:rsidP="0050393D">
            <w:pPr>
              <w:jc w:val="both"/>
              <w:rPr>
                <w:rFonts w:ascii="Times New Roman" w:hAnsi="Times New Roman" w:cs="Times New Roman"/>
              </w:rPr>
            </w:pPr>
            <w:r w:rsidRPr="00634F5A">
              <w:rPr>
                <w:rFonts w:ascii="Times New Roman" w:hAnsi="Times New Roman" w:cs="Times New Roman"/>
              </w:rPr>
              <w:t>Соответствие финансового обеспечения проекта (средств гранта и средств из внебюджетных источников) характеру, объему и уровню сложности планируемых работ</w:t>
            </w:r>
          </w:p>
        </w:tc>
        <w:tc>
          <w:tcPr>
            <w:tcW w:w="1985" w:type="dxa"/>
            <w:shd w:val="clear" w:color="auto" w:fill="auto"/>
            <w:vAlign w:val="center"/>
          </w:tcPr>
          <w:p w14:paraId="15F3814E" w14:textId="77777777" w:rsidR="00F8128C" w:rsidRPr="00634F5A" w:rsidRDefault="00F8128C" w:rsidP="0050393D">
            <w:pPr>
              <w:jc w:val="center"/>
              <w:rPr>
                <w:rFonts w:ascii="Times New Roman" w:hAnsi="Times New Roman" w:cs="Times New Roman"/>
                <w:b/>
              </w:rPr>
            </w:pPr>
            <w:r w:rsidRPr="00634F5A">
              <w:rPr>
                <w:rFonts w:ascii="Times New Roman" w:hAnsi="Times New Roman" w:cs="Times New Roman"/>
                <w:b/>
              </w:rPr>
              <w:t>3</w:t>
            </w:r>
          </w:p>
        </w:tc>
      </w:tr>
      <w:tr w:rsidR="00F8128C" w:rsidRPr="00634F5A" w14:paraId="3EFE7582" w14:textId="77777777" w:rsidTr="007433D4">
        <w:tc>
          <w:tcPr>
            <w:tcW w:w="601" w:type="dxa"/>
            <w:vMerge/>
            <w:shd w:val="clear" w:color="auto" w:fill="auto"/>
          </w:tcPr>
          <w:p w14:paraId="53667A63" w14:textId="77777777" w:rsidR="00F8128C" w:rsidRPr="00634F5A" w:rsidRDefault="00F8128C" w:rsidP="0050393D">
            <w:pPr>
              <w:rPr>
                <w:rFonts w:ascii="Times New Roman" w:hAnsi="Times New Roman" w:cs="Times New Roman"/>
              </w:rPr>
            </w:pPr>
          </w:p>
        </w:tc>
        <w:tc>
          <w:tcPr>
            <w:tcW w:w="1946" w:type="dxa"/>
            <w:vMerge/>
            <w:shd w:val="clear" w:color="auto" w:fill="auto"/>
          </w:tcPr>
          <w:p w14:paraId="1D7219C9" w14:textId="77777777" w:rsidR="00F8128C" w:rsidRPr="00634F5A" w:rsidRDefault="00F8128C" w:rsidP="0050393D">
            <w:pPr>
              <w:jc w:val="both"/>
              <w:rPr>
                <w:rFonts w:ascii="Times New Roman" w:hAnsi="Times New Roman" w:cs="Times New Roman"/>
              </w:rPr>
            </w:pPr>
          </w:p>
        </w:tc>
        <w:tc>
          <w:tcPr>
            <w:tcW w:w="5391" w:type="dxa"/>
            <w:shd w:val="clear" w:color="auto" w:fill="auto"/>
          </w:tcPr>
          <w:p w14:paraId="3D53E420" w14:textId="77777777" w:rsidR="00F8128C" w:rsidRPr="00634F5A" w:rsidRDefault="00F8128C" w:rsidP="0050393D">
            <w:pPr>
              <w:jc w:val="both"/>
              <w:rPr>
                <w:rFonts w:ascii="Times New Roman" w:hAnsi="Times New Roman" w:cs="Times New Roman"/>
              </w:rPr>
            </w:pPr>
            <w:r w:rsidRPr="00634F5A">
              <w:rPr>
                <w:rFonts w:ascii="Times New Roman" w:hAnsi="Times New Roman" w:cs="Times New Roman"/>
              </w:rPr>
              <w:t xml:space="preserve">Обоснованность включения в смету расходов средств гранта отдельных статей затрат, их величины и соотношения </w:t>
            </w:r>
          </w:p>
        </w:tc>
        <w:tc>
          <w:tcPr>
            <w:tcW w:w="1985" w:type="dxa"/>
            <w:shd w:val="clear" w:color="auto" w:fill="auto"/>
            <w:vAlign w:val="center"/>
          </w:tcPr>
          <w:p w14:paraId="56636AA1" w14:textId="77777777" w:rsidR="00F8128C" w:rsidRPr="00634F5A" w:rsidRDefault="00F12603" w:rsidP="0050393D">
            <w:pPr>
              <w:jc w:val="center"/>
              <w:rPr>
                <w:rFonts w:ascii="Times New Roman" w:hAnsi="Times New Roman" w:cs="Times New Roman"/>
                <w:b/>
              </w:rPr>
            </w:pPr>
            <w:r w:rsidRPr="00634F5A">
              <w:rPr>
                <w:rFonts w:ascii="Times New Roman" w:hAnsi="Times New Roman" w:cs="Times New Roman"/>
                <w:b/>
              </w:rPr>
              <w:t>3</w:t>
            </w:r>
          </w:p>
        </w:tc>
      </w:tr>
      <w:tr w:rsidR="00F8128C" w:rsidRPr="00634F5A" w14:paraId="2B00F649" w14:textId="77777777" w:rsidTr="007433D4">
        <w:tc>
          <w:tcPr>
            <w:tcW w:w="601" w:type="dxa"/>
            <w:vMerge/>
            <w:shd w:val="clear" w:color="auto" w:fill="auto"/>
          </w:tcPr>
          <w:p w14:paraId="42EEDFF5" w14:textId="77777777" w:rsidR="00F8128C" w:rsidRPr="00634F5A" w:rsidRDefault="00F8128C" w:rsidP="0050393D">
            <w:pPr>
              <w:rPr>
                <w:rFonts w:ascii="Times New Roman" w:hAnsi="Times New Roman" w:cs="Times New Roman"/>
              </w:rPr>
            </w:pPr>
          </w:p>
        </w:tc>
        <w:tc>
          <w:tcPr>
            <w:tcW w:w="1946" w:type="dxa"/>
            <w:vMerge/>
            <w:shd w:val="clear" w:color="auto" w:fill="auto"/>
          </w:tcPr>
          <w:p w14:paraId="61128AC6" w14:textId="77777777" w:rsidR="00F8128C" w:rsidRPr="00634F5A" w:rsidRDefault="00F8128C" w:rsidP="0050393D">
            <w:pPr>
              <w:jc w:val="both"/>
              <w:rPr>
                <w:rFonts w:ascii="Times New Roman" w:hAnsi="Times New Roman" w:cs="Times New Roman"/>
              </w:rPr>
            </w:pPr>
          </w:p>
        </w:tc>
        <w:tc>
          <w:tcPr>
            <w:tcW w:w="5391" w:type="dxa"/>
            <w:shd w:val="clear" w:color="auto" w:fill="auto"/>
          </w:tcPr>
          <w:p w14:paraId="1F62C6CB" w14:textId="77777777" w:rsidR="00F8128C" w:rsidRPr="00634F5A" w:rsidRDefault="00130F3B" w:rsidP="0050393D">
            <w:pPr>
              <w:jc w:val="both"/>
              <w:rPr>
                <w:rFonts w:ascii="Times New Roman" w:hAnsi="Times New Roman" w:cs="Times New Roman"/>
              </w:rPr>
            </w:pPr>
            <w:r w:rsidRPr="00634F5A">
              <w:rPr>
                <w:rFonts w:ascii="Times New Roman" w:hAnsi="Times New Roman"/>
                <w:bCs/>
                <w:color w:val="auto"/>
              </w:rPr>
              <w:t>Превышение объема средств, привлеченных иностранной организацией</w:t>
            </w:r>
            <w:r w:rsidR="00B01730" w:rsidRPr="00634F5A">
              <w:rPr>
                <w:rFonts w:ascii="Times New Roman" w:hAnsi="Times New Roman"/>
                <w:bCs/>
                <w:color w:val="auto"/>
              </w:rPr>
              <w:t xml:space="preserve"> </w:t>
            </w:r>
            <w:r w:rsidRPr="00634F5A">
              <w:rPr>
                <w:rFonts w:ascii="Times New Roman" w:hAnsi="Times New Roman"/>
                <w:bCs/>
                <w:color w:val="auto"/>
              </w:rPr>
              <w:t xml:space="preserve">в рамках софинансирования проекта, по отношению к </w:t>
            </w:r>
            <w:r w:rsidRPr="00634F5A">
              <w:rPr>
                <w:rFonts w:ascii="Times New Roman" w:hAnsi="Times New Roman"/>
              </w:rPr>
              <w:t>значению, установленному объявлением, на 10 % и более</w:t>
            </w:r>
            <w:r w:rsidRPr="00634F5A" w:rsidDel="00130F3B">
              <w:rPr>
                <w:rFonts w:ascii="Times New Roman" w:hAnsi="Times New Roman" w:cs="Times New Roman"/>
              </w:rPr>
              <w:t xml:space="preserve"> </w:t>
            </w:r>
            <w:r w:rsidR="00FB725D" w:rsidRPr="00634F5A">
              <w:rPr>
                <w:rFonts w:ascii="Times New Roman" w:hAnsi="Times New Roman" w:cs="Times New Roman"/>
                <w:vertAlign w:val="superscript"/>
              </w:rPr>
              <w:footnoteReference w:id="8"/>
            </w:r>
          </w:p>
        </w:tc>
        <w:tc>
          <w:tcPr>
            <w:tcW w:w="1985" w:type="dxa"/>
            <w:shd w:val="clear" w:color="auto" w:fill="auto"/>
            <w:vAlign w:val="center"/>
          </w:tcPr>
          <w:p w14:paraId="2B710CB3" w14:textId="77777777" w:rsidR="00F8128C" w:rsidRPr="00634F5A" w:rsidRDefault="003304D9" w:rsidP="0050393D">
            <w:pPr>
              <w:jc w:val="center"/>
              <w:rPr>
                <w:rFonts w:ascii="Times New Roman" w:hAnsi="Times New Roman" w:cs="Times New Roman"/>
                <w:b/>
              </w:rPr>
            </w:pPr>
            <w:r w:rsidRPr="00634F5A">
              <w:rPr>
                <w:rFonts w:ascii="Times New Roman" w:hAnsi="Times New Roman" w:cs="Times New Roman"/>
                <w:b/>
              </w:rPr>
              <w:t>3</w:t>
            </w:r>
          </w:p>
        </w:tc>
      </w:tr>
      <w:tr w:rsidR="00005D88" w:rsidRPr="00634F5A" w14:paraId="31A761BC" w14:textId="77777777" w:rsidTr="007433D4">
        <w:tc>
          <w:tcPr>
            <w:tcW w:w="601" w:type="dxa"/>
            <w:vMerge w:val="restart"/>
            <w:shd w:val="clear" w:color="auto" w:fill="auto"/>
          </w:tcPr>
          <w:p w14:paraId="5EF51E64" w14:textId="77777777" w:rsidR="00005D88" w:rsidRPr="00634F5A" w:rsidRDefault="00005D88" w:rsidP="0050393D">
            <w:pPr>
              <w:autoSpaceDE w:val="0"/>
              <w:autoSpaceDN w:val="0"/>
              <w:adjustRightInd w:val="0"/>
              <w:rPr>
                <w:rFonts w:ascii="Times New Roman" w:hAnsi="Times New Roman" w:cs="Times New Roman"/>
              </w:rPr>
            </w:pPr>
            <w:r w:rsidRPr="00634F5A">
              <w:rPr>
                <w:rFonts w:ascii="Times New Roman" w:hAnsi="Times New Roman" w:cs="Times New Roman"/>
              </w:rPr>
              <w:t>4</w:t>
            </w:r>
          </w:p>
        </w:tc>
        <w:tc>
          <w:tcPr>
            <w:tcW w:w="1946" w:type="dxa"/>
            <w:vMerge w:val="restart"/>
            <w:shd w:val="clear" w:color="auto" w:fill="auto"/>
          </w:tcPr>
          <w:p w14:paraId="7C9BD44A" w14:textId="77777777" w:rsidR="00005D88" w:rsidRPr="00634F5A" w:rsidRDefault="00005D88" w:rsidP="0050393D">
            <w:pPr>
              <w:rPr>
                <w:rFonts w:ascii="Times New Roman" w:hAnsi="Times New Roman" w:cs="Times New Roman"/>
                <w:b/>
              </w:rPr>
            </w:pPr>
            <w:r w:rsidRPr="00634F5A">
              <w:rPr>
                <w:rFonts w:ascii="Times New Roman" w:hAnsi="Times New Roman" w:cs="Times New Roman"/>
                <w:b/>
              </w:rPr>
              <w:t>Новизна результатов интеллектуальной деятельности, планируемых к оформлению в рамках проекта</w:t>
            </w:r>
          </w:p>
        </w:tc>
        <w:tc>
          <w:tcPr>
            <w:tcW w:w="5391" w:type="dxa"/>
            <w:shd w:val="clear" w:color="auto" w:fill="auto"/>
          </w:tcPr>
          <w:p w14:paraId="012C25A7" w14:textId="77777777" w:rsidR="00005D88" w:rsidRPr="00634F5A" w:rsidRDefault="00BD2891" w:rsidP="0050393D">
            <w:pPr>
              <w:jc w:val="both"/>
              <w:rPr>
                <w:rFonts w:ascii="Times New Roman" w:eastAsia="Times New Roman" w:hAnsi="Times New Roman" w:cs="Times New Roman"/>
                <w:b/>
                <w:color w:val="auto"/>
                <w:lang w:eastAsia="x-none"/>
              </w:rPr>
            </w:pPr>
            <w:r w:rsidRPr="00634F5A">
              <w:rPr>
                <w:rFonts w:ascii="Times New Roman" w:eastAsia="Times New Roman" w:hAnsi="Times New Roman" w:cs="Times New Roman"/>
                <w:b/>
                <w:color w:val="auto"/>
                <w:lang w:eastAsia="x-none"/>
              </w:rPr>
              <w:t>Патентоспособность результатов интеллектуальной деятельности, планируемых к оформлению в рамках проекта</w:t>
            </w:r>
          </w:p>
        </w:tc>
        <w:tc>
          <w:tcPr>
            <w:tcW w:w="1985" w:type="dxa"/>
            <w:shd w:val="clear" w:color="auto" w:fill="auto"/>
            <w:vAlign w:val="center"/>
          </w:tcPr>
          <w:p w14:paraId="15AD3A6F" w14:textId="77777777" w:rsidR="00005D88" w:rsidRPr="00634F5A" w:rsidRDefault="002508C3" w:rsidP="0050393D">
            <w:pPr>
              <w:jc w:val="center"/>
              <w:rPr>
                <w:rFonts w:ascii="Times New Roman" w:hAnsi="Times New Roman" w:cs="Times New Roman"/>
                <w:b/>
              </w:rPr>
            </w:pPr>
            <w:r w:rsidRPr="00634F5A">
              <w:rPr>
                <w:rFonts w:ascii="Times New Roman" w:hAnsi="Times New Roman" w:cs="Times New Roman"/>
                <w:b/>
              </w:rPr>
              <w:t>5</w:t>
            </w:r>
          </w:p>
        </w:tc>
      </w:tr>
      <w:tr w:rsidR="00F65369" w:rsidRPr="00634F5A" w14:paraId="2823A654" w14:textId="77777777" w:rsidTr="007433D4">
        <w:tc>
          <w:tcPr>
            <w:tcW w:w="601" w:type="dxa"/>
            <w:vMerge/>
            <w:shd w:val="clear" w:color="auto" w:fill="auto"/>
          </w:tcPr>
          <w:p w14:paraId="7D5D2B1E" w14:textId="77777777" w:rsidR="00F65369" w:rsidRPr="00634F5A" w:rsidRDefault="00F65369" w:rsidP="0050393D">
            <w:pPr>
              <w:autoSpaceDE w:val="0"/>
              <w:autoSpaceDN w:val="0"/>
              <w:adjustRightInd w:val="0"/>
              <w:rPr>
                <w:rFonts w:ascii="Times New Roman" w:hAnsi="Times New Roman" w:cs="Times New Roman"/>
              </w:rPr>
            </w:pPr>
          </w:p>
        </w:tc>
        <w:tc>
          <w:tcPr>
            <w:tcW w:w="1946" w:type="dxa"/>
            <w:vMerge/>
            <w:shd w:val="clear" w:color="auto" w:fill="auto"/>
          </w:tcPr>
          <w:p w14:paraId="7A4C20D5" w14:textId="77777777" w:rsidR="00F65369" w:rsidRPr="00634F5A" w:rsidDel="00005D88" w:rsidRDefault="00F65369" w:rsidP="0050393D">
            <w:pPr>
              <w:rPr>
                <w:rFonts w:ascii="Times New Roman" w:hAnsi="Times New Roman" w:cs="Times New Roman"/>
                <w:b/>
              </w:rPr>
            </w:pPr>
          </w:p>
        </w:tc>
        <w:tc>
          <w:tcPr>
            <w:tcW w:w="5391" w:type="dxa"/>
            <w:shd w:val="clear" w:color="auto" w:fill="auto"/>
          </w:tcPr>
          <w:p w14:paraId="5594886F" w14:textId="77777777" w:rsidR="00F65369" w:rsidRPr="00634F5A" w:rsidDel="00005D88" w:rsidRDefault="00F65369" w:rsidP="0050393D">
            <w:pPr>
              <w:jc w:val="both"/>
              <w:rPr>
                <w:rFonts w:ascii="Times New Roman" w:hAnsi="Times New Roman" w:cs="Times New Roman"/>
              </w:rPr>
            </w:pPr>
            <w:r w:rsidRPr="00634F5A">
              <w:rPr>
                <w:rFonts w:ascii="Times New Roman" w:hAnsi="Times New Roman" w:cs="Times New Roman"/>
              </w:rPr>
              <w:t>а) в ходе реализации проекта предусмотрено получение патента на изобретение, на полезную модель, промышленный образец</w:t>
            </w:r>
          </w:p>
        </w:tc>
        <w:tc>
          <w:tcPr>
            <w:tcW w:w="1985" w:type="dxa"/>
            <w:shd w:val="clear" w:color="auto" w:fill="auto"/>
            <w:vAlign w:val="center"/>
          </w:tcPr>
          <w:p w14:paraId="3E42EA4F" w14:textId="77777777" w:rsidR="00F65369" w:rsidRPr="00634F5A" w:rsidRDefault="002508C3" w:rsidP="0050393D">
            <w:pPr>
              <w:jc w:val="center"/>
              <w:rPr>
                <w:rFonts w:ascii="Times New Roman" w:hAnsi="Times New Roman" w:cs="Times New Roman"/>
              </w:rPr>
            </w:pPr>
            <w:r w:rsidRPr="00634F5A">
              <w:rPr>
                <w:rFonts w:ascii="Times New Roman" w:hAnsi="Times New Roman" w:cs="Times New Roman"/>
              </w:rPr>
              <w:t>5</w:t>
            </w:r>
          </w:p>
        </w:tc>
      </w:tr>
      <w:tr w:rsidR="00005D88" w:rsidRPr="00634F5A" w14:paraId="64C1D0CB" w14:textId="77777777" w:rsidTr="007433D4">
        <w:tc>
          <w:tcPr>
            <w:tcW w:w="601" w:type="dxa"/>
            <w:vMerge/>
            <w:shd w:val="clear" w:color="auto" w:fill="auto"/>
          </w:tcPr>
          <w:p w14:paraId="7AB09EE2" w14:textId="77777777" w:rsidR="00005D88" w:rsidRPr="00634F5A" w:rsidRDefault="00005D88" w:rsidP="0050393D">
            <w:pPr>
              <w:autoSpaceDE w:val="0"/>
              <w:autoSpaceDN w:val="0"/>
              <w:adjustRightInd w:val="0"/>
              <w:rPr>
                <w:rFonts w:ascii="Times New Roman" w:hAnsi="Times New Roman" w:cs="Times New Roman"/>
              </w:rPr>
            </w:pPr>
          </w:p>
        </w:tc>
        <w:tc>
          <w:tcPr>
            <w:tcW w:w="1946" w:type="dxa"/>
            <w:vMerge/>
            <w:shd w:val="clear" w:color="auto" w:fill="auto"/>
          </w:tcPr>
          <w:p w14:paraId="64CC310C" w14:textId="77777777" w:rsidR="00005D88" w:rsidRPr="00634F5A" w:rsidDel="00005D88" w:rsidRDefault="00005D88" w:rsidP="0050393D">
            <w:pPr>
              <w:rPr>
                <w:rFonts w:ascii="Times New Roman" w:hAnsi="Times New Roman" w:cs="Times New Roman"/>
                <w:b/>
              </w:rPr>
            </w:pPr>
          </w:p>
        </w:tc>
        <w:tc>
          <w:tcPr>
            <w:tcW w:w="5391" w:type="dxa"/>
            <w:shd w:val="clear" w:color="auto" w:fill="auto"/>
          </w:tcPr>
          <w:p w14:paraId="08827766" w14:textId="77777777" w:rsidR="00005D88" w:rsidRPr="00634F5A" w:rsidDel="00005D88" w:rsidRDefault="00F65369" w:rsidP="0050393D">
            <w:pPr>
              <w:jc w:val="both"/>
              <w:rPr>
                <w:rFonts w:ascii="Times New Roman" w:hAnsi="Times New Roman" w:cs="Times New Roman"/>
              </w:rPr>
            </w:pPr>
            <w:r w:rsidRPr="00634F5A">
              <w:rPr>
                <w:rFonts w:ascii="Times New Roman" w:hAnsi="Times New Roman" w:cs="Times New Roman"/>
              </w:rPr>
              <w:t>б</w:t>
            </w:r>
            <w:r w:rsidR="00BD2891" w:rsidRPr="00634F5A">
              <w:rPr>
                <w:rFonts w:ascii="Times New Roman" w:hAnsi="Times New Roman" w:cs="Times New Roman"/>
              </w:rPr>
              <w:t>) в рамках реализации проекта предусмотрено оформление не менее одного секрета производства (ноу-хау)</w:t>
            </w:r>
          </w:p>
        </w:tc>
        <w:tc>
          <w:tcPr>
            <w:tcW w:w="1985" w:type="dxa"/>
            <w:shd w:val="clear" w:color="auto" w:fill="auto"/>
            <w:vAlign w:val="center"/>
          </w:tcPr>
          <w:p w14:paraId="102B35F6" w14:textId="77777777" w:rsidR="00005D88" w:rsidRPr="00634F5A" w:rsidRDefault="00BD2891" w:rsidP="0050393D">
            <w:pPr>
              <w:jc w:val="center"/>
              <w:rPr>
                <w:rFonts w:ascii="Times New Roman" w:hAnsi="Times New Roman" w:cs="Times New Roman"/>
              </w:rPr>
            </w:pPr>
            <w:r w:rsidRPr="00634F5A">
              <w:rPr>
                <w:rFonts w:ascii="Times New Roman" w:hAnsi="Times New Roman" w:cs="Times New Roman"/>
              </w:rPr>
              <w:t>3</w:t>
            </w:r>
          </w:p>
        </w:tc>
      </w:tr>
      <w:tr w:rsidR="00005D88" w:rsidRPr="00634F5A" w14:paraId="6C649B2C" w14:textId="77777777" w:rsidTr="007433D4">
        <w:tc>
          <w:tcPr>
            <w:tcW w:w="601" w:type="dxa"/>
            <w:vMerge/>
            <w:shd w:val="clear" w:color="auto" w:fill="auto"/>
          </w:tcPr>
          <w:p w14:paraId="7A73DEF3" w14:textId="77777777" w:rsidR="00005D88" w:rsidRPr="00634F5A" w:rsidRDefault="00005D88" w:rsidP="0050393D">
            <w:pPr>
              <w:autoSpaceDE w:val="0"/>
              <w:autoSpaceDN w:val="0"/>
              <w:adjustRightInd w:val="0"/>
              <w:rPr>
                <w:rFonts w:ascii="Times New Roman" w:hAnsi="Times New Roman" w:cs="Times New Roman"/>
              </w:rPr>
            </w:pPr>
          </w:p>
        </w:tc>
        <w:tc>
          <w:tcPr>
            <w:tcW w:w="1946" w:type="dxa"/>
            <w:vMerge/>
            <w:shd w:val="clear" w:color="auto" w:fill="auto"/>
          </w:tcPr>
          <w:p w14:paraId="4A3CFCFF" w14:textId="77777777" w:rsidR="00005D88" w:rsidRPr="00634F5A" w:rsidDel="00005D88" w:rsidRDefault="00005D88" w:rsidP="0050393D">
            <w:pPr>
              <w:rPr>
                <w:rFonts w:ascii="Times New Roman" w:hAnsi="Times New Roman" w:cs="Times New Roman"/>
                <w:b/>
              </w:rPr>
            </w:pPr>
          </w:p>
        </w:tc>
        <w:tc>
          <w:tcPr>
            <w:tcW w:w="5391" w:type="dxa"/>
            <w:shd w:val="clear" w:color="auto" w:fill="auto"/>
          </w:tcPr>
          <w:p w14:paraId="20C2B20F" w14:textId="77777777" w:rsidR="00005D88" w:rsidRPr="00634F5A" w:rsidDel="00005D88" w:rsidRDefault="00F65369" w:rsidP="0050393D">
            <w:pPr>
              <w:jc w:val="both"/>
              <w:rPr>
                <w:rFonts w:ascii="Times New Roman" w:hAnsi="Times New Roman" w:cs="Times New Roman"/>
              </w:rPr>
            </w:pPr>
            <w:r w:rsidRPr="00634F5A">
              <w:rPr>
                <w:rFonts w:ascii="Times New Roman" w:hAnsi="Times New Roman" w:cs="Times New Roman"/>
              </w:rPr>
              <w:t>в</w:t>
            </w:r>
            <w:r w:rsidR="00BD2891" w:rsidRPr="00634F5A">
              <w:rPr>
                <w:rFonts w:ascii="Times New Roman" w:hAnsi="Times New Roman" w:cs="Times New Roman"/>
              </w:rPr>
              <w:t>)</w:t>
            </w:r>
            <w:r w:rsidR="00BD2891" w:rsidRPr="00634F5A">
              <w:t xml:space="preserve"> </w:t>
            </w:r>
            <w:r w:rsidR="00BD2891" w:rsidRPr="00634F5A">
              <w:rPr>
                <w:rFonts w:ascii="Times New Roman" w:hAnsi="Times New Roman" w:cs="Times New Roman"/>
              </w:rPr>
              <w:t xml:space="preserve">ключевые технические решения не являются патентоспособными </w:t>
            </w:r>
          </w:p>
        </w:tc>
        <w:tc>
          <w:tcPr>
            <w:tcW w:w="1985" w:type="dxa"/>
            <w:shd w:val="clear" w:color="auto" w:fill="auto"/>
            <w:vAlign w:val="center"/>
          </w:tcPr>
          <w:p w14:paraId="6835A0BF" w14:textId="77777777" w:rsidR="00005D88" w:rsidRPr="00634F5A" w:rsidRDefault="00BD2891" w:rsidP="0050393D">
            <w:pPr>
              <w:jc w:val="center"/>
              <w:rPr>
                <w:rFonts w:ascii="Times New Roman" w:hAnsi="Times New Roman" w:cs="Times New Roman"/>
              </w:rPr>
            </w:pPr>
            <w:r w:rsidRPr="00634F5A">
              <w:rPr>
                <w:rFonts w:ascii="Times New Roman" w:hAnsi="Times New Roman" w:cs="Times New Roman"/>
              </w:rPr>
              <w:t>0</w:t>
            </w:r>
          </w:p>
        </w:tc>
      </w:tr>
      <w:tr w:rsidR="00994A6B" w:rsidRPr="00634F5A" w14:paraId="50D33344" w14:textId="77777777" w:rsidTr="007433D4">
        <w:tc>
          <w:tcPr>
            <w:tcW w:w="601" w:type="dxa"/>
            <w:vMerge w:val="restart"/>
            <w:shd w:val="clear" w:color="auto" w:fill="auto"/>
          </w:tcPr>
          <w:p w14:paraId="6AA1D461" w14:textId="77777777" w:rsidR="00994A6B" w:rsidRPr="00634F5A" w:rsidRDefault="00994A6B" w:rsidP="0050393D">
            <w:pPr>
              <w:autoSpaceDE w:val="0"/>
              <w:autoSpaceDN w:val="0"/>
              <w:adjustRightInd w:val="0"/>
              <w:rPr>
                <w:rFonts w:ascii="Times New Roman" w:hAnsi="Times New Roman" w:cs="Times New Roman"/>
              </w:rPr>
            </w:pPr>
            <w:r w:rsidRPr="00634F5A">
              <w:rPr>
                <w:rFonts w:ascii="Times New Roman" w:hAnsi="Times New Roman" w:cs="Times New Roman"/>
              </w:rPr>
              <w:lastRenderedPageBreak/>
              <w:t>5</w:t>
            </w:r>
          </w:p>
        </w:tc>
        <w:tc>
          <w:tcPr>
            <w:tcW w:w="1946" w:type="dxa"/>
            <w:vMerge w:val="restart"/>
            <w:shd w:val="clear" w:color="auto" w:fill="auto"/>
          </w:tcPr>
          <w:p w14:paraId="5D5D6E92" w14:textId="77777777" w:rsidR="00994A6B" w:rsidRPr="00634F5A" w:rsidRDefault="00994A6B" w:rsidP="0050393D">
            <w:pPr>
              <w:rPr>
                <w:rFonts w:ascii="Times New Roman" w:hAnsi="Times New Roman" w:cs="Times New Roman"/>
                <w:b/>
                <w:strike/>
              </w:rPr>
            </w:pPr>
            <w:r w:rsidRPr="00634F5A">
              <w:rPr>
                <w:rFonts w:ascii="Times New Roman" w:hAnsi="Times New Roman" w:cs="Times New Roman"/>
                <w:b/>
              </w:rPr>
              <w:t>Репутация и опыт Иностранного партнера</w:t>
            </w:r>
          </w:p>
        </w:tc>
        <w:tc>
          <w:tcPr>
            <w:tcW w:w="5391" w:type="dxa"/>
            <w:shd w:val="clear" w:color="auto" w:fill="auto"/>
          </w:tcPr>
          <w:p w14:paraId="6467AF01" w14:textId="77777777" w:rsidR="00994A6B" w:rsidRPr="00634F5A" w:rsidRDefault="00994A6B" w:rsidP="0050393D">
            <w:pPr>
              <w:ind w:left="34"/>
              <w:jc w:val="both"/>
              <w:rPr>
                <w:rFonts w:ascii="Times New Roman" w:hAnsi="Times New Roman" w:cs="Times New Roman"/>
                <w:strike/>
              </w:rPr>
            </w:pPr>
            <w:r w:rsidRPr="00634F5A">
              <w:rPr>
                <w:rFonts w:ascii="Times New Roman" w:hAnsi="Times New Roman" w:cs="Times New Roman"/>
              </w:rPr>
              <w:t xml:space="preserve">Наличие у иностранного партнера научного (научно-технического) задела, необходимого для реализации совместного проекта </w:t>
            </w:r>
          </w:p>
        </w:tc>
        <w:tc>
          <w:tcPr>
            <w:tcW w:w="1985" w:type="dxa"/>
            <w:shd w:val="clear" w:color="auto" w:fill="auto"/>
            <w:vAlign w:val="center"/>
          </w:tcPr>
          <w:p w14:paraId="78B19CA4" w14:textId="77777777" w:rsidR="00994A6B" w:rsidRPr="00634F5A" w:rsidRDefault="002508C3" w:rsidP="0050393D">
            <w:pPr>
              <w:jc w:val="center"/>
              <w:rPr>
                <w:rFonts w:ascii="Times New Roman" w:hAnsi="Times New Roman" w:cs="Times New Roman"/>
                <w:b/>
              </w:rPr>
            </w:pPr>
            <w:r w:rsidRPr="00634F5A">
              <w:rPr>
                <w:rFonts w:ascii="Times New Roman" w:hAnsi="Times New Roman" w:cs="Times New Roman"/>
                <w:b/>
              </w:rPr>
              <w:t>7</w:t>
            </w:r>
          </w:p>
        </w:tc>
      </w:tr>
      <w:tr w:rsidR="00994A6B" w:rsidRPr="00634F5A" w14:paraId="3AFF3BC9" w14:textId="77777777" w:rsidTr="007433D4">
        <w:tc>
          <w:tcPr>
            <w:tcW w:w="601" w:type="dxa"/>
            <w:vMerge/>
            <w:shd w:val="clear" w:color="auto" w:fill="auto"/>
          </w:tcPr>
          <w:p w14:paraId="5162A2ED" w14:textId="77777777" w:rsidR="00994A6B" w:rsidRPr="00634F5A" w:rsidRDefault="00994A6B" w:rsidP="0050393D">
            <w:pPr>
              <w:autoSpaceDE w:val="0"/>
              <w:autoSpaceDN w:val="0"/>
              <w:adjustRightInd w:val="0"/>
              <w:rPr>
                <w:rFonts w:ascii="Times New Roman" w:hAnsi="Times New Roman" w:cs="Times New Roman"/>
              </w:rPr>
            </w:pPr>
          </w:p>
        </w:tc>
        <w:tc>
          <w:tcPr>
            <w:tcW w:w="1946" w:type="dxa"/>
            <w:vMerge/>
            <w:shd w:val="clear" w:color="auto" w:fill="auto"/>
          </w:tcPr>
          <w:p w14:paraId="5011352A" w14:textId="77777777" w:rsidR="00994A6B" w:rsidRPr="00634F5A" w:rsidRDefault="00994A6B" w:rsidP="0050393D">
            <w:pPr>
              <w:rPr>
                <w:rFonts w:ascii="Times New Roman" w:hAnsi="Times New Roman" w:cs="Times New Roman"/>
                <w:b/>
                <w:strike/>
              </w:rPr>
            </w:pPr>
          </w:p>
        </w:tc>
        <w:tc>
          <w:tcPr>
            <w:tcW w:w="5391" w:type="dxa"/>
            <w:shd w:val="clear" w:color="auto" w:fill="auto"/>
          </w:tcPr>
          <w:p w14:paraId="3F3168A5" w14:textId="77777777" w:rsidR="00994A6B" w:rsidRPr="00634F5A" w:rsidRDefault="00994A6B" w:rsidP="0050393D">
            <w:pPr>
              <w:ind w:left="34"/>
              <w:jc w:val="both"/>
              <w:rPr>
                <w:rFonts w:ascii="Times New Roman" w:hAnsi="Times New Roman" w:cs="Times New Roman"/>
              </w:rPr>
            </w:pPr>
            <w:r w:rsidRPr="00634F5A">
              <w:rPr>
                <w:rFonts w:ascii="Times New Roman" w:hAnsi="Times New Roman" w:cs="Times New Roman"/>
              </w:rPr>
              <w:t xml:space="preserve">а) ключевые исполнители проекта со стороны иностранного партнера имеют опыт </w:t>
            </w:r>
            <w:r w:rsidR="009643C9" w:rsidRPr="00634F5A">
              <w:rPr>
                <w:rFonts w:ascii="Times New Roman" w:hAnsi="Times New Roman" w:cs="Times New Roman"/>
              </w:rPr>
              <w:t>участия в выполнении проектов сопоставимого или более высокого научно-технического уровня, в том числе совместных с российскими ключевыми исполнителями</w:t>
            </w:r>
            <w:r w:rsidR="006A35B4" w:rsidRPr="00634F5A">
              <w:rPr>
                <w:rFonts w:ascii="Times New Roman" w:hAnsi="Times New Roman" w:cs="Times New Roman"/>
              </w:rPr>
              <w:t>, и публикации, в том числе по тематике проекта</w:t>
            </w:r>
          </w:p>
        </w:tc>
        <w:tc>
          <w:tcPr>
            <w:tcW w:w="1985" w:type="dxa"/>
            <w:shd w:val="clear" w:color="auto" w:fill="auto"/>
            <w:vAlign w:val="center"/>
          </w:tcPr>
          <w:p w14:paraId="65885A5B" w14:textId="77777777" w:rsidR="00994A6B" w:rsidRPr="00634F5A" w:rsidRDefault="002508C3" w:rsidP="0050393D">
            <w:pPr>
              <w:jc w:val="center"/>
              <w:rPr>
                <w:rFonts w:ascii="Times New Roman" w:hAnsi="Times New Roman" w:cs="Times New Roman"/>
              </w:rPr>
            </w:pPr>
            <w:r w:rsidRPr="00634F5A">
              <w:rPr>
                <w:rFonts w:ascii="Times New Roman" w:hAnsi="Times New Roman" w:cs="Times New Roman"/>
              </w:rPr>
              <w:t>7</w:t>
            </w:r>
          </w:p>
        </w:tc>
      </w:tr>
      <w:tr w:rsidR="00994A6B" w:rsidRPr="00634F5A" w14:paraId="3B5AA5BC" w14:textId="77777777" w:rsidTr="007433D4">
        <w:tc>
          <w:tcPr>
            <w:tcW w:w="601" w:type="dxa"/>
            <w:vMerge/>
            <w:shd w:val="clear" w:color="auto" w:fill="auto"/>
          </w:tcPr>
          <w:p w14:paraId="6CA568FB" w14:textId="77777777" w:rsidR="00994A6B" w:rsidRPr="00634F5A" w:rsidRDefault="00994A6B" w:rsidP="0050393D">
            <w:pPr>
              <w:autoSpaceDE w:val="0"/>
              <w:autoSpaceDN w:val="0"/>
              <w:adjustRightInd w:val="0"/>
              <w:rPr>
                <w:rFonts w:ascii="Times New Roman" w:hAnsi="Times New Roman" w:cs="Times New Roman"/>
              </w:rPr>
            </w:pPr>
          </w:p>
        </w:tc>
        <w:tc>
          <w:tcPr>
            <w:tcW w:w="1946" w:type="dxa"/>
            <w:vMerge/>
            <w:shd w:val="clear" w:color="auto" w:fill="auto"/>
          </w:tcPr>
          <w:p w14:paraId="20B952A8" w14:textId="77777777" w:rsidR="00994A6B" w:rsidRPr="00634F5A" w:rsidRDefault="00994A6B" w:rsidP="0050393D">
            <w:pPr>
              <w:rPr>
                <w:rFonts w:ascii="Times New Roman" w:hAnsi="Times New Roman" w:cs="Times New Roman"/>
                <w:b/>
                <w:strike/>
              </w:rPr>
            </w:pPr>
          </w:p>
        </w:tc>
        <w:tc>
          <w:tcPr>
            <w:tcW w:w="5391" w:type="dxa"/>
            <w:shd w:val="clear" w:color="auto" w:fill="auto"/>
          </w:tcPr>
          <w:p w14:paraId="00A4B90C" w14:textId="77777777" w:rsidR="00994A6B" w:rsidRPr="00634F5A" w:rsidRDefault="00994A6B" w:rsidP="0050393D">
            <w:pPr>
              <w:ind w:left="34"/>
              <w:jc w:val="both"/>
              <w:rPr>
                <w:rFonts w:ascii="Times New Roman" w:hAnsi="Times New Roman" w:cs="Times New Roman"/>
              </w:rPr>
            </w:pPr>
            <w:r w:rsidRPr="00634F5A">
              <w:rPr>
                <w:rFonts w:ascii="Times New Roman" w:hAnsi="Times New Roman" w:cs="Times New Roman"/>
              </w:rPr>
              <w:t>б) ключевые исполнители проекта со стороны иностранного партнера имеют опыт проведения прикладных научных исследований</w:t>
            </w:r>
            <w:r w:rsidR="006A35B4" w:rsidRPr="00634F5A">
              <w:rPr>
                <w:rFonts w:ascii="Times New Roman" w:hAnsi="Times New Roman" w:cs="Times New Roman"/>
              </w:rPr>
              <w:t>, в том числе по тематике проекта</w:t>
            </w:r>
            <w:r w:rsidR="00041C4E" w:rsidRPr="00634F5A">
              <w:rPr>
                <w:rFonts w:ascii="Times New Roman" w:hAnsi="Times New Roman" w:cs="Times New Roman"/>
              </w:rPr>
              <w:t>,</w:t>
            </w:r>
            <w:r w:rsidRPr="00634F5A">
              <w:rPr>
                <w:rFonts w:ascii="Times New Roman" w:hAnsi="Times New Roman" w:cs="Times New Roman"/>
              </w:rPr>
              <w:t xml:space="preserve"> или публикации, которые необходимы для реализации проекта</w:t>
            </w:r>
          </w:p>
        </w:tc>
        <w:tc>
          <w:tcPr>
            <w:tcW w:w="1985" w:type="dxa"/>
            <w:shd w:val="clear" w:color="auto" w:fill="auto"/>
            <w:vAlign w:val="center"/>
          </w:tcPr>
          <w:p w14:paraId="4A5BB5CF" w14:textId="77777777" w:rsidR="00994A6B" w:rsidRPr="00634F5A" w:rsidRDefault="002508C3" w:rsidP="0050393D">
            <w:pPr>
              <w:jc w:val="center"/>
              <w:rPr>
                <w:rFonts w:ascii="Times New Roman" w:hAnsi="Times New Roman" w:cs="Times New Roman"/>
              </w:rPr>
            </w:pPr>
            <w:r w:rsidRPr="00634F5A">
              <w:rPr>
                <w:rFonts w:ascii="Times New Roman" w:hAnsi="Times New Roman" w:cs="Times New Roman"/>
              </w:rPr>
              <w:t>4</w:t>
            </w:r>
          </w:p>
        </w:tc>
      </w:tr>
      <w:tr w:rsidR="00994A6B" w:rsidRPr="00634F5A" w14:paraId="23120A9C" w14:textId="77777777" w:rsidTr="007433D4">
        <w:tc>
          <w:tcPr>
            <w:tcW w:w="601" w:type="dxa"/>
            <w:vMerge/>
            <w:shd w:val="clear" w:color="auto" w:fill="auto"/>
          </w:tcPr>
          <w:p w14:paraId="1F94F2F1" w14:textId="77777777" w:rsidR="00994A6B" w:rsidRPr="00634F5A" w:rsidRDefault="00994A6B" w:rsidP="0050393D">
            <w:pPr>
              <w:autoSpaceDE w:val="0"/>
              <w:autoSpaceDN w:val="0"/>
              <w:adjustRightInd w:val="0"/>
              <w:rPr>
                <w:rFonts w:ascii="Times New Roman" w:hAnsi="Times New Roman" w:cs="Times New Roman"/>
              </w:rPr>
            </w:pPr>
          </w:p>
        </w:tc>
        <w:tc>
          <w:tcPr>
            <w:tcW w:w="1946" w:type="dxa"/>
            <w:vMerge/>
            <w:shd w:val="clear" w:color="auto" w:fill="auto"/>
          </w:tcPr>
          <w:p w14:paraId="3038D2A1" w14:textId="77777777" w:rsidR="00994A6B" w:rsidRPr="00634F5A" w:rsidRDefault="00994A6B" w:rsidP="0050393D">
            <w:pPr>
              <w:rPr>
                <w:rFonts w:ascii="Times New Roman" w:hAnsi="Times New Roman" w:cs="Times New Roman"/>
                <w:b/>
                <w:strike/>
              </w:rPr>
            </w:pPr>
          </w:p>
        </w:tc>
        <w:tc>
          <w:tcPr>
            <w:tcW w:w="5391" w:type="dxa"/>
            <w:shd w:val="clear" w:color="auto" w:fill="auto"/>
          </w:tcPr>
          <w:p w14:paraId="0EF5447B" w14:textId="77777777" w:rsidR="00994A6B" w:rsidRPr="00634F5A" w:rsidRDefault="00994A6B" w:rsidP="0050393D">
            <w:pPr>
              <w:ind w:left="34"/>
              <w:jc w:val="both"/>
              <w:rPr>
                <w:rFonts w:ascii="Times New Roman" w:hAnsi="Times New Roman" w:cs="Times New Roman"/>
              </w:rPr>
            </w:pPr>
            <w:r w:rsidRPr="00634F5A">
              <w:rPr>
                <w:rFonts w:ascii="Times New Roman" w:hAnsi="Times New Roman" w:cs="Times New Roman"/>
              </w:rPr>
              <w:t xml:space="preserve">в) у ключевых исполнителей проекта со стороны иностранного партнера отсутствует необходимый для реализации проекта научный (научно-технический) задел либо в заявке отсутствует необходимая для оценки информация  </w:t>
            </w:r>
          </w:p>
        </w:tc>
        <w:tc>
          <w:tcPr>
            <w:tcW w:w="1985" w:type="dxa"/>
            <w:shd w:val="clear" w:color="auto" w:fill="auto"/>
            <w:vAlign w:val="center"/>
          </w:tcPr>
          <w:p w14:paraId="7250DBED" w14:textId="77777777" w:rsidR="00994A6B" w:rsidRPr="00634F5A" w:rsidRDefault="00994A6B" w:rsidP="0050393D">
            <w:pPr>
              <w:jc w:val="center"/>
              <w:rPr>
                <w:rFonts w:ascii="Times New Roman" w:hAnsi="Times New Roman" w:cs="Times New Roman"/>
              </w:rPr>
            </w:pPr>
            <w:r w:rsidRPr="00634F5A">
              <w:rPr>
                <w:rFonts w:ascii="Times New Roman" w:hAnsi="Times New Roman" w:cs="Times New Roman"/>
              </w:rPr>
              <w:t>0</w:t>
            </w:r>
          </w:p>
        </w:tc>
      </w:tr>
      <w:tr w:rsidR="00994A6B" w:rsidRPr="00634F5A" w14:paraId="7EE4E582" w14:textId="77777777" w:rsidTr="007433D4">
        <w:tc>
          <w:tcPr>
            <w:tcW w:w="601" w:type="dxa"/>
            <w:vMerge w:val="restart"/>
            <w:shd w:val="clear" w:color="auto" w:fill="auto"/>
          </w:tcPr>
          <w:p w14:paraId="062DD1BA" w14:textId="77777777" w:rsidR="00994A6B" w:rsidRPr="00634F5A" w:rsidRDefault="00994A6B" w:rsidP="0050393D">
            <w:pPr>
              <w:autoSpaceDE w:val="0"/>
              <w:autoSpaceDN w:val="0"/>
              <w:adjustRightInd w:val="0"/>
              <w:rPr>
                <w:rFonts w:ascii="Times New Roman" w:hAnsi="Times New Roman" w:cs="Times New Roman"/>
                <w:bCs/>
              </w:rPr>
            </w:pPr>
            <w:r w:rsidRPr="00634F5A">
              <w:rPr>
                <w:rFonts w:ascii="Times New Roman" w:hAnsi="Times New Roman" w:cs="Times New Roman"/>
                <w:bCs/>
              </w:rPr>
              <w:t>6</w:t>
            </w:r>
          </w:p>
        </w:tc>
        <w:tc>
          <w:tcPr>
            <w:tcW w:w="1946" w:type="dxa"/>
            <w:vMerge w:val="restart"/>
            <w:shd w:val="clear" w:color="auto" w:fill="auto"/>
          </w:tcPr>
          <w:p w14:paraId="26D371E3" w14:textId="77777777" w:rsidR="00994A6B" w:rsidRPr="00634F5A" w:rsidRDefault="00994A6B" w:rsidP="0050393D">
            <w:pPr>
              <w:rPr>
                <w:rFonts w:ascii="Times New Roman" w:hAnsi="Times New Roman" w:cs="Times New Roman"/>
                <w:b/>
              </w:rPr>
            </w:pPr>
            <w:r w:rsidRPr="00634F5A">
              <w:rPr>
                <w:rFonts w:ascii="Times New Roman" w:hAnsi="Times New Roman" w:cs="Times New Roman"/>
                <w:b/>
              </w:rPr>
              <w:t>Репутация Индустриального партнера</w:t>
            </w:r>
          </w:p>
        </w:tc>
        <w:tc>
          <w:tcPr>
            <w:tcW w:w="5391" w:type="dxa"/>
            <w:shd w:val="clear" w:color="auto" w:fill="auto"/>
          </w:tcPr>
          <w:p w14:paraId="18C4D67A" w14:textId="77777777" w:rsidR="00994A6B" w:rsidRPr="00634F5A" w:rsidRDefault="00994A6B" w:rsidP="0050393D">
            <w:pPr>
              <w:ind w:left="34"/>
              <w:jc w:val="both"/>
              <w:rPr>
                <w:rFonts w:ascii="Times New Roman" w:hAnsi="Times New Roman" w:cs="Times New Roman"/>
              </w:rPr>
            </w:pPr>
            <w:r w:rsidRPr="00634F5A">
              <w:rPr>
                <w:rFonts w:ascii="Times New Roman" w:hAnsi="Times New Roman" w:cs="Times New Roman"/>
              </w:rPr>
              <w:t>Опыт кооперации в сфере исследований и разработок (наличие опыта участия Индустриального партнера в реализации НИР, ОКР, ОТР и сотрудничества с российскими научными и образовательными организациями в сфере научных исследований и экспериментальных разработок за предшествующий объявлению отбора год)</w:t>
            </w:r>
          </w:p>
        </w:tc>
        <w:tc>
          <w:tcPr>
            <w:tcW w:w="1985" w:type="dxa"/>
            <w:shd w:val="clear" w:color="auto" w:fill="auto"/>
            <w:vAlign w:val="center"/>
          </w:tcPr>
          <w:p w14:paraId="5264C4F6" w14:textId="77777777" w:rsidR="00994A6B" w:rsidRPr="00634F5A" w:rsidRDefault="00994A6B" w:rsidP="0050393D">
            <w:pPr>
              <w:jc w:val="center"/>
              <w:rPr>
                <w:rFonts w:ascii="Times New Roman" w:hAnsi="Times New Roman" w:cs="Times New Roman"/>
                <w:b/>
              </w:rPr>
            </w:pPr>
            <w:r w:rsidRPr="00634F5A">
              <w:rPr>
                <w:rFonts w:ascii="Times New Roman" w:hAnsi="Times New Roman" w:cs="Times New Roman"/>
                <w:b/>
              </w:rPr>
              <w:t>3</w:t>
            </w:r>
          </w:p>
        </w:tc>
      </w:tr>
      <w:tr w:rsidR="00994A6B" w:rsidRPr="00634F5A" w14:paraId="4F476496" w14:textId="77777777" w:rsidTr="007433D4">
        <w:tc>
          <w:tcPr>
            <w:tcW w:w="601" w:type="dxa"/>
            <w:vMerge/>
            <w:shd w:val="clear" w:color="auto" w:fill="auto"/>
          </w:tcPr>
          <w:p w14:paraId="2E45ABC2" w14:textId="77777777" w:rsidR="00994A6B" w:rsidRPr="00634F5A" w:rsidRDefault="00994A6B" w:rsidP="0050393D">
            <w:pPr>
              <w:autoSpaceDE w:val="0"/>
              <w:autoSpaceDN w:val="0"/>
              <w:adjustRightInd w:val="0"/>
              <w:rPr>
                <w:rFonts w:ascii="Times New Roman" w:hAnsi="Times New Roman" w:cs="Times New Roman"/>
              </w:rPr>
            </w:pPr>
          </w:p>
        </w:tc>
        <w:tc>
          <w:tcPr>
            <w:tcW w:w="1946" w:type="dxa"/>
            <w:vMerge/>
            <w:shd w:val="clear" w:color="auto" w:fill="auto"/>
          </w:tcPr>
          <w:p w14:paraId="41DAEAF2" w14:textId="77777777" w:rsidR="00994A6B" w:rsidRPr="00634F5A" w:rsidRDefault="00994A6B" w:rsidP="0050393D">
            <w:pPr>
              <w:rPr>
                <w:rFonts w:ascii="Times New Roman" w:hAnsi="Times New Roman" w:cs="Times New Roman"/>
                <w:b/>
              </w:rPr>
            </w:pPr>
          </w:p>
        </w:tc>
        <w:tc>
          <w:tcPr>
            <w:tcW w:w="5391" w:type="dxa"/>
            <w:shd w:val="clear" w:color="auto" w:fill="auto"/>
          </w:tcPr>
          <w:p w14:paraId="06742BF8" w14:textId="77777777" w:rsidR="00994A6B" w:rsidRPr="00634F5A" w:rsidRDefault="00994A6B" w:rsidP="0050393D">
            <w:pPr>
              <w:ind w:left="34"/>
              <w:jc w:val="both"/>
              <w:rPr>
                <w:rFonts w:ascii="Times New Roman" w:hAnsi="Times New Roman" w:cs="Times New Roman"/>
              </w:rPr>
            </w:pPr>
            <w:r w:rsidRPr="00634F5A">
              <w:rPr>
                <w:rFonts w:ascii="Times New Roman" w:hAnsi="Times New Roman" w:cs="Times New Roman"/>
              </w:rPr>
              <w:t>Опыт использования и коммерциализации результатов исследований (наличие опыта использования в собственном производстве результатов НИР, ОКР, ОТР, включая объем продукции, произведенной с использованием результатов интеллектуальной деятельности, в том числе созданных в ходе исполнения НИР, ОКР, ОТР и(или) приобретенных по лицензионным договорам)</w:t>
            </w:r>
          </w:p>
        </w:tc>
        <w:tc>
          <w:tcPr>
            <w:tcW w:w="1985" w:type="dxa"/>
            <w:shd w:val="clear" w:color="auto" w:fill="auto"/>
            <w:vAlign w:val="center"/>
          </w:tcPr>
          <w:p w14:paraId="31C78BB5" w14:textId="77777777" w:rsidR="00994A6B" w:rsidRPr="00634F5A" w:rsidRDefault="00994A6B" w:rsidP="0050393D">
            <w:pPr>
              <w:jc w:val="center"/>
              <w:rPr>
                <w:rFonts w:ascii="Times New Roman" w:hAnsi="Times New Roman" w:cs="Times New Roman"/>
                <w:b/>
              </w:rPr>
            </w:pPr>
            <w:r w:rsidRPr="00634F5A">
              <w:rPr>
                <w:rFonts w:ascii="Times New Roman" w:hAnsi="Times New Roman" w:cs="Times New Roman"/>
                <w:b/>
              </w:rPr>
              <w:t>3</w:t>
            </w:r>
          </w:p>
        </w:tc>
      </w:tr>
      <w:tr w:rsidR="00994A6B" w:rsidRPr="00634F5A" w14:paraId="4D763DEB" w14:textId="77777777" w:rsidTr="007433D4">
        <w:tc>
          <w:tcPr>
            <w:tcW w:w="601" w:type="dxa"/>
            <w:vMerge w:val="restart"/>
            <w:shd w:val="clear" w:color="auto" w:fill="auto"/>
          </w:tcPr>
          <w:p w14:paraId="00EAB36D" w14:textId="77777777" w:rsidR="00994A6B" w:rsidRPr="00634F5A" w:rsidRDefault="00994A6B" w:rsidP="0050393D">
            <w:pPr>
              <w:autoSpaceDE w:val="0"/>
              <w:autoSpaceDN w:val="0"/>
              <w:adjustRightInd w:val="0"/>
              <w:rPr>
                <w:rFonts w:ascii="Times New Roman" w:hAnsi="Times New Roman" w:cs="Times New Roman"/>
                <w:bCs/>
              </w:rPr>
            </w:pPr>
            <w:r w:rsidRPr="00634F5A">
              <w:rPr>
                <w:rFonts w:ascii="Times New Roman" w:hAnsi="Times New Roman" w:cs="Times New Roman"/>
                <w:bCs/>
              </w:rPr>
              <w:t>7</w:t>
            </w:r>
          </w:p>
        </w:tc>
        <w:tc>
          <w:tcPr>
            <w:tcW w:w="1946" w:type="dxa"/>
            <w:vMerge w:val="restart"/>
            <w:shd w:val="clear" w:color="auto" w:fill="auto"/>
          </w:tcPr>
          <w:p w14:paraId="46F20369" w14:textId="77777777" w:rsidR="00994A6B" w:rsidRPr="00634F5A" w:rsidRDefault="00994A6B" w:rsidP="0050393D">
            <w:pPr>
              <w:rPr>
                <w:rFonts w:ascii="Times New Roman" w:hAnsi="Times New Roman" w:cs="Times New Roman"/>
                <w:b/>
              </w:rPr>
            </w:pPr>
            <w:r w:rsidRPr="00634F5A">
              <w:rPr>
                <w:rFonts w:ascii="Times New Roman" w:hAnsi="Times New Roman" w:cs="Times New Roman"/>
                <w:b/>
              </w:rPr>
              <w:t>Целостность совместного проекта</w:t>
            </w:r>
          </w:p>
        </w:tc>
        <w:tc>
          <w:tcPr>
            <w:tcW w:w="5391" w:type="dxa"/>
            <w:shd w:val="clear" w:color="auto" w:fill="auto"/>
          </w:tcPr>
          <w:p w14:paraId="4D79B06E" w14:textId="77777777" w:rsidR="00994A6B" w:rsidRPr="00634F5A" w:rsidRDefault="00994A6B" w:rsidP="0050393D">
            <w:pPr>
              <w:spacing w:line="216" w:lineRule="auto"/>
              <w:jc w:val="both"/>
              <w:rPr>
                <w:rFonts w:ascii="Times New Roman" w:hAnsi="Times New Roman" w:cs="Times New Roman"/>
                <w:i/>
                <w:color w:val="auto"/>
              </w:rPr>
            </w:pPr>
            <w:r w:rsidRPr="00634F5A">
              <w:rPr>
                <w:rFonts w:ascii="Times New Roman" w:hAnsi="Times New Roman" w:cs="Times New Roman"/>
                <w:color w:val="auto"/>
              </w:rPr>
              <w:t>Обоснованность необходимости совместного выполнения работ, в том числе: получение доступа к зарубежной инфраструктуре исследований и разработок; обеспечение возможности получения новых компетенций, в том числе объем которых недостаточен в Российской Федерации</w:t>
            </w:r>
          </w:p>
        </w:tc>
        <w:tc>
          <w:tcPr>
            <w:tcW w:w="1985" w:type="dxa"/>
            <w:shd w:val="clear" w:color="auto" w:fill="auto"/>
            <w:vAlign w:val="center"/>
          </w:tcPr>
          <w:p w14:paraId="507256BC" w14:textId="77777777" w:rsidR="00994A6B" w:rsidRPr="00634F5A" w:rsidRDefault="002508C3" w:rsidP="0050393D">
            <w:pPr>
              <w:jc w:val="center"/>
              <w:rPr>
                <w:rFonts w:ascii="Times New Roman" w:hAnsi="Times New Roman" w:cs="Times New Roman"/>
                <w:b/>
              </w:rPr>
            </w:pPr>
            <w:r w:rsidRPr="00634F5A">
              <w:rPr>
                <w:rFonts w:ascii="Times New Roman" w:hAnsi="Times New Roman" w:cs="Times New Roman"/>
                <w:b/>
              </w:rPr>
              <w:t>7</w:t>
            </w:r>
          </w:p>
        </w:tc>
      </w:tr>
      <w:tr w:rsidR="00994A6B" w:rsidRPr="00634F5A" w14:paraId="27850C2D" w14:textId="77777777" w:rsidTr="007433D4">
        <w:tc>
          <w:tcPr>
            <w:tcW w:w="601" w:type="dxa"/>
            <w:vMerge/>
            <w:shd w:val="clear" w:color="auto" w:fill="auto"/>
          </w:tcPr>
          <w:p w14:paraId="4C322F1F" w14:textId="77777777" w:rsidR="00994A6B" w:rsidRPr="00634F5A" w:rsidRDefault="00994A6B" w:rsidP="0050393D">
            <w:pPr>
              <w:autoSpaceDE w:val="0"/>
              <w:autoSpaceDN w:val="0"/>
              <w:adjustRightInd w:val="0"/>
              <w:rPr>
                <w:rFonts w:ascii="Times New Roman" w:hAnsi="Times New Roman" w:cs="Times New Roman"/>
              </w:rPr>
            </w:pPr>
          </w:p>
        </w:tc>
        <w:tc>
          <w:tcPr>
            <w:tcW w:w="1946" w:type="dxa"/>
            <w:vMerge/>
            <w:shd w:val="clear" w:color="auto" w:fill="auto"/>
          </w:tcPr>
          <w:p w14:paraId="3C468E6E" w14:textId="77777777" w:rsidR="00994A6B" w:rsidRPr="00634F5A" w:rsidRDefault="00994A6B" w:rsidP="0050393D">
            <w:pPr>
              <w:rPr>
                <w:rFonts w:ascii="Times New Roman" w:hAnsi="Times New Roman" w:cs="Times New Roman"/>
              </w:rPr>
            </w:pPr>
          </w:p>
        </w:tc>
        <w:tc>
          <w:tcPr>
            <w:tcW w:w="5391" w:type="dxa"/>
            <w:shd w:val="clear" w:color="auto" w:fill="auto"/>
          </w:tcPr>
          <w:p w14:paraId="79D2E773" w14:textId="77777777" w:rsidR="00994A6B" w:rsidRPr="00634F5A" w:rsidDel="0095626E" w:rsidRDefault="00994A6B" w:rsidP="0050393D">
            <w:pPr>
              <w:jc w:val="both"/>
              <w:rPr>
                <w:rFonts w:ascii="Times New Roman" w:eastAsia="Times New Roman" w:hAnsi="Times New Roman"/>
                <w:color w:val="auto"/>
              </w:rPr>
            </w:pPr>
            <w:r w:rsidRPr="00634F5A">
              <w:rPr>
                <w:rFonts w:ascii="Times New Roman" w:eastAsia="Times New Roman" w:hAnsi="Times New Roman" w:cs="Times New Roman"/>
                <w:color w:val="auto"/>
              </w:rPr>
              <w:t>Согласованность планов работ и технических требований к результатам работ, указанных в заявке на участие в отборе и копии соглашения (проекте соглашения) с иностранной организацией о сотрудничестве в рамках выполнения проекта</w:t>
            </w:r>
            <w:r w:rsidRPr="00634F5A" w:rsidDel="00940844">
              <w:rPr>
                <w:rFonts w:ascii="Times New Roman" w:eastAsia="Times New Roman" w:hAnsi="Times New Roman"/>
                <w:color w:val="auto"/>
              </w:rPr>
              <w:t xml:space="preserve"> </w:t>
            </w:r>
          </w:p>
        </w:tc>
        <w:tc>
          <w:tcPr>
            <w:tcW w:w="1985" w:type="dxa"/>
            <w:shd w:val="clear" w:color="auto" w:fill="auto"/>
            <w:vAlign w:val="center"/>
          </w:tcPr>
          <w:p w14:paraId="2B0630A6" w14:textId="77777777" w:rsidR="00994A6B" w:rsidRPr="00634F5A" w:rsidRDefault="00994A6B" w:rsidP="0050393D">
            <w:pPr>
              <w:jc w:val="center"/>
              <w:rPr>
                <w:rFonts w:ascii="Times New Roman" w:eastAsia="Times New Roman" w:hAnsi="Times New Roman"/>
                <w:b/>
                <w:color w:val="auto"/>
              </w:rPr>
            </w:pPr>
            <w:r w:rsidRPr="00634F5A">
              <w:rPr>
                <w:rFonts w:ascii="Times New Roman" w:eastAsia="Times New Roman" w:hAnsi="Times New Roman"/>
                <w:b/>
                <w:color w:val="auto"/>
              </w:rPr>
              <w:t>4</w:t>
            </w:r>
          </w:p>
        </w:tc>
      </w:tr>
      <w:tr w:rsidR="00994A6B" w:rsidRPr="00634F5A" w14:paraId="28F49AC2" w14:textId="77777777" w:rsidTr="007433D4">
        <w:tc>
          <w:tcPr>
            <w:tcW w:w="601" w:type="dxa"/>
            <w:vMerge/>
            <w:shd w:val="clear" w:color="auto" w:fill="auto"/>
          </w:tcPr>
          <w:p w14:paraId="3630D2D8" w14:textId="77777777" w:rsidR="00994A6B" w:rsidRPr="00634F5A" w:rsidRDefault="00994A6B" w:rsidP="0050393D">
            <w:pPr>
              <w:rPr>
                <w:rFonts w:ascii="Times New Roman" w:eastAsia="Times New Roman" w:hAnsi="Times New Roman"/>
                <w:color w:val="auto"/>
              </w:rPr>
            </w:pPr>
          </w:p>
        </w:tc>
        <w:tc>
          <w:tcPr>
            <w:tcW w:w="1946" w:type="dxa"/>
            <w:vMerge/>
            <w:shd w:val="clear" w:color="auto" w:fill="auto"/>
          </w:tcPr>
          <w:p w14:paraId="0A1580AA" w14:textId="77777777" w:rsidR="00994A6B" w:rsidRPr="00634F5A" w:rsidRDefault="00994A6B" w:rsidP="0050393D">
            <w:pPr>
              <w:rPr>
                <w:rFonts w:ascii="Times New Roman" w:eastAsia="Times New Roman" w:hAnsi="Times New Roman"/>
                <w:color w:val="auto"/>
              </w:rPr>
            </w:pPr>
          </w:p>
        </w:tc>
        <w:tc>
          <w:tcPr>
            <w:tcW w:w="5391" w:type="dxa"/>
            <w:shd w:val="clear" w:color="auto" w:fill="auto"/>
          </w:tcPr>
          <w:p w14:paraId="75F5A537" w14:textId="77777777" w:rsidR="00994A6B" w:rsidRPr="00634F5A" w:rsidRDefault="00994A6B" w:rsidP="0050393D">
            <w:pPr>
              <w:jc w:val="both"/>
              <w:rPr>
                <w:rFonts w:ascii="Times New Roman" w:hAnsi="Times New Roman" w:cs="Times New Roman"/>
              </w:rPr>
            </w:pPr>
            <w:r w:rsidRPr="00634F5A">
              <w:rPr>
                <w:rFonts w:ascii="Times New Roman" w:eastAsia="Times New Roman" w:hAnsi="Times New Roman"/>
                <w:color w:val="auto"/>
              </w:rPr>
              <w:t>Наличие совместных публикаций и объектов интеллектуальной собственности у российс</w:t>
            </w:r>
            <w:r w:rsidRPr="00634F5A">
              <w:rPr>
                <w:rFonts w:ascii="Times New Roman" w:hAnsi="Times New Roman" w:cs="Times New Roman"/>
              </w:rPr>
              <w:t xml:space="preserve">ких и иностранных </w:t>
            </w:r>
            <w:r w:rsidRPr="00634F5A">
              <w:rPr>
                <w:rFonts w:ascii="Times New Roman" w:eastAsia="Times New Roman" w:hAnsi="Times New Roman" w:cs="Times New Roman"/>
                <w:color w:val="auto"/>
              </w:rPr>
              <w:t>ключевых исполнителей</w:t>
            </w:r>
            <w:r w:rsidRPr="00634F5A">
              <w:rPr>
                <w:rFonts w:ascii="Times New Roman" w:eastAsia="Times New Roman" w:hAnsi="Times New Roman" w:cs="Times New Roman"/>
                <w:color w:val="auto"/>
                <w:lang w:val="x-none" w:eastAsia="x-none"/>
              </w:rPr>
              <w:t xml:space="preserve"> проекта</w:t>
            </w:r>
          </w:p>
        </w:tc>
        <w:tc>
          <w:tcPr>
            <w:tcW w:w="1985" w:type="dxa"/>
            <w:shd w:val="clear" w:color="auto" w:fill="auto"/>
            <w:vAlign w:val="center"/>
          </w:tcPr>
          <w:p w14:paraId="6BD0164E" w14:textId="77777777" w:rsidR="00994A6B" w:rsidRPr="00634F5A" w:rsidRDefault="00994A6B" w:rsidP="0050393D">
            <w:pPr>
              <w:jc w:val="center"/>
              <w:rPr>
                <w:b/>
              </w:rPr>
            </w:pPr>
            <w:r w:rsidRPr="00634F5A">
              <w:rPr>
                <w:rFonts w:ascii="Times New Roman" w:hAnsi="Times New Roman" w:cs="Times New Roman"/>
                <w:b/>
              </w:rPr>
              <w:t>2</w:t>
            </w:r>
          </w:p>
        </w:tc>
      </w:tr>
      <w:tr w:rsidR="00994A6B" w:rsidRPr="00634F5A" w14:paraId="26A228A8" w14:textId="77777777" w:rsidTr="007433D4">
        <w:tc>
          <w:tcPr>
            <w:tcW w:w="7938" w:type="dxa"/>
            <w:gridSpan w:val="3"/>
            <w:shd w:val="clear" w:color="auto" w:fill="auto"/>
          </w:tcPr>
          <w:p w14:paraId="4AE1D805" w14:textId="77777777" w:rsidR="00994A6B" w:rsidRPr="00634F5A" w:rsidRDefault="00994A6B" w:rsidP="0050393D">
            <w:pPr>
              <w:autoSpaceDE w:val="0"/>
              <w:autoSpaceDN w:val="0"/>
              <w:adjustRightInd w:val="0"/>
              <w:jc w:val="right"/>
              <w:rPr>
                <w:rFonts w:ascii="Times New Roman" w:hAnsi="Times New Roman" w:cs="Times New Roman"/>
              </w:rPr>
            </w:pPr>
            <w:r w:rsidRPr="00634F5A">
              <w:rPr>
                <w:rFonts w:ascii="Times New Roman" w:hAnsi="Times New Roman" w:cs="Times New Roman"/>
                <w:b/>
              </w:rPr>
              <w:t>Итого по критерию</w:t>
            </w:r>
          </w:p>
        </w:tc>
        <w:tc>
          <w:tcPr>
            <w:tcW w:w="1985" w:type="dxa"/>
            <w:shd w:val="clear" w:color="auto" w:fill="auto"/>
            <w:vAlign w:val="center"/>
          </w:tcPr>
          <w:p w14:paraId="552925F6" w14:textId="77777777" w:rsidR="00994A6B" w:rsidRPr="00634F5A" w:rsidRDefault="00994A6B" w:rsidP="0050393D">
            <w:pPr>
              <w:jc w:val="center"/>
              <w:rPr>
                <w:rFonts w:ascii="Times New Roman" w:hAnsi="Times New Roman" w:cs="Times New Roman"/>
                <w:b/>
              </w:rPr>
            </w:pPr>
            <w:r w:rsidRPr="00634F5A">
              <w:rPr>
                <w:rFonts w:ascii="Times New Roman" w:hAnsi="Times New Roman" w:cs="Times New Roman"/>
                <w:b/>
              </w:rPr>
              <w:t>55</w:t>
            </w:r>
          </w:p>
        </w:tc>
      </w:tr>
    </w:tbl>
    <w:p w14:paraId="35FE8A27" w14:textId="77777777" w:rsidR="006C3791" w:rsidRPr="00634F5A" w:rsidRDefault="006C3791" w:rsidP="0050393D">
      <w:pPr>
        <w:pStyle w:val="Bodytext1"/>
        <w:shd w:val="clear" w:color="auto" w:fill="auto"/>
        <w:tabs>
          <w:tab w:val="left" w:pos="0"/>
          <w:tab w:val="left" w:pos="426"/>
        </w:tabs>
        <w:spacing w:line="360" w:lineRule="auto"/>
        <w:ind w:firstLine="709"/>
        <w:jc w:val="both"/>
        <w:rPr>
          <w:rFonts w:eastAsia="Calibri"/>
          <w:sz w:val="24"/>
          <w:szCs w:val="24"/>
          <w:lang w:val="ru-RU" w:eastAsia="en-US"/>
        </w:rPr>
      </w:pPr>
    </w:p>
    <w:p w14:paraId="0106BAD6" w14:textId="77777777" w:rsidR="000A5439" w:rsidRPr="00634F5A" w:rsidRDefault="009338B9" w:rsidP="0050393D">
      <w:pPr>
        <w:pStyle w:val="Bodytext1"/>
        <w:shd w:val="clear" w:color="auto" w:fill="auto"/>
        <w:tabs>
          <w:tab w:val="left" w:pos="0"/>
          <w:tab w:val="left" w:pos="426"/>
        </w:tabs>
        <w:spacing w:line="360" w:lineRule="auto"/>
        <w:ind w:firstLine="709"/>
        <w:jc w:val="both"/>
        <w:rPr>
          <w:rFonts w:eastAsia="Calibri"/>
          <w:sz w:val="24"/>
          <w:szCs w:val="24"/>
          <w:lang w:val="ru-RU" w:eastAsia="en-US"/>
        </w:rPr>
      </w:pPr>
      <w:r w:rsidRPr="00634F5A">
        <w:rPr>
          <w:rFonts w:eastAsia="Calibri"/>
          <w:sz w:val="24"/>
          <w:szCs w:val="24"/>
          <w:lang w:val="ru-RU" w:eastAsia="en-US"/>
        </w:rPr>
        <w:t xml:space="preserve">10.9. </w:t>
      </w:r>
      <w:r w:rsidR="000A5439" w:rsidRPr="00634F5A">
        <w:rPr>
          <w:rFonts w:eastAsia="Calibri"/>
          <w:sz w:val="24"/>
          <w:szCs w:val="24"/>
          <w:lang w:val="ru-RU" w:eastAsia="en-US"/>
        </w:rPr>
        <w:t xml:space="preserve">Оценка заявок осуществляется конкурсной комиссией в срок, не превышающий </w:t>
      </w:r>
      <w:r w:rsidR="000A5439" w:rsidRPr="00634F5A">
        <w:rPr>
          <w:rFonts w:eastAsia="Calibri"/>
          <w:sz w:val="24"/>
          <w:szCs w:val="24"/>
          <w:lang w:val="ru-RU" w:eastAsia="en-US"/>
        </w:rPr>
        <w:lastRenderedPageBreak/>
        <w:t>80 рабочих дней со дня подписания конкурсной комиссией протокола первого этапа рассмотрения заявок</w:t>
      </w:r>
      <w:r w:rsidR="0087576D" w:rsidRPr="00634F5A">
        <w:rPr>
          <w:rFonts w:eastAsia="Calibri"/>
          <w:sz w:val="24"/>
          <w:szCs w:val="24"/>
          <w:lang w:val="ru-RU" w:eastAsia="en-US"/>
        </w:rPr>
        <w:t xml:space="preserve">, </w:t>
      </w:r>
      <w:r w:rsidR="0051472C" w:rsidRPr="00634F5A">
        <w:rPr>
          <w:rFonts w:eastAsia="Calibri"/>
          <w:sz w:val="24"/>
          <w:szCs w:val="24"/>
          <w:lang w:val="ru-RU" w:eastAsia="en-US"/>
        </w:rPr>
        <w:t>с учетом</w:t>
      </w:r>
      <w:r w:rsidR="0087576D" w:rsidRPr="00634F5A">
        <w:rPr>
          <w:rFonts w:eastAsia="Calibri"/>
          <w:sz w:val="24"/>
          <w:szCs w:val="24"/>
          <w:lang w:val="ru-RU" w:eastAsia="en-US"/>
        </w:rPr>
        <w:t xml:space="preserve"> даты, указанной в</w:t>
      </w:r>
      <w:r w:rsidR="0051472C" w:rsidRPr="00634F5A">
        <w:rPr>
          <w:rFonts w:eastAsia="Calibri"/>
          <w:sz w:val="24"/>
          <w:szCs w:val="24"/>
          <w:lang w:val="ru-RU" w:eastAsia="en-US"/>
        </w:rPr>
        <w:t xml:space="preserve"> п. 1.12 </w:t>
      </w:r>
      <w:r w:rsidR="004F102D" w:rsidRPr="00634F5A">
        <w:rPr>
          <w:rFonts w:eastAsia="Calibri"/>
          <w:sz w:val="24"/>
          <w:szCs w:val="24"/>
          <w:lang w:val="ru-RU" w:eastAsia="en-US"/>
        </w:rPr>
        <w:t xml:space="preserve">настоящего приложения к </w:t>
      </w:r>
      <w:r w:rsidR="0051472C" w:rsidRPr="00634F5A">
        <w:rPr>
          <w:rFonts w:eastAsia="Calibri"/>
          <w:sz w:val="24"/>
          <w:szCs w:val="24"/>
          <w:lang w:val="ru-RU" w:eastAsia="en-US"/>
        </w:rPr>
        <w:t>объявлени</w:t>
      </w:r>
      <w:r w:rsidR="004F102D" w:rsidRPr="00634F5A">
        <w:rPr>
          <w:rFonts w:eastAsia="Calibri"/>
          <w:sz w:val="24"/>
          <w:szCs w:val="24"/>
          <w:lang w:val="ru-RU" w:eastAsia="en-US"/>
        </w:rPr>
        <w:t>ю</w:t>
      </w:r>
      <w:r w:rsidR="000A5439" w:rsidRPr="00634F5A">
        <w:rPr>
          <w:rFonts w:eastAsia="Calibri"/>
          <w:sz w:val="24"/>
          <w:szCs w:val="24"/>
          <w:lang w:val="ru-RU" w:eastAsia="en-US"/>
        </w:rPr>
        <w:t>.</w:t>
      </w:r>
    </w:p>
    <w:p w14:paraId="7A3A4DD9" w14:textId="77777777" w:rsidR="00FC3EE2" w:rsidRPr="00634F5A" w:rsidRDefault="009338B9" w:rsidP="0050393D">
      <w:pPr>
        <w:pStyle w:val="Bodytext1"/>
        <w:shd w:val="clear" w:color="auto" w:fill="auto"/>
        <w:tabs>
          <w:tab w:val="left" w:pos="0"/>
          <w:tab w:val="left" w:pos="426"/>
        </w:tabs>
        <w:spacing w:line="360" w:lineRule="auto"/>
        <w:ind w:firstLine="709"/>
        <w:jc w:val="both"/>
        <w:rPr>
          <w:rFonts w:eastAsia="Calibri"/>
          <w:sz w:val="24"/>
          <w:szCs w:val="24"/>
          <w:lang w:val="ru-RU" w:eastAsia="en-US"/>
        </w:rPr>
      </w:pPr>
      <w:r w:rsidRPr="00634F5A">
        <w:rPr>
          <w:rFonts w:eastAsia="Calibri"/>
          <w:sz w:val="24"/>
          <w:szCs w:val="24"/>
          <w:lang w:val="ru-RU" w:eastAsia="en-US"/>
        </w:rPr>
        <w:t>10</w:t>
      </w:r>
      <w:r w:rsidR="00B82B29" w:rsidRPr="00634F5A">
        <w:rPr>
          <w:rFonts w:eastAsia="Calibri"/>
          <w:sz w:val="24"/>
          <w:szCs w:val="24"/>
          <w:lang w:val="ru-RU" w:eastAsia="en-US"/>
        </w:rPr>
        <w:t>.10</w:t>
      </w:r>
      <w:r w:rsidR="00CB5DAC" w:rsidRPr="00634F5A">
        <w:rPr>
          <w:rFonts w:eastAsia="Calibri"/>
          <w:sz w:val="24"/>
          <w:szCs w:val="24"/>
          <w:lang w:val="ru-RU" w:eastAsia="en-US"/>
        </w:rPr>
        <w:t>.</w:t>
      </w:r>
      <w:r w:rsidR="00B82B29" w:rsidRPr="00634F5A">
        <w:rPr>
          <w:rFonts w:eastAsia="Calibri"/>
          <w:sz w:val="24"/>
          <w:szCs w:val="24"/>
          <w:lang w:val="ru-RU" w:eastAsia="en-US"/>
        </w:rPr>
        <w:t xml:space="preserve"> </w:t>
      </w:r>
      <w:r w:rsidR="00DD3EFC" w:rsidRPr="00634F5A">
        <w:rPr>
          <w:rFonts w:eastAsia="Calibri"/>
          <w:sz w:val="24"/>
          <w:szCs w:val="24"/>
          <w:lang w:val="ru-RU" w:eastAsia="en-US"/>
        </w:rPr>
        <w:t xml:space="preserve">Конкурсная комиссия проводит оценку заявок и формирует рейтинг заявок на основании перечня показателей, </w:t>
      </w:r>
      <w:r w:rsidR="00AA07E5" w:rsidRPr="00634F5A">
        <w:rPr>
          <w:rFonts w:eastAsia="Calibri"/>
          <w:sz w:val="24"/>
          <w:szCs w:val="24"/>
          <w:lang w:val="ru-RU" w:eastAsia="en-US"/>
        </w:rPr>
        <w:t xml:space="preserve">указанных в пункте 5 Правил, а также с учетом критериев, предусмотренных пунктом </w:t>
      </w:r>
      <w:r w:rsidR="007E381A" w:rsidRPr="00634F5A">
        <w:rPr>
          <w:rFonts w:eastAsia="Calibri"/>
          <w:sz w:val="24"/>
          <w:szCs w:val="24"/>
          <w:lang w:val="ru-RU" w:eastAsia="en-US"/>
        </w:rPr>
        <w:t>10</w:t>
      </w:r>
      <w:r w:rsidR="00576BFC" w:rsidRPr="00634F5A">
        <w:rPr>
          <w:rFonts w:eastAsia="Calibri"/>
          <w:sz w:val="24"/>
          <w:szCs w:val="24"/>
          <w:lang w:val="ru-RU" w:eastAsia="en-US"/>
        </w:rPr>
        <w:t xml:space="preserve">.8. </w:t>
      </w:r>
      <w:r w:rsidR="004F102D" w:rsidRPr="00634F5A">
        <w:rPr>
          <w:rFonts w:eastAsia="Calibri"/>
          <w:sz w:val="24"/>
          <w:szCs w:val="24"/>
          <w:lang w:val="ru-RU" w:eastAsia="en-US"/>
        </w:rPr>
        <w:t xml:space="preserve">настоящего приложения к </w:t>
      </w:r>
      <w:r w:rsidR="00576BFC" w:rsidRPr="00634F5A">
        <w:rPr>
          <w:rFonts w:eastAsia="Calibri"/>
          <w:sz w:val="24"/>
          <w:szCs w:val="24"/>
          <w:lang w:val="ru-RU" w:eastAsia="en-US"/>
        </w:rPr>
        <w:t>объявлени</w:t>
      </w:r>
      <w:r w:rsidR="004F102D" w:rsidRPr="00634F5A">
        <w:rPr>
          <w:rFonts w:eastAsia="Calibri"/>
          <w:sz w:val="24"/>
          <w:szCs w:val="24"/>
          <w:lang w:val="ru-RU" w:eastAsia="en-US"/>
        </w:rPr>
        <w:t>ю</w:t>
      </w:r>
      <w:r w:rsidR="009D7156" w:rsidRPr="00634F5A">
        <w:rPr>
          <w:rFonts w:eastAsia="Calibri"/>
          <w:sz w:val="24"/>
          <w:szCs w:val="24"/>
          <w:lang w:val="ru-RU" w:eastAsia="en-US"/>
        </w:rPr>
        <w:t xml:space="preserve">. </w:t>
      </w:r>
    </w:p>
    <w:p w14:paraId="29C9812F" w14:textId="77777777" w:rsidR="00F30C41" w:rsidRPr="00634F5A" w:rsidRDefault="00005045" w:rsidP="0050393D">
      <w:pPr>
        <w:pStyle w:val="Bodytext1"/>
        <w:shd w:val="clear" w:color="auto" w:fill="auto"/>
        <w:tabs>
          <w:tab w:val="left" w:pos="0"/>
          <w:tab w:val="left" w:pos="426"/>
        </w:tabs>
        <w:spacing w:line="360" w:lineRule="auto"/>
        <w:ind w:firstLine="709"/>
        <w:jc w:val="both"/>
        <w:rPr>
          <w:rFonts w:eastAsia="Calibri"/>
          <w:sz w:val="24"/>
          <w:szCs w:val="24"/>
          <w:lang w:val="ru-RU" w:eastAsia="en-US"/>
        </w:rPr>
      </w:pPr>
      <w:r w:rsidRPr="00634F5A">
        <w:rPr>
          <w:rFonts w:eastAsia="Calibri"/>
          <w:sz w:val="24"/>
          <w:szCs w:val="24"/>
          <w:lang w:val="ru-RU" w:eastAsia="en-US"/>
        </w:rPr>
        <w:t xml:space="preserve">Значения показателей, указанных в пункте 5 Правил, должны быть приведены </w:t>
      </w:r>
      <w:r w:rsidR="00B83CED" w:rsidRPr="00634F5A">
        <w:rPr>
          <w:rFonts w:eastAsia="Calibri"/>
          <w:sz w:val="24"/>
          <w:szCs w:val="24"/>
          <w:lang w:val="ru-RU" w:eastAsia="en-US"/>
        </w:rPr>
        <w:t xml:space="preserve">в заявке </w:t>
      </w:r>
      <w:r w:rsidRPr="00634F5A">
        <w:rPr>
          <w:rFonts w:eastAsia="Calibri"/>
          <w:sz w:val="24"/>
          <w:szCs w:val="24"/>
          <w:lang w:val="ru-RU" w:eastAsia="en-US"/>
        </w:rPr>
        <w:t>в положительных</w:t>
      </w:r>
      <w:r w:rsidR="005714EF" w:rsidRPr="00634F5A">
        <w:rPr>
          <w:rFonts w:eastAsia="Calibri"/>
          <w:sz w:val="24"/>
          <w:szCs w:val="24"/>
          <w:lang w:val="ru-RU" w:eastAsia="en-US"/>
        </w:rPr>
        <w:t xml:space="preserve"> </w:t>
      </w:r>
      <w:r w:rsidR="00FE3E2B" w:rsidRPr="00634F5A">
        <w:rPr>
          <w:rFonts w:eastAsia="Calibri"/>
          <w:sz w:val="24"/>
          <w:szCs w:val="24"/>
          <w:lang w:val="ru-RU" w:eastAsia="en-US"/>
        </w:rPr>
        <w:t>(</w:t>
      </w:r>
      <w:r w:rsidR="00D47020" w:rsidRPr="00634F5A">
        <w:rPr>
          <w:rFonts w:eastAsia="Calibri"/>
          <w:sz w:val="24"/>
          <w:szCs w:val="24"/>
          <w:lang w:val="ru-RU" w:eastAsia="en-US"/>
        </w:rPr>
        <w:t>не ниже минимальных</w:t>
      </w:r>
      <w:r w:rsidR="00FE3E2B" w:rsidRPr="00634F5A">
        <w:rPr>
          <w:rFonts w:eastAsia="Calibri"/>
          <w:sz w:val="24"/>
          <w:szCs w:val="24"/>
          <w:lang w:val="ru-RU" w:eastAsia="en-US"/>
        </w:rPr>
        <w:t>)</w:t>
      </w:r>
      <w:r w:rsidR="00D47020" w:rsidRPr="00634F5A">
        <w:rPr>
          <w:rFonts w:eastAsia="Calibri"/>
          <w:sz w:val="24"/>
          <w:szCs w:val="24"/>
          <w:lang w:val="ru-RU" w:eastAsia="en-US"/>
        </w:rPr>
        <w:t xml:space="preserve"> </w:t>
      </w:r>
      <w:r w:rsidRPr="00634F5A">
        <w:rPr>
          <w:rFonts w:eastAsia="Calibri"/>
          <w:sz w:val="24"/>
          <w:szCs w:val="24"/>
          <w:lang w:val="ru-RU" w:eastAsia="en-US"/>
        </w:rPr>
        <w:t>значениях</w:t>
      </w:r>
      <w:r w:rsidR="004C09B1" w:rsidRPr="00634F5A">
        <w:rPr>
          <w:rFonts w:eastAsia="Calibri"/>
          <w:sz w:val="24"/>
          <w:szCs w:val="24"/>
          <w:lang w:val="ru-RU" w:eastAsia="en-US"/>
        </w:rPr>
        <w:t>.</w:t>
      </w:r>
    </w:p>
    <w:p w14:paraId="326DB720" w14:textId="77777777" w:rsidR="00BA1484" w:rsidRPr="00634F5A" w:rsidRDefault="00A4332A" w:rsidP="0050393D">
      <w:pPr>
        <w:pStyle w:val="Bodytext1"/>
        <w:shd w:val="clear" w:color="auto" w:fill="auto"/>
        <w:tabs>
          <w:tab w:val="left" w:pos="0"/>
          <w:tab w:val="left" w:pos="426"/>
        </w:tabs>
        <w:spacing w:line="360" w:lineRule="auto"/>
        <w:ind w:firstLine="709"/>
        <w:jc w:val="both"/>
        <w:rPr>
          <w:rFonts w:eastAsia="Calibri"/>
          <w:sz w:val="24"/>
          <w:szCs w:val="24"/>
          <w:lang w:val="ru-RU" w:eastAsia="en-US"/>
        </w:rPr>
      </w:pPr>
      <w:r w:rsidRPr="00634F5A">
        <w:rPr>
          <w:rFonts w:eastAsia="Calibri"/>
          <w:color w:val="000000"/>
          <w:sz w:val="24"/>
          <w:szCs w:val="24"/>
          <w:lang w:val="ru-RU" w:eastAsia="en-US"/>
        </w:rPr>
        <w:t>Если показатель по объему денежных средств, привлеченных иностранной организацией для реализации проекта, указанный в подпункте «г» пункта 5 Правил, не соответствует заданным требованиям (в соответствии с п. 14.2), то итоговые баллы по критерию «Качество проекта, в том числе актуальность проекта, целостность проекта, значимость результатов его реализации для достижения соответствующих показателей подпрограммы 4 Государственной программы» равняются нулю (обнуляются).</w:t>
      </w:r>
    </w:p>
    <w:p w14:paraId="3617124E" w14:textId="77777777" w:rsidR="00DD3EFC" w:rsidRPr="00634F5A" w:rsidRDefault="009338B9" w:rsidP="0050393D">
      <w:pPr>
        <w:pStyle w:val="Bodytext1"/>
        <w:shd w:val="clear" w:color="auto" w:fill="auto"/>
        <w:tabs>
          <w:tab w:val="left" w:pos="0"/>
          <w:tab w:val="left" w:pos="426"/>
        </w:tabs>
        <w:spacing w:line="360" w:lineRule="auto"/>
        <w:ind w:firstLine="709"/>
        <w:jc w:val="both"/>
        <w:rPr>
          <w:rFonts w:eastAsia="Calibri"/>
          <w:sz w:val="24"/>
          <w:szCs w:val="24"/>
          <w:lang w:val="ru-RU" w:eastAsia="en-US"/>
        </w:rPr>
      </w:pPr>
      <w:r w:rsidRPr="00634F5A">
        <w:rPr>
          <w:rFonts w:eastAsia="Calibri"/>
          <w:sz w:val="24"/>
          <w:szCs w:val="24"/>
          <w:lang w:val="ru-RU" w:eastAsia="en-US"/>
        </w:rPr>
        <w:t>10</w:t>
      </w:r>
      <w:r w:rsidR="00A46465" w:rsidRPr="00634F5A">
        <w:rPr>
          <w:rFonts w:eastAsia="Calibri"/>
          <w:sz w:val="24"/>
          <w:szCs w:val="24"/>
          <w:lang w:val="ru-RU" w:eastAsia="en-US"/>
        </w:rPr>
        <w:t>.11</w:t>
      </w:r>
      <w:r w:rsidR="00CB5DAC" w:rsidRPr="00634F5A">
        <w:rPr>
          <w:rFonts w:eastAsia="Calibri"/>
          <w:sz w:val="24"/>
          <w:szCs w:val="24"/>
          <w:lang w:val="ru-RU" w:eastAsia="en-US"/>
        </w:rPr>
        <w:t>.</w:t>
      </w:r>
      <w:r w:rsidR="00A46465" w:rsidRPr="00634F5A">
        <w:rPr>
          <w:rFonts w:eastAsia="Calibri"/>
          <w:sz w:val="24"/>
          <w:szCs w:val="24"/>
          <w:lang w:val="ru-RU" w:eastAsia="en-US"/>
        </w:rPr>
        <w:t xml:space="preserve"> </w:t>
      </w:r>
      <w:r w:rsidR="0051472C" w:rsidRPr="00634F5A">
        <w:rPr>
          <w:rFonts w:eastAsia="Calibri"/>
          <w:sz w:val="24"/>
          <w:szCs w:val="24"/>
          <w:lang w:val="ru-RU" w:eastAsia="en-US"/>
        </w:rPr>
        <w:t xml:space="preserve">В целях формирования рейтинга заявок конкурсная комиссия присваивает каждой заявке порядковый номер (в порядке уменьшения суммы набранных при оценке баллов). </w:t>
      </w:r>
    </w:p>
    <w:p w14:paraId="2E25FF59" w14:textId="77777777" w:rsidR="000B7189" w:rsidRPr="00634F5A" w:rsidRDefault="009338B9" w:rsidP="0050393D">
      <w:pPr>
        <w:pStyle w:val="Bodytext1"/>
        <w:shd w:val="clear" w:color="auto" w:fill="auto"/>
        <w:tabs>
          <w:tab w:val="left" w:pos="0"/>
          <w:tab w:val="left" w:pos="426"/>
        </w:tabs>
        <w:spacing w:line="360" w:lineRule="auto"/>
        <w:ind w:firstLine="709"/>
        <w:jc w:val="both"/>
        <w:rPr>
          <w:rFonts w:eastAsia="Calibri"/>
          <w:sz w:val="24"/>
          <w:szCs w:val="24"/>
          <w:lang w:val="ru-RU" w:eastAsia="en-US"/>
        </w:rPr>
      </w:pPr>
      <w:r w:rsidRPr="00634F5A">
        <w:rPr>
          <w:rFonts w:eastAsia="Calibri"/>
          <w:sz w:val="24"/>
          <w:szCs w:val="24"/>
          <w:lang w:val="ru-RU" w:eastAsia="en-US"/>
        </w:rPr>
        <w:t xml:space="preserve">10.12. </w:t>
      </w:r>
      <w:r w:rsidR="000B7189" w:rsidRPr="00634F5A">
        <w:rPr>
          <w:rFonts w:eastAsia="Calibri"/>
          <w:sz w:val="24"/>
          <w:szCs w:val="24"/>
          <w:lang w:val="ru-RU" w:eastAsia="en-US"/>
        </w:rPr>
        <w:t xml:space="preserve">Конкурсная комиссия с учётом результатов оценки заявок на участие в </w:t>
      </w:r>
      <w:r w:rsidR="00653615" w:rsidRPr="00634F5A">
        <w:rPr>
          <w:rFonts w:eastAsia="Calibri"/>
          <w:sz w:val="24"/>
          <w:szCs w:val="24"/>
          <w:lang w:val="ru-RU" w:eastAsia="en-US"/>
        </w:rPr>
        <w:t xml:space="preserve">отборе </w:t>
      </w:r>
      <w:r w:rsidR="000B7189" w:rsidRPr="00634F5A">
        <w:rPr>
          <w:rFonts w:eastAsia="Calibri"/>
          <w:sz w:val="24"/>
          <w:szCs w:val="24"/>
          <w:lang w:val="ru-RU" w:eastAsia="en-US"/>
        </w:rPr>
        <w:t xml:space="preserve">вправе определить несколько </w:t>
      </w:r>
      <w:r w:rsidR="005A5DCC" w:rsidRPr="00634F5A">
        <w:rPr>
          <w:rFonts w:eastAsia="Calibri"/>
          <w:sz w:val="24"/>
          <w:szCs w:val="24"/>
          <w:lang w:val="ru-RU" w:eastAsia="en-US"/>
        </w:rPr>
        <w:t>победителей отбора, исходя из запрошенных в заявках участников отбора сумм гранта и лимитов бюджетных обязательств, доведенных до организатора отбора как получателя средств федерального бюджета</w:t>
      </w:r>
      <w:r w:rsidR="00B72B43" w:rsidRPr="00634F5A">
        <w:rPr>
          <w:rFonts w:eastAsia="Calibri"/>
          <w:sz w:val="24"/>
          <w:szCs w:val="24"/>
          <w:lang w:val="ru-RU" w:eastAsia="en-US"/>
        </w:rPr>
        <w:t>.</w:t>
      </w:r>
    </w:p>
    <w:p w14:paraId="02C1B7FA" w14:textId="77777777" w:rsidR="006313E1" w:rsidRPr="00634F5A" w:rsidRDefault="009338B9" w:rsidP="0050393D">
      <w:pPr>
        <w:pStyle w:val="Bodytext1"/>
        <w:shd w:val="clear" w:color="auto" w:fill="auto"/>
        <w:tabs>
          <w:tab w:val="left" w:pos="0"/>
          <w:tab w:val="left" w:pos="426"/>
        </w:tabs>
        <w:spacing w:line="360" w:lineRule="auto"/>
        <w:ind w:firstLine="709"/>
        <w:jc w:val="both"/>
        <w:rPr>
          <w:rFonts w:eastAsia="Calibri"/>
          <w:sz w:val="24"/>
          <w:szCs w:val="24"/>
          <w:lang w:val="ru-RU" w:eastAsia="en-US"/>
        </w:rPr>
      </w:pPr>
      <w:r w:rsidRPr="00634F5A">
        <w:rPr>
          <w:rFonts w:eastAsia="Calibri"/>
          <w:sz w:val="24"/>
          <w:szCs w:val="24"/>
          <w:lang w:val="ru-RU" w:eastAsia="en-US"/>
        </w:rPr>
        <w:t xml:space="preserve">10.13. </w:t>
      </w:r>
      <w:r w:rsidR="006313E1" w:rsidRPr="00634F5A">
        <w:rPr>
          <w:rFonts w:eastAsia="Calibri"/>
          <w:sz w:val="24"/>
          <w:szCs w:val="24"/>
          <w:lang w:val="ru-RU" w:eastAsia="en-US"/>
        </w:rPr>
        <w:t xml:space="preserve">Конкурсная комиссия определяет победителей отбора из числа участников отбора, заявки которых по результатам оценки получили более 50 процентов (включительно) максимального количества баллов по </w:t>
      </w:r>
      <w:r w:rsidR="00420B11" w:rsidRPr="00634F5A">
        <w:rPr>
          <w:rFonts w:eastAsia="Calibri"/>
          <w:sz w:val="24"/>
          <w:szCs w:val="24"/>
          <w:lang w:val="ru-RU" w:eastAsia="en-US"/>
        </w:rPr>
        <w:t>каждому из</w:t>
      </w:r>
      <w:r w:rsidR="001E5187" w:rsidRPr="00634F5A">
        <w:rPr>
          <w:rFonts w:eastAsia="Calibri"/>
          <w:sz w:val="24"/>
          <w:szCs w:val="24"/>
          <w:lang w:val="ru-RU" w:eastAsia="en-US"/>
        </w:rPr>
        <w:t xml:space="preserve"> </w:t>
      </w:r>
      <w:r w:rsidR="00D47020" w:rsidRPr="00634F5A">
        <w:rPr>
          <w:rFonts w:eastAsia="Calibri"/>
          <w:sz w:val="24"/>
          <w:szCs w:val="24"/>
          <w:lang w:val="ru-RU" w:eastAsia="en-US"/>
        </w:rPr>
        <w:t>критери</w:t>
      </w:r>
      <w:r w:rsidR="00420B11" w:rsidRPr="00634F5A">
        <w:rPr>
          <w:rFonts w:eastAsia="Calibri"/>
          <w:sz w:val="24"/>
          <w:szCs w:val="24"/>
          <w:lang w:val="ru-RU" w:eastAsia="en-US"/>
        </w:rPr>
        <w:t>ев</w:t>
      </w:r>
      <w:r w:rsidR="00F24B8A" w:rsidRPr="00634F5A">
        <w:rPr>
          <w:rFonts w:eastAsia="Calibri"/>
          <w:sz w:val="24"/>
          <w:szCs w:val="24"/>
          <w:lang w:val="ru-RU" w:eastAsia="en-US"/>
        </w:rPr>
        <w:t xml:space="preserve"> оценки заявок, предусмотренных</w:t>
      </w:r>
      <w:r w:rsidR="00D47020" w:rsidRPr="00634F5A">
        <w:rPr>
          <w:rFonts w:eastAsia="Calibri"/>
          <w:sz w:val="24"/>
          <w:szCs w:val="24"/>
          <w:lang w:val="ru-RU" w:eastAsia="en-US"/>
        </w:rPr>
        <w:t xml:space="preserve"> настоящим приложением к объявлению</w:t>
      </w:r>
      <w:r w:rsidR="006313E1" w:rsidRPr="00634F5A">
        <w:rPr>
          <w:rFonts w:eastAsia="Calibri"/>
          <w:sz w:val="24"/>
          <w:szCs w:val="24"/>
          <w:lang w:val="ru-RU" w:eastAsia="en-US"/>
        </w:rPr>
        <w:t xml:space="preserve">. </w:t>
      </w:r>
    </w:p>
    <w:p w14:paraId="5CBB9F9A" w14:textId="77777777" w:rsidR="006313E1" w:rsidRPr="00634F5A" w:rsidRDefault="009338B9" w:rsidP="0050393D">
      <w:pPr>
        <w:pStyle w:val="Bodytext1"/>
        <w:shd w:val="clear" w:color="auto" w:fill="auto"/>
        <w:tabs>
          <w:tab w:val="left" w:pos="0"/>
          <w:tab w:val="left" w:pos="426"/>
        </w:tabs>
        <w:spacing w:line="360" w:lineRule="auto"/>
        <w:ind w:firstLine="709"/>
        <w:jc w:val="both"/>
        <w:rPr>
          <w:rFonts w:eastAsia="Calibri"/>
          <w:sz w:val="24"/>
          <w:szCs w:val="24"/>
          <w:lang w:val="ru-RU" w:eastAsia="en-US"/>
        </w:rPr>
      </w:pPr>
      <w:r w:rsidRPr="00634F5A">
        <w:rPr>
          <w:rFonts w:eastAsia="Calibri"/>
          <w:sz w:val="24"/>
          <w:szCs w:val="24"/>
          <w:lang w:val="ru-RU" w:eastAsia="en-US"/>
        </w:rPr>
        <w:t xml:space="preserve">10.14. </w:t>
      </w:r>
      <w:r w:rsidR="006313E1" w:rsidRPr="00634F5A">
        <w:rPr>
          <w:rFonts w:eastAsia="Calibri"/>
          <w:sz w:val="24"/>
          <w:szCs w:val="24"/>
          <w:lang w:val="ru-RU" w:eastAsia="en-US"/>
        </w:rPr>
        <w:t xml:space="preserve">Конкурсная комиссия вправе не определять победителя отбора в случае, если по результатам оценки заявок на участие в </w:t>
      </w:r>
      <w:r w:rsidR="002A0A52" w:rsidRPr="00634F5A">
        <w:rPr>
          <w:rFonts w:eastAsia="Calibri"/>
          <w:color w:val="000000"/>
          <w:sz w:val="24"/>
          <w:szCs w:val="24"/>
          <w:lang w:val="ru-RU" w:eastAsia="en-US"/>
        </w:rPr>
        <w:t>отборе</w:t>
      </w:r>
      <w:r w:rsidR="006313E1" w:rsidRPr="00634F5A">
        <w:rPr>
          <w:rFonts w:eastAsia="Calibri"/>
          <w:sz w:val="24"/>
          <w:szCs w:val="24"/>
          <w:lang w:val="ru-RU" w:eastAsia="en-US"/>
        </w:rPr>
        <w:t xml:space="preserve"> будет определено, что все заявки на участие в </w:t>
      </w:r>
      <w:r w:rsidR="002A0A52" w:rsidRPr="00634F5A">
        <w:rPr>
          <w:rFonts w:eastAsia="Calibri"/>
          <w:color w:val="000000"/>
          <w:sz w:val="24"/>
          <w:szCs w:val="24"/>
          <w:lang w:val="ru-RU" w:eastAsia="en-US"/>
        </w:rPr>
        <w:t xml:space="preserve">отборе </w:t>
      </w:r>
      <w:r w:rsidR="006313E1" w:rsidRPr="00634F5A">
        <w:rPr>
          <w:rFonts w:eastAsia="Calibri"/>
          <w:sz w:val="24"/>
          <w:szCs w:val="24"/>
          <w:lang w:val="ru-RU" w:eastAsia="en-US"/>
        </w:rPr>
        <w:t xml:space="preserve">получили менее 50 процентов максимального количества баллов по </w:t>
      </w:r>
      <w:r w:rsidR="00420B11" w:rsidRPr="00634F5A">
        <w:rPr>
          <w:rFonts w:eastAsia="Calibri"/>
          <w:sz w:val="24"/>
          <w:szCs w:val="24"/>
          <w:lang w:val="ru-RU" w:eastAsia="en-US"/>
        </w:rPr>
        <w:t>каждому из</w:t>
      </w:r>
      <w:r w:rsidR="001E5187" w:rsidRPr="00634F5A">
        <w:rPr>
          <w:rFonts w:eastAsia="Calibri"/>
          <w:sz w:val="24"/>
          <w:szCs w:val="24"/>
          <w:lang w:val="ru-RU" w:eastAsia="en-US"/>
        </w:rPr>
        <w:t xml:space="preserve"> </w:t>
      </w:r>
      <w:r w:rsidR="00D47020" w:rsidRPr="00634F5A">
        <w:rPr>
          <w:rFonts w:eastAsia="Calibri"/>
          <w:sz w:val="24"/>
          <w:szCs w:val="24"/>
          <w:lang w:val="ru-RU" w:eastAsia="en-US"/>
        </w:rPr>
        <w:t>критери</w:t>
      </w:r>
      <w:r w:rsidR="00420B11" w:rsidRPr="00634F5A">
        <w:rPr>
          <w:rFonts w:eastAsia="Calibri"/>
          <w:sz w:val="24"/>
          <w:szCs w:val="24"/>
          <w:lang w:val="ru-RU" w:eastAsia="en-US"/>
        </w:rPr>
        <w:t>ев</w:t>
      </w:r>
      <w:r w:rsidR="00F24B8A" w:rsidRPr="00634F5A">
        <w:rPr>
          <w:rFonts w:eastAsia="Calibri"/>
          <w:sz w:val="24"/>
          <w:szCs w:val="24"/>
          <w:lang w:val="ru-RU" w:eastAsia="en-US"/>
        </w:rPr>
        <w:t xml:space="preserve"> оценки заявок, предусмотренных</w:t>
      </w:r>
      <w:r w:rsidR="00D47020" w:rsidRPr="00634F5A">
        <w:rPr>
          <w:rFonts w:eastAsia="Calibri"/>
          <w:sz w:val="24"/>
          <w:szCs w:val="24"/>
          <w:lang w:val="ru-RU" w:eastAsia="en-US"/>
        </w:rPr>
        <w:t xml:space="preserve"> настоящим приложением к объявлению</w:t>
      </w:r>
      <w:r w:rsidR="006313E1" w:rsidRPr="00634F5A">
        <w:rPr>
          <w:rFonts w:eastAsia="Calibri"/>
          <w:sz w:val="24"/>
          <w:szCs w:val="24"/>
          <w:lang w:val="ru-RU" w:eastAsia="en-US"/>
        </w:rPr>
        <w:t xml:space="preserve">. В этом случае в протокол оценки заявок на участие в </w:t>
      </w:r>
      <w:r w:rsidR="002A0A52" w:rsidRPr="00634F5A">
        <w:rPr>
          <w:rFonts w:eastAsia="Calibri"/>
          <w:sz w:val="24"/>
          <w:szCs w:val="24"/>
          <w:lang w:val="ru-RU" w:eastAsia="en-US"/>
        </w:rPr>
        <w:t xml:space="preserve">отборе </w:t>
      </w:r>
      <w:r w:rsidR="006313E1" w:rsidRPr="00634F5A">
        <w:rPr>
          <w:rFonts w:eastAsia="Calibri"/>
          <w:sz w:val="24"/>
          <w:szCs w:val="24"/>
          <w:lang w:val="ru-RU" w:eastAsia="en-US"/>
        </w:rPr>
        <w:t xml:space="preserve">вносится информация о признании </w:t>
      </w:r>
      <w:r w:rsidR="002A0A52" w:rsidRPr="00634F5A">
        <w:rPr>
          <w:rFonts w:eastAsia="Calibri"/>
          <w:sz w:val="24"/>
          <w:szCs w:val="24"/>
          <w:lang w:val="ru-RU" w:eastAsia="en-US"/>
        </w:rPr>
        <w:t xml:space="preserve">отбора </w:t>
      </w:r>
      <w:r w:rsidR="006313E1" w:rsidRPr="00634F5A">
        <w:rPr>
          <w:rFonts w:eastAsia="Calibri"/>
          <w:sz w:val="24"/>
          <w:szCs w:val="24"/>
          <w:lang w:val="ru-RU" w:eastAsia="en-US"/>
        </w:rPr>
        <w:t>несостоявшимся.</w:t>
      </w:r>
    </w:p>
    <w:p w14:paraId="24E6B01D" w14:textId="77777777" w:rsidR="00783BCD" w:rsidRPr="00634F5A" w:rsidRDefault="009338B9" w:rsidP="0050393D">
      <w:pPr>
        <w:pStyle w:val="Bodytext1"/>
        <w:shd w:val="clear" w:color="auto" w:fill="auto"/>
        <w:tabs>
          <w:tab w:val="left" w:pos="0"/>
          <w:tab w:val="left" w:pos="426"/>
        </w:tabs>
        <w:spacing w:line="360" w:lineRule="auto"/>
        <w:ind w:firstLine="709"/>
        <w:jc w:val="both"/>
        <w:rPr>
          <w:rFonts w:eastAsia="Calibri"/>
          <w:sz w:val="24"/>
          <w:szCs w:val="24"/>
          <w:lang w:val="ru-RU" w:eastAsia="en-US"/>
        </w:rPr>
      </w:pPr>
      <w:r w:rsidRPr="00634F5A">
        <w:rPr>
          <w:rFonts w:eastAsia="Calibri"/>
          <w:sz w:val="24"/>
          <w:szCs w:val="24"/>
          <w:lang w:val="ru-RU" w:eastAsia="en-US"/>
        </w:rPr>
        <w:t xml:space="preserve">10.15. </w:t>
      </w:r>
      <w:r w:rsidR="00783BCD" w:rsidRPr="00634F5A">
        <w:rPr>
          <w:rFonts w:eastAsia="Calibri"/>
          <w:sz w:val="24"/>
          <w:szCs w:val="24"/>
          <w:lang w:val="ru-RU" w:eastAsia="en-US"/>
        </w:rPr>
        <w:t xml:space="preserve">Результаты оценки заявок оформляются протоколом оценки заявок, в котором указываются </w:t>
      </w:r>
      <w:r w:rsidR="00AA07E5" w:rsidRPr="00634F5A">
        <w:rPr>
          <w:rFonts w:eastAsia="Calibri"/>
          <w:sz w:val="24"/>
          <w:szCs w:val="24"/>
          <w:lang w:val="ru-RU" w:eastAsia="en-US"/>
        </w:rPr>
        <w:t>наименование и организатор отбора</w:t>
      </w:r>
      <w:r w:rsidR="00783BCD" w:rsidRPr="00634F5A">
        <w:rPr>
          <w:rFonts w:eastAsia="Calibri"/>
          <w:sz w:val="24"/>
          <w:szCs w:val="24"/>
          <w:lang w:val="ru-RU" w:eastAsia="en-US"/>
        </w:rPr>
        <w:t xml:space="preserve">, дата, время начала и окончания процедуры оценки заявок, сведения о заявках, допущенных к оценке, результаты голосования членов конкурсной комиссии, наименование организации-победителя (организаций-победителей) и объем предоставляемого гранта для каждой организации-победителя. Протокол оценки заявок </w:t>
      </w:r>
      <w:r w:rsidR="00783BCD" w:rsidRPr="00634F5A">
        <w:rPr>
          <w:rFonts w:eastAsia="Calibri"/>
          <w:sz w:val="24"/>
          <w:szCs w:val="24"/>
          <w:lang w:val="ru-RU" w:eastAsia="en-US"/>
        </w:rPr>
        <w:lastRenderedPageBreak/>
        <w:t xml:space="preserve">подписывается всеми членами конкурсной комиссии, принявшими участие в оценке заявок, и размещается на </w:t>
      </w:r>
      <w:r w:rsidR="001D4031" w:rsidRPr="00634F5A">
        <w:rPr>
          <w:rFonts w:eastAsia="Calibri"/>
          <w:sz w:val="24"/>
          <w:szCs w:val="24"/>
          <w:lang w:val="ru-RU" w:eastAsia="en-US"/>
        </w:rPr>
        <w:t>П</w:t>
      </w:r>
      <w:r w:rsidR="00783BCD" w:rsidRPr="00634F5A">
        <w:rPr>
          <w:rFonts w:eastAsia="Calibri"/>
          <w:sz w:val="24"/>
          <w:szCs w:val="24"/>
          <w:lang w:val="ru-RU" w:eastAsia="en-US"/>
        </w:rPr>
        <w:t xml:space="preserve">ортале и на официальном сайте </w:t>
      </w:r>
      <w:r w:rsidR="00AA07E5" w:rsidRPr="00634F5A">
        <w:rPr>
          <w:rFonts w:eastAsia="Calibri"/>
          <w:sz w:val="24"/>
          <w:szCs w:val="24"/>
          <w:lang w:val="ru-RU" w:eastAsia="en-US"/>
        </w:rPr>
        <w:t>Минобрнауки России в сети «Интернет»</w:t>
      </w:r>
      <w:r w:rsidR="00783BCD" w:rsidRPr="00634F5A">
        <w:rPr>
          <w:rFonts w:eastAsia="Calibri"/>
          <w:sz w:val="24"/>
          <w:szCs w:val="24"/>
          <w:lang w:val="ru-RU" w:eastAsia="en-US"/>
        </w:rPr>
        <w:t xml:space="preserve"> не позднее 2 рабочих дней после принятия решения конкурсной комиссией.</w:t>
      </w:r>
    </w:p>
    <w:p w14:paraId="40FF18DC" w14:textId="77777777" w:rsidR="00170943" w:rsidRPr="00634F5A" w:rsidRDefault="00472AD0" w:rsidP="0050393D">
      <w:pPr>
        <w:pStyle w:val="Heading10"/>
        <w:keepNext/>
        <w:numPr>
          <w:ilvl w:val="0"/>
          <w:numId w:val="10"/>
        </w:numPr>
        <w:shd w:val="clear" w:color="auto" w:fill="auto"/>
        <w:spacing w:line="360" w:lineRule="auto"/>
        <w:ind w:left="0" w:firstLine="709"/>
        <w:jc w:val="both"/>
        <w:rPr>
          <w:sz w:val="24"/>
          <w:szCs w:val="24"/>
          <w:lang w:val="ru-RU"/>
        </w:rPr>
      </w:pPr>
      <w:bookmarkStart w:id="102" w:name="_Toc68818937"/>
      <w:bookmarkStart w:id="103" w:name="_Toc73388680"/>
      <w:bookmarkStart w:id="104" w:name="_Toc73388745"/>
      <w:bookmarkStart w:id="105" w:name="_Toc130554839"/>
      <w:bookmarkStart w:id="106" w:name="_Toc65681576"/>
      <w:r w:rsidRPr="00634F5A">
        <w:rPr>
          <w:sz w:val="24"/>
          <w:szCs w:val="24"/>
          <w:lang w:val="ru-RU"/>
        </w:rPr>
        <w:t>Порядок заключения соглашения о предоставлении гранта</w:t>
      </w:r>
      <w:bookmarkEnd w:id="102"/>
      <w:bookmarkEnd w:id="103"/>
      <w:bookmarkEnd w:id="104"/>
      <w:bookmarkEnd w:id="105"/>
      <w:r w:rsidRPr="00634F5A">
        <w:rPr>
          <w:sz w:val="24"/>
          <w:szCs w:val="24"/>
          <w:lang w:val="ru-RU"/>
        </w:rPr>
        <w:t xml:space="preserve"> </w:t>
      </w:r>
      <w:bookmarkEnd w:id="106"/>
    </w:p>
    <w:p w14:paraId="15697EF9" w14:textId="77777777" w:rsidR="003131CD" w:rsidRPr="00634F5A" w:rsidRDefault="00D2647D"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lang w:val="ru-RU" w:eastAsia="en-US"/>
        </w:rPr>
        <w:t>1</w:t>
      </w:r>
      <w:r w:rsidR="009338B9" w:rsidRPr="00634F5A">
        <w:rPr>
          <w:sz w:val="24"/>
          <w:szCs w:val="24"/>
          <w:lang w:val="ru-RU" w:eastAsia="en-US"/>
        </w:rPr>
        <w:t>1</w:t>
      </w:r>
      <w:r w:rsidRPr="00634F5A">
        <w:rPr>
          <w:sz w:val="24"/>
          <w:szCs w:val="24"/>
          <w:lang w:val="ru-RU" w:eastAsia="en-US"/>
        </w:rPr>
        <w:t xml:space="preserve">.1. </w:t>
      </w:r>
      <w:r w:rsidR="003131CD" w:rsidRPr="00634F5A">
        <w:rPr>
          <w:sz w:val="24"/>
          <w:szCs w:val="24"/>
          <w:lang w:val="ru-RU" w:eastAsia="en-US"/>
        </w:rPr>
        <w:t>Основанием заключения сог</w:t>
      </w:r>
      <w:r w:rsidR="00AA07E5" w:rsidRPr="00634F5A">
        <w:rPr>
          <w:sz w:val="24"/>
          <w:szCs w:val="24"/>
          <w:lang w:val="ru-RU" w:eastAsia="en-US"/>
        </w:rPr>
        <w:t>лашения о предоставлении гранта</w:t>
      </w:r>
      <w:r w:rsidR="00901F3B" w:rsidRPr="00634F5A">
        <w:rPr>
          <w:sz w:val="24"/>
          <w:szCs w:val="24"/>
          <w:lang w:val="ru-RU" w:eastAsia="en-US"/>
        </w:rPr>
        <w:t xml:space="preserve"> </w:t>
      </w:r>
      <w:r w:rsidR="003131CD" w:rsidRPr="00634F5A">
        <w:rPr>
          <w:sz w:val="24"/>
          <w:szCs w:val="24"/>
          <w:lang w:val="ru-RU" w:eastAsia="en-US"/>
        </w:rPr>
        <w:t xml:space="preserve">является </w:t>
      </w:r>
      <w:r w:rsidR="00D12CD9" w:rsidRPr="00634F5A">
        <w:rPr>
          <w:sz w:val="24"/>
          <w:szCs w:val="24"/>
          <w:lang w:val="ru-RU" w:eastAsia="en-US"/>
        </w:rPr>
        <w:t xml:space="preserve">признание участника отбора </w:t>
      </w:r>
      <w:r w:rsidR="003131CD" w:rsidRPr="00634F5A">
        <w:rPr>
          <w:sz w:val="24"/>
          <w:szCs w:val="24"/>
          <w:lang w:val="ru-RU" w:eastAsia="en-US"/>
        </w:rPr>
        <w:t>побед</w:t>
      </w:r>
      <w:r w:rsidR="00D12CD9" w:rsidRPr="00634F5A">
        <w:rPr>
          <w:sz w:val="24"/>
          <w:szCs w:val="24"/>
          <w:lang w:val="ru-RU" w:eastAsia="en-US"/>
        </w:rPr>
        <w:t>ителем</w:t>
      </w:r>
      <w:r w:rsidR="003131CD" w:rsidRPr="00634F5A">
        <w:rPr>
          <w:sz w:val="24"/>
          <w:szCs w:val="24"/>
          <w:lang w:val="ru-RU" w:eastAsia="en-US"/>
        </w:rPr>
        <w:t xml:space="preserve"> </w:t>
      </w:r>
      <w:r w:rsidR="00313948" w:rsidRPr="00634F5A">
        <w:rPr>
          <w:sz w:val="24"/>
          <w:szCs w:val="24"/>
          <w:lang w:val="ru-RU" w:eastAsia="en-US"/>
        </w:rPr>
        <w:t>отбор</w:t>
      </w:r>
      <w:r w:rsidR="00D12CD9" w:rsidRPr="00634F5A">
        <w:rPr>
          <w:sz w:val="24"/>
          <w:szCs w:val="24"/>
          <w:lang w:val="ru-RU" w:eastAsia="en-US"/>
        </w:rPr>
        <w:t>а</w:t>
      </w:r>
      <w:r w:rsidR="003131CD" w:rsidRPr="00634F5A">
        <w:rPr>
          <w:sz w:val="24"/>
          <w:szCs w:val="24"/>
          <w:lang w:val="ru-RU" w:eastAsia="en-US"/>
        </w:rPr>
        <w:t>.</w:t>
      </w:r>
      <w:r w:rsidR="00840AD4" w:rsidRPr="00634F5A">
        <w:rPr>
          <w:sz w:val="24"/>
          <w:szCs w:val="24"/>
          <w:lang w:val="ru-RU" w:eastAsia="en-US"/>
        </w:rPr>
        <w:t xml:space="preserve"> </w:t>
      </w:r>
    </w:p>
    <w:p w14:paraId="0B38E223" w14:textId="77777777" w:rsidR="003D012F" w:rsidRPr="00634F5A" w:rsidRDefault="009338B9"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lang w:val="ru-RU"/>
        </w:rPr>
        <w:t xml:space="preserve">11.2. </w:t>
      </w:r>
      <w:r w:rsidR="00576BFC" w:rsidRPr="00634F5A">
        <w:rPr>
          <w:sz w:val="24"/>
          <w:szCs w:val="24"/>
          <w:lang w:val="ru-RU"/>
        </w:rPr>
        <w:t xml:space="preserve">Минобрнауки России </w:t>
      </w:r>
      <w:r w:rsidR="00B73205" w:rsidRPr="00634F5A">
        <w:rPr>
          <w:sz w:val="24"/>
          <w:szCs w:val="24"/>
          <w:lang w:val="ru-RU"/>
        </w:rPr>
        <w:t xml:space="preserve">в течение 30 рабочих дней </w:t>
      </w:r>
      <w:r w:rsidR="00774DD2" w:rsidRPr="00634F5A">
        <w:rPr>
          <w:rFonts w:eastAsia="Calibri"/>
          <w:sz w:val="24"/>
          <w:szCs w:val="24"/>
          <w:lang w:val="ru-RU" w:eastAsia="en-US"/>
        </w:rPr>
        <w:t xml:space="preserve">со дня размещения протокола оценки заявок на </w:t>
      </w:r>
      <w:r w:rsidR="005241E6" w:rsidRPr="00634F5A">
        <w:rPr>
          <w:rFonts w:eastAsia="Calibri"/>
          <w:sz w:val="24"/>
          <w:szCs w:val="24"/>
          <w:lang w:val="ru-RU" w:eastAsia="en-US"/>
        </w:rPr>
        <w:t>П</w:t>
      </w:r>
      <w:r w:rsidR="00774DD2" w:rsidRPr="00634F5A">
        <w:rPr>
          <w:rFonts w:eastAsia="Calibri"/>
          <w:sz w:val="24"/>
          <w:szCs w:val="24"/>
          <w:lang w:val="ru-RU" w:eastAsia="en-US"/>
        </w:rPr>
        <w:t xml:space="preserve">ортале и официальном сайте </w:t>
      </w:r>
      <w:r w:rsidR="00AA07E5" w:rsidRPr="00634F5A">
        <w:rPr>
          <w:rFonts w:eastAsia="Calibri"/>
          <w:sz w:val="24"/>
          <w:szCs w:val="24"/>
          <w:lang w:val="ru-RU" w:eastAsia="en-US"/>
        </w:rPr>
        <w:t>Минобрнауки России в сети «Интернет»</w:t>
      </w:r>
      <w:r w:rsidR="00774DD2" w:rsidRPr="00634F5A">
        <w:rPr>
          <w:rFonts w:eastAsia="Calibri"/>
          <w:sz w:val="24"/>
          <w:szCs w:val="24"/>
          <w:lang w:val="ru-RU" w:eastAsia="en-US"/>
        </w:rPr>
        <w:t xml:space="preserve"> заключает с получателем гранта в </w:t>
      </w:r>
      <w:r w:rsidR="004C09B1" w:rsidRPr="00634F5A">
        <w:rPr>
          <w:rFonts w:eastAsia="Calibri"/>
          <w:sz w:val="24"/>
          <w:szCs w:val="24"/>
          <w:lang w:val="ru-RU" w:eastAsia="en-US"/>
        </w:rPr>
        <w:t>ГИИС</w:t>
      </w:r>
      <w:r w:rsidR="00774DD2" w:rsidRPr="00634F5A">
        <w:rPr>
          <w:rFonts w:eastAsia="Calibri"/>
          <w:sz w:val="24"/>
          <w:szCs w:val="24"/>
          <w:lang w:val="ru-RU" w:eastAsia="en-US"/>
        </w:rPr>
        <w:t xml:space="preserve"> </w:t>
      </w:r>
      <w:r w:rsidR="00AA07E5" w:rsidRPr="00634F5A">
        <w:rPr>
          <w:rFonts w:eastAsia="Calibri"/>
          <w:sz w:val="24"/>
          <w:szCs w:val="24"/>
          <w:lang w:val="ru-RU" w:eastAsia="en-US"/>
        </w:rPr>
        <w:t>«Электронный бюджет»</w:t>
      </w:r>
      <w:r w:rsidR="00774DD2" w:rsidRPr="00634F5A">
        <w:rPr>
          <w:rFonts w:eastAsia="Calibri"/>
          <w:sz w:val="24"/>
          <w:szCs w:val="24"/>
          <w:lang w:val="ru-RU" w:eastAsia="en-US"/>
        </w:rPr>
        <w:t xml:space="preserve"> соглашение о предоставлении гранта</w:t>
      </w:r>
      <w:r w:rsidR="003D012F" w:rsidRPr="00634F5A">
        <w:rPr>
          <w:rFonts w:eastAsia="Calibri"/>
          <w:sz w:val="24"/>
          <w:szCs w:val="24"/>
          <w:lang w:val="ru-RU" w:eastAsia="en-US"/>
        </w:rPr>
        <w:t>.</w:t>
      </w:r>
    </w:p>
    <w:p w14:paraId="20481DBA" w14:textId="77777777" w:rsidR="001328F7" w:rsidRPr="00634F5A" w:rsidRDefault="003D012F" w:rsidP="0050393D">
      <w:pPr>
        <w:pStyle w:val="Bodytext1"/>
        <w:shd w:val="clear" w:color="auto" w:fill="auto"/>
        <w:tabs>
          <w:tab w:val="left" w:pos="0"/>
          <w:tab w:val="left" w:pos="426"/>
        </w:tabs>
        <w:spacing w:line="360" w:lineRule="auto"/>
        <w:ind w:firstLine="709"/>
        <w:jc w:val="both"/>
        <w:rPr>
          <w:sz w:val="24"/>
          <w:szCs w:val="24"/>
        </w:rPr>
      </w:pPr>
      <w:r w:rsidRPr="00634F5A">
        <w:rPr>
          <w:rFonts w:eastAsia="Calibri"/>
          <w:sz w:val="24"/>
          <w:szCs w:val="24"/>
          <w:lang w:val="ru-RU" w:eastAsia="en-US"/>
        </w:rPr>
        <w:t xml:space="preserve">Соглашение о предоставлении гранта, дополнительное соглашение о внесении </w:t>
      </w:r>
      <w:r w:rsidR="00A564E0" w:rsidRPr="00634F5A">
        <w:rPr>
          <w:rFonts w:eastAsia="Calibri"/>
          <w:sz w:val="24"/>
          <w:szCs w:val="24"/>
          <w:lang w:val="ru-RU" w:eastAsia="en-US"/>
        </w:rPr>
        <w:t xml:space="preserve">в соглашение о предоставлении гранта </w:t>
      </w:r>
      <w:r w:rsidRPr="00634F5A">
        <w:rPr>
          <w:rFonts w:eastAsia="Calibri"/>
          <w:sz w:val="24"/>
          <w:szCs w:val="24"/>
          <w:lang w:val="ru-RU" w:eastAsia="en-US"/>
        </w:rPr>
        <w:t>изменений</w:t>
      </w:r>
      <w:r w:rsidR="00A564E0" w:rsidRPr="00634F5A">
        <w:rPr>
          <w:rFonts w:eastAsia="Calibri"/>
          <w:sz w:val="24"/>
          <w:szCs w:val="24"/>
          <w:lang w:val="ru-RU" w:eastAsia="en-US"/>
        </w:rPr>
        <w:t>, а также дополнительное соглашение о расторжении соглашения о предоставлении гранта (при необходимости) заключается в соответствии с типов</w:t>
      </w:r>
      <w:r w:rsidR="00845665" w:rsidRPr="00634F5A">
        <w:rPr>
          <w:rFonts w:eastAsia="Calibri"/>
          <w:sz w:val="24"/>
          <w:szCs w:val="24"/>
          <w:lang w:val="ru-RU" w:eastAsia="en-US"/>
        </w:rPr>
        <w:t>ыми</w:t>
      </w:r>
      <w:r w:rsidR="00A564E0" w:rsidRPr="00634F5A">
        <w:rPr>
          <w:rFonts w:eastAsia="Calibri"/>
          <w:sz w:val="24"/>
          <w:szCs w:val="24"/>
          <w:lang w:val="ru-RU" w:eastAsia="en-US"/>
        </w:rPr>
        <w:t xml:space="preserve"> форм</w:t>
      </w:r>
      <w:r w:rsidR="00845665" w:rsidRPr="00634F5A">
        <w:rPr>
          <w:rFonts w:eastAsia="Calibri"/>
          <w:sz w:val="24"/>
          <w:szCs w:val="24"/>
          <w:lang w:val="ru-RU" w:eastAsia="en-US"/>
        </w:rPr>
        <w:t>ами</w:t>
      </w:r>
      <w:r w:rsidR="00A564E0" w:rsidRPr="00634F5A">
        <w:rPr>
          <w:rFonts w:eastAsia="Calibri"/>
          <w:sz w:val="24"/>
          <w:szCs w:val="24"/>
          <w:lang w:val="ru-RU" w:eastAsia="en-US"/>
        </w:rPr>
        <w:t>, утвержденн</w:t>
      </w:r>
      <w:r w:rsidR="00845665" w:rsidRPr="00634F5A">
        <w:rPr>
          <w:rFonts w:eastAsia="Calibri"/>
          <w:sz w:val="24"/>
          <w:szCs w:val="24"/>
          <w:lang w:val="ru-RU" w:eastAsia="en-US"/>
        </w:rPr>
        <w:t>ыми</w:t>
      </w:r>
      <w:r w:rsidR="00774DD2" w:rsidRPr="00634F5A">
        <w:rPr>
          <w:rFonts w:eastAsia="Calibri"/>
          <w:sz w:val="24"/>
          <w:szCs w:val="24"/>
          <w:lang w:val="ru-RU" w:eastAsia="en-US"/>
        </w:rPr>
        <w:t xml:space="preserve"> </w:t>
      </w:r>
      <w:r w:rsidR="00A564E0" w:rsidRPr="00634F5A">
        <w:rPr>
          <w:sz w:val="24"/>
          <w:szCs w:val="24"/>
        </w:rPr>
        <w:t>Министерством</w:t>
      </w:r>
      <w:r w:rsidR="001F7C88" w:rsidRPr="00634F5A">
        <w:rPr>
          <w:sz w:val="24"/>
          <w:szCs w:val="24"/>
        </w:rPr>
        <w:t xml:space="preserve"> фина</w:t>
      </w:r>
      <w:r w:rsidR="00D67EF8" w:rsidRPr="00634F5A">
        <w:rPr>
          <w:sz w:val="24"/>
          <w:szCs w:val="24"/>
        </w:rPr>
        <w:t>нсов Российской Федерации</w:t>
      </w:r>
      <w:r w:rsidR="002B7B4B" w:rsidRPr="00634F5A">
        <w:rPr>
          <w:w w:val="102"/>
          <w:sz w:val="24"/>
          <w:szCs w:val="24"/>
        </w:rPr>
        <w:t>.</w:t>
      </w:r>
    </w:p>
    <w:p w14:paraId="09A92737" w14:textId="77777777" w:rsidR="00F45476" w:rsidRPr="00634F5A" w:rsidRDefault="009338B9" w:rsidP="0050393D">
      <w:pPr>
        <w:pStyle w:val="Bodytext1"/>
        <w:shd w:val="clear" w:color="auto" w:fill="auto"/>
        <w:tabs>
          <w:tab w:val="left" w:pos="0"/>
          <w:tab w:val="left" w:pos="426"/>
        </w:tabs>
        <w:spacing w:line="360" w:lineRule="auto"/>
        <w:ind w:firstLine="709"/>
        <w:jc w:val="both"/>
        <w:rPr>
          <w:sz w:val="24"/>
          <w:szCs w:val="24"/>
        </w:rPr>
      </w:pPr>
      <w:r w:rsidRPr="00634F5A">
        <w:rPr>
          <w:rFonts w:eastAsia="Calibri"/>
          <w:sz w:val="24"/>
          <w:szCs w:val="24"/>
          <w:lang w:val="ru-RU" w:eastAsia="en-US"/>
        </w:rPr>
        <w:t xml:space="preserve">11.3. </w:t>
      </w:r>
      <w:r w:rsidR="00F45476" w:rsidRPr="00634F5A">
        <w:rPr>
          <w:rFonts w:eastAsia="Calibri"/>
          <w:sz w:val="24"/>
          <w:szCs w:val="24"/>
          <w:lang w:val="ru-RU" w:eastAsia="en-US"/>
        </w:rPr>
        <w:t>Получатель гранта по состоянию на первое число месяца, предшествующего месяцу, в котором планируется заключение соглашения о предоставлении гранта, должен соответствовать следующим требованиям:</w:t>
      </w:r>
    </w:p>
    <w:p w14:paraId="395216C3" w14:textId="77777777" w:rsidR="00F45476" w:rsidRPr="00634F5A" w:rsidRDefault="00F45476"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rPr>
        <w:t xml:space="preserve">а) получатель гранта </w:t>
      </w:r>
      <w:r w:rsidR="00FE4E2C" w:rsidRPr="00634F5A">
        <w:rPr>
          <w:sz w:val="24"/>
          <w:szCs w:val="24"/>
        </w:rPr>
        <w:t>не имеет неисполненной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r w:rsidRPr="00634F5A">
        <w:rPr>
          <w:sz w:val="24"/>
          <w:szCs w:val="24"/>
        </w:rPr>
        <w:t>;</w:t>
      </w:r>
    </w:p>
    <w:p w14:paraId="1D401002" w14:textId="77777777" w:rsidR="00F45476" w:rsidRPr="00634F5A" w:rsidRDefault="00F45476"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rPr>
        <w:t xml:space="preserve">б) получатель гранта </w:t>
      </w:r>
      <w:r w:rsidR="00ED662F" w:rsidRPr="00634F5A">
        <w:rPr>
          <w:sz w:val="24"/>
          <w:szCs w:val="24"/>
        </w:rPr>
        <w:t>не имеет просроченной задолженности по возврату в федеральный бюджет субсидий,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Российской Федерацией</w:t>
      </w:r>
      <w:r w:rsidRPr="00634F5A">
        <w:rPr>
          <w:sz w:val="24"/>
          <w:szCs w:val="24"/>
        </w:rPr>
        <w:t>;</w:t>
      </w:r>
    </w:p>
    <w:p w14:paraId="3DB2D60C" w14:textId="77777777" w:rsidR="00F45476" w:rsidRPr="00634F5A" w:rsidRDefault="00F45476"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rPr>
        <w:t xml:space="preserve">в) получатель гранта </w:t>
      </w:r>
      <w:r w:rsidR="00ED662F" w:rsidRPr="00634F5A">
        <w:rPr>
          <w:rFonts w:eastAsia="Calibri"/>
          <w:sz w:val="24"/>
          <w:szCs w:val="24"/>
          <w:lang w:eastAsia="en-US"/>
        </w:rPr>
        <w:t>не получает средства из федерального бюджета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w:t>
      </w:r>
      <w:r w:rsidR="00EC3FBD" w:rsidRPr="00634F5A">
        <w:rPr>
          <w:sz w:val="24"/>
          <w:szCs w:val="24"/>
        </w:rPr>
        <w:t>, указанные в пункте 1</w:t>
      </w:r>
      <w:r w:rsidRPr="00634F5A">
        <w:rPr>
          <w:sz w:val="24"/>
          <w:szCs w:val="24"/>
        </w:rPr>
        <w:t xml:space="preserve"> Правил;</w:t>
      </w:r>
    </w:p>
    <w:p w14:paraId="10CA627A" w14:textId="77777777" w:rsidR="00F45476" w:rsidRPr="00634F5A" w:rsidRDefault="00FE4E2C"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rPr>
        <w:t>г) получатель гранта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w:t>
      </w:r>
      <w:r w:rsidR="00F45476" w:rsidRPr="00634F5A">
        <w:rPr>
          <w:sz w:val="24"/>
          <w:szCs w:val="24"/>
        </w:rPr>
        <w:t>;</w:t>
      </w:r>
    </w:p>
    <w:p w14:paraId="3F30AD2D" w14:textId="77777777" w:rsidR="00F45476" w:rsidRPr="00634F5A" w:rsidRDefault="00F45476"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rPr>
        <w:lastRenderedPageBreak/>
        <w:t xml:space="preserve">д) получатель гранта </w:t>
      </w:r>
      <w:r w:rsidR="002821F8" w:rsidRPr="00634F5A">
        <w:rPr>
          <w:sz w:val="24"/>
          <w:szCs w:val="24"/>
        </w:rPr>
        <w:t xml:space="preserve">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w:t>
      </w:r>
      <w:r w:rsidR="002821F8" w:rsidRPr="00634F5A">
        <w:rPr>
          <w:sz w:val="24"/>
          <w:szCs w:val="24"/>
          <w:lang w:val="ru-RU"/>
        </w:rPr>
        <w:t>получателя гранта</w:t>
      </w:r>
      <w:r w:rsidR="002821F8" w:rsidRPr="00634F5A">
        <w:rPr>
          <w:sz w:val="24"/>
          <w:szCs w:val="24"/>
        </w:rPr>
        <w:t xml:space="preserve"> не приостановлена в порядке, предусмотренном законодательством Российской Федерации</w:t>
      </w:r>
      <w:r w:rsidRPr="00634F5A">
        <w:rPr>
          <w:sz w:val="24"/>
          <w:szCs w:val="24"/>
        </w:rPr>
        <w:t>;</w:t>
      </w:r>
    </w:p>
    <w:p w14:paraId="49705C6E" w14:textId="77777777" w:rsidR="00F45476" w:rsidRPr="00634F5A" w:rsidRDefault="00F45476"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rPr>
        <w:t xml:space="preserve">е) </w:t>
      </w:r>
      <w:r w:rsidR="002821F8" w:rsidRPr="00634F5A">
        <w:rPr>
          <w:sz w:val="24"/>
          <w:szCs w:val="24"/>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w:t>
      </w:r>
      <w:r w:rsidRPr="00634F5A">
        <w:rPr>
          <w:sz w:val="24"/>
          <w:szCs w:val="24"/>
        </w:rPr>
        <w:t xml:space="preserve"> получателя гранта.</w:t>
      </w:r>
    </w:p>
    <w:p w14:paraId="7696D3EE" w14:textId="77777777" w:rsidR="00E560DB" w:rsidRPr="00634F5A" w:rsidRDefault="00E560DB"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rPr>
        <w:t>ж)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r w:rsidR="00867319" w:rsidRPr="00634F5A">
        <w:rPr>
          <w:sz w:val="24"/>
          <w:szCs w:val="24"/>
        </w:rPr>
        <w:t>.</w:t>
      </w:r>
    </w:p>
    <w:p w14:paraId="134D47DA" w14:textId="77777777" w:rsidR="00941172" w:rsidRPr="00634F5A" w:rsidRDefault="009338B9" w:rsidP="0050393D">
      <w:pPr>
        <w:pStyle w:val="Bodytext1"/>
        <w:shd w:val="clear" w:color="auto" w:fill="auto"/>
        <w:tabs>
          <w:tab w:val="left" w:pos="0"/>
          <w:tab w:val="left" w:pos="426"/>
        </w:tabs>
        <w:spacing w:line="360" w:lineRule="auto"/>
        <w:ind w:firstLine="709"/>
        <w:jc w:val="both"/>
        <w:rPr>
          <w:sz w:val="24"/>
          <w:szCs w:val="24"/>
        </w:rPr>
      </w:pPr>
      <w:r w:rsidRPr="00634F5A">
        <w:rPr>
          <w:rFonts w:eastAsia="Calibri"/>
          <w:sz w:val="24"/>
          <w:szCs w:val="24"/>
          <w:lang w:val="ru-RU" w:eastAsia="en-US"/>
        </w:rPr>
        <w:t xml:space="preserve">11.4. </w:t>
      </w:r>
      <w:r w:rsidR="00910325" w:rsidRPr="00634F5A">
        <w:rPr>
          <w:rFonts w:eastAsia="Calibri"/>
          <w:sz w:val="24"/>
          <w:szCs w:val="24"/>
          <w:lang w:val="ru-RU" w:eastAsia="en-US"/>
        </w:rPr>
        <w:t>Для заключения соглашения о предоставлении гранта получатель гранта</w:t>
      </w:r>
      <w:r w:rsidR="008E790A" w:rsidRPr="00634F5A">
        <w:rPr>
          <w:rFonts w:eastAsia="Calibri"/>
          <w:sz w:val="24"/>
          <w:szCs w:val="24"/>
          <w:lang w:val="ru-RU" w:eastAsia="en-US"/>
        </w:rPr>
        <w:t xml:space="preserve"> </w:t>
      </w:r>
      <w:r w:rsidR="00824F41" w:rsidRPr="00634F5A">
        <w:rPr>
          <w:rFonts w:eastAsia="Calibri"/>
          <w:sz w:val="24"/>
          <w:szCs w:val="24"/>
          <w:lang w:val="ru-RU" w:eastAsia="en-US"/>
        </w:rPr>
        <w:t>в течение 5</w:t>
      </w:r>
      <w:r w:rsidR="008E790A" w:rsidRPr="00634F5A">
        <w:rPr>
          <w:rFonts w:eastAsia="Calibri"/>
          <w:sz w:val="24"/>
          <w:szCs w:val="24"/>
          <w:lang w:val="ru-RU" w:eastAsia="en-US"/>
        </w:rPr>
        <w:t xml:space="preserve"> рабочих дней после признания его победителем</w:t>
      </w:r>
      <w:r w:rsidR="00910325" w:rsidRPr="00634F5A">
        <w:rPr>
          <w:rFonts w:eastAsia="Calibri"/>
          <w:sz w:val="24"/>
          <w:szCs w:val="24"/>
          <w:lang w:val="ru-RU" w:eastAsia="en-US"/>
        </w:rPr>
        <w:t xml:space="preserve"> представляет </w:t>
      </w:r>
      <w:r w:rsidR="00D67EF8" w:rsidRPr="00634F5A">
        <w:rPr>
          <w:rFonts w:eastAsia="Calibri"/>
          <w:sz w:val="24"/>
          <w:szCs w:val="24"/>
          <w:lang w:val="ru-RU" w:eastAsia="en-US"/>
        </w:rPr>
        <w:t xml:space="preserve">в Минобрнауки России </w:t>
      </w:r>
      <w:r w:rsidR="00910325" w:rsidRPr="00634F5A">
        <w:rPr>
          <w:rFonts w:eastAsia="Calibri"/>
          <w:sz w:val="24"/>
          <w:szCs w:val="24"/>
          <w:lang w:val="ru-RU" w:eastAsia="en-US"/>
        </w:rPr>
        <w:t xml:space="preserve">документы, подтверждающие соответствие получателя гранта требованиям, указанным в </w:t>
      </w:r>
      <w:r w:rsidR="00576BFC" w:rsidRPr="00634F5A">
        <w:rPr>
          <w:rFonts w:eastAsia="Calibri"/>
          <w:sz w:val="24"/>
          <w:szCs w:val="24"/>
          <w:lang w:val="ru-RU" w:eastAsia="en-US"/>
        </w:rPr>
        <w:t>пункте 1</w:t>
      </w:r>
      <w:r w:rsidR="00DC45C6" w:rsidRPr="00634F5A">
        <w:rPr>
          <w:rFonts w:eastAsia="Calibri"/>
          <w:sz w:val="24"/>
          <w:szCs w:val="24"/>
          <w:lang w:val="ru-RU" w:eastAsia="en-US"/>
        </w:rPr>
        <w:t>1</w:t>
      </w:r>
      <w:r w:rsidR="00576BFC" w:rsidRPr="00634F5A">
        <w:rPr>
          <w:rFonts w:eastAsia="Calibri"/>
          <w:sz w:val="24"/>
          <w:szCs w:val="24"/>
          <w:lang w:val="ru-RU" w:eastAsia="en-US"/>
        </w:rPr>
        <w:t xml:space="preserve">.3. настоящего </w:t>
      </w:r>
      <w:r w:rsidR="008E790A" w:rsidRPr="00634F5A">
        <w:rPr>
          <w:rFonts w:eastAsia="Calibri"/>
          <w:sz w:val="24"/>
          <w:szCs w:val="24"/>
          <w:lang w:val="ru-RU" w:eastAsia="en-US"/>
        </w:rPr>
        <w:t xml:space="preserve">приложения к </w:t>
      </w:r>
      <w:r w:rsidR="00576BFC" w:rsidRPr="00634F5A">
        <w:rPr>
          <w:rFonts w:eastAsia="Calibri"/>
          <w:sz w:val="24"/>
          <w:szCs w:val="24"/>
          <w:lang w:val="ru-RU" w:eastAsia="en-US"/>
        </w:rPr>
        <w:t>объявлени</w:t>
      </w:r>
      <w:r w:rsidR="008E790A" w:rsidRPr="00634F5A">
        <w:rPr>
          <w:rFonts w:eastAsia="Calibri"/>
          <w:sz w:val="24"/>
          <w:szCs w:val="24"/>
          <w:lang w:val="ru-RU" w:eastAsia="en-US"/>
        </w:rPr>
        <w:t>ю по состоянию на первое число месяца, предшествующего месяцу, в котором планируется заключение соглашения о предоставлении гранта</w:t>
      </w:r>
      <w:r w:rsidR="00576BFC" w:rsidRPr="00634F5A">
        <w:rPr>
          <w:rFonts w:eastAsia="Calibri"/>
          <w:sz w:val="24"/>
          <w:szCs w:val="24"/>
          <w:lang w:val="ru-RU" w:eastAsia="en-US"/>
        </w:rPr>
        <w:t>.</w:t>
      </w:r>
      <w:r w:rsidR="00941172" w:rsidRPr="00634F5A">
        <w:rPr>
          <w:rFonts w:eastAsia="Calibri"/>
          <w:sz w:val="24"/>
          <w:szCs w:val="24"/>
          <w:lang w:val="ru-RU" w:eastAsia="en-US"/>
        </w:rPr>
        <w:t xml:space="preserve"> </w:t>
      </w:r>
    </w:p>
    <w:p w14:paraId="16CA2960" w14:textId="77777777" w:rsidR="00576BFC" w:rsidRPr="00634F5A" w:rsidRDefault="009338B9" w:rsidP="0050393D">
      <w:pPr>
        <w:pStyle w:val="Bodytext1"/>
        <w:shd w:val="clear" w:color="auto" w:fill="auto"/>
        <w:tabs>
          <w:tab w:val="left" w:pos="0"/>
          <w:tab w:val="left" w:pos="426"/>
        </w:tabs>
        <w:spacing w:line="360" w:lineRule="auto"/>
        <w:ind w:firstLine="709"/>
        <w:jc w:val="both"/>
        <w:rPr>
          <w:rFonts w:eastAsia="Calibri"/>
          <w:sz w:val="24"/>
          <w:szCs w:val="24"/>
          <w:lang w:val="ru-RU" w:eastAsia="en-US"/>
        </w:rPr>
      </w:pPr>
      <w:r w:rsidRPr="00634F5A">
        <w:rPr>
          <w:rFonts w:eastAsia="Calibri"/>
          <w:sz w:val="24"/>
          <w:szCs w:val="24"/>
          <w:lang w:val="ru-RU" w:eastAsia="en-US"/>
        </w:rPr>
        <w:t xml:space="preserve">11.5. </w:t>
      </w:r>
      <w:r w:rsidR="00FC3EE2" w:rsidRPr="00634F5A">
        <w:rPr>
          <w:rFonts w:eastAsia="Calibri"/>
          <w:sz w:val="24"/>
          <w:szCs w:val="24"/>
          <w:lang w:val="ru-RU" w:eastAsia="en-US"/>
        </w:rPr>
        <w:t>До</w:t>
      </w:r>
      <w:r w:rsidR="00941172" w:rsidRPr="00634F5A">
        <w:rPr>
          <w:rFonts w:eastAsia="Calibri"/>
          <w:sz w:val="24"/>
          <w:szCs w:val="24"/>
          <w:lang w:val="ru-RU" w:eastAsia="en-US"/>
        </w:rPr>
        <w:t xml:space="preserve"> заключения соглашения о предоставлении гранта получатель гранта также предоставляет в Минобрнауки России копию соглашения с иностранной организацией о сотрудничестве в рамках выполнения проекта, </w:t>
      </w:r>
      <w:r w:rsidR="000A33BF" w:rsidRPr="00634F5A">
        <w:rPr>
          <w:rFonts w:eastAsia="Calibri"/>
          <w:sz w:val="24"/>
          <w:szCs w:val="24"/>
          <w:lang w:val="ru-RU" w:eastAsia="en-US"/>
        </w:rPr>
        <w:t xml:space="preserve">указанного в подпункте «в» п. </w:t>
      </w:r>
      <w:r w:rsidR="00845B52" w:rsidRPr="00634F5A">
        <w:rPr>
          <w:rFonts w:eastAsia="Calibri"/>
          <w:sz w:val="24"/>
          <w:szCs w:val="24"/>
          <w:lang w:val="ru-RU" w:eastAsia="en-US"/>
        </w:rPr>
        <w:t>6</w:t>
      </w:r>
      <w:r w:rsidR="000A33BF" w:rsidRPr="00634F5A">
        <w:rPr>
          <w:rFonts w:eastAsia="Calibri"/>
          <w:sz w:val="24"/>
          <w:szCs w:val="24"/>
          <w:lang w:val="ru-RU" w:eastAsia="en-US"/>
        </w:rPr>
        <w:t xml:space="preserve">.7 настоящего </w:t>
      </w:r>
      <w:r w:rsidR="00EC3FBD" w:rsidRPr="00634F5A">
        <w:rPr>
          <w:rFonts w:eastAsia="Calibri"/>
          <w:sz w:val="24"/>
          <w:szCs w:val="24"/>
          <w:lang w:val="ru-RU" w:eastAsia="en-US"/>
        </w:rPr>
        <w:t>приложения к объявлению</w:t>
      </w:r>
      <w:r w:rsidR="000A33BF" w:rsidRPr="00634F5A">
        <w:rPr>
          <w:rFonts w:eastAsia="Calibri"/>
          <w:sz w:val="24"/>
          <w:szCs w:val="24"/>
          <w:lang w:val="ru-RU" w:eastAsia="en-US"/>
        </w:rPr>
        <w:t xml:space="preserve">, </w:t>
      </w:r>
      <w:r w:rsidR="00941172" w:rsidRPr="00634F5A">
        <w:rPr>
          <w:rFonts w:eastAsia="Calibri"/>
          <w:sz w:val="24"/>
          <w:szCs w:val="24"/>
          <w:lang w:val="ru-RU" w:eastAsia="en-US"/>
        </w:rPr>
        <w:t>подписанного руководителем участника отбора или иным уполномоченным лицом, содержащего план</w:t>
      </w:r>
      <w:r w:rsidR="00F24B8A" w:rsidRPr="00634F5A">
        <w:rPr>
          <w:rFonts w:eastAsia="Calibri"/>
          <w:sz w:val="24"/>
          <w:szCs w:val="24"/>
          <w:lang w:val="ru-RU" w:eastAsia="en-US"/>
        </w:rPr>
        <w:t xml:space="preserve"> работ научного исследования</w:t>
      </w:r>
      <w:r w:rsidR="00941172" w:rsidRPr="00634F5A">
        <w:rPr>
          <w:rFonts w:eastAsia="Calibri"/>
          <w:sz w:val="24"/>
          <w:szCs w:val="24"/>
          <w:lang w:val="ru-RU" w:eastAsia="en-US"/>
        </w:rPr>
        <w:t xml:space="preserve">, сроки выполнения работ, объемы финансирования, </w:t>
      </w:r>
      <w:r w:rsidR="000A33BF" w:rsidRPr="00634F5A">
        <w:rPr>
          <w:rFonts w:eastAsia="Calibri"/>
          <w:color w:val="000000"/>
          <w:sz w:val="24"/>
          <w:szCs w:val="24"/>
          <w:lang w:val="ru-RU" w:eastAsia="en-US"/>
        </w:rPr>
        <w:t>распределение прав на объекты интеллектуальной собственности, создаваемые при выполнении проекта</w:t>
      </w:r>
      <w:r w:rsidR="00182D00" w:rsidRPr="00634F5A">
        <w:rPr>
          <w:rStyle w:val="ad"/>
          <w:rFonts w:eastAsia="Calibri"/>
          <w:sz w:val="22"/>
          <w:szCs w:val="22"/>
          <w:lang w:eastAsia="en-US"/>
        </w:rPr>
        <w:footnoteReference w:id="9"/>
      </w:r>
      <w:r w:rsidR="00941172" w:rsidRPr="00634F5A">
        <w:rPr>
          <w:rFonts w:eastAsia="Calibri"/>
          <w:sz w:val="24"/>
          <w:szCs w:val="24"/>
          <w:lang w:val="ru-RU" w:eastAsia="en-US"/>
        </w:rPr>
        <w:t>.</w:t>
      </w:r>
      <w:r w:rsidR="00576BFC" w:rsidRPr="00634F5A">
        <w:rPr>
          <w:rFonts w:eastAsia="Calibri"/>
          <w:sz w:val="24"/>
          <w:szCs w:val="24"/>
          <w:lang w:val="ru-RU" w:eastAsia="en-US"/>
        </w:rPr>
        <w:t xml:space="preserve"> </w:t>
      </w:r>
    </w:p>
    <w:p w14:paraId="64A1FDAC" w14:textId="77777777" w:rsidR="00910325" w:rsidRPr="00634F5A" w:rsidRDefault="009338B9"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lang w:val="ru-RU"/>
        </w:rPr>
        <w:t xml:space="preserve">11.6. </w:t>
      </w:r>
      <w:r w:rsidR="00C33A5C" w:rsidRPr="00634F5A">
        <w:rPr>
          <w:sz w:val="24"/>
          <w:szCs w:val="24"/>
          <w:lang w:val="ru-RU"/>
        </w:rPr>
        <w:t xml:space="preserve">Минобрнауки России </w:t>
      </w:r>
      <w:r w:rsidR="00910325" w:rsidRPr="00634F5A">
        <w:rPr>
          <w:sz w:val="24"/>
          <w:szCs w:val="24"/>
        </w:rPr>
        <w:t>в срок, не превышающий 20 рабочих дней, рассматривает документы, указанные в</w:t>
      </w:r>
      <w:r w:rsidR="00EC3FBD" w:rsidRPr="00634F5A">
        <w:rPr>
          <w:sz w:val="24"/>
          <w:szCs w:val="24"/>
          <w:lang w:val="ru-RU"/>
        </w:rPr>
        <w:t xml:space="preserve"> пункте 1</w:t>
      </w:r>
      <w:r w:rsidR="00DC45C6" w:rsidRPr="00634F5A">
        <w:rPr>
          <w:sz w:val="24"/>
          <w:szCs w:val="24"/>
          <w:lang w:val="ru-RU"/>
        </w:rPr>
        <w:t>1</w:t>
      </w:r>
      <w:r w:rsidR="00EC3FBD" w:rsidRPr="00634F5A">
        <w:rPr>
          <w:sz w:val="24"/>
          <w:szCs w:val="24"/>
          <w:lang w:val="ru-RU"/>
        </w:rPr>
        <w:t>.4</w:t>
      </w:r>
      <w:r w:rsidR="00D67EF8" w:rsidRPr="00634F5A">
        <w:rPr>
          <w:sz w:val="24"/>
          <w:szCs w:val="24"/>
          <w:lang w:val="ru-RU"/>
        </w:rPr>
        <w:t>.</w:t>
      </w:r>
      <w:r w:rsidR="00D67EF8" w:rsidRPr="00634F5A">
        <w:rPr>
          <w:rFonts w:eastAsia="Calibri"/>
          <w:sz w:val="24"/>
          <w:szCs w:val="24"/>
        </w:rPr>
        <w:t xml:space="preserve"> </w:t>
      </w:r>
    </w:p>
    <w:p w14:paraId="358D995C" w14:textId="77777777" w:rsidR="00910325" w:rsidRPr="00634F5A" w:rsidRDefault="009338B9"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lang w:val="ru-RU"/>
        </w:rPr>
        <w:t xml:space="preserve">11.7. </w:t>
      </w:r>
      <w:r w:rsidR="00D67EF8" w:rsidRPr="00634F5A">
        <w:rPr>
          <w:sz w:val="24"/>
          <w:szCs w:val="24"/>
          <w:lang w:val="ru-RU"/>
        </w:rPr>
        <w:t xml:space="preserve">Минобрнауки России </w:t>
      </w:r>
      <w:r w:rsidR="00910325" w:rsidRPr="00634F5A">
        <w:rPr>
          <w:sz w:val="24"/>
          <w:szCs w:val="24"/>
        </w:rPr>
        <w:t>отказывает получателю гранта в предоставлении гранта по следующим основаниям:</w:t>
      </w:r>
    </w:p>
    <w:p w14:paraId="14412B27" w14:textId="77777777" w:rsidR="00910325" w:rsidRPr="00634F5A" w:rsidRDefault="00136D30"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rPr>
        <w:t xml:space="preserve">а) </w:t>
      </w:r>
      <w:r w:rsidR="00910325" w:rsidRPr="00634F5A">
        <w:rPr>
          <w:sz w:val="24"/>
          <w:szCs w:val="24"/>
        </w:rPr>
        <w:t xml:space="preserve">несоответствие получателя гранта требованиям, установленным </w:t>
      </w:r>
      <w:hyperlink w:anchor="P188" w:history="1">
        <w:r w:rsidR="00910325" w:rsidRPr="00634F5A">
          <w:rPr>
            <w:sz w:val="24"/>
            <w:szCs w:val="24"/>
          </w:rPr>
          <w:t xml:space="preserve">пунктом </w:t>
        </w:r>
        <w:r w:rsidRPr="00634F5A">
          <w:rPr>
            <w:sz w:val="24"/>
            <w:szCs w:val="24"/>
          </w:rPr>
          <w:t>1</w:t>
        </w:r>
        <w:r w:rsidR="00DC45C6" w:rsidRPr="00634F5A">
          <w:rPr>
            <w:sz w:val="24"/>
            <w:szCs w:val="24"/>
          </w:rPr>
          <w:t>1</w:t>
        </w:r>
        <w:r w:rsidRPr="00634F5A">
          <w:rPr>
            <w:sz w:val="24"/>
            <w:szCs w:val="24"/>
          </w:rPr>
          <w:t>.3</w:t>
        </w:r>
      </w:hyperlink>
      <w:r w:rsidR="00D67EF8" w:rsidRPr="00634F5A">
        <w:rPr>
          <w:sz w:val="24"/>
          <w:szCs w:val="24"/>
        </w:rPr>
        <w:t xml:space="preserve">. настоящего </w:t>
      </w:r>
      <w:r w:rsidR="00182D00" w:rsidRPr="00634F5A">
        <w:rPr>
          <w:sz w:val="24"/>
          <w:szCs w:val="24"/>
        </w:rPr>
        <w:t xml:space="preserve">приложения к </w:t>
      </w:r>
      <w:r w:rsidR="00D67EF8" w:rsidRPr="00634F5A">
        <w:rPr>
          <w:sz w:val="24"/>
          <w:szCs w:val="24"/>
        </w:rPr>
        <w:t>объявлени</w:t>
      </w:r>
      <w:r w:rsidR="00182D00" w:rsidRPr="00634F5A">
        <w:rPr>
          <w:sz w:val="24"/>
          <w:szCs w:val="24"/>
        </w:rPr>
        <w:t>ю</w:t>
      </w:r>
      <w:r w:rsidR="00910325" w:rsidRPr="00634F5A">
        <w:rPr>
          <w:sz w:val="24"/>
          <w:szCs w:val="24"/>
        </w:rPr>
        <w:t>;</w:t>
      </w:r>
    </w:p>
    <w:p w14:paraId="23212AA5" w14:textId="77777777" w:rsidR="00D67EF8" w:rsidRPr="00634F5A" w:rsidRDefault="00136D30"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lang w:val="ru-RU"/>
        </w:rPr>
        <w:t xml:space="preserve">б) </w:t>
      </w:r>
      <w:r w:rsidR="00910325" w:rsidRPr="00634F5A">
        <w:rPr>
          <w:sz w:val="24"/>
          <w:szCs w:val="24"/>
        </w:rPr>
        <w:t xml:space="preserve">установление факта недостоверности информации, содержащейся в документах, </w:t>
      </w:r>
      <w:r w:rsidRPr="00634F5A">
        <w:rPr>
          <w:sz w:val="24"/>
          <w:szCs w:val="24"/>
        </w:rPr>
        <w:t>представленных в соответствии с</w:t>
      </w:r>
      <w:r w:rsidRPr="00634F5A">
        <w:rPr>
          <w:sz w:val="24"/>
          <w:szCs w:val="24"/>
          <w:lang w:val="ru-RU"/>
        </w:rPr>
        <w:t xml:space="preserve"> </w:t>
      </w:r>
      <w:r w:rsidRPr="00634F5A">
        <w:rPr>
          <w:sz w:val="24"/>
          <w:szCs w:val="24"/>
        </w:rPr>
        <w:t>пунктом 1</w:t>
      </w:r>
      <w:r w:rsidR="00DC45C6" w:rsidRPr="00634F5A">
        <w:rPr>
          <w:sz w:val="24"/>
          <w:szCs w:val="24"/>
          <w:lang w:val="ru-RU"/>
        </w:rPr>
        <w:t>1</w:t>
      </w:r>
      <w:r w:rsidRPr="00634F5A">
        <w:rPr>
          <w:sz w:val="24"/>
          <w:szCs w:val="24"/>
        </w:rPr>
        <w:t>.</w:t>
      </w:r>
      <w:r w:rsidRPr="00634F5A">
        <w:rPr>
          <w:sz w:val="24"/>
          <w:szCs w:val="24"/>
          <w:lang w:val="ru-RU"/>
        </w:rPr>
        <w:t>4</w:t>
      </w:r>
      <w:r w:rsidR="00D67EF8" w:rsidRPr="00634F5A">
        <w:rPr>
          <w:sz w:val="24"/>
          <w:szCs w:val="24"/>
          <w:lang w:val="ru-RU"/>
        </w:rPr>
        <w:t>.</w:t>
      </w:r>
      <w:r w:rsidRPr="00634F5A">
        <w:rPr>
          <w:sz w:val="24"/>
          <w:szCs w:val="24"/>
        </w:rPr>
        <w:t xml:space="preserve"> </w:t>
      </w:r>
      <w:r w:rsidR="00D67EF8" w:rsidRPr="00634F5A">
        <w:rPr>
          <w:sz w:val="24"/>
          <w:szCs w:val="24"/>
        </w:rPr>
        <w:t xml:space="preserve">настоящего </w:t>
      </w:r>
      <w:r w:rsidR="008D1FFC" w:rsidRPr="00634F5A">
        <w:rPr>
          <w:sz w:val="24"/>
          <w:szCs w:val="24"/>
          <w:lang w:val="ru-RU"/>
        </w:rPr>
        <w:t xml:space="preserve">приложения к </w:t>
      </w:r>
      <w:r w:rsidR="00D67EF8" w:rsidRPr="00634F5A">
        <w:rPr>
          <w:sz w:val="24"/>
          <w:szCs w:val="24"/>
        </w:rPr>
        <w:t>объявлени</w:t>
      </w:r>
      <w:r w:rsidR="008D1FFC" w:rsidRPr="00634F5A">
        <w:rPr>
          <w:sz w:val="24"/>
          <w:szCs w:val="24"/>
          <w:lang w:val="ru-RU"/>
        </w:rPr>
        <w:t>ю</w:t>
      </w:r>
      <w:r w:rsidR="00D67EF8" w:rsidRPr="00634F5A">
        <w:rPr>
          <w:sz w:val="24"/>
          <w:szCs w:val="24"/>
          <w:lang w:val="ru-RU"/>
        </w:rPr>
        <w:t>.</w:t>
      </w:r>
      <w:r w:rsidR="00D67EF8" w:rsidRPr="00634F5A">
        <w:rPr>
          <w:sz w:val="24"/>
          <w:szCs w:val="24"/>
        </w:rPr>
        <w:t xml:space="preserve"> </w:t>
      </w:r>
    </w:p>
    <w:p w14:paraId="4A6DCD9D" w14:textId="77777777" w:rsidR="00B03128" w:rsidRPr="00634F5A" w:rsidRDefault="00D2647D"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lang w:val="ru-RU"/>
        </w:rPr>
        <w:t>1</w:t>
      </w:r>
      <w:r w:rsidR="009338B9" w:rsidRPr="00634F5A">
        <w:rPr>
          <w:sz w:val="24"/>
          <w:szCs w:val="24"/>
          <w:lang w:val="ru-RU"/>
        </w:rPr>
        <w:t>1</w:t>
      </w:r>
      <w:r w:rsidR="00D67EF8" w:rsidRPr="00634F5A">
        <w:rPr>
          <w:sz w:val="24"/>
          <w:szCs w:val="24"/>
          <w:lang w:val="ru-RU"/>
        </w:rPr>
        <w:t>.</w:t>
      </w:r>
      <w:r w:rsidR="00EE4116" w:rsidRPr="00634F5A">
        <w:rPr>
          <w:sz w:val="24"/>
          <w:szCs w:val="24"/>
          <w:lang w:val="ru-RU"/>
        </w:rPr>
        <w:t>8</w:t>
      </w:r>
      <w:r w:rsidR="00D67EF8" w:rsidRPr="00634F5A">
        <w:rPr>
          <w:sz w:val="24"/>
          <w:szCs w:val="24"/>
          <w:lang w:val="ru-RU"/>
        </w:rPr>
        <w:t xml:space="preserve">. </w:t>
      </w:r>
      <w:r w:rsidR="00B03128" w:rsidRPr="00634F5A">
        <w:rPr>
          <w:sz w:val="24"/>
          <w:szCs w:val="24"/>
        </w:rPr>
        <w:t>Срок, в теч</w:t>
      </w:r>
      <w:r w:rsidR="00C33A5C" w:rsidRPr="00634F5A">
        <w:rPr>
          <w:sz w:val="24"/>
          <w:szCs w:val="24"/>
        </w:rPr>
        <w:t>ение которого получатель гранта</w:t>
      </w:r>
      <w:r w:rsidR="00B03128" w:rsidRPr="00634F5A">
        <w:rPr>
          <w:sz w:val="24"/>
          <w:szCs w:val="24"/>
        </w:rPr>
        <w:t xml:space="preserve"> должен подписать соглашение, </w:t>
      </w:r>
      <w:r w:rsidR="00B03128" w:rsidRPr="00634F5A">
        <w:rPr>
          <w:sz w:val="24"/>
          <w:szCs w:val="24"/>
        </w:rPr>
        <w:lastRenderedPageBreak/>
        <w:t xml:space="preserve">составляет 5 рабочих дней с даты направления </w:t>
      </w:r>
      <w:r w:rsidR="00D67EF8" w:rsidRPr="00634F5A">
        <w:rPr>
          <w:sz w:val="24"/>
          <w:szCs w:val="24"/>
          <w:lang w:val="ru-RU"/>
        </w:rPr>
        <w:t xml:space="preserve">Минобрнауки России </w:t>
      </w:r>
      <w:r w:rsidR="00B03128" w:rsidRPr="00634F5A">
        <w:rPr>
          <w:sz w:val="24"/>
          <w:szCs w:val="24"/>
        </w:rPr>
        <w:t xml:space="preserve">проекта соглашения через </w:t>
      </w:r>
      <w:r w:rsidR="004C09B1" w:rsidRPr="00634F5A">
        <w:rPr>
          <w:sz w:val="24"/>
          <w:szCs w:val="24"/>
          <w:lang w:val="ru-RU"/>
        </w:rPr>
        <w:t>ГИИС</w:t>
      </w:r>
      <w:r w:rsidR="00B03128" w:rsidRPr="00634F5A">
        <w:rPr>
          <w:sz w:val="24"/>
          <w:szCs w:val="24"/>
        </w:rPr>
        <w:t xml:space="preserve"> «Электронный бюджет». В случае </w:t>
      </w:r>
      <w:r w:rsidR="00A30925" w:rsidRPr="00634F5A">
        <w:rPr>
          <w:sz w:val="24"/>
          <w:szCs w:val="24"/>
        </w:rPr>
        <w:t>не подписания</w:t>
      </w:r>
      <w:r w:rsidR="00B03128" w:rsidRPr="00634F5A">
        <w:rPr>
          <w:sz w:val="24"/>
          <w:szCs w:val="24"/>
        </w:rPr>
        <w:t xml:space="preserve"> </w:t>
      </w:r>
      <w:r w:rsidR="009923F5" w:rsidRPr="00634F5A">
        <w:rPr>
          <w:sz w:val="24"/>
          <w:szCs w:val="24"/>
          <w:lang w:val="ru-RU"/>
        </w:rPr>
        <w:t>получателем гранта</w:t>
      </w:r>
      <w:r w:rsidR="00EF0A80" w:rsidRPr="00634F5A">
        <w:rPr>
          <w:sz w:val="24"/>
          <w:szCs w:val="24"/>
        </w:rPr>
        <w:t xml:space="preserve"> </w:t>
      </w:r>
      <w:r w:rsidR="00B03128" w:rsidRPr="00634F5A">
        <w:rPr>
          <w:sz w:val="24"/>
          <w:szCs w:val="24"/>
        </w:rPr>
        <w:t xml:space="preserve">соглашения в указанный срок, </w:t>
      </w:r>
      <w:r w:rsidR="009923F5" w:rsidRPr="00634F5A">
        <w:rPr>
          <w:sz w:val="24"/>
          <w:szCs w:val="24"/>
          <w:lang w:val="ru-RU"/>
        </w:rPr>
        <w:t>получатель гра</w:t>
      </w:r>
      <w:r w:rsidR="00A01975" w:rsidRPr="00634F5A">
        <w:rPr>
          <w:sz w:val="24"/>
          <w:szCs w:val="24"/>
          <w:lang w:val="ru-RU"/>
        </w:rPr>
        <w:t>н</w:t>
      </w:r>
      <w:r w:rsidR="009923F5" w:rsidRPr="00634F5A">
        <w:rPr>
          <w:sz w:val="24"/>
          <w:szCs w:val="24"/>
          <w:lang w:val="ru-RU"/>
        </w:rPr>
        <w:t>та</w:t>
      </w:r>
      <w:r w:rsidR="00EF0A80" w:rsidRPr="00634F5A">
        <w:rPr>
          <w:sz w:val="24"/>
          <w:szCs w:val="24"/>
        </w:rPr>
        <w:t xml:space="preserve"> </w:t>
      </w:r>
      <w:r w:rsidR="00393E95" w:rsidRPr="00634F5A">
        <w:rPr>
          <w:sz w:val="24"/>
          <w:szCs w:val="24"/>
          <w:lang w:val="ru-RU"/>
        </w:rPr>
        <w:t>признается</w:t>
      </w:r>
      <w:r w:rsidR="00B03128" w:rsidRPr="00634F5A">
        <w:rPr>
          <w:sz w:val="24"/>
          <w:szCs w:val="24"/>
        </w:rPr>
        <w:t xml:space="preserve"> уклонившимся от заключения соглашения.</w:t>
      </w:r>
    </w:p>
    <w:p w14:paraId="7175D96C" w14:textId="77777777" w:rsidR="00823D1E" w:rsidRPr="00634F5A" w:rsidRDefault="009338B9"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lang w:val="ru-RU"/>
        </w:rPr>
        <w:t xml:space="preserve">11.9. </w:t>
      </w:r>
      <w:r w:rsidR="00823D1E" w:rsidRPr="00634F5A">
        <w:rPr>
          <w:sz w:val="24"/>
          <w:szCs w:val="24"/>
        </w:rPr>
        <w:t>В случае отказа</w:t>
      </w:r>
      <w:r w:rsidR="00393E95" w:rsidRPr="00634F5A">
        <w:rPr>
          <w:sz w:val="24"/>
          <w:szCs w:val="24"/>
          <w:lang w:val="ru-RU"/>
        </w:rPr>
        <w:t xml:space="preserve"> </w:t>
      </w:r>
      <w:r w:rsidR="00295A8A" w:rsidRPr="00634F5A">
        <w:rPr>
          <w:sz w:val="24"/>
          <w:szCs w:val="24"/>
          <w:lang w:val="ru-RU"/>
        </w:rPr>
        <w:t xml:space="preserve">получателя гранта </w:t>
      </w:r>
      <w:r w:rsidR="00DA6808" w:rsidRPr="00634F5A">
        <w:rPr>
          <w:sz w:val="24"/>
          <w:szCs w:val="24"/>
          <w:lang w:val="ru-RU"/>
        </w:rPr>
        <w:t>от заключения соглашения</w:t>
      </w:r>
      <w:r w:rsidR="00295A8A" w:rsidRPr="00634F5A">
        <w:rPr>
          <w:sz w:val="24"/>
          <w:szCs w:val="24"/>
          <w:lang w:val="ru-RU"/>
        </w:rPr>
        <w:t xml:space="preserve"> </w:t>
      </w:r>
      <w:r w:rsidR="00823D1E" w:rsidRPr="00634F5A">
        <w:rPr>
          <w:sz w:val="24"/>
          <w:szCs w:val="24"/>
        </w:rPr>
        <w:t>право заключения соглашения</w:t>
      </w:r>
      <w:r w:rsidR="00295A8A" w:rsidRPr="00634F5A">
        <w:rPr>
          <w:sz w:val="24"/>
          <w:szCs w:val="24"/>
          <w:lang w:val="ru-RU"/>
        </w:rPr>
        <w:t xml:space="preserve"> </w:t>
      </w:r>
      <w:r w:rsidR="00823D1E" w:rsidRPr="00634F5A">
        <w:rPr>
          <w:sz w:val="24"/>
          <w:szCs w:val="24"/>
        </w:rPr>
        <w:t xml:space="preserve">предоставляется участнику </w:t>
      </w:r>
      <w:r w:rsidR="00295A8A" w:rsidRPr="00634F5A">
        <w:rPr>
          <w:sz w:val="24"/>
          <w:szCs w:val="24"/>
          <w:lang w:val="ru-RU"/>
        </w:rPr>
        <w:t>отбора</w:t>
      </w:r>
      <w:r w:rsidR="00823D1E" w:rsidRPr="00634F5A">
        <w:rPr>
          <w:sz w:val="24"/>
          <w:szCs w:val="24"/>
        </w:rPr>
        <w:t xml:space="preserve">, чья заявка по итогам </w:t>
      </w:r>
      <w:r w:rsidR="00295A8A" w:rsidRPr="00634F5A">
        <w:rPr>
          <w:sz w:val="24"/>
          <w:szCs w:val="24"/>
          <w:lang w:val="ru-RU"/>
        </w:rPr>
        <w:t>отбора</w:t>
      </w:r>
      <w:r w:rsidR="00295A8A" w:rsidRPr="00634F5A">
        <w:rPr>
          <w:sz w:val="24"/>
          <w:szCs w:val="24"/>
        </w:rPr>
        <w:t xml:space="preserve"> </w:t>
      </w:r>
      <w:r w:rsidR="00823D1E" w:rsidRPr="00634F5A">
        <w:rPr>
          <w:sz w:val="24"/>
          <w:szCs w:val="24"/>
        </w:rPr>
        <w:t xml:space="preserve">получила </w:t>
      </w:r>
      <w:r w:rsidR="009018C0" w:rsidRPr="00634F5A">
        <w:rPr>
          <w:sz w:val="24"/>
          <w:szCs w:val="24"/>
        </w:rPr>
        <w:t>следующ</w:t>
      </w:r>
      <w:r w:rsidR="00295A8A" w:rsidRPr="00634F5A">
        <w:rPr>
          <w:sz w:val="24"/>
          <w:szCs w:val="24"/>
          <w:lang w:val="ru-RU"/>
        </w:rPr>
        <w:t xml:space="preserve">ий порядковый номер </w:t>
      </w:r>
      <w:r w:rsidR="009018C0" w:rsidRPr="00634F5A">
        <w:rPr>
          <w:sz w:val="24"/>
          <w:szCs w:val="24"/>
        </w:rPr>
        <w:t>после заяв</w:t>
      </w:r>
      <w:r w:rsidR="00393E95" w:rsidRPr="00634F5A">
        <w:rPr>
          <w:sz w:val="24"/>
          <w:szCs w:val="24"/>
          <w:lang w:val="ru-RU"/>
        </w:rPr>
        <w:t>ок</w:t>
      </w:r>
      <w:r w:rsidR="009018C0" w:rsidRPr="00634F5A">
        <w:rPr>
          <w:sz w:val="24"/>
          <w:szCs w:val="24"/>
        </w:rPr>
        <w:t xml:space="preserve"> </w:t>
      </w:r>
      <w:r w:rsidR="00295A8A" w:rsidRPr="00634F5A">
        <w:rPr>
          <w:sz w:val="24"/>
          <w:szCs w:val="24"/>
          <w:lang w:val="ru-RU"/>
        </w:rPr>
        <w:t>организаций</w:t>
      </w:r>
      <w:r w:rsidR="009923F5" w:rsidRPr="00634F5A">
        <w:rPr>
          <w:sz w:val="24"/>
          <w:szCs w:val="24"/>
          <w:lang w:val="ru-RU"/>
        </w:rPr>
        <w:t xml:space="preserve"> </w:t>
      </w:r>
      <w:r w:rsidR="00295A8A" w:rsidRPr="00634F5A">
        <w:rPr>
          <w:sz w:val="24"/>
          <w:szCs w:val="24"/>
          <w:lang w:val="ru-RU"/>
        </w:rPr>
        <w:t>-</w:t>
      </w:r>
      <w:r w:rsidR="009923F5" w:rsidRPr="00634F5A">
        <w:rPr>
          <w:sz w:val="24"/>
          <w:szCs w:val="24"/>
          <w:lang w:val="ru-RU"/>
        </w:rPr>
        <w:t xml:space="preserve"> </w:t>
      </w:r>
      <w:r w:rsidR="009018C0" w:rsidRPr="00634F5A">
        <w:rPr>
          <w:sz w:val="24"/>
          <w:szCs w:val="24"/>
        </w:rPr>
        <w:t>победител</w:t>
      </w:r>
      <w:r w:rsidR="00393E95" w:rsidRPr="00634F5A">
        <w:rPr>
          <w:sz w:val="24"/>
          <w:szCs w:val="24"/>
          <w:lang w:val="ru-RU"/>
        </w:rPr>
        <w:t>ей</w:t>
      </w:r>
      <w:r w:rsidR="009018C0" w:rsidRPr="00634F5A">
        <w:rPr>
          <w:sz w:val="24"/>
          <w:szCs w:val="24"/>
        </w:rPr>
        <w:t xml:space="preserve"> </w:t>
      </w:r>
      <w:r w:rsidR="00295A8A" w:rsidRPr="00634F5A">
        <w:rPr>
          <w:sz w:val="24"/>
          <w:szCs w:val="24"/>
          <w:lang w:val="ru-RU"/>
        </w:rPr>
        <w:t>отбора</w:t>
      </w:r>
      <w:r w:rsidR="00823D1E" w:rsidRPr="00634F5A">
        <w:rPr>
          <w:sz w:val="24"/>
          <w:szCs w:val="24"/>
        </w:rPr>
        <w:t>.</w:t>
      </w:r>
    </w:p>
    <w:p w14:paraId="5122F8D2" w14:textId="77777777" w:rsidR="00472AD0" w:rsidRPr="00634F5A" w:rsidRDefault="00472AD0" w:rsidP="0050393D">
      <w:pPr>
        <w:pStyle w:val="Heading10"/>
        <w:keepNext/>
        <w:numPr>
          <w:ilvl w:val="0"/>
          <w:numId w:val="10"/>
        </w:numPr>
        <w:shd w:val="clear" w:color="auto" w:fill="auto"/>
        <w:spacing w:line="360" w:lineRule="auto"/>
        <w:ind w:left="0" w:firstLine="709"/>
        <w:jc w:val="both"/>
        <w:rPr>
          <w:sz w:val="24"/>
          <w:szCs w:val="24"/>
          <w:lang w:val="ru-RU"/>
        </w:rPr>
      </w:pPr>
      <w:bookmarkStart w:id="107" w:name="_Toc73388681"/>
      <w:bookmarkStart w:id="108" w:name="_Toc73388746"/>
      <w:bookmarkStart w:id="109" w:name="_Toc130554840"/>
      <w:r w:rsidRPr="00634F5A">
        <w:rPr>
          <w:sz w:val="24"/>
          <w:szCs w:val="24"/>
          <w:lang w:val="ru-RU"/>
        </w:rPr>
        <w:t>Порядок внесения изменений в объявление</w:t>
      </w:r>
      <w:bookmarkEnd w:id="107"/>
      <w:bookmarkEnd w:id="108"/>
      <w:bookmarkEnd w:id="109"/>
    </w:p>
    <w:p w14:paraId="45B08268" w14:textId="77777777" w:rsidR="00472AD0" w:rsidRPr="00634F5A" w:rsidRDefault="00AA0946" w:rsidP="0050393D">
      <w:pPr>
        <w:pStyle w:val="Bodytext1"/>
        <w:shd w:val="clear" w:color="auto" w:fill="auto"/>
        <w:tabs>
          <w:tab w:val="left" w:pos="0"/>
          <w:tab w:val="left" w:pos="426"/>
        </w:tabs>
        <w:spacing w:line="360" w:lineRule="auto"/>
        <w:ind w:firstLine="709"/>
        <w:jc w:val="both"/>
        <w:rPr>
          <w:sz w:val="24"/>
          <w:szCs w:val="24"/>
          <w:lang w:val="ru-RU"/>
        </w:rPr>
      </w:pPr>
      <w:r w:rsidRPr="00634F5A">
        <w:rPr>
          <w:sz w:val="24"/>
          <w:szCs w:val="24"/>
          <w:lang w:val="ru-RU"/>
        </w:rPr>
        <w:t xml:space="preserve">12.1. </w:t>
      </w:r>
      <w:r w:rsidR="00472AD0" w:rsidRPr="00634F5A">
        <w:rPr>
          <w:sz w:val="24"/>
          <w:szCs w:val="24"/>
          <w:lang w:val="ru-RU"/>
        </w:rPr>
        <w:t>Минобрнауки России вправе вносить изменения в объявление</w:t>
      </w:r>
      <w:r w:rsidR="00CA4108" w:rsidRPr="00634F5A">
        <w:rPr>
          <w:sz w:val="24"/>
          <w:szCs w:val="24"/>
          <w:lang w:val="ru-RU"/>
        </w:rPr>
        <w:t xml:space="preserve"> в течение первой половины </w:t>
      </w:r>
      <w:r w:rsidR="00CA4108" w:rsidRPr="00634F5A">
        <w:rPr>
          <w:rFonts w:eastAsia="Calibri"/>
          <w:sz w:val="24"/>
          <w:szCs w:val="24"/>
          <w:lang w:val="ru-RU" w:eastAsia="en-US"/>
        </w:rPr>
        <w:t>срока, предусмотренного объявлени</w:t>
      </w:r>
      <w:r w:rsidR="00F1626E" w:rsidRPr="00634F5A">
        <w:rPr>
          <w:rFonts w:eastAsia="Calibri"/>
          <w:sz w:val="24"/>
          <w:szCs w:val="24"/>
          <w:lang w:val="ru-RU" w:eastAsia="en-US"/>
        </w:rPr>
        <w:t>ем</w:t>
      </w:r>
      <w:r w:rsidR="00CA4108" w:rsidRPr="00634F5A">
        <w:rPr>
          <w:rFonts w:eastAsia="Calibri"/>
          <w:sz w:val="24"/>
          <w:szCs w:val="24"/>
          <w:lang w:val="ru-RU" w:eastAsia="en-US"/>
        </w:rPr>
        <w:t xml:space="preserve"> для подачи заявок. </w:t>
      </w:r>
    </w:p>
    <w:p w14:paraId="1F879BC3" w14:textId="77777777" w:rsidR="00472AD0" w:rsidRPr="00634F5A" w:rsidRDefault="00AA0946" w:rsidP="0050393D">
      <w:pPr>
        <w:pStyle w:val="Bodytext1"/>
        <w:shd w:val="clear" w:color="auto" w:fill="auto"/>
        <w:tabs>
          <w:tab w:val="left" w:pos="0"/>
          <w:tab w:val="left" w:pos="426"/>
        </w:tabs>
        <w:spacing w:line="360" w:lineRule="auto"/>
        <w:ind w:firstLine="709"/>
        <w:jc w:val="both"/>
        <w:rPr>
          <w:sz w:val="24"/>
          <w:szCs w:val="24"/>
          <w:lang w:val="ru-RU"/>
        </w:rPr>
      </w:pPr>
      <w:r w:rsidRPr="00634F5A">
        <w:rPr>
          <w:sz w:val="24"/>
          <w:szCs w:val="24"/>
          <w:lang w:val="ru-RU"/>
        </w:rPr>
        <w:t xml:space="preserve">12.2. </w:t>
      </w:r>
      <w:r w:rsidR="00225750" w:rsidRPr="00634F5A">
        <w:rPr>
          <w:sz w:val="24"/>
          <w:szCs w:val="24"/>
          <w:lang w:val="ru-RU"/>
        </w:rPr>
        <w:t xml:space="preserve">Изменения, вносимые в объявление, размещаются на </w:t>
      </w:r>
      <w:r w:rsidR="00E90F81" w:rsidRPr="00634F5A">
        <w:rPr>
          <w:sz w:val="24"/>
          <w:szCs w:val="24"/>
          <w:lang w:val="ru-RU"/>
        </w:rPr>
        <w:t xml:space="preserve">Портале и </w:t>
      </w:r>
      <w:r w:rsidR="00225750" w:rsidRPr="00634F5A">
        <w:rPr>
          <w:sz w:val="24"/>
          <w:szCs w:val="24"/>
          <w:lang w:val="ru-RU"/>
        </w:rPr>
        <w:t xml:space="preserve">официальном сайте Минобрнауки России в сети «Интернет» не позднее </w:t>
      </w:r>
      <w:r w:rsidR="00CA4108" w:rsidRPr="00634F5A">
        <w:rPr>
          <w:sz w:val="24"/>
          <w:szCs w:val="24"/>
          <w:lang w:val="ru-RU"/>
        </w:rPr>
        <w:t xml:space="preserve">рабочего </w:t>
      </w:r>
      <w:r w:rsidR="00225750" w:rsidRPr="00634F5A">
        <w:rPr>
          <w:sz w:val="24"/>
          <w:szCs w:val="24"/>
          <w:lang w:val="ru-RU"/>
        </w:rPr>
        <w:t>дня, следующего за днем принятия соответствующего решения.</w:t>
      </w:r>
    </w:p>
    <w:p w14:paraId="306F425C" w14:textId="77777777" w:rsidR="00225750" w:rsidRPr="00634F5A" w:rsidRDefault="00AA0946" w:rsidP="0050393D">
      <w:pPr>
        <w:pStyle w:val="Bodytext1"/>
        <w:shd w:val="clear" w:color="auto" w:fill="auto"/>
        <w:tabs>
          <w:tab w:val="left" w:pos="0"/>
          <w:tab w:val="left" w:pos="426"/>
        </w:tabs>
        <w:spacing w:line="360" w:lineRule="auto"/>
        <w:ind w:firstLine="709"/>
        <w:jc w:val="both"/>
        <w:rPr>
          <w:sz w:val="24"/>
          <w:szCs w:val="24"/>
          <w:lang w:val="ru-RU"/>
        </w:rPr>
      </w:pPr>
      <w:r w:rsidRPr="00634F5A">
        <w:rPr>
          <w:sz w:val="24"/>
          <w:szCs w:val="24"/>
          <w:lang w:val="ru-RU"/>
        </w:rPr>
        <w:t xml:space="preserve">12.3. </w:t>
      </w:r>
      <w:r w:rsidR="00225750" w:rsidRPr="00634F5A">
        <w:rPr>
          <w:sz w:val="24"/>
          <w:szCs w:val="24"/>
          <w:lang w:val="ru-RU"/>
        </w:rPr>
        <w:t>Участники отбора самостоятельно отслеживают изменения, вносимые</w:t>
      </w:r>
      <w:r w:rsidR="00304E2D" w:rsidRPr="00634F5A">
        <w:rPr>
          <w:sz w:val="24"/>
          <w:szCs w:val="24"/>
          <w:lang w:val="ru-RU"/>
        </w:rPr>
        <w:t xml:space="preserve"> в </w:t>
      </w:r>
      <w:r w:rsidR="00225750" w:rsidRPr="00634F5A">
        <w:rPr>
          <w:sz w:val="24"/>
          <w:szCs w:val="24"/>
          <w:lang w:val="ru-RU"/>
        </w:rPr>
        <w:t>объявление.</w:t>
      </w:r>
    </w:p>
    <w:p w14:paraId="375197F1" w14:textId="77777777" w:rsidR="00225750" w:rsidRPr="00634F5A" w:rsidRDefault="00AA0946" w:rsidP="0050393D">
      <w:pPr>
        <w:pStyle w:val="Bodytext1"/>
        <w:shd w:val="clear" w:color="auto" w:fill="auto"/>
        <w:tabs>
          <w:tab w:val="left" w:pos="0"/>
          <w:tab w:val="left" w:pos="426"/>
        </w:tabs>
        <w:spacing w:line="360" w:lineRule="auto"/>
        <w:ind w:firstLine="709"/>
        <w:jc w:val="both"/>
        <w:rPr>
          <w:sz w:val="24"/>
          <w:szCs w:val="24"/>
          <w:lang w:val="ru-RU"/>
        </w:rPr>
      </w:pPr>
      <w:r w:rsidRPr="00634F5A">
        <w:rPr>
          <w:sz w:val="24"/>
          <w:szCs w:val="24"/>
          <w:lang w:val="ru-RU"/>
        </w:rPr>
        <w:t xml:space="preserve">12.4. </w:t>
      </w:r>
      <w:r w:rsidR="00225750" w:rsidRPr="00634F5A">
        <w:rPr>
          <w:sz w:val="24"/>
          <w:szCs w:val="24"/>
          <w:lang w:val="ru-RU"/>
        </w:rPr>
        <w:t>Минобрнауки России не несет ответственности в случае, если участник отбора своевременно не ознакомился с изменениями, вносимыми в объявление.</w:t>
      </w:r>
    </w:p>
    <w:p w14:paraId="503ECE31" w14:textId="77777777" w:rsidR="00225750" w:rsidRPr="00634F5A" w:rsidRDefault="00225750" w:rsidP="0050393D">
      <w:pPr>
        <w:pStyle w:val="Heading10"/>
        <w:keepNext/>
        <w:numPr>
          <w:ilvl w:val="0"/>
          <w:numId w:val="10"/>
        </w:numPr>
        <w:shd w:val="clear" w:color="auto" w:fill="auto"/>
        <w:spacing w:line="360" w:lineRule="auto"/>
        <w:ind w:left="0" w:firstLine="709"/>
        <w:jc w:val="both"/>
        <w:rPr>
          <w:sz w:val="24"/>
          <w:szCs w:val="24"/>
          <w:lang w:val="ru-RU"/>
        </w:rPr>
      </w:pPr>
      <w:bookmarkStart w:id="110" w:name="_Toc68818938"/>
      <w:bookmarkStart w:id="111" w:name="_Toc73388682"/>
      <w:bookmarkStart w:id="112" w:name="_Toc73388747"/>
      <w:bookmarkStart w:id="113" w:name="_Toc130554841"/>
      <w:r w:rsidRPr="00634F5A">
        <w:rPr>
          <w:sz w:val="24"/>
          <w:szCs w:val="24"/>
          <w:lang w:val="ru-RU"/>
        </w:rPr>
        <w:t>Порядок разъяснени</w:t>
      </w:r>
      <w:r w:rsidR="00FE7056" w:rsidRPr="00634F5A">
        <w:rPr>
          <w:sz w:val="24"/>
          <w:szCs w:val="24"/>
          <w:lang w:val="ru-RU"/>
        </w:rPr>
        <w:t>я</w:t>
      </w:r>
      <w:r w:rsidRPr="00634F5A">
        <w:rPr>
          <w:sz w:val="24"/>
          <w:szCs w:val="24"/>
          <w:lang w:val="ru-RU"/>
        </w:rPr>
        <w:t xml:space="preserve"> положений объявления</w:t>
      </w:r>
      <w:bookmarkEnd w:id="110"/>
      <w:bookmarkEnd w:id="111"/>
      <w:bookmarkEnd w:id="112"/>
      <w:bookmarkEnd w:id="113"/>
      <w:r w:rsidRPr="00634F5A">
        <w:rPr>
          <w:sz w:val="24"/>
          <w:szCs w:val="24"/>
          <w:lang w:val="ru-RU"/>
        </w:rPr>
        <w:t xml:space="preserve"> </w:t>
      </w:r>
    </w:p>
    <w:p w14:paraId="14791F3F" w14:textId="77777777" w:rsidR="00225750" w:rsidRPr="00634F5A" w:rsidRDefault="00AA0946"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rPr>
        <w:t xml:space="preserve">13.1. </w:t>
      </w:r>
      <w:r w:rsidR="00225750" w:rsidRPr="00634F5A">
        <w:rPr>
          <w:sz w:val="24"/>
          <w:szCs w:val="24"/>
        </w:rPr>
        <w:t xml:space="preserve">Участник отбора вправе направить в письменной форме или в </w:t>
      </w:r>
      <w:r w:rsidR="00712ABD" w:rsidRPr="00634F5A">
        <w:rPr>
          <w:sz w:val="24"/>
          <w:szCs w:val="24"/>
        </w:rPr>
        <w:t xml:space="preserve">электронной </w:t>
      </w:r>
      <w:r w:rsidR="00225750" w:rsidRPr="00634F5A">
        <w:rPr>
          <w:sz w:val="24"/>
          <w:szCs w:val="24"/>
        </w:rPr>
        <w:t xml:space="preserve">форме в адрес Минобрнауки России на почтовый адрес или адрес электронной почты, указанные в настоящем </w:t>
      </w:r>
      <w:r w:rsidR="00F1626E" w:rsidRPr="00634F5A">
        <w:rPr>
          <w:sz w:val="24"/>
          <w:szCs w:val="24"/>
        </w:rPr>
        <w:t xml:space="preserve">приложении к </w:t>
      </w:r>
      <w:r w:rsidR="00225750" w:rsidRPr="00634F5A">
        <w:rPr>
          <w:sz w:val="24"/>
          <w:szCs w:val="24"/>
        </w:rPr>
        <w:t>объявлени</w:t>
      </w:r>
      <w:r w:rsidR="00F1626E" w:rsidRPr="00634F5A">
        <w:rPr>
          <w:sz w:val="24"/>
          <w:szCs w:val="24"/>
        </w:rPr>
        <w:t>ю</w:t>
      </w:r>
      <w:r w:rsidR="00225750" w:rsidRPr="00634F5A">
        <w:rPr>
          <w:sz w:val="24"/>
          <w:szCs w:val="24"/>
        </w:rPr>
        <w:t xml:space="preserve">, запрос о разъяснении положений объявления. </w:t>
      </w:r>
    </w:p>
    <w:p w14:paraId="05B06784" w14:textId="77777777" w:rsidR="00225750" w:rsidRPr="00634F5A" w:rsidRDefault="00D2647D"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rPr>
        <w:t>1</w:t>
      </w:r>
      <w:r w:rsidR="00AA0946" w:rsidRPr="00634F5A">
        <w:rPr>
          <w:sz w:val="24"/>
          <w:szCs w:val="24"/>
        </w:rPr>
        <w:t>3</w:t>
      </w:r>
      <w:r w:rsidR="000959F1" w:rsidRPr="00634F5A">
        <w:rPr>
          <w:sz w:val="24"/>
          <w:szCs w:val="24"/>
        </w:rPr>
        <w:t xml:space="preserve">.2. </w:t>
      </w:r>
      <w:r w:rsidR="00225750" w:rsidRPr="00634F5A">
        <w:rPr>
          <w:sz w:val="24"/>
          <w:szCs w:val="24"/>
        </w:rPr>
        <w:t>В запросе указываются:</w:t>
      </w:r>
    </w:p>
    <w:p w14:paraId="5B7FEC32" w14:textId="77777777" w:rsidR="00225750" w:rsidRPr="00634F5A" w:rsidRDefault="00225750"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rPr>
        <w:t>- наименование отбора и организатор отбора;</w:t>
      </w:r>
    </w:p>
    <w:p w14:paraId="559531AC" w14:textId="77777777" w:rsidR="00225750" w:rsidRPr="00634F5A" w:rsidRDefault="00225750"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rPr>
        <w:t>- наименование организации, направившей запрос, и её место</w:t>
      </w:r>
      <w:r w:rsidR="00FE7056" w:rsidRPr="00634F5A">
        <w:rPr>
          <w:sz w:val="24"/>
          <w:szCs w:val="24"/>
        </w:rPr>
        <w:t xml:space="preserve"> </w:t>
      </w:r>
      <w:r w:rsidRPr="00634F5A">
        <w:rPr>
          <w:sz w:val="24"/>
          <w:szCs w:val="24"/>
        </w:rPr>
        <w:t>нахождени</w:t>
      </w:r>
      <w:r w:rsidR="00FE7056" w:rsidRPr="00634F5A">
        <w:rPr>
          <w:sz w:val="24"/>
          <w:szCs w:val="24"/>
        </w:rPr>
        <w:t>я</w:t>
      </w:r>
      <w:r w:rsidRPr="00634F5A">
        <w:rPr>
          <w:sz w:val="24"/>
          <w:szCs w:val="24"/>
        </w:rPr>
        <w:t>;</w:t>
      </w:r>
    </w:p>
    <w:p w14:paraId="579F88D2" w14:textId="77777777" w:rsidR="00225750" w:rsidRPr="00634F5A" w:rsidRDefault="00225750"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rPr>
        <w:t>- пункт объ</w:t>
      </w:r>
      <w:r w:rsidR="00D67EF8" w:rsidRPr="00634F5A">
        <w:rPr>
          <w:sz w:val="24"/>
          <w:szCs w:val="24"/>
        </w:rPr>
        <w:t>я</w:t>
      </w:r>
      <w:r w:rsidRPr="00634F5A">
        <w:rPr>
          <w:sz w:val="24"/>
          <w:szCs w:val="24"/>
        </w:rPr>
        <w:t>вления, требующий разъяснения;</w:t>
      </w:r>
    </w:p>
    <w:p w14:paraId="1E50CB5D" w14:textId="77777777" w:rsidR="00225750" w:rsidRPr="00634F5A" w:rsidRDefault="00225750"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rPr>
        <w:t>- вопросы, требующие разъяснения;</w:t>
      </w:r>
    </w:p>
    <w:p w14:paraId="1C9677EB" w14:textId="77777777" w:rsidR="00225750" w:rsidRPr="00634F5A" w:rsidRDefault="00225750"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rPr>
        <w:t>- способ получения разъяснения (почтовой, факсимильной связью, по электронной почте) с указанием соответствующего почтового адреса, номера факса, адреса электронной почты для направления ответа.</w:t>
      </w:r>
    </w:p>
    <w:p w14:paraId="538330A3" w14:textId="77777777" w:rsidR="00225750" w:rsidRPr="00634F5A" w:rsidRDefault="00225750"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rPr>
        <w:t>Запрос должен быть подписан руководителем организации или иным уполномоченным лицом.</w:t>
      </w:r>
    </w:p>
    <w:p w14:paraId="6AEDB4E1" w14:textId="77777777" w:rsidR="00225750" w:rsidRPr="00634F5A" w:rsidRDefault="00AA0946"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rPr>
        <w:t xml:space="preserve">13.3. </w:t>
      </w:r>
      <w:r w:rsidR="00225750" w:rsidRPr="00634F5A">
        <w:rPr>
          <w:sz w:val="24"/>
          <w:szCs w:val="24"/>
        </w:rPr>
        <w:t xml:space="preserve">В течение 5 рабочих дней со дня поступления указанного запроса Минобрнауки России обязано направить в письменной форме или в форме электронного документа разъяснения положений объявления. </w:t>
      </w:r>
    </w:p>
    <w:p w14:paraId="3C410982" w14:textId="77777777" w:rsidR="00225750" w:rsidRPr="00634F5A" w:rsidRDefault="00AA0946" w:rsidP="0050393D">
      <w:pPr>
        <w:pStyle w:val="Bodytext1"/>
        <w:shd w:val="clear" w:color="auto" w:fill="auto"/>
        <w:tabs>
          <w:tab w:val="left" w:pos="0"/>
          <w:tab w:val="left" w:pos="426"/>
        </w:tabs>
        <w:spacing w:line="360" w:lineRule="auto"/>
        <w:ind w:firstLine="709"/>
        <w:jc w:val="both"/>
        <w:rPr>
          <w:sz w:val="24"/>
          <w:szCs w:val="24"/>
        </w:rPr>
      </w:pPr>
      <w:r w:rsidRPr="00634F5A">
        <w:rPr>
          <w:sz w:val="24"/>
          <w:szCs w:val="24"/>
        </w:rPr>
        <w:t xml:space="preserve">13.4. </w:t>
      </w:r>
      <w:r w:rsidR="00225750" w:rsidRPr="00634F5A">
        <w:rPr>
          <w:sz w:val="24"/>
          <w:szCs w:val="24"/>
        </w:rPr>
        <w:t>Начало срока предоставления участникам отбора разъяснений положений</w:t>
      </w:r>
      <w:r w:rsidR="00C33A5C" w:rsidRPr="00634F5A">
        <w:rPr>
          <w:sz w:val="24"/>
          <w:szCs w:val="24"/>
        </w:rPr>
        <w:t xml:space="preserve"> объявления</w:t>
      </w:r>
      <w:r w:rsidR="00E90975" w:rsidRPr="00634F5A">
        <w:rPr>
          <w:sz w:val="24"/>
          <w:szCs w:val="24"/>
        </w:rPr>
        <w:t xml:space="preserve"> </w:t>
      </w:r>
      <w:r w:rsidR="00225750" w:rsidRPr="00634F5A">
        <w:rPr>
          <w:sz w:val="24"/>
          <w:szCs w:val="24"/>
        </w:rPr>
        <w:t xml:space="preserve">– с даты размещения объявления на </w:t>
      </w:r>
      <w:r w:rsidR="005241E6" w:rsidRPr="00634F5A">
        <w:rPr>
          <w:sz w:val="24"/>
          <w:szCs w:val="24"/>
          <w:lang w:val="ru-RU"/>
        </w:rPr>
        <w:t>П</w:t>
      </w:r>
      <w:r w:rsidR="00225750" w:rsidRPr="00634F5A">
        <w:rPr>
          <w:sz w:val="24"/>
          <w:szCs w:val="24"/>
        </w:rPr>
        <w:t>ортале и на официальном сайте Минобрнауки России в сети «Интернет»</w:t>
      </w:r>
      <w:r w:rsidR="00A84457" w:rsidRPr="00634F5A">
        <w:rPr>
          <w:sz w:val="24"/>
          <w:szCs w:val="24"/>
        </w:rPr>
        <w:t>.</w:t>
      </w:r>
    </w:p>
    <w:p w14:paraId="26169E1D" w14:textId="77777777" w:rsidR="00225750" w:rsidRPr="00634F5A" w:rsidRDefault="00AA0946" w:rsidP="0050393D">
      <w:pPr>
        <w:pStyle w:val="Bodytext1"/>
        <w:shd w:val="clear" w:color="auto" w:fill="auto"/>
        <w:tabs>
          <w:tab w:val="left" w:pos="0"/>
          <w:tab w:val="left" w:pos="426"/>
        </w:tabs>
        <w:spacing w:line="360" w:lineRule="auto"/>
        <w:ind w:firstLine="709"/>
        <w:jc w:val="both"/>
        <w:rPr>
          <w:rFonts w:eastAsia="Calibri"/>
          <w:b/>
          <w:sz w:val="24"/>
          <w:szCs w:val="24"/>
          <w:lang w:eastAsia="en-US"/>
        </w:rPr>
      </w:pPr>
      <w:r w:rsidRPr="00634F5A">
        <w:rPr>
          <w:sz w:val="24"/>
          <w:szCs w:val="24"/>
        </w:rPr>
        <w:lastRenderedPageBreak/>
        <w:t xml:space="preserve">13.5. </w:t>
      </w:r>
      <w:r w:rsidR="00225750" w:rsidRPr="00634F5A">
        <w:rPr>
          <w:sz w:val="24"/>
          <w:szCs w:val="24"/>
        </w:rPr>
        <w:t xml:space="preserve">Окончание срока предоставления участникам отбора разъяснений положений объявления - не позднее, чем </w:t>
      </w:r>
      <w:r w:rsidR="0048439C" w:rsidRPr="00634F5A">
        <w:rPr>
          <w:sz w:val="24"/>
          <w:szCs w:val="24"/>
        </w:rPr>
        <w:t>за 2 рабочих дня</w:t>
      </w:r>
      <w:r w:rsidR="00225750" w:rsidRPr="00634F5A">
        <w:rPr>
          <w:sz w:val="24"/>
          <w:szCs w:val="24"/>
        </w:rPr>
        <w:t xml:space="preserve"> до дня окончания срока подачи заявок, указанного в объявлении</w:t>
      </w:r>
      <w:r w:rsidR="00A84457" w:rsidRPr="00634F5A">
        <w:rPr>
          <w:sz w:val="24"/>
          <w:szCs w:val="24"/>
        </w:rPr>
        <w:t xml:space="preserve">, а именно </w:t>
      </w:r>
      <w:r w:rsidR="00D845AD" w:rsidRPr="00634F5A">
        <w:rPr>
          <w:b/>
          <w:sz w:val="24"/>
          <w:szCs w:val="24"/>
          <w:lang w:val="ru-RU"/>
        </w:rPr>
        <w:t>04</w:t>
      </w:r>
      <w:r w:rsidR="00ED6C46" w:rsidRPr="00634F5A">
        <w:rPr>
          <w:b/>
          <w:sz w:val="24"/>
          <w:szCs w:val="24"/>
        </w:rPr>
        <w:t xml:space="preserve"> </w:t>
      </w:r>
      <w:r w:rsidR="00D845AD" w:rsidRPr="00634F5A">
        <w:rPr>
          <w:b/>
          <w:sz w:val="24"/>
          <w:szCs w:val="24"/>
          <w:lang w:val="ru-RU"/>
        </w:rPr>
        <w:t>ма</w:t>
      </w:r>
      <w:r w:rsidR="002D0A5E" w:rsidRPr="00634F5A">
        <w:rPr>
          <w:b/>
          <w:sz w:val="24"/>
          <w:szCs w:val="24"/>
          <w:lang w:val="ru-RU"/>
        </w:rPr>
        <w:t>я</w:t>
      </w:r>
      <w:r w:rsidR="00ED6C46" w:rsidRPr="00634F5A">
        <w:rPr>
          <w:rFonts w:eastAsia="Calibri"/>
          <w:b/>
          <w:sz w:val="24"/>
          <w:szCs w:val="24"/>
          <w:lang w:eastAsia="en-US"/>
        </w:rPr>
        <w:t xml:space="preserve"> </w:t>
      </w:r>
      <w:r w:rsidR="00F55929" w:rsidRPr="00634F5A">
        <w:rPr>
          <w:rFonts w:eastAsia="Calibri"/>
          <w:b/>
          <w:sz w:val="24"/>
          <w:szCs w:val="24"/>
          <w:lang w:eastAsia="en-US"/>
        </w:rPr>
        <w:t>202</w:t>
      </w:r>
      <w:r w:rsidR="00F55929" w:rsidRPr="00634F5A">
        <w:rPr>
          <w:rFonts w:eastAsia="Calibri"/>
          <w:b/>
          <w:sz w:val="24"/>
          <w:szCs w:val="24"/>
          <w:lang w:val="ru-RU" w:eastAsia="en-US"/>
        </w:rPr>
        <w:t>3</w:t>
      </w:r>
      <w:r w:rsidR="007C2864" w:rsidRPr="00634F5A">
        <w:rPr>
          <w:rFonts w:eastAsia="Calibri"/>
          <w:b/>
          <w:sz w:val="24"/>
          <w:szCs w:val="24"/>
          <w:lang w:eastAsia="en-US"/>
        </w:rPr>
        <w:t xml:space="preserve"> г.</w:t>
      </w:r>
    </w:p>
    <w:p w14:paraId="4CBC88DD" w14:textId="77777777" w:rsidR="005770C5" w:rsidRPr="00634F5A" w:rsidRDefault="005770C5" w:rsidP="005770C5">
      <w:pPr>
        <w:spacing w:line="360" w:lineRule="auto"/>
        <w:ind w:firstLine="709"/>
        <w:jc w:val="both"/>
        <w:rPr>
          <w:rFonts w:ascii="Times New Roman" w:eastAsia="Times New Roman" w:hAnsi="Times New Roman" w:cs="Times New Roman"/>
          <w:bCs/>
          <w:color w:val="auto"/>
        </w:rPr>
      </w:pPr>
      <w:r w:rsidRPr="00634F5A">
        <w:rPr>
          <w:rFonts w:ascii="Times New Roman" w:hAnsi="Times New Roman" w:cs="Times New Roman"/>
        </w:rPr>
        <w:t>13.6.</w:t>
      </w:r>
      <w:r w:rsidRPr="00634F5A">
        <w:rPr>
          <w:rFonts w:ascii="Times New Roman" w:eastAsia="Times New Roman" w:hAnsi="Times New Roman" w:cs="Times New Roman"/>
          <w:bCs/>
          <w:color w:val="auto"/>
        </w:rPr>
        <w:t xml:space="preserve"> </w:t>
      </w:r>
      <w:r w:rsidRPr="00634F5A">
        <w:rPr>
          <w:rFonts w:ascii="Times New Roman" w:eastAsia="Times New Roman" w:hAnsi="Times New Roman" w:cs="Times New Roman"/>
          <w:b/>
          <w:bCs/>
          <w:color w:val="auto"/>
        </w:rPr>
        <w:t>По техническим вопросам при работе с Порталом необходимо обращаться в техническую поддержку указанной информационной системы, оператором которой является Минфин России:</w:t>
      </w:r>
      <w:r w:rsidRPr="00634F5A">
        <w:rPr>
          <w:rFonts w:ascii="Times New Roman" w:eastAsia="Times New Roman" w:hAnsi="Times New Roman" w:cs="Times New Roman"/>
          <w:bCs/>
          <w:color w:val="auto"/>
        </w:rPr>
        <w:t xml:space="preserve"> </w:t>
      </w:r>
    </w:p>
    <w:p w14:paraId="77DB6750" w14:textId="77777777" w:rsidR="005770C5" w:rsidRPr="00634F5A" w:rsidRDefault="005770C5" w:rsidP="005770C5">
      <w:pPr>
        <w:spacing w:line="360" w:lineRule="auto"/>
        <w:ind w:firstLine="709"/>
        <w:jc w:val="both"/>
        <w:rPr>
          <w:rFonts w:ascii="Times New Roman" w:eastAsia="Times New Roman" w:hAnsi="Times New Roman" w:cs="Times New Roman"/>
          <w:bCs/>
          <w:color w:val="auto"/>
        </w:rPr>
      </w:pPr>
      <w:r w:rsidRPr="00634F5A">
        <w:rPr>
          <w:rFonts w:ascii="Times New Roman" w:eastAsia="Times New Roman" w:hAnsi="Times New Roman" w:cs="Times New Roman"/>
          <w:bCs/>
          <w:color w:val="auto"/>
        </w:rPr>
        <w:t>1) по телефону горячей линии 8 (800) 700-27-31;</w:t>
      </w:r>
    </w:p>
    <w:p w14:paraId="371770E2" w14:textId="77777777" w:rsidR="005770C5" w:rsidRPr="00634F5A" w:rsidRDefault="005770C5" w:rsidP="005770C5">
      <w:pPr>
        <w:pStyle w:val="Bodytext1"/>
        <w:shd w:val="clear" w:color="auto" w:fill="auto"/>
        <w:tabs>
          <w:tab w:val="left" w:pos="0"/>
          <w:tab w:val="left" w:pos="426"/>
        </w:tabs>
        <w:spacing w:line="360" w:lineRule="auto"/>
        <w:ind w:firstLine="709"/>
        <w:jc w:val="both"/>
        <w:rPr>
          <w:b/>
          <w:sz w:val="24"/>
          <w:szCs w:val="24"/>
        </w:rPr>
      </w:pPr>
      <w:r w:rsidRPr="00634F5A">
        <w:rPr>
          <w:bCs/>
          <w:sz w:val="24"/>
          <w:szCs w:val="24"/>
        </w:rPr>
        <w:t>2) через форму обратной связи в разделе «Техническая поддержка» на Портале (</w:t>
      </w:r>
      <w:hyperlink r:id="rId10" w:history="1">
        <w:r w:rsidRPr="00634F5A">
          <w:rPr>
            <w:bCs/>
            <w:sz w:val="24"/>
            <w:szCs w:val="24"/>
          </w:rPr>
          <w:t>https://promote.budget.gov.ru/</w:t>
        </w:r>
      </w:hyperlink>
      <w:r w:rsidRPr="00634F5A">
        <w:rPr>
          <w:bCs/>
          <w:sz w:val="24"/>
          <w:szCs w:val="24"/>
        </w:rPr>
        <w:t>).</w:t>
      </w:r>
    </w:p>
    <w:p w14:paraId="19525BA8" w14:textId="77777777" w:rsidR="00D7553E" w:rsidRPr="00634F5A" w:rsidRDefault="00D7553E" w:rsidP="0050393D">
      <w:pPr>
        <w:pStyle w:val="Heading10"/>
        <w:keepNext/>
        <w:numPr>
          <w:ilvl w:val="0"/>
          <w:numId w:val="10"/>
        </w:numPr>
        <w:shd w:val="clear" w:color="auto" w:fill="auto"/>
        <w:spacing w:line="360" w:lineRule="auto"/>
        <w:ind w:left="0" w:firstLine="709"/>
        <w:jc w:val="both"/>
        <w:rPr>
          <w:sz w:val="24"/>
          <w:szCs w:val="24"/>
          <w:lang w:val="ru-RU"/>
        </w:rPr>
      </w:pPr>
      <w:bookmarkStart w:id="114" w:name="_Toc73388683"/>
      <w:bookmarkStart w:id="115" w:name="_Toc73388748"/>
      <w:bookmarkStart w:id="116" w:name="_Toc130554842"/>
      <w:r w:rsidRPr="00634F5A">
        <w:rPr>
          <w:sz w:val="24"/>
          <w:szCs w:val="24"/>
          <w:lang w:val="ru-RU"/>
        </w:rPr>
        <w:t>Требования к показателям, необходимым для достижения результата предоставления гранта</w:t>
      </w:r>
      <w:bookmarkEnd w:id="114"/>
      <w:bookmarkEnd w:id="115"/>
      <w:bookmarkEnd w:id="116"/>
      <w:r w:rsidRPr="00634F5A">
        <w:rPr>
          <w:sz w:val="24"/>
          <w:szCs w:val="24"/>
          <w:lang w:val="ru-RU"/>
        </w:rPr>
        <w:t xml:space="preserve"> </w:t>
      </w:r>
    </w:p>
    <w:p w14:paraId="0792EF70" w14:textId="77777777" w:rsidR="00D7553E" w:rsidRPr="00634F5A" w:rsidRDefault="00D7553E" w:rsidP="0050393D">
      <w:pPr>
        <w:spacing w:line="360" w:lineRule="auto"/>
        <w:ind w:firstLine="709"/>
        <w:jc w:val="both"/>
        <w:rPr>
          <w:rFonts w:ascii="Times New Roman" w:hAnsi="Times New Roman" w:cs="Times New Roman"/>
          <w:bCs/>
          <w:color w:val="auto"/>
        </w:rPr>
      </w:pPr>
      <w:r w:rsidRPr="00634F5A">
        <w:rPr>
          <w:rFonts w:ascii="Times New Roman" w:hAnsi="Times New Roman" w:cs="Times New Roman"/>
          <w:bCs/>
          <w:color w:val="auto"/>
        </w:rPr>
        <w:t>1</w:t>
      </w:r>
      <w:r w:rsidR="00AA0946" w:rsidRPr="00634F5A">
        <w:rPr>
          <w:rFonts w:ascii="Times New Roman" w:hAnsi="Times New Roman" w:cs="Times New Roman"/>
          <w:bCs/>
          <w:color w:val="auto"/>
        </w:rPr>
        <w:t>4</w:t>
      </w:r>
      <w:r w:rsidRPr="00634F5A">
        <w:rPr>
          <w:rFonts w:ascii="Times New Roman" w:hAnsi="Times New Roman" w:cs="Times New Roman"/>
          <w:bCs/>
          <w:color w:val="auto"/>
        </w:rPr>
        <w:t>.1. Общие требования</w:t>
      </w:r>
    </w:p>
    <w:p w14:paraId="2AF84008" w14:textId="77777777" w:rsidR="00D7553E" w:rsidRPr="00634F5A" w:rsidRDefault="00D7553E" w:rsidP="0050393D">
      <w:pPr>
        <w:pStyle w:val="Bodytext1"/>
        <w:shd w:val="clear" w:color="auto" w:fill="auto"/>
        <w:spacing w:line="360" w:lineRule="auto"/>
        <w:ind w:firstLine="709"/>
        <w:jc w:val="both"/>
        <w:rPr>
          <w:bCs/>
          <w:sz w:val="24"/>
          <w:szCs w:val="24"/>
          <w:lang w:val="ru-RU"/>
        </w:rPr>
      </w:pPr>
      <w:r w:rsidRPr="00634F5A">
        <w:rPr>
          <w:bCs/>
          <w:sz w:val="24"/>
          <w:szCs w:val="24"/>
          <w:lang w:val="ru-RU"/>
        </w:rPr>
        <w:t>1</w:t>
      </w:r>
      <w:r w:rsidR="00AA0946" w:rsidRPr="00634F5A">
        <w:rPr>
          <w:bCs/>
          <w:sz w:val="24"/>
          <w:szCs w:val="24"/>
          <w:lang w:val="ru-RU"/>
        </w:rPr>
        <w:t>4</w:t>
      </w:r>
      <w:r w:rsidRPr="00634F5A">
        <w:rPr>
          <w:bCs/>
          <w:sz w:val="24"/>
          <w:szCs w:val="24"/>
          <w:lang w:val="ru-RU"/>
        </w:rPr>
        <w:t>.1.1</w:t>
      </w:r>
      <w:r w:rsidR="0042441D" w:rsidRPr="00634F5A">
        <w:rPr>
          <w:bCs/>
          <w:sz w:val="24"/>
          <w:szCs w:val="24"/>
          <w:lang w:val="ru-RU"/>
        </w:rPr>
        <w:t>.</w:t>
      </w:r>
      <w:r w:rsidRPr="00634F5A">
        <w:rPr>
          <w:bCs/>
          <w:sz w:val="24"/>
          <w:szCs w:val="24"/>
          <w:lang w:val="ru-RU"/>
        </w:rPr>
        <w:t xml:space="preserve"> </w:t>
      </w:r>
      <w:r w:rsidRPr="00634F5A">
        <w:rPr>
          <w:bCs/>
          <w:sz w:val="24"/>
          <w:szCs w:val="24"/>
        </w:rPr>
        <w:t xml:space="preserve">Участник </w:t>
      </w:r>
      <w:r w:rsidRPr="00634F5A">
        <w:rPr>
          <w:bCs/>
          <w:sz w:val="24"/>
          <w:szCs w:val="24"/>
          <w:lang w:val="ru-RU"/>
        </w:rPr>
        <w:t>отбора</w:t>
      </w:r>
      <w:r w:rsidRPr="00634F5A">
        <w:rPr>
          <w:bCs/>
          <w:sz w:val="24"/>
          <w:szCs w:val="24"/>
        </w:rPr>
        <w:t xml:space="preserve"> принимает на себя обязательства по выполнению требований </w:t>
      </w:r>
      <w:r w:rsidRPr="00634F5A">
        <w:rPr>
          <w:bCs/>
          <w:sz w:val="24"/>
          <w:szCs w:val="24"/>
          <w:lang w:val="ru-RU"/>
        </w:rPr>
        <w:t xml:space="preserve">к </w:t>
      </w:r>
      <w:r w:rsidRPr="00634F5A">
        <w:rPr>
          <w:bCs/>
          <w:sz w:val="24"/>
          <w:szCs w:val="24"/>
        </w:rPr>
        <w:t>показател</w:t>
      </w:r>
      <w:r w:rsidRPr="00634F5A">
        <w:rPr>
          <w:bCs/>
          <w:sz w:val="24"/>
          <w:szCs w:val="24"/>
          <w:lang w:val="ru-RU"/>
        </w:rPr>
        <w:t>ям, необходимым для достижения</w:t>
      </w:r>
      <w:r w:rsidRPr="00634F5A">
        <w:rPr>
          <w:bCs/>
          <w:sz w:val="24"/>
          <w:szCs w:val="24"/>
        </w:rPr>
        <w:t xml:space="preserve"> результат</w:t>
      </w:r>
      <w:r w:rsidRPr="00634F5A">
        <w:rPr>
          <w:bCs/>
          <w:sz w:val="24"/>
          <w:szCs w:val="24"/>
          <w:lang w:val="ru-RU"/>
        </w:rPr>
        <w:t>а</w:t>
      </w:r>
      <w:r w:rsidRPr="00634F5A">
        <w:rPr>
          <w:bCs/>
          <w:sz w:val="24"/>
          <w:szCs w:val="24"/>
        </w:rPr>
        <w:t xml:space="preserve"> предоставления </w:t>
      </w:r>
      <w:r w:rsidRPr="00634F5A">
        <w:rPr>
          <w:bCs/>
          <w:sz w:val="24"/>
          <w:szCs w:val="24"/>
          <w:lang w:val="ru-RU"/>
        </w:rPr>
        <w:t>гранта</w:t>
      </w:r>
      <w:r w:rsidRPr="00634F5A">
        <w:rPr>
          <w:bCs/>
          <w:sz w:val="24"/>
          <w:szCs w:val="24"/>
        </w:rPr>
        <w:t xml:space="preserve"> при выполнении </w:t>
      </w:r>
      <w:r w:rsidRPr="00634F5A">
        <w:rPr>
          <w:bCs/>
          <w:sz w:val="24"/>
          <w:szCs w:val="24"/>
          <w:lang w:val="ru-RU"/>
        </w:rPr>
        <w:t>проекта</w:t>
      </w:r>
      <w:r w:rsidRPr="00634F5A">
        <w:rPr>
          <w:bCs/>
          <w:sz w:val="24"/>
          <w:szCs w:val="24"/>
        </w:rPr>
        <w:t>, указанны</w:t>
      </w:r>
      <w:r w:rsidR="009923F5" w:rsidRPr="00634F5A">
        <w:rPr>
          <w:bCs/>
          <w:sz w:val="24"/>
          <w:szCs w:val="24"/>
          <w:lang w:val="ru-RU"/>
        </w:rPr>
        <w:t>м</w:t>
      </w:r>
      <w:r w:rsidRPr="00634F5A">
        <w:rPr>
          <w:bCs/>
          <w:sz w:val="24"/>
          <w:szCs w:val="24"/>
        </w:rPr>
        <w:t xml:space="preserve"> в настоящем разделе</w:t>
      </w:r>
      <w:r w:rsidR="001A0B03" w:rsidRPr="00634F5A">
        <w:rPr>
          <w:bCs/>
          <w:sz w:val="24"/>
          <w:szCs w:val="24"/>
          <w:lang w:val="ru-RU"/>
        </w:rPr>
        <w:t xml:space="preserve">. </w:t>
      </w:r>
    </w:p>
    <w:p w14:paraId="10BD2A0F" w14:textId="77777777" w:rsidR="00D7553E" w:rsidRPr="00634F5A" w:rsidRDefault="00D7553E" w:rsidP="0050393D">
      <w:pPr>
        <w:pStyle w:val="Bodytext1"/>
        <w:shd w:val="clear" w:color="auto" w:fill="auto"/>
        <w:spacing w:line="360" w:lineRule="auto"/>
        <w:ind w:firstLine="709"/>
        <w:jc w:val="both"/>
        <w:rPr>
          <w:bCs/>
          <w:sz w:val="24"/>
          <w:szCs w:val="24"/>
          <w:lang w:val="ru-RU"/>
        </w:rPr>
      </w:pPr>
      <w:r w:rsidRPr="00634F5A">
        <w:rPr>
          <w:bCs/>
          <w:sz w:val="24"/>
          <w:szCs w:val="24"/>
          <w:lang w:val="ru-RU"/>
        </w:rPr>
        <w:t>1</w:t>
      </w:r>
      <w:r w:rsidR="00AA0946" w:rsidRPr="00634F5A">
        <w:rPr>
          <w:bCs/>
          <w:sz w:val="24"/>
          <w:szCs w:val="24"/>
          <w:lang w:val="ru-RU"/>
        </w:rPr>
        <w:t>4</w:t>
      </w:r>
      <w:r w:rsidRPr="00634F5A">
        <w:rPr>
          <w:bCs/>
          <w:sz w:val="24"/>
          <w:szCs w:val="24"/>
          <w:lang w:val="ru-RU"/>
        </w:rPr>
        <w:t>.1.2</w:t>
      </w:r>
      <w:r w:rsidR="0042441D" w:rsidRPr="00634F5A">
        <w:rPr>
          <w:bCs/>
          <w:sz w:val="24"/>
          <w:szCs w:val="24"/>
          <w:lang w:val="ru-RU"/>
        </w:rPr>
        <w:t>.</w:t>
      </w:r>
      <w:r w:rsidR="00FE7056" w:rsidRPr="00634F5A">
        <w:rPr>
          <w:bCs/>
          <w:sz w:val="24"/>
          <w:szCs w:val="24"/>
          <w:lang w:val="ru-RU"/>
        </w:rPr>
        <w:t xml:space="preserve"> Представленные участником отбора показатели могут превышать значения показателей, заданные в п. 1</w:t>
      </w:r>
      <w:r w:rsidR="00DC45C6" w:rsidRPr="00634F5A">
        <w:rPr>
          <w:bCs/>
          <w:sz w:val="24"/>
          <w:szCs w:val="24"/>
          <w:lang w:val="ru-RU"/>
        </w:rPr>
        <w:t>4</w:t>
      </w:r>
      <w:r w:rsidR="00FE7056" w:rsidRPr="00634F5A">
        <w:rPr>
          <w:bCs/>
          <w:sz w:val="24"/>
          <w:szCs w:val="24"/>
          <w:lang w:val="ru-RU"/>
        </w:rPr>
        <w:t xml:space="preserve">.2 (быть лучше последних), но не должны быть ниже (хуже) последних. </w:t>
      </w:r>
    </w:p>
    <w:p w14:paraId="440328F0" w14:textId="77777777" w:rsidR="00D7553E" w:rsidRPr="00634F5A" w:rsidRDefault="00D7553E" w:rsidP="0050393D">
      <w:pPr>
        <w:pStyle w:val="Bodytext1"/>
        <w:shd w:val="clear" w:color="auto" w:fill="auto"/>
        <w:spacing w:line="360" w:lineRule="auto"/>
        <w:ind w:firstLine="709"/>
        <w:jc w:val="both"/>
        <w:rPr>
          <w:bCs/>
          <w:sz w:val="24"/>
          <w:szCs w:val="24"/>
        </w:rPr>
      </w:pPr>
      <w:r w:rsidRPr="00634F5A">
        <w:rPr>
          <w:bCs/>
          <w:sz w:val="24"/>
          <w:szCs w:val="24"/>
          <w:lang w:val="ru-RU"/>
        </w:rPr>
        <w:t>1</w:t>
      </w:r>
      <w:r w:rsidR="00AA0946" w:rsidRPr="00634F5A">
        <w:rPr>
          <w:bCs/>
          <w:sz w:val="24"/>
          <w:szCs w:val="24"/>
          <w:lang w:val="ru-RU"/>
        </w:rPr>
        <w:t>4</w:t>
      </w:r>
      <w:r w:rsidRPr="00634F5A">
        <w:rPr>
          <w:bCs/>
          <w:sz w:val="24"/>
          <w:szCs w:val="24"/>
          <w:lang w:val="ru-RU"/>
        </w:rPr>
        <w:t>.1.3</w:t>
      </w:r>
      <w:r w:rsidR="0042441D" w:rsidRPr="00634F5A">
        <w:rPr>
          <w:bCs/>
          <w:sz w:val="24"/>
          <w:szCs w:val="24"/>
          <w:lang w:val="ru-RU"/>
        </w:rPr>
        <w:t>.</w:t>
      </w:r>
      <w:r w:rsidRPr="00634F5A">
        <w:rPr>
          <w:bCs/>
          <w:sz w:val="24"/>
          <w:szCs w:val="24"/>
          <w:lang w:val="ru-RU"/>
        </w:rPr>
        <w:t xml:space="preserve"> Планируемые значения </w:t>
      </w:r>
      <w:r w:rsidRPr="00634F5A">
        <w:rPr>
          <w:bCs/>
          <w:sz w:val="24"/>
          <w:szCs w:val="24"/>
        </w:rPr>
        <w:t>показателей</w:t>
      </w:r>
      <w:r w:rsidRPr="00634F5A">
        <w:rPr>
          <w:bCs/>
          <w:sz w:val="24"/>
          <w:szCs w:val="24"/>
          <w:lang w:val="ru-RU"/>
        </w:rPr>
        <w:t xml:space="preserve">, необходимых для достижения </w:t>
      </w:r>
      <w:r w:rsidRPr="00634F5A">
        <w:rPr>
          <w:bCs/>
          <w:sz w:val="24"/>
          <w:szCs w:val="24"/>
        </w:rPr>
        <w:t>результат</w:t>
      </w:r>
      <w:r w:rsidRPr="00634F5A">
        <w:rPr>
          <w:bCs/>
          <w:sz w:val="24"/>
          <w:szCs w:val="24"/>
          <w:lang w:val="ru-RU"/>
        </w:rPr>
        <w:t>а</w:t>
      </w:r>
      <w:r w:rsidRPr="00634F5A">
        <w:rPr>
          <w:bCs/>
          <w:sz w:val="24"/>
          <w:szCs w:val="24"/>
        </w:rPr>
        <w:t xml:space="preserve"> предоставления </w:t>
      </w:r>
      <w:r w:rsidRPr="00634F5A">
        <w:rPr>
          <w:bCs/>
          <w:sz w:val="24"/>
          <w:szCs w:val="24"/>
          <w:lang w:val="ru-RU"/>
        </w:rPr>
        <w:t>гранта</w:t>
      </w:r>
      <w:r w:rsidRPr="00634F5A">
        <w:rPr>
          <w:bCs/>
          <w:sz w:val="24"/>
          <w:szCs w:val="24"/>
        </w:rPr>
        <w:t xml:space="preserve"> при выполнении </w:t>
      </w:r>
      <w:r w:rsidRPr="00634F5A">
        <w:rPr>
          <w:bCs/>
          <w:sz w:val="24"/>
          <w:szCs w:val="24"/>
          <w:lang w:val="ru-RU"/>
        </w:rPr>
        <w:t>проекта должны быть заданы участником отбора для каждого года (не нарастающим итогом) реализации проекта в соответствии с требованиями, определенными в п. 1</w:t>
      </w:r>
      <w:r w:rsidR="00DC45C6" w:rsidRPr="00634F5A">
        <w:rPr>
          <w:bCs/>
          <w:sz w:val="24"/>
          <w:szCs w:val="24"/>
          <w:lang w:val="ru-RU"/>
        </w:rPr>
        <w:t>4</w:t>
      </w:r>
      <w:r w:rsidRPr="00634F5A">
        <w:rPr>
          <w:bCs/>
          <w:sz w:val="24"/>
          <w:szCs w:val="24"/>
          <w:lang w:val="ru-RU"/>
        </w:rPr>
        <w:t>.2</w:t>
      </w:r>
      <w:r w:rsidR="00F24B8A" w:rsidRPr="00634F5A">
        <w:rPr>
          <w:bCs/>
          <w:sz w:val="24"/>
          <w:szCs w:val="24"/>
          <w:lang w:val="ru-RU"/>
        </w:rPr>
        <w:t xml:space="preserve"> настоящего приложения к объявлению</w:t>
      </w:r>
      <w:r w:rsidR="001A0B03" w:rsidRPr="00634F5A">
        <w:rPr>
          <w:bCs/>
          <w:sz w:val="24"/>
          <w:szCs w:val="24"/>
          <w:lang w:val="ru-RU"/>
        </w:rPr>
        <w:t xml:space="preserve">. </w:t>
      </w:r>
    </w:p>
    <w:p w14:paraId="48464E76" w14:textId="77777777" w:rsidR="004A4AD2" w:rsidRPr="00634F5A" w:rsidRDefault="00D7553E" w:rsidP="0050393D">
      <w:pPr>
        <w:spacing w:line="360" w:lineRule="auto"/>
        <w:ind w:firstLine="709"/>
        <w:jc w:val="both"/>
        <w:rPr>
          <w:rFonts w:ascii="Times New Roman" w:hAnsi="Times New Roman" w:cs="Times New Roman"/>
          <w:bCs/>
          <w:color w:val="auto"/>
        </w:rPr>
      </w:pPr>
      <w:r w:rsidRPr="00634F5A">
        <w:rPr>
          <w:rFonts w:ascii="Times New Roman" w:hAnsi="Times New Roman" w:cs="Times New Roman"/>
          <w:bCs/>
          <w:color w:val="auto"/>
        </w:rPr>
        <w:t>1</w:t>
      </w:r>
      <w:r w:rsidR="00AA0946" w:rsidRPr="00634F5A">
        <w:rPr>
          <w:rFonts w:ascii="Times New Roman" w:hAnsi="Times New Roman" w:cs="Times New Roman"/>
          <w:bCs/>
          <w:color w:val="auto"/>
        </w:rPr>
        <w:t>4</w:t>
      </w:r>
      <w:r w:rsidRPr="00634F5A">
        <w:rPr>
          <w:rFonts w:ascii="Times New Roman" w:hAnsi="Times New Roman" w:cs="Times New Roman"/>
          <w:bCs/>
          <w:color w:val="auto"/>
        </w:rPr>
        <w:t>.2. Получатель гранта при выполнении проекта должен выполнить следующие требования к значениям показателей, необходимых для достижения</w:t>
      </w:r>
      <w:r w:rsidRPr="00634F5A">
        <w:rPr>
          <w:bCs/>
          <w:color w:val="auto"/>
        </w:rPr>
        <w:t xml:space="preserve"> </w:t>
      </w:r>
      <w:r w:rsidRPr="00634F5A">
        <w:rPr>
          <w:rFonts w:ascii="Times New Roman" w:hAnsi="Times New Roman" w:cs="Times New Roman"/>
          <w:bCs/>
          <w:color w:val="auto"/>
        </w:rPr>
        <w:t>результата</w:t>
      </w:r>
      <w:r w:rsidRPr="00634F5A">
        <w:rPr>
          <w:bCs/>
          <w:color w:val="auto"/>
        </w:rPr>
        <w:t xml:space="preserve"> </w:t>
      </w:r>
      <w:r w:rsidRPr="00634F5A">
        <w:rPr>
          <w:rFonts w:ascii="Times New Roman" w:hAnsi="Times New Roman" w:cs="Times New Roman"/>
          <w:bCs/>
          <w:color w:val="auto"/>
        </w:rPr>
        <w:t>предос</w:t>
      </w:r>
      <w:r w:rsidR="004A4AD2" w:rsidRPr="00634F5A">
        <w:rPr>
          <w:rFonts w:ascii="Times New Roman" w:hAnsi="Times New Roman" w:cs="Times New Roman"/>
          <w:bCs/>
          <w:color w:val="auto"/>
        </w:rPr>
        <w:t>тавления гранта:</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975"/>
        <w:gridCol w:w="1266"/>
        <w:gridCol w:w="1177"/>
        <w:gridCol w:w="1199"/>
        <w:gridCol w:w="1177"/>
      </w:tblGrid>
      <w:tr w:rsidR="00D85B36" w:rsidRPr="00634F5A" w14:paraId="594CAAAD" w14:textId="77777777" w:rsidTr="00D85B36">
        <w:tc>
          <w:tcPr>
            <w:tcW w:w="874" w:type="dxa"/>
            <w:vMerge w:val="restart"/>
            <w:shd w:val="clear" w:color="auto" w:fill="auto"/>
            <w:vAlign w:val="center"/>
          </w:tcPr>
          <w:p w14:paraId="4C3CE573" w14:textId="77777777" w:rsidR="00D85B36" w:rsidRPr="00634F5A" w:rsidRDefault="00D85B36" w:rsidP="0050393D">
            <w:pPr>
              <w:keepNext/>
              <w:tabs>
                <w:tab w:val="num" w:pos="0"/>
                <w:tab w:val="left" w:pos="709"/>
              </w:tabs>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 п/п</w:t>
            </w:r>
          </w:p>
        </w:tc>
        <w:tc>
          <w:tcPr>
            <w:tcW w:w="3975" w:type="dxa"/>
            <w:vMerge w:val="restart"/>
            <w:shd w:val="clear" w:color="auto" w:fill="auto"/>
            <w:vAlign w:val="center"/>
          </w:tcPr>
          <w:p w14:paraId="573B4BC9" w14:textId="77777777" w:rsidR="00D85B36" w:rsidRPr="00634F5A" w:rsidRDefault="00D85B36" w:rsidP="0050393D">
            <w:pPr>
              <w:keepNext/>
              <w:tabs>
                <w:tab w:val="num" w:pos="0"/>
                <w:tab w:val="left" w:pos="709"/>
              </w:tabs>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Наименование показателя</w:t>
            </w:r>
          </w:p>
        </w:tc>
        <w:tc>
          <w:tcPr>
            <w:tcW w:w="1266" w:type="dxa"/>
            <w:vMerge w:val="restart"/>
            <w:shd w:val="clear" w:color="auto" w:fill="auto"/>
            <w:vAlign w:val="center"/>
          </w:tcPr>
          <w:p w14:paraId="18D74426" w14:textId="77777777" w:rsidR="00D85B36" w:rsidRPr="00634F5A" w:rsidRDefault="00D85B36" w:rsidP="0050393D">
            <w:pPr>
              <w:keepNext/>
              <w:tabs>
                <w:tab w:val="left" w:pos="7404"/>
              </w:tabs>
              <w:ind w:left="-108" w:right="-108"/>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Единица измерения</w:t>
            </w:r>
          </w:p>
        </w:tc>
        <w:tc>
          <w:tcPr>
            <w:tcW w:w="3553" w:type="dxa"/>
            <w:gridSpan w:val="3"/>
            <w:shd w:val="clear" w:color="auto" w:fill="auto"/>
            <w:vAlign w:val="center"/>
          </w:tcPr>
          <w:p w14:paraId="155E2F63" w14:textId="77777777" w:rsidR="00D85B36" w:rsidRPr="00634F5A" w:rsidRDefault="00D85B36" w:rsidP="0050393D">
            <w:pPr>
              <w:keepNext/>
              <w:tabs>
                <w:tab w:val="num" w:pos="0"/>
                <w:tab w:val="left" w:pos="709"/>
              </w:tabs>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Значение, не менее</w:t>
            </w:r>
          </w:p>
        </w:tc>
      </w:tr>
      <w:tr w:rsidR="00D85B36" w:rsidRPr="00634F5A" w14:paraId="5F43106F" w14:textId="77777777" w:rsidTr="00D85B36">
        <w:tc>
          <w:tcPr>
            <w:tcW w:w="874" w:type="dxa"/>
            <w:vMerge/>
            <w:shd w:val="clear" w:color="auto" w:fill="auto"/>
          </w:tcPr>
          <w:p w14:paraId="6D3C9426" w14:textId="77777777" w:rsidR="00D85B36" w:rsidRPr="00634F5A" w:rsidRDefault="00D85B36" w:rsidP="0050393D">
            <w:pPr>
              <w:keepNext/>
              <w:tabs>
                <w:tab w:val="num" w:pos="-32"/>
                <w:tab w:val="left" w:pos="709"/>
              </w:tabs>
              <w:ind w:right="-62" w:hanging="46"/>
              <w:rPr>
                <w:rFonts w:ascii="Times New Roman" w:hAnsi="Times New Roman" w:cs="Times New Roman"/>
                <w:color w:val="auto"/>
                <w:sz w:val="22"/>
                <w:szCs w:val="22"/>
              </w:rPr>
            </w:pPr>
          </w:p>
        </w:tc>
        <w:tc>
          <w:tcPr>
            <w:tcW w:w="3975" w:type="dxa"/>
            <w:vMerge/>
            <w:shd w:val="clear" w:color="auto" w:fill="auto"/>
          </w:tcPr>
          <w:p w14:paraId="480C65D3" w14:textId="77777777" w:rsidR="00D85B36" w:rsidRPr="00634F5A" w:rsidRDefault="00D85B36" w:rsidP="0050393D">
            <w:pPr>
              <w:keepNext/>
              <w:tabs>
                <w:tab w:val="num" w:pos="0"/>
                <w:tab w:val="left" w:pos="709"/>
              </w:tabs>
              <w:jc w:val="center"/>
              <w:rPr>
                <w:rFonts w:ascii="Times New Roman" w:hAnsi="Times New Roman" w:cs="Times New Roman"/>
                <w:color w:val="auto"/>
                <w:sz w:val="22"/>
                <w:szCs w:val="22"/>
              </w:rPr>
            </w:pPr>
          </w:p>
        </w:tc>
        <w:tc>
          <w:tcPr>
            <w:tcW w:w="1266" w:type="dxa"/>
            <w:vMerge/>
            <w:shd w:val="clear" w:color="auto" w:fill="auto"/>
          </w:tcPr>
          <w:p w14:paraId="1EAB1869" w14:textId="77777777" w:rsidR="00D85B36" w:rsidRPr="00634F5A" w:rsidRDefault="00D85B36" w:rsidP="0050393D">
            <w:pPr>
              <w:keepNext/>
              <w:tabs>
                <w:tab w:val="num" w:pos="0"/>
                <w:tab w:val="left" w:pos="709"/>
              </w:tabs>
              <w:jc w:val="center"/>
              <w:rPr>
                <w:rFonts w:ascii="Times New Roman" w:hAnsi="Times New Roman" w:cs="Times New Roman"/>
                <w:color w:val="auto"/>
                <w:sz w:val="22"/>
                <w:szCs w:val="22"/>
              </w:rPr>
            </w:pPr>
          </w:p>
        </w:tc>
        <w:tc>
          <w:tcPr>
            <w:tcW w:w="1177" w:type="dxa"/>
            <w:shd w:val="clear" w:color="auto" w:fill="auto"/>
          </w:tcPr>
          <w:p w14:paraId="24D435EF" w14:textId="77777777" w:rsidR="00D85B36" w:rsidRPr="00634F5A" w:rsidRDefault="00D85B36" w:rsidP="0050393D">
            <w:pPr>
              <w:keepNext/>
              <w:tabs>
                <w:tab w:val="num" w:pos="0"/>
                <w:tab w:val="left" w:pos="709"/>
              </w:tabs>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2023 год</w:t>
            </w:r>
          </w:p>
        </w:tc>
        <w:tc>
          <w:tcPr>
            <w:tcW w:w="1199" w:type="dxa"/>
            <w:shd w:val="clear" w:color="auto" w:fill="auto"/>
          </w:tcPr>
          <w:p w14:paraId="7C25D7BB" w14:textId="77777777" w:rsidR="00D85B36" w:rsidRPr="00634F5A" w:rsidRDefault="00D85B36" w:rsidP="0050393D">
            <w:pPr>
              <w:keepNext/>
              <w:tabs>
                <w:tab w:val="num" w:pos="0"/>
                <w:tab w:val="left" w:pos="709"/>
              </w:tabs>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2024 год</w:t>
            </w:r>
          </w:p>
        </w:tc>
        <w:tc>
          <w:tcPr>
            <w:tcW w:w="1177" w:type="dxa"/>
          </w:tcPr>
          <w:p w14:paraId="52D20CD4" w14:textId="77777777" w:rsidR="00D85B36" w:rsidRPr="00634F5A" w:rsidRDefault="00D85B36" w:rsidP="0050393D">
            <w:pPr>
              <w:keepNext/>
              <w:tabs>
                <w:tab w:val="num" w:pos="0"/>
                <w:tab w:val="left" w:pos="709"/>
              </w:tabs>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2025 год</w:t>
            </w:r>
          </w:p>
        </w:tc>
      </w:tr>
      <w:tr w:rsidR="00D85B36" w:rsidRPr="00634F5A" w14:paraId="47FAE039" w14:textId="77777777" w:rsidTr="007D7A38">
        <w:trPr>
          <w:trHeight w:val="416"/>
        </w:trPr>
        <w:tc>
          <w:tcPr>
            <w:tcW w:w="874" w:type="dxa"/>
            <w:shd w:val="clear" w:color="auto" w:fill="auto"/>
          </w:tcPr>
          <w:p w14:paraId="2ADA4FFC" w14:textId="77777777" w:rsidR="00D85B36" w:rsidRPr="00634F5A" w:rsidRDefault="00D85B36" w:rsidP="0050393D">
            <w:pPr>
              <w:tabs>
                <w:tab w:val="num" w:pos="-32"/>
              </w:tabs>
              <w:ind w:right="-62" w:hanging="46"/>
              <w:rPr>
                <w:rFonts w:ascii="Times New Roman" w:hAnsi="Times New Roman" w:cs="Times New Roman"/>
                <w:color w:val="auto"/>
                <w:sz w:val="22"/>
                <w:szCs w:val="22"/>
              </w:rPr>
            </w:pPr>
            <w:r w:rsidRPr="00634F5A">
              <w:rPr>
                <w:rFonts w:ascii="Times New Roman" w:hAnsi="Times New Roman" w:cs="Times New Roman"/>
                <w:sz w:val="22"/>
                <w:szCs w:val="22"/>
              </w:rPr>
              <w:tab/>
            </w:r>
            <w:r w:rsidRPr="00634F5A">
              <w:rPr>
                <w:rFonts w:ascii="Times New Roman" w:hAnsi="Times New Roman" w:cs="Times New Roman"/>
                <w:color w:val="auto"/>
                <w:sz w:val="22"/>
                <w:szCs w:val="22"/>
              </w:rPr>
              <w:t>14.2.1.</w:t>
            </w:r>
          </w:p>
        </w:tc>
        <w:tc>
          <w:tcPr>
            <w:tcW w:w="3975" w:type="dxa"/>
            <w:shd w:val="clear" w:color="auto" w:fill="auto"/>
          </w:tcPr>
          <w:p w14:paraId="143B5256" w14:textId="77777777" w:rsidR="00D85B36" w:rsidRPr="00634F5A" w:rsidRDefault="00D85B36" w:rsidP="0050393D">
            <w:pPr>
              <w:rPr>
                <w:rFonts w:ascii="Times New Roman" w:hAnsi="Times New Roman" w:cs="Times New Roman"/>
                <w:color w:val="auto"/>
                <w:sz w:val="22"/>
                <w:szCs w:val="22"/>
              </w:rPr>
            </w:pPr>
            <w:r w:rsidRPr="00634F5A">
              <w:rPr>
                <w:rFonts w:ascii="Times New Roman" w:eastAsia="Times New Roman" w:hAnsi="Times New Roman" w:cs="Times New Roman"/>
                <w:color w:val="auto"/>
                <w:sz w:val="22"/>
                <w:szCs w:val="22"/>
                <w:lang w:eastAsia="en-US"/>
              </w:rPr>
              <w:t xml:space="preserve">Количество публикаций по результатам реализации проекта в научных журналах, индексируемых в базах данных Scopus и (или) Web of Science </w:t>
            </w:r>
            <w:r w:rsidRPr="00634F5A">
              <w:rPr>
                <w:rFonts w:ascii="Times New Roman" w:eastAsia="Times New Roman" w:hAnsi="Times New Roman" w:cs="Times New Roman"/>
                <w:color w:val="auto"/>
                <w:sz w:val="22"/>
                <w:szCs w:val="22"/>
                <w:lang w:val="en-US" w:eastAsia="en-US"/>
              </w:rPr>
              <w:t>Core</w:t>
            </w:r>
            <w:r w:rsidRPr="00634F5A">
              <w:rPr>
                <w:rFonts w:ascii="Times New Roman" w:eastAsia="Times New Roman" w:hAnsi="Times New Roman" w:cs="Times New Roman"/>
                <w:color w:val="auto"/>
                <w:sz w:val="22"/>
                <w:szCs w:val="22"/>
                <w:lang w:eastAsia="en-US"/>
              </w:rPr>
              <w:t xml:space="preserve"> </w:t>
            </w:r>
            <w:r w:rsidRPr="00634F5A">
              <w:rPr>
                <w:rFonts w:ascii="Times New Roman" w:eastAsia="Times New Roman" w:hAnsi="Times New Roman" w:cs="Times New Roman"/>
                <w:color w:val="auto"/>
                <w:sz w:val="22"/>
                <w:szCs w:val="22"/>
                <w:lang w:val="en-US" w:eastAsia="en-US"/>
              </w:rPr>
              <w:t>Collection</w:t>
            </w:r>
            <w:r w:rsidRPr="00634F5A">
              <w:rPr>
                <w:rStyle w:val="ad"/>
                <w:rFonts w:eastAsia="Times New Roman"/>
                <w:color w:val="auto"/>
                <w:sz w:val="22"/>
                <w:szCs w:val="22"/>
                <w:lang w:val="en-US" w:eastAsia="en-US"/>
              </w:rPr>
              <w:footnoteReference w:id="10"/>
            </w:r>
          </w:p>
        </w:tc>
        <w:tc>
          <w:tcPr>
            <w:tcW w:w="1266" w:type="dxa"/>
            <w:shd w:val="clear" w:color="auto" w:fill="auto"/>
            <w:vAlign w:val="center"/>
          </w:tcPr>
          <w:p w14:paraId="42D27446" w14:textId="77777777" w:rsidR="00D85B36" w:rsidRPr="00634F5A" w:rsidRDefault="00D85B36" w:rsidP="0050393D">
            <w:pPr>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единиц</w:t>
            </w:r>
          </w:p>
        </w:tc>
        <w:tc>
          <w:tcPr>
            <w:tcW w:w="1177" w:type="dxa"/>
            <w:shd w:val="clear" w:color="auto" w:fill="auto"/>
            <w:vAlign w:val="center"/>
          </w:tcPr>
          <w:p w14:paraId="1EC382C4" w14:textId="77777777" w:rsidR="00D85B36" w:rsidRPr="00634F5A" w:rsidRDefault="00D85B36" w:rsidP="0050393D">
            <w:pPr>
              <w:pStyle w:val="aff7"/>
              <w:tabs>
                <w:tab w:val="num" w:pos="0"/>
              </w:tabs>
              <w:jc w:val="center"/>
              <w:rPr>
                <w:rFonts w:ascii="Times New Roman" w:hAnsi="Times New Roman"/>
              </w:rPr>
            </w:pPr>
            <w:r w:rsidRPr="00634F5A">
              <w:rPr>
                <w:rFonts w:ascii="Times New Roman" w:hAnsi="Times New Roman"/>
                <w:sz w:val="20"/>
                <w:szCs w:val="20"/>
              </w:rPr>
              <w:t>-</w:t>
            </w:r>
          </w:p>
        </w:tc>
        <w:tc>
          <w:tcPr>
            <w:tcW w:w="1199" w:type="dxa"/>
            <w:shd w:val="clear" w:color="auto" w:fill="auto"/>
            <w:vAlign w:val="center"/>
          </w:tcPr>
          <w:p w14:paraId="4D7C4ACE" w14:textId="5FD64BA0" w:rsidR="00D85B36" w:rsidRPr="00634F5A" w:rsidRDefault="00240996" w:rsidP="0050393D">
            <w:pPr>
              <w:tabs>
                <w:tab w:val="num" w:pos="0"/>
              </w:tabs>
              <w:jc w:val="center"/>
              <w:rPr>
                <w:rFonts w:ascii="Times New Roman" w:hAnsi="Times New Roman" w:cs="Times New Roman"/>
                <w:color w:val="auto"/>
                <w:sz w:val="22"/>
                <w:szCs w:val="22"/>
              </w:rPr>
            </w:pPr>
            <w:r>
              <w:rPr>
                <w:rFonts w:ascii="Times New Roman" w:hAnsi="Times New Roman" w:cs="Times New Roman"/>
                <w:color w:val="auto"/>
                <w:sz w:val="22"/>
                <w:szCs w:val="22"/>
              </w:rPr>
              <w:t>-</w:t>
            </w:r>
          </w:p>
        </w:tc>
        <w:tc>
          <w:tcPr>
            <w:tcW w:w="1177" w:type="dxa"/>
            <w:shd w:val="clear" w:color="auto" w:fill="auto"/>
            <w:vAlign w:val="center"/>
          </w:tcPr>
          <w:p w14:paraId="344EA41E" w14:textId="77777777" w:rsidR="00D85B36" w:rsidRPr="00634F5A" w:rsidRDefault="00D85B36" w:rsidP="00D85B36">
            <w:pPr>
              <w:tabs>
                <w:tab w:val="num" w:pos="0"/>
              </w:tabs>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1</w:t>
            </w:r>
          </w:p>
        </w:tc>
      </w:tr>
      <w:tr w:rsidR="00D85B36" w:rsidRPr="00634F5A" w14:paraId="6D681CB1" w14:textId="77777777" w:rsidTr="007D7A38">
        <w:trPr>
          <w:trHeight w:val="276"/>
        </w:trPr>
        <w:tc>
          <w:tcPr>
            <w:tcW w:w="874" w:type="dxa"/>
            <w:shd w:val="clear" w:color="auto" w:fill="auto"/>
          </w:tcPr>
          <w:p w14:paraId="7E78D5ED" w14:textId="77777777" w:rsidR="00D85B36" w:rsidRPr="00634F5A" w:rsidRDefault="00D85B36" w:rsidP="0050393D">
            <w:pPr>
              <w:tabs>
                <w:tab w:val="num" w:pos="-32"/>
              </w:tabs>
              <w:ind w:right="-62" w:hanging="46"/>
              <w:rPr>
                <w:rFonts w:ascii="Times New Roman" w:hAnsi="Times New Roman" w:cs="Times New Roman"/>
                <w:color w:val="auto"/>
                <w:sz w:val="22"/>
                <w:szCs w:val="22"/>
              </w:rPr>
            </w:pPr>
            <w:r w:rsidRPr="00634F5A">
              <w:rPr>
                <w:rFonts w:ascii="Times New Roman" w:hAnsi="Times New Roman" w:cs="Times New Roman"/>
                <w:color w:val="auto"/>
                <w:sz w:val="22"/>
                <w:szCs w:val="22"/>
              </w:rPr>
              <w:t>14.2.2.</w:t>
            </w:r>
          </w:p>
        </w:tc>
        <w:tc>
          <w:tcPr>
            <w:tcW w:w="3975" w:type="dxa"/>
            <w:shd w:val="clear" w:color="auto" w:fill="auto"/>
          </w:tcPr>
          <w:p w14:paraId="7CB3E286" w14:textId="77777777" w:rsidR="00D85B36" w:rsidRPr="00634F5A" w:rsidRDefault="00D85B36" w:rsidP="0050393D">
            <w:pPr>
              <w:rPr>
                <w:rFonts w:ascii="Times New Roman" w:eastAsia="Times New Roman" w:hAnsi="Times New Roman" w:cs="Times New Roman"/>
                <w:color w:val="auto"/>
                <w:sz w:val="22"/>
                <w:szCs w:val="22"/>
                <w:lang w:eastAsia="en-US"/>
              </w:rPr>
            </w:pPr>
            <w:r w:rsidRPr="00634F5A">
              <w:rPr>
                <w:rFonts w:ascii="Times New Roman" w:eastAsia="Calibri" w:hAnsi="Times New Roman" w:cs="Times New Roman"/>
                <w:color w:val="auto"/>
                <w:sz w:val="22"/>
                <w:szCs w:val="22"/>
                <w:lang w:eastAsia="en-US"/>
              </w:rPr>
              <w:t xml:space="preserve">Количество патентов и (или) заявок на получение патента на изобретение, поданных в рамках реализации проекта </w:t>
            </w:r>
            <w:r w:rsidRPr="00634F5A">
              <w:rPr>
                <w:rFonts w:ascii="Times New Roman" w:eastAsia="Calibri" w:hAnsi="Times New Roman" w:cs="Times New Roman"/>
                <w:color w:val="auto"/>
                <w:sz w:val="22"/>
                <w:szCs w:val="22"/>
                <w:lang w:eastAsia="en-US"/>
              </w:rPr>
              <w:lastRenderedPageBreak/>
              <w:t>и соответствующих приоритетам научно-технологического развития Российской Федерации</w:t>
            </w:r>
            <w:r w:rsidRPr="00634F5A">
              <w:rPr>
                <w:rStyle w:val="ad"/>
                <w:rFonts w:eastAsia="Calibri"/>
                <w:color w:val="auto"/>
                <w:sz w:val="22"/>
                <w:szCs w:val="22"/>
                <w:lang w:eastAsia="en-US"/>
              </w:rPr>
              <w:footnoteReference w:id="11"/>
            </w:r>
          </w:p>
        </w:tc>
        <w:tc>
          <w:tcPr>
            <w:tcW w:w="1266" w:type="dxa"/>
            <w:shd w:val="clear" w:color="auto" w:fill="auto"/>
            <w:vAlign w:val="center"/>
          </w:tcPr>
          <w:p w14:paraId="1C063195" w14:textId="77777777" w:rsidR="00D85B36" w:rsidRPr="00634F5A" w:rsidRDefault="00D85B36" w:rsidP="0050393D">
            <w:pPr>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lastRenderedPageBreak/>
              <w:t>единиц</w:t>
            </w:r>
          </w:p>
        </w:tc>
        <w:tc>
          <w:tcPr>
            <w:tcW w:w="1177" w:type="dxa"/>
            <w:shd w:val="clear" w:color="auto" w:fill="auto"/>
            <w:vAlign w:val="center"/>
          </w:tcPr>
          <w:p w14:paraId="34A8E132" w14:textId="77777777" w:rsidR="00D85B36" w:rsidRPr="00634F5A" w:rsidRDefault="00D85B36" w:rsidP="0050393D">
            <w:pPr>
              <w:tabs>
                <w:tab w:val="num" w:pos="0"/>
              </w:tabs>
              <w:jc w:val="center"/>
              <w:rPr>
                <w:rFonts w:ascii="Times New Roman" w:hAnsi="Times New Roman" w:cs="Times New Roman"/>
                <w:color w:val="auto"/>
                <w:sz w:val="22"/>
                <w:szCs w:val="22"/>
                <w:lang w:val="en-US"/>
              </w:rPr>
            </w:pPr>
            <w:r w:rsidRPr="00634F5A">
              <w:rPr>
                <w:rFonts w:ascii="Times New Roman" w:hAnsi="Times New Roman" w:cs="Times New Roman"/>
                <w:color w:val="auto"/>
                <w:sz w:val="22"/>
                <w:szCs w:val="22"/>
                <w:lang w:val="en-US"/>
              </w:rPr>
              <w:t>-</w:t>
            </w:r>
          </w:p>
        </w:tc>
        <w:tc>
          <w:tcPr>
            <w:tcW w:w="1199" w:type="dxa"/>
            <w:shd w:val="clear" w:color="auto" w:fill="auto"/>
            <w:vAlign w:val="center"/>
          </w:tcPr>
          <w:p w14:paraId="4DD3FA41" w14:textId="4E722B19" w:rsidR="00D85B36" w:rsidRPr="00634F5A" w:rsidRDefault="00240996" w:rsidP="0050393D">
            <w:pPr>
              <w:tabs>
                <w:tab w:val="num" w:pos="0"/>
              </w:tabs>
              <w:jc w:val="center"/>
              <w:rPr>
                <w:rFonts w:ascii="Times New Roman" w:hAnsi="Times New Roman" w:cs="Times New Roman"/>
                <w:color w:val="auto"/>
                <w:sz w:val="22"/>
                <w:szCs w:val="22"/>
              </w:rPr>
            </w:pPr>
            <w:r>
              <w:rPr>
                <w:rFonts w:ascii="Times New Roman" w:hAnsi="Times New Roman" w:cs="Times New Roman"/>
                <w:color w:val="auto"/>
                <w:sz w:val="22"/>
                <w:szCs w:val="22"/>
              </w:rPr>
              <w:t>-</w:t>
            </w:r>
          </w:p>
        </w:tc>
        <w:tc>
          <w:tcPr>
            <w:tcW w:w="1177" w:type="dxa"/>
            <w:shd w:val="clear" w:color="auto" w:fill="auto"/>
            <w:vAlign w:val="center"/>
          </w:tcPr>
          <w:p w14:paraId="58346734" w14:textId="77777777" w:rsidR="00D85B36" w:rsidRPr="00634F5A" w:rsidRDefault="00D85B36" w:rsidP="00D85B36">
            <w:pPr>
              <w:tabs>
                <w:tab w:val="num" w:pos="0"/>
              </w:tabs>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1</w:t>
            </w:r>
          </w:p>
        </w:tc>
      </w:tr>
      <w:tr w:rsidR="00D85B36" w:rsidRPr="00634F5A" w14:paraId="496AEBC1" w14:textId="77777777" w:rsidTr="007D7A38">
        <w:trPr>
          <w:trHeight w:val="988"/>
        </w:trPr>
        <w:tc>
          <w:tcPr>
            <w:tcW w:w="874" w:type="dxa"/>
            <w:shd w:val="clear" w:color="auto" w:fill="auto"/>
          </w:tcPr>
          <w:p w14:paraId="4E21943B" w14:textId="77777777" w:rsidR="00D85B36" w:rsidRPr="00634F5A" w:rsidRDefault="00D85B36" w:rsidP="0050393D">
            <w:pPr>
              <w:tabs>
                <w:tab w:val="num" w:pos="-32"/>
              </w:tabs>
              <w:ind w:right="-62" w:hanging="46"/>
              <w:rPr>
                <w:rFonts w:ascii="Times New Roman" w:hAnsi="Times New Roman" w:cs="Times New Roman"/>
                <w:color w:val="auto"/>
                <w:sz w:val="22"/>
                <w:szCs w:val="22"/>
              </w:rPr>
            </w:pPr>
            <w:r w:rsidRPr="00634F5A">
              <w:rPr>
                <w:rFonts w:ascii="Times New Roman" w:hAnsi="Times New Roman" w:cs="Times New Roman"/>
                <w:color w:val="auto"/>
                <w:sz w:val="22"/>
                <w:szCs w:val="22"/>
              </w:rPr>
              <w:t>14.2.3.</w:t>
            </w:r>
          </w:p>
        </w:tc>
        <w:tc>
          <w:tcPr>
            <w:tcW w:w="3975" w:type="dxa"/>
            <w:shd w:val="clear" w:color="auto" w:fill="auto"/>
          </w:tcPr>
          <w:p w14:paraId="794084DB" w14:textId="77777777" w:rsidR="00D85B36" w:rsidRPr="00634F5A" w:rsidRDefault="00D85B36" w:rsidP="0050393D">
            <w:pPr>
              <w:rPr>
                <w:rFonts w:ascii="Times New Roman" w:eastAsia="Calibri" w:hAnsi="Times New Roman" w:cs="Times New Roman"/>
                <w:color w:val="auto"/>
                <w:sz w:val="22"/>
                <w:szCs w:val="22"/>
                <w:lang w:eastAsia="en-US"/>
              </w:rPr>
            </w:pPr>
            <w:r w:rsidRPr="00634F5A">
              <w:rPr>
                <w:rFonts w:ascii="Times New Roman" w:eastAsia="Calibri" w:hAnsi="Times New Roman" w:cs="Times New Roman"/>
                <w:color w:val="auto"/>
                <w:sz w:val="22"/>
                <w:szCs w:val="22"/>
                <w:lang w:eastAsia="en-US"/>
              </w:rPr>
              <w:t>Доля исследователей в возрасте до 39 лет в общей численности работников организации, непосредственно участвующих в реализации проекта</w:t>
            </w:r>
          </w:p>
        </w:tc>
        <w:tc>
          <w:tcPr>
            <w:tcW w:w="1266" w:type="dxa"/>
            <w:shd w:val="clear" w:color="auto" w:fill="auto"/>
            <w:vAlign w:val="center"/>
          </w:tcPr>
          <w:p w14:paraId="3B35B534" w14:textId="77777777" w:rsidR="00D85B36" w:rsidRPr="00634F5A" w:rsidRDefault="00D85B36" w:rsidP="0050393D">
            <w:pPr>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процентов</w:t>
            </w:r>
          </w:p>
        </w:tc>
        <w:tc>
          <w:tcPr>
            <w:tcW w:w="1177" w:type="dxa"/>
            <w:shd w:val="clear" w:color="auto" w:fill="auto"/>
            <w:vAlign w:val="center"/>
          </w:tcPr>
          <w:p w14:paraId="1675583F" w14:textId="77777777" w:rsidR="00D85B36" w:rsidRPr="00634F5A" w:rsidRDefault="00D85B36" w:rsidP="0050393D">
            <w:pPr>
              <w:tabs>
                <w:tab w:val="num" w:pos="0"/>
              </w:tabs>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30</w:t>
            </w:r>
          </w:p>
        </w:tc>
        <w:tc>
          <w:tcPr>
            <w:tcW w:w="1199" w:type="dxa"/>
            <w:shd w:val="clear" w:color="auto" w:fill="auto"/>
            <w:vAlign w:val="center"/>
          </w:tcPr>
          <w:p w14:paraId="2EC71FE3" w14:textId="77777777" w:rsidR="00D85B36" w:rsidRPr="00634F5A" w:rsidRDefault="00D85B36" w:rsidP="0050393D">
            <w:pPr>
              <w:tabs>
                <w:tab w:val="num" w:pos="0"/>
              </w:tabs>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30</w:t>
            </w:r>
          </w:p>
        </w:tc>
        <w:tc>
          <w:tcPr>
            <w:tcW w:w="1177" w:type="dxa"/>
            <w:shd w:val="clear" w:color="auto" w:fill="auto"/>
            <w:vAlign w:val="center"/>
          </w:tcPr>
          <w:p w14:paraId="281F0761" w14:textId="77777777" w:rsidR="00D85B36" w:rsidRPr="00634F5A" w:rsidRDefault="00D85B36" w:rsidP="00D85B36">
            <w:pPr>
              <w:tabs>
                <w:tab w:val="num" w:pos="0"/>
              </w:tabs>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30</w:t>
            </w:r>
          </w:p>
        </w:tc>
      </w:tr>
      <w:tr w:rsidR="00D85B36" w:rsidRPr="00634F5A" w14:paraId="064AD061" w14:textId="77777777" w:rsidTr="00D85B36">
        <w:trPr>
          <w:trHeight w:val="978"/>
        </w:trPr>
        <w:tc>
          <w:tcPr>
            <w:tcW w:w="874" w:type="dxa"/>
            <w:shd w:val="clear" w:color="auto" w:fill="auto"/>
          </w:tcPr>
          <w:p w14:paraId="25E32AF3" w14:textId="77777777" w:rsidR="00D85B36" w:rsidRPr="00634F5A" w:rsidRDefault="00D85B36" w:rsidP="0050393D">
            <w:pPr>
              <w:tabs>
                <w:tab w:val="num" w:pos="-32"/>
              </w:tabs>
              <w:ind w:right="-62" w:hanging="46"/>
              <w:rPr>
                <w:rFonts w:ascii="Times New Roman" w:hAnsi="Times New Roman" w:cs="Times New Roman"/>
                <w:color w:val="auto"/>
                <w:sz w:val="22"/>
                <w:szCs w:val="22"/>
              </w:rPr>
            </w:pPr>
            <w:r w:rsidRPr="00634F5A">
              <w:rPr>
                <w:rFonts w:ascii="Times New Roman" w:hAnsi="Times New Roman" w:cs="Times New Roman"/>
                <w:color w:val="auto"/>
                <w:sz w:val="22"/>
                <w:szCs w:val="22"/>
              </w:rPr>
              <w:t>14.2.4.</w:t>
            </w:r>
          </w:p>
        </w:tc>
        <w:tc>
          <w:tcPr>
            <w:tcW w:w="3975" w:type="dxa"/>
            <w:shd w:val="clear" w:color="auto" w:fill="auto"/>
          </w:tcPr>
          <w:p w14:paraId="16F36BF8" w14:textId="77777777" w:rsidR="00D85B36" w:rsidRPr="00634F5A" w:rsidRDefault="00D85B36" w:rsidP="0050393D">
            <w:pPr>
              <w:rPr>
                <w:rFonts w:ascii="Times New Roman" w:eastAsia="Calibri" w:hAnsi="Times New Roman" w:cs="Times New Roman"/>
                <w:color w:val="auto"/>
                <w:sz w:val="22"/>
                <w:szCs w:val="22"/>
                <w:lang w:val="x-none" w:eastAsia="en-US"/>
              </w:rPr>
            </w:pPr>
            <w:r w:rsidRPr="00634F5A">
              <w:rPr>
                <w:rFonts w:ascii="Times New Roman" w:eastAsia="Calibri" w:hAnsi="Times New Roman" w:cs="Times New Roman"/>
                <w:color w:val="auto"/>
                <w:sz w:val="22"/>
                <w:szCs w:val="22"/>
                <w:lang w:eastAsia="en-US"/>
              </w:rPr>
              <w:t>Объем денежных средств, привлеченных иностранной организацией для реализации проекта, определяемый в соответствии с планом</w:t>
            </w:r>
          </w:p>
        </w:tc>
        <w:tc>
          <w:tcPr>
            <w:tcW w:w="1266" w:type="dxa"/>
            <w:shd w:val="clear" w:color="auto" w:fill="auto"/>
            <w:vAlign w:val="center"/>
          </w:tcPr>
          <w:p w14:paraId="1381CBB5" w14:textId="77777777" w:rsidR="00D85B36" w:rsidRPr="00634F5A" w:rsidRDefault="00D85B36" w:rsidP="0050393D">
            <w:pPr>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тыс. руб.</w:t>
            </w:r>
          </w:p>
        </w:tc>
        <w:tc>
          <w:tcPr>
            <w:tcW w:w="1177" w:type="dxa"/>
            <w:shd w:val="clear" w:color="auto" w:fill="auto"/>
            <w:vAlign w:val="center"/>
          </w:tcPr>
          <w:p w14:paraId="7570A496" w14:textId="77777777" w:rsidR="00D85B36" w:rsidRPr="00634F5A" w:rsidRDefault="00D85B36" w:rsidP="0050393D">
            <w:pPr>
              <w:pStyle w:val="aff7"/>
              <w:tabs>
                <w:tab w:val="num" w:pos="0"/>
              </w:tabs>
              <w:ind w:left="-89"/>
              <w:jc w:val="center"/>
              <w:rPr>
                <w:rFonts w:ascii="Times New Roman" w:hAnsi="Times New Roman"/>
                <w:sz w:val="20"/>
                <w:szCs w:val="20"/>
              </w:rPr>
            </w:pPr>
            <w:r w:rsidRPr="00634F5A">
              <w:rPr>
                <w:rFonts w:ascii="Times New Roman" w:hAnsi="Times New Roman"/>
                <w:sz w:val="20"/>
                <w:szCs w:val="20"/>
              </w:rPr>
              <w:t>50 % от размера гранта в текущем финансовом году</w:t>
            </w:r>
          </w:p>
        </w:tc>
        <w:tc>
          <w:tcPr>
            <w:tcW w:w="1199" w:type="dxa"/>
            <w:shd w:val="clear" w:color="auto" w:fill="auto"/>
            <w:vAlign w:val="center"/>
          </w:tcPr>
          <w:p w14:paraId="7D66F36B" w14:textId="77777777" w:rsidR="00D85B36" w:rsidRPr="00634F5A" w:rsidRDefault="00D85B36" w:rsidP="0050393D">
            <w:pPr>
              <w:pStyle w:val="aff7"/>
              <w:tabs>
                <w:tab w:val="num" w:pos="0"/>
              </w:tabs>
              <w:ind w:left="-89"/>
              <w:jc w:val="center"/>
              <w:rPr>
                <w:rFonts w:ascii="Times New Roman" w:hAnsi="Times New Roman"/>
                <w:sz w:val="20"/>
                <w:szCs w:val="20"/>
              </w:rPr>
            </w:pPr>
            <w:r w:rsidRPr="00634F5A">
              <w:rPr>
                <w:rFonts w:ascii="Times New Roman" w:hAnsi="Times New Roman"/>
                <w:sz w:val="20"/>
                <w:szCs w:val="20"/>
              </w:rPr>
              <w:t>50 % от размера гранта в текущем финансовом году</w:t>
            </w:r>
          </w:p>
        </w:tc>
        <w:tc>
          <w:tcPr>
            <w:tcW w:w="1177" w:type="dxa"/>
          </w:tcPr>
          <w:p w14:paraId="7195437C" w14:textId="77777777" w:rsidR="00D85B36" w:rsidRPr="00634F5A" w:rsidRDefault="00D85B36" w:rsidP="0050393D">
            <w:pPr>
              <w:pStyle w:val="aff7"/>
              <w:tabs>
                <w:tab w:val="num" w:pos="0"/>
              </w:tabs>
              <w:ind w:left="-89"/>
              <w:jc w:val="center"/>
              <w:rPr>
                <w:rFonts w:ascii="Times New Roman" w:hAnsi="Times New Roman"/>
                <w:sz w:val="20"/>
                <w:szCs w:val="20"/>
              </w:rPr>
            </w:pPr>
            <w:r w:rsidRPr="00634F5A">
              <w:rPr>
                <w:rFonts w:ascii="Times New Roman" w:hAnsi="Times New Roman"/>
                <w:sz w:val="20"/>
                <w:szCs w:val="20"/>
              </w:rPr>
              <w:t>50 % от размера гранта в текущем финансовом году</w:t>
            </w:r>
          </w:p>
        </w:tc>
      </w:tr>
    </w:tbl>
    <w:p w14:paraId="7F28D51A" w14:textId="77777777" w:rsidR="00D7553E" w:rsidRPr="00634F5A" w:rsidRDefault="00D7553E" w:rsidP="0050393D">
      <w:pPr>
        <w:spacing w:line="360" w:lineRule="auto"/>
        <w:ind w:firstLine="709"/>
        <w:jc w:val="both"/>
        <w:rPr>
          <w:rFonts w:ascii="Times New Roman" w:hAnsi="Times New Roman" w:cs="Times New Roman"/>
          <w:sz w:val="20"/>
          <w:szCs w:val="20"/>
        </w:rPr>
      </w:pPr>
    </w:p>
    <w:p w14:paraId="5C844BAB" w14:textId="77777777" w:rsidR="005725B3" w:rsidRPr="00634F5A" w:rsidRDefault="005725B3" w:rsidP="0050393D">
      <w:pPr>
        <w:pStyle w:val="ConsPlusNormal"/>
        <w:spacing w:line="360" w:lineRule="auto"/>
        <w:ind w:firstLine="709"/>
        <w:jc w:val="both"/>
        <w:rPr>
          <w:rFonts w:eastAsia="Calibri"/>
          <w:sz w:val="24"/>
          <w:szCs w:val="24"/>
          <w:lang w:val="x-none" w:eastAsia="en-US"/>
        </w:rPr>
      </w:pPr>
      <w:r w:rsidRPr="00634F5A">
        <w:rPr>
          <w:rFonts w:ascii="Times New Roman" w:hAnsi="Times New Roman" w:cs="Times New Roman"/>
          <w:sz w:val="24"/>
          <w:szCs w:val="24"/>
        </w:rPr>
        <w:t>14.3. В случае недостижения получателем гранта установленных в соглашении о предоставлении гранта значений показателей, необходимых для достижения результата предоставления гранта, к нему применяются штрафные санкции, размер которых определяется в соответствии с пунктом 45 Правил.</w:t>
      </w:r>
      <w:r w:rsidR="00B36838" w:rsidRPr="00634F5A">
        <w:rPr>
          <w:rFonts w:eastAsia="Calibri"/>
          <w:b/>
          <w:sz w:val="24"/>
          <w:szCs w:val="24"/>
          <w:lang w:eastAsia="en-US"/>
        </w:rPr>
        <w:t xml:space="preserve"> </w:t>
      </w:r>
    </w:p>
    <w:p w14:paraId="5A57B776" w14:textId="77777777" w:rsidR="005725B3" w:rsidRPr="00634F5A" w:rsidRDefault="005725B3" w:rsidP="0050393D">
      <w:pPr>
        <w:pStyle w:val="ConsPlusNormal"/>
        <w:spacing w:line="360" w:lineRule="auto"/>
        <w:ind w:firstLine="709"/>
        <w:jc w:val="both"/>
        <w:rPr>
          <w:rFonts w:ascii="Times New Roman" w:hAnsi="Times New Roman" w:cs="Times New Roman"/>
          <w:sz w:val="24"/>
          <w:szCs w:val="24"/>
        </w:rPr>
      </w:pPr>
      <w:r w:rsidRPr="00634F5A">
        <w:rPr>
          <w:rFonts w:ascii="Times New Roman" w:hAnsi="Times New Roman" w:cs="Times New Roman"/>
          <w:sz w:val="24"/>
          <w:szCs w:val="24"/>
        </w:rPr>
        <w:t>1</w:t>
      </w:r>
      <w:r w:rsidR="004506A8" w:rsidRPr="00634F5A">
        <w:rPr>
          <w:rFonts w:ascii="Times New Roman" w:hAnsi="Times New Roman" w:cs="Times New Roman"/>
          <w:sz w:val="24"/>
          <w:szCs w:val="24"/>
        </w:rPr>
        <w:t>4</w:t>
      </w:r>
      <w:r w:rsidRPr="00634F5A">
        <w:rPr>
          <w:rFonts w:ascii="Times New Roman" w:hAnsi="Times New Roman" w:cs="Times New Roman"/>
          <w:sz w:val="24"/>
          <w:szCs w:val="24"/>
        </w:rPr>
        <w:t>.4. Размер штрафных санкций (A) (тыс. рублей) рассчитывается по следующей формуле:</w:t>
      </w:r>
    </w:p>
    <w:p w14:paraId="7226099F" w14:textId="77777777" w:rsidR="005725B3" w:rsidRPr="00634F5A" w:rsidRDefault="005725B3" w:rsidP="0050393D">
      <w:pPr>
        <w:pStyle w:val="ConsPlusNormal"/>
        <w:spacing w:line="360" w:lineRule="auto"/>
        <w:ind w:firstLine="709"/>
        <w:jc w:val="center"/>
        <w:rPr>
          <w:rFonts w:ascii="Times New Roman" w:hAnsi="Times New Roman" w:cs="Times New Roman"/>
          <w:sz w:val="24"/>
          <w:szCs w:val="24"/>
        </w:rPr>
      </w:pPr>
      <w:r w:rsidRPr="00634F5A">
        <w:rPr>
          <w:rFonts w:ascii="Times New Roman" w:hAnsi="Times New Roman" w:cs="Times New Roman"/>
          <w:noProof/>
          <w:sz w:val="24"/>
          <w:szCs w:val="24"/>
        </w:rPr>
        <w:drawing>
          <wp:inline distT="0" distB="0" distL="0" distR="0" wp14:anchorId="518CB066" wp14:editId="1D582807">
            <wp:extent cx="1505585" cy="5365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05585" cy="536575"/>
                    </a:xfrm>
                    <a:prstGeom prst="rect">
                      <a:avLst/>
                    </a:prstGeom>
                    <a:noFill/>
                  </pic:spPr>
                </pic:pic>
              </a:graphicData>
            </a:graphic>
          </wp:inline>
        </w:drawing>
      </w:r>
    </w:p>
    <w:p w14:paraId="384C1E36" w14:textId="77777777" w:rsidR="005725B3" w:rsidRPr="00634F5A" w:rsidRDefault="005725B3" w:rsidP="0050393D">
      <w:pPr>
        <w:pStyle w:val="ConsPlusNormal"/>
        <w:spacing w:line="360" w:lineRule="auto"/>
        <w:ind w:firstLine="709"/>
        <w:jc w:val="both"/>
        <w:rPr>
          <w:rFonts w:ascii="Times New Roman" w:hAnsi="Times New Roman" w:cs="Times New Roman"/>
          <w:sz w:val="24"/>
          <w:szCs w:val="24"/>
        </w:rPr>
      </w:pPr>
      <w:r w:rsidRPr="00634F5A">
        <w:rPr>
          <w:rFonts w:ascii="Times New Roman" w:hAnsi="Times New Roman" w:cs="Times New Roman"/>
          <w:sz w:val="24"/>
          <w:szCs w:val="24"/>
        </w:rPr>
        <w:t>где:</w:t>
      </w:r>
    </w:p>
    <w:p w14:paraId="5B2FC46C" w14:textId="77777777" w:rsidR="005725B3" w:rsidRPr="00634F5A" w:rsidRDefault="005725B3" w:rsidP="0050393D">
      <w:pPr>
        <w:pStyle w:val="ConsPlusNormal"/>
        <w:spacing w:line="360" w:lineRule="auto"/>
        <w:ind w:firstLine="709"/>
        <w:jc w:val="both"/>
        <w:rPr>
          <w:rFonts w:ascii="Times New Roman" w:hAnsi="Times New Roman" w:cs="Times New Roman"/>
          <w:sz w:val="24"/>
          <w:szCs w:val="24"/>
        </w:rPr>
      </w:pPr>
      <w:r w:rsidRPr="00634F5A">
        <w:rPr>
          <w:rFonts w:ascii="Times New Roman" w:hAnsi="Times New Roman" w:cs="Times New Roman"/>
          <w:sz w:val="24"/>
          <w:szCs w:val="24"/>
        </w:rPr>
        <w:t>V - размер средств федерального бюджета, фактически использованных за отчетный период в рамках соглашения о предоставлении гранта;</w:t>
      </w:r>
    </w:p>
    <w:p w14:paraId="528F5606" w14:textId="77777777" w:rsidR="005725B3" w:rsidRPr="00634F5A" w:rsidRDefault="005725B3" w:rsidP="0050393D">
      <w:pPr>
        <w:pStyle w:val="ConsPlusNormal"/>
        <w:spacing w:line="360" w:lineRule="auto"/>
        <w:ind w:firstLine="709"/>
        <w:jc w:val="both"/>
        <w:rPr>
          <w:rFonts w:ascii="Times New Roman" w:hAnsi="Times New Roman" w:cs="Times New Roman"/>
          <w:sz w:val="24"/>
          <w:szCs w:val="24"/>
        </w:rPr>
      </w:pPr>
      <w:r w:rsidRPr="00634F5A">
        <w:rPr>
          <w:rFonts w:ascii="Times New Roman" w:hAnsi="Times New Roman" w:cs="Times New Roman"/>
          <w:sz w:val="24"/>
          <w:szCs w:val="24"/>
        </w:rPr>
        <w:t>M - общее количество показателей, необходимых для достижения результата предоставления гранта;</w:t>
      </w:r>
    </w:p>
    <w:p w14:paraId="5FE40882" w14:textId="77777777" w:rsidR="00087148" w:rsidRPr="00634F5A" w:rsidRDefault="005725B3" w:rsidP="0050393D">
      <w:pPr>
        <w:pStyle w:val="ConsPlusNormal"/>
        <w:spacing w:line="360" w:lineRule="auto"/>
        <w:ind w:firstLine="709"/>
        <w:jc w:val="both"/>
        <w:rPr>
          <w:rFonts w:ascii="Times New Roman" w:hAnsi="Times New Roman" w:cs="Times New Roman"/>
          <w:sz w:val="24"/>
          <w:szCs w:val="24"/>
        </w:rPr>
      </w:pPr>
      <w:r w:rsidRPr="00634F5A">
        <w:rPr>
          <w:rFonts w:ascii="Times New Roman" w:hAnsi="Times New Roman" w:cs="Times New Roman"/>
          <w:sz w:val="24"/>
          <w:szCs w:val="24"/>
        </w:rPr>
        <w:t>n - количество показателей, необходимых для достижения результата предоставления гранта, достигнутое значение которых ниже значения, установленного соглашением о предоставлении гранта;</w:t>
      </w:r>
      <w:r w:rsidR="00087148" w:rsidRPr="00634F5A">
        <w:rPr>
          <w:rFonts w:ascii="Times New Roman" w:hAnsi="Times New Roman" w:cs="Times New Roman"/>
          <w:sz w:val="24"/>
          <w:szCs w:val="24"/>
        </w:rPr>
        <w:t xml:space="preserve"> </w:t>
      </w:r>
    </w:p>
    <w:p w14:paraId="4A274562" w14:textId="77777777" w:rsidR="005725B3" w:rsidRPr="00634F5A" w:rsidRDefault="00087148" w:rsidP="0050393D">
      <w:pPr>
        <w:pStyle w:val="ConsPlusNormal"/>
        <w:spacing w:line="360" w:lineRule="auto"/>
        <w:ind w:firstLine="709"/>
        <w:jc w:val="both"/>
        <w:rPr>
          <w:rFonts w:ascii="Times New Roman" w:hAnsi="Times New Roman" w:cs="Times New Roman"/>
          <w:sz w:val="24"/>
          <w:szCs w:val="24"/>
        </w:rPr>
      </w:pPr>
      <w:r w:rsidRPr="00634F5A">
        <w:rPr>
          <w:rFonts w:ascii="Times New Roman" w:hAnsi="Times New Roman" w:cs="Times New Roman"/>
          <w:sz w:val="24"/>
          <w:szCs w:val="24"/>
        </w:rPr>
        <w:t>D</w:t>
      </w:r>
      <w:r w:rsidRPr="00634F5A">
        <w:rPr>
          <w:rFonts w:ascii="Times New Roman" w:hAnsi="Times New Roman" w:cs="Times New Roman"/>
          <w:sz w:val="24"/>
          <w:szCs w:val="24"/>
          <w:vertAlign w:val="subscript"/>
        </w:rPr>
        <w:t>i</w:t>
      </w:r>
      <w:r w:rsidRPr="00634F5A">
        <w:rPr>
          <w:rFonts w:ascii="Times New Roman" w:hAnsi="Times New Roman" w:cs="Times New Roman"/>
          <w:sz w:val="24"/>
          <w:szCs w:val="24"/>
        </w:rPr>
        <w:t xml:space="preserve"> - плановое значение i-го показателя, необходимого для достижения результата предоставления гранта на отчетный период</w:t>
      </w:r>
      <w:r w:rsidR="00491D02" w:rsidRPr="00634F5A">
        <w:rPr>
          <w:rFonts w:ascii="Times New Roman" w:hAnsi="Times New Roman" w:cs="Times New Roman"/>
          <w:sz w:val="24"/>
          <w:szCs w:val="24"/>
        </w:rPr>
        <w:t>, установленное соглашением;</w:t>
      </w:r>
    </w:p>
    <w:p w14:paraId="5F9D987E" w14:textId="77777777" w:rsidR="005725B3" w:rsidRPr="00634F5A" w:rsidRDefault="005725B3" w:rsidP="0050393D">
      <w:pPr>
        <w:pStyle w:val="ConsPlusNormal"/>
        <w:spacing w:line="360" w:lineRule="auto"/>
        <w:ind w:firstLine="709"/>
        <w:jc w:val="both"/>
        <w:rPr>
          <w:rFonts w:ascii="Times New Roman" w:hAnsi="Times New Roman" w:cs="Times New Roman"/>
          <w:sz w:val="24"/>
          <w:szCs w:val="24"/>
        </w:rPr>
      </w:pPr>
      <w:r w:rsidRPr="00634F5A">
        <w:rPr>
          <w:rFonts w:ascii="Times New Roman" w:hAnsi="Times New Roman" w:cs="Times New Roman"/>
          <w:sz w:val="24"/>
          <w:szCs w:val="24"/>
        </w:rPr>
        <w:t>d</w:t>
      </w:r>
      <w:r w:rsidRPr="00634F5A">
        <w:rPr>
          <w:rFonts w:ascii="Times New Roman" w:hAnsi="Times New Roman" w:cs="Times New Roman"/>
          <w:sz w:val="24"/>
          <w:szCs w:val="24"/>
          <w:vertAlign w:val="subscript"/>
        </w:rPr>
        <w:t>i</w:t>
      </w:r>
      <w:r w:rsidRPr="00634F5A">
        <w:rPr>
          <w:rFonts w:ascii="Times New Roman" w:hAnsi="Times New Roman" w:cs="Times New Roman"/>
          <w:sz w:val="24"/>
          <w:szCs w:val="24"/>
        </w:rPr>
        <w:t xml:space="preserve"> - фактически достигнутое за отчетный период значение i-го показателя, необходимого для достижения результата предоставления гранта</w:t>
      </w:r>
      <w:r w:rsidR="00792851" w:rsidRPr="00634F5A">
        <w:rPr>
          <w:rFonts w:ascii="Times New Roman" w:hAnsi="Times New Roman" w:cs="Times New Roman"/>
          <w:sz w:val="24"/>
          <w:szCs w:val="24"/>
        </w:rPr>
        <w:t xml:space="preserve"> (если d</w:t>
      </w:r>
      <w:r w:rsidR="00792851" w:rsidRPr="00634F5A">
        <w:rPr>
          <w:rFonts w:ascii="Times New Roman" w:hAnsi="Times New Roman" w:cs="Times New Roman"/>
          <w:sz w:val="24"/>
          <w:szCs w:val="24"/>
          <w:vertAlign w:val="subscript"/>
        </w:rPr>
        <w:t>i</w:t>
      </w:r>
      <w:r w:rsidR="00792851" w:rsidRPr="00634F5A">
        <w:rPr>
          <w:rFonts w:ascii="Times New Roman" w:hAnsi="Times New Roman" w:cs="Times New Roman"/>
          <w:sz w:val="24"/>
          <w:szCs w:val="24"/>
        </w:rPr>
        <w:t xml:space="preserve"> &gt; D</w:t>
      </w:r>
      <w:r w:rsidR="00792851" w:rsidRPr="00634F5A">
        <w:rPr>
          <w:rFonts w:ascii="Times New Roman" w:hAnsi="Times New Roman" w:cs="Times New Roman"/>
          <w:sz w:val="24"/>
          <w:szCs w:val="24"/>
          <w:vertAlign w:val="subscript"/>
        </w:rPr>
        <w:t>i</w:t>
      </w:r>
      <w:r w:rsidR="00792851" w:rsidRPr="00634F5A">
        <w:rPr>
          <w:rFonts w:ascii="Times New Roman" w:hAnsi="Times New Roman" w:cs="Times New Roman"/>
          <w:sz w:val="24"/>
          <w:szCs w:val="24"/>
        </w:rPr>
        <w:t>, то d</w:t>
      </w:r>
      <w:r w:rsidR="00792851" w:rsidRPr="00634F5A">
        <w:rPr>
          <w:rFonts w:ascii="Times New Roman" w:hAnsi="Times New Roman" w:cs="Times New Roman"/>
          <w:sz w:val="24"/>
          <w:szCs w:val="24"/>
          <w:vertAlign w:val="subscript"/>
        </w:rPr>
        <w:t>i</w:t>
      </w:r>
      <w:r w:rsidR="00792851" w:rsidRPr="00634F5A">
        <w:rPr>
          <w:rFonts w:ascii="Times New Roman" w:hAnsi="Times New Roman" w:cs="Times New Roman"/>
          <w:sz w:val="24"/>
          <w:szCs w:val="24"/>
        </w:rPr>
        <w:t xml:space="preserve"> = D</w:t>
      </w:r>
      <w:r w:rsidR="00792851" w:rsidRPr="00634F5A">
        <w:rPr>
          <w:rFonts w:ascii="Times New Roman" w:hAnsi="Times New Roman" w:cs="Times New Roman"/>
          <w:sz w:val="24"/>
          <w:szCs w:val="24"/>
          <w:vertAlign w:val="subscript"/>
        </w:rPr>
        <w:t>i</w:t>
      </w:r>
      <w:r w:rsidR="00792851" w:rsidRPr="00634F5A">
        <w:rPr>
          <w:rFonts w:ascii="Times New Roman" w:hAnsi="Times New Roman" w:cs="Times New Roman"/>
          <w:sz w:val="24"/>
          <w:szCs w:val="24"/>
        </w:rPr>
        <w:t>; если d</w:t>
      </w:r>
      <w:r w:rsidR="00792851" w:rsidRPr="00634F5A">
        <w:rPr>
          <w:rFonts w:ascii="Times New Roman" w:hAnsi="Times New Roman" w:cs="Times New Roman"/>
          <w:sz w:val="24"/>
          <w:szCs w:val="24"/>
          <w:vertAlign w:val="subscript"/>
        </w:rPr>
        <w:t>i</w:t>
      </w:r>
      <w:r w:rsidR="00792851" w:rsidRPr="00634F5A">
        <w:rPr>
          <w:rFonts w:ascii="Times New Roman" w:hAnsi="Times New Roman" w:cs="Times New Roman"/>
          <w:sz w:val="24"/>
          <w:szCs w:val="24"/>
        </w:rPr>
        <w:t xml:space="preserve"> &lt; </w:t>
      </w:r>
      <w:r w:rsidR="00792851" w:rsidRPr="00634F5A">
        <w:rPr>
          <w:rFonts w:ascii="Times New Roman" w:hAnsi="Times New Roman" w:cs="Times New Roman"/>
          <w:sz w:val="24"/>
          <w:szCs w:val="24"/>
          <w:lang w:val="en-US"/>
        </w:rPr>
        <w:t>d</w:t>
      </w:r>
      <w:r w:rsidR="00792851" w:rsidRPr="00634F5A">
        <w:rPr>
          <w:rFonts w:ascii="Times New Roman" w:hAnsi="Times New Roman" w:cs="Times New Roman"/>
          <w:sz w:val="24"/>
          <w:szCs w:val="24"/>
          <w:vertAlign w:val="subscript"/>
          <w:lang w:val="en-US"/>
        </w:rPr>
        <w:t>imin</w:t>
      </w:r>
      <w:r w:rsidR="00792851" w:rsidRPr="00634F5A">
        <w:rPr>
          <w:rFonts w:ascii="Times New Roman" w:hAnsi="Times New Roman" w:cs="Times New Roman"/>
          <w:sz w:val="24"/>
          <w:szCs w:val="24"/>
        </w:rPr>
        <w:t xml:space="preserve">, то </w:t>
      </w:r>
      <w:r w:rsidR="00792851" w:rsidRPr="00634F5A">
        <w:rPr>
          <w:rFonts w:ascii="Times New Roman" w:hAnsi="Times New Roman" w:cs="Times New Roman"/>
          <w:sz w:val="24"/>
          <w:szCs w:val="24"/>
          <w:lang w:val="en-US"/>
        </w:rPr>
        <w:t>d</w:t>
      </w:r>
      <w:r w:rsidR="00792851" w:rsidRPr="00634F5A">
        <w:rPr>
          <w:rFonts w:ascii="Times New Roman" w:hAnsi="Times New Roman" w:cs="Times New Roman"/>
          <w:sz w:val="24"/>
          <w:szCs w:val="24"/>
          <w:vertAlign w:val="subscript"/>
          <w:lang w:val="en-US"/>
        </w:rPr>
        <w:t>i</w:t>
      </w:r>
      <w:r w:rsidR="00792851" w:rsidRPr="00634F5A">
        <w:rPr>
          <w:rFonts w:ascii="Times New Roman" w:hAnsi="Times New Roman" w:cs="Times New Roman"/>
          <w:sz w:val="24"/>
          <w:szCs w:val="24"/>
        </w:rPr>
        <w:t>=0)</w:t>
      </w:r>
      <w:r w:rsidR="00792851" w:rsidRPr="00634F5A">
        <w:rPr>
          <w:rFonts w:ascii="Times New Roman" w:hAnsi="Times New Roman" w:cs="Times New Roman"/>
          <w:sz w:val="24"/>
          <w:szCs w:val="24"/>
          <w:lang w:val="uk-UA"/>
        </w:rPr>
        <w:t>;</w:t>
      </w:r>
    </w:p>
    <w:p w14:paraId="3BEFF616" w14:textId="77777777" w:rsidR="00110E3A" w:rsidRPr="00634F5A" w:rsidRDefault="00087148" w:rsidP="0050393D">
      <w:pPr>
        <w:pStyle w:val="Bodytext1"/>
        <w:shd w:val="clear" w:color="auto" w:fill="auto"/>
        <w:tabs>
          <w:tab w:val="left" w:pos="0"/>
          <w:tab w:val="left" w:pos="709"/>
        </w:tabs>
        <w:spacing w:line="240" w:lineRule="auto"/>
        <w:ind w:firstLine="567"/>
        <w:jc w:val="both"/>
        <w:rPr>
          <w:sz w:val="24"/>
          <w:szCs w:val="24"/>
        </w:rPr>
      </w:pPr>
      <w:r w:rsidRPr="00634F5A">
        <w:rPr>
          <w:sz w:val="24"/>
          <w:szCs w:val="24"/>
          <w:lang w:val="ru-RU"/>
        </w:rPr>
        <w:t>d</w:t>
      </w:r>
      <w:r w:rsidRPr="00634F5A">
        <w:rPr>
          <w:sz w:val="24"/>
          <w:szCs w:val="24"/>
          <w:vertAlign w:val="subscript"/>
          <w:lang w:val="en-US"/>
        </w:rPr>
        <w:t>imin</w:t>
      </w:r>
      <w:r w:rsidRPr="00634F5A">
        <w:rPr>
          <w:sz w:val="24"/>
          <w:szCs w:val="24"/>
          <w:lang w:val="ru-RU"/>
        </w:rPr>
        <w:t xml:space="preserve"> – </w:t>
      </w:r>
      <w:r w:rsidR="00491D02" w:rsidRPr="00634F5A">
        <w:rPr>
          <w:sz w:val="24"/>
          <w:szCs w:val="24"/>
          <w:lang w:val="ru-RU"/>
        </w:rPr>
        <w:t>требуемое</w:t>
      </w:r>
      <w:r w:rsidRPr="00634F5A">
        <w:rPr>
          <w:sz w:val="24"/>
          <w:szCs w:val="24"/>
          <w:lang w:val="ru-RU"/>
        </w:rPr>
        <w:t xml:space="preserve"> минимальное значение i-го показателя (см. п. 14.2).</w:t>
      </w:r>
    </w:p>
    <w:p w14:paraId="7FC07B70" w14:textId="77777777" w:rsidR="00D7553E" w:rsidRPr="00634F5A" w:rsidRDefault="00D7553E" w:rsidP="0050393D">
      <w:pPr>
        <w:pStyle w:val="Heading10"/>
        <w:keepNext/>
        <w:keepLines/>
        <w:shd w:val="clear" w:color="auto" w:fill="auto"/>
        <w:spacing w:line="360" w:lineRule="auto"/>
        <w:ind w:left="567" w:right="-282" w:firstLine="0"/>
        <w:jc w:val="both"/>
        <w:sectPr w:rsidR="00D7553E" w:rsidRPr="00634F5A" w:rsidSect="00F656FE">
          <w:footerReference w:type="even" r:id="rId12"/>
          <w:footerReference w:type="default" r:id="rId13"/>
          <w:pgSz w:w="11909" w:h="16834"/>
          <w:pgMar w:top="851" w:right="851" w:bottom="851" w:left="1418" w:header="0" w:footer="127" w:gutter="0"/>
          <w:cols w:space="720"/>
          <w:noEndnote/>
          <w:titlePg/>
          <w:docGrid w:linePitch="360"/>
        </w:sectPr>
      </w:pPr>
    </w:p>
    <w:p w14:paraId="164C628A" w14:textId="77777777" w:rsidR="0045799F" w:rsidRPr="00634F5A" w:rsidRDefault="0045799F" w:rsidP="0050393D">
      <w:pPr>
        <w:pStyle w:val="Heading10"/>
        <w:keepNext/>
        <w:keepLines/>
        <w:shd w:val="clear" w:color="auto" w:fill="auto"/>
        <w:spacing w:before="200" w:after="200" w:line="320" w:lineRule="exact"/>
        <w:ind w:right="-284" w:firstLine="0"/>
        <w:jc w:val="both"/>
        <w:rPr>
          <w:sz w:val="24"/>
          <w:szCs w:val="24"/>
          <w:lang w:val="ru-RU"/>
        </w:rPr>
      </w:pPr>
      <w:bookmarkStart w:id="117" w:name="_Toc365884648"/>
      <w:bookmarkStart w:id="118" w:name="_Toc10807104"/>
      <w:bookmarkStart w:id="119" w:name="_Toc65681577"/>
      <w:bookmarkStart w:id="120" w:name="_Toc68818939"/>
      <w:bookmarkStart w:id="121" w:name="_Toc73388684"/>
      <w:bookmarkStart w:id="122" w:name="_Toc73388749"/>
      <w:bookmarkStart w:id="123" w:name="_Toc130554843"/>
      <w:r w:rsidRPr="00634F5A">
        <w:rPr>
          <w:sz w:val="24"/>
          <w:szCs w:val="24"/>
          <w:lang w:val="ru-RU"/>
        </w:rPr>
        <w:lastRenderedPageBreak/>
        <w:t>ФОРМЫ ДЛЯ ЗАПО</w:t>
      </w:r>
      <w:r w:rsidR="00D03700" w:rsidRPr="00634F5A">
        <w:rPr>
          <w:sz w:val="24"/>
          <w:szCs w:val="24"/>
          <w:lang w:val="ru-RU"/>
        </w:rPr>
        <w:t>Л</w:t>
      </w:r>
      <w:r w:rsidRPr="00634F5A">
        <w:rPr>
          <w:sz w:val="24"/>
          <w:szCs w:val="24"/>
          <w:lang w:val="ru-RU"/>
        </w:rPr>
        <w:t>НЕНИЯ ПРИ ПОДАЧ</w:t>
      </w:r>
      <w:r w:rsidR="00D03700" w:rsidRPr="00634F5A">
        <w:rPr>
          <w:sz w:val="24"/>
          <w:szCs w:val="24"/>
          <w:lang w:val="ru-RU"/>
        </w:rPr>
        <w:t>Е</w:t>
      </w:r>
      <w:r w:rsidRPr="00634F5A">
        <w:rPr>
          <w:sz w:val="24"/>
          <w:szCs w:val="24"/>
          <w:lang w:val="ru-RU"/>
        </w:rPr>
        <w:t xml:space="preserve"> ЗАЯВКИ НА УЧАСТИЕ В ОТБОРЕ</w:t>
      </w:r>
      <w:bookmarkEnd w:id="117"/>
      <w:bookmarkEnd w:id="118"/>
      <w:bookmarkEnd w:id="119"/>
      <w:bookmarkEnd w:id="120"/>
      <w:bookmarkEnd w:id="121"/>
      <w:bookmarkEnd w:id="122"/>
      <w:bookmarkEnd w:id="123"/>
    </w:p>
    <w:p w14:paraId="0B6CFC83" w14:textId="77777777" w:rsidR="00F61384" w:rsidRPr="00634F5A" w:rsidRDefault="00C4173B" w:rsidP="0050393D">
      <w:pPr>
        <w:pStyle w:val="Heading20"/>
        <w:keepNext/>
        <w:keepLines/>
        <w:shd w:val="clear" w:color="auto" w:fill="auto"/>
        <w:tabs>
          <w:tab w:val="left" w:pos="-142"/>
          <w:tab w:val="left" w:pos="358"/>
        </w:tabs>
        <w:ind w:firstLine="0"/>
        <w:outlineLvl w:val="0"/>
        <w:rPr>
          <w:i w:val="0"/>
          <w:sz w:val="24"/>
          <w:szCs w:val="24"/>
        </w:rPr>
      </w:pPr>
      <w:bookmarkStart w:id="124" w:name="_Toc73388685"/>
      <w:bookmarkStart w:id="125" w:name="_Toc73388750"/>
      <w:bookmarkStart w:id="126" w:name="_Toc68818940"/>
      <w:r w:rsidRPr="00634F5A">
        <w:rPr>
          <w:i w:val="0"/>
          <w:sz w:val="24"/>
          <w:szCs w:val="24"/>
          <w:lang w:val="ru-RU"/>
        </w:rPr>
        <w:t xml:space="preserve"> </w:t>
      </w:r>
      <w:bookmarkStart w:id="127" w:name="_Toc130554844"/>
      <w:r w:rsidR="00F61384" w:rsidRPr="00634F5A">
        <w:rPr>
          <w:i w:val="0"/>
          <w:sz w:val="24"/>
          <w:szCs w:val="24"/>
          <w:lang w:val="ru-RU"/>
        </w:rPr>
        <w:t xml:space="preserve">ФОРМА 1. </w:t>
      </w:r>
      <w:r w:rsidR="00F61384" w:rsidRPr="00634F5A">
        <w:rPr>
          <w:i w:val="0"/>
          <w:sz w:val="24"/>
          <w:szCs w:val="24"/>
        </w:rPr>
        <w:t>СОПРОВОДИТЕЛЬНОЕ ПИСЬМО</w:t>
      </w:r>
      <w:bookmarkEnd w:id="127"/>
      <w:r w:rsidR="00F61384" w:rsidRPr="00634F5A">
        <w:rPr>
          <w:i w:val="0"/>
          <w:sz w:val="24"/>
          <w:szCs w:val="24"/>
        </w:rPr>
        <w:t xml:space="preserve"> </w:t>
      </w:r>
      <w:bookmarkEnd w:id="124"/>
      <w:bookmarkEnd w:id="125"/>
    </w:p>
    <w:p w14:paraId="6F1FDFCA" w14:textId="77777777" w:rsidR="00F61384" w:rsidRPr="00634F5A" w:rsidRDefault="00F61384" w:rsidP="0050393D">
      <w:pPr>
        <w:jc w:val="both"/>
        <w:rPr>
          <w:rFonts w:ascii="Times New Roman" w:hAnsi="Times New Roman" w:cs="Times New Roman"/>
          <w:i/>
          <w:color w:val="auto"/>
          <w:sz w:val="22"/>
          <w:szCs w:val="22"/>
        </w:rPr>
      </w:pPr>
      <w:r w:rsidRPr="00634F5A">
        <w:rPr>
          <w:rFonts w:ascii="Times New Roman" w:hAnsi="Times New Roman"/>
          <w:i/>
          <w:sz w:val="22"/>
          <w:szCs w:val="22"/>
          <w:shd w:val="clear" w:color="auto" w:fill="D9D9D9" w:themeFill="background1" w:themeFillShade="D9"/>
        </w:rPr>
        <w:t>Документ необходимо подготовить в виде электронного документа в текстовом формате (*.</w:t>
      </w:r>
      <w:r w:rsidRPr="00634F5A">
        <w:rPr>
          <w:rFonts w:ascii="Times New Roman" w:hAnsi="Times New Roman"/>
          <w:i/>
          <w:sz w:val="22"/>
          <w:szCs w:val="22"/>
          <w:shd w:val="clear" w:color="auto" w:fill="D9D9D9" w:themeFill="background1" w:themeFillShade="D9"/>
          <w:lang w:val="en-US"/>
        </w:rPr>
        <w:t>doc</w:t>
      </w:r>
      <w:r w:rsidR="00EB3CB1" w:rsidRPr="00634F5A">
        <w:rPr>
          <w:rFonts w:ascii="Times New Roman" w:hAnsi="Times New Roman"/>
          <w:i/>
          <w:sz w:val="22"/>
          <w:szCs w:val="22"/>
          <w:shd w:val="clear" w:color="auto" w:fill="D9D9D9" w:themeFill="background1" w:themeFillShade="D9"/>
        </w:rPr>
        <w:t xml:space="preserve">, </w:t>
      </w:r>
      <w:r w:rsidR="00EB3CB1" w:rsidRPr="00634F5A">
        <w:rPr>
          <w:rFonts w:ascii="Times New Roman" w:eastAsia="Times New Roman" w:hAnsi="Times New Roman" w:cs="Times New Roman"/>
          <w:bCs/>
          <w:i/>
          <w:color w:val="auto"/>
          <w:sz w:val="22"/>
          <w:szCs w:val="22"/>
          <w:shd w:val="clear" w:color="auto" w:fill="D9D9D9" w:themeFill="background1" w:themeFillShade="D9"/>
        </w:rPr>
        <w:t>*.docx</w:t>
      </w:r>
      <w:r w:rsidRPr="00634F5A">
        <w:rPr>
          <w:rFonts w:ascii="Times New Roman" w:hAnsi="Times New Roman"/>
          <w:i/>
          <w:sz w:val="22"/>
          <w:szCs w:val="22"/>
          <w:shd w:val="clear" w:color="auto" w:fill="D9D9D9" w:themeFill="background1" w:themeFillShade="D9"/>
        </w:rPr>
        <w:t>) по приведенному ниже шаблону, распечатать, подписать, отсканировать и разместить сканированную копию в виде файла в формате (*.</w:t>
      </w:r>
      <w:r w:rsidRPr="00634F5A">
        <w:rPr>
          <w:rFonts w:ascii="Times New Roman" w:hAnsi="Times New Roman"/>
          <w:i/>
          <w:sz w:val="22"/>
          <w:szCs w:val="22"/>
          <w:shd w:val="clear" w:color="auto" w:fill="D9D9D9" w:themeFill="background1" w:themeFillShade="D9"/>
          <w:lang w:val="en-US"/>
        </w:rPr>
        <w:t>pdf</w:t>
      </w:r>
      <w:r w:rsidRPr="00634F5A">
        <w:rPr>
          <w:rFonts w:ascii="Times New Roman" w:hAnsi="Times New Roman"/>
          <w:i/>
          <w:sz w:val="22"/>
          <w:szCs w:val="22"/>
          <w:shd w:val="clear" w:color="auto" w:fill="D9D9D9" w:themeFill="background1" w:themeFillShade="D9"/>
        </w:rPr>
        <w:t>) на Портале</w:t>
      </w:r>
      <w:r w:rsidR="00A62E3B" w:rsidRPr="00634F5A">
        <w:rPr>
          <w:rFonts w:ascii="Times New Roman" w:hAnsi="Times New Roman"/>
          <w:i/>
          <w:sz w:val="22"/>
          <w:szCs w:val="22"/>
          <w:shd w:val="clear" w:color="auto" w:fill="D9D9D9" w:themeFill="background1" w:themeFillShade="D9"/>
        </w:rPr>
        <w:t xml:space="preserve"> в соответствующем поле раздела заявки</w:t>
      </w:r>
      <w:r w:rsidR="00FA6778" w:rsidRPr="00634F5A">
        <w:rPr>
          <w:rFonts w:ascii="Times New Roman" w:hAnsi="Times New Roman"/>
          <w:i/>
          <w:sz w:val="22"/>
          <w:szCs w:val="22"/>
          <w:shd w:val="clear" w:color="auto" w:fill="D9D9D9" w:themeFill="background1" w:themeFillShade="D9"/>
        </w:rPr>
        <w:t xml:space="preserve"> «Заявитель»</w:t>
      </w:r>
      <w:r w:rsidR="00EB3CB1" w:rsidRPr="00634F5A">
        <w:rPr>
          <w:rFonts w:ascii="Times New Roman" w:hAnsi="Times New Roman"/>
          <w:i/>
          <w:sz w:val="22"/>
          <w:szCs w:val="22"/>
          <w:shd w:val="clear" w:color="auto" w:fill="D9D9D9" w:themeFill="background1" w:themeFillShade="D9"/>
        </w:rPr>
        <w:t xml:space="preserve">. Оригинал документа </w:t>
      </w:r>
      <w:r w:rsidR="003C7266" w:rsidRPr="00634F5A">
        <w:rPr>
          <w:rFonts w:ascii="Times New Roman" w:hAnsi="Times New Roman"/>
          <w:i/>
          <w:sz w:val="22"/>
          <w:szCs w:val="22"/>
          <w:shd w:val="clear" w:color="auto" w:fill="D9D9D9" w:themeFill="background1" w:themeFillShade="D9"/>
        </w:rPr>
        <w:t xml:space="preserve">необходимо </w:t>
      </w:r>
      <w:r w:rsidR="00EB3CB1" w:rsidRPr="00634F5A">
        <w:rPr>
          <w:rFonts w:ascii="Times New Roman" w:hAnsi="Times New Roman"/>
          <w:i/>
          <w:sz w:val="22"/>
          <w:szCs w:val="22"/>
          <w:shd w:val="clear" w:color="auto" w:fill="D9D9D9" w:themeFill="background1" w:themeFillShade="D9"/>
        </w:rPr>
        <w:t>включить в состав</w:t>
      </w:r>
      <w:r w:rsidRPr="00634F5A">
        <w:rPr>
          <w:rFonts w:ascii="Times New Roman" w:hAnsi="Times New Roman"/>
          <w:i/>
          <w:sz w:val="22"/>
          <w:szCs w:val="22"/>
          <w:shd w:val="clear" w:color="auto" w:fill="D9D9D9" w:themeFill="background1" w:themeFillShade="D9"/>
        </w:rPr>
        <w:t xml:space="preserve"> </w:t>
      </w:r>
      <w:r w:rsidR="00EB3CB1" w:rsidRPr="00634F5A">
        <w:rPr>
          <w:rFonts w:ascii="Times New Roman" w:hAnsi="Times New Roman"/>
          <w:i/>
          <w:sz w:val="22"/>
          <w:szCs w:val="22"/>
          <w:shd w:val="clear" w:color="auto" w:fill="D9D9D9" w:themeFill="background1" w:themeFillShade="D9"/>
        </w:rPr>
        <w:t>заявки на бумажном носителе.</w:t>
      </w:r>
      <w:r w:rsidRPr="00634F5A">
        <w:rPr>
          <w:rFonts w:ascii="Times New Roman" w:hAnsi="Times New Roman" w:cs="Times New Roman"/>
          <w:i/>
          <w:sz w:val="22"/>
          <w:szCs w:val="22"/>
          <w:shd w:val="clear" w:color="auto" w:fill="D9D9D9" w:themeFill="background1" w:themeFillShade="D9"/>
        </w:rPr>
        <w:t xml:space="preserve"> </w:t>
      </w:r>
    </w:p>
    <w:p w14:paraId="34D93D0C" w14:textId="77777777" w:rsidR="00F61384" w:rsidRPr="00634F5A" w:rsidRDefault="00F61384" w:rsidP="0050393D">
      <w:pPr>
        <w:pStyle w:val="Heading20"/>
        <w:keepNext/>
        <w:keepLines/>
        <w:shd w:val="clear" w:color="auto" w:fill="auto"/>
        <w:tabs>
          <w:tab w:val="left" w:pos="-142"/>
          <w:tab w:val="left" w:pos="358"/>
        </w:tabs>
        <w:ind w:firstLine="0"/>
        <w:outlineLvl w:val="0"/>
        <w:rPr>
          <w:i w:val="0"/>
          <w:sz w:val="24"/>
          <w:szCs w:val="24"/>
        </w:rPr>
      </w:pPr>
    </w:p>
    <w:p w14:paraId="0D07C829" w14:textId="77777777" w:rsidR="00F61384" w:rsidRPr="00634F5A" w:rsidRDefault="00F61384" w:rsidP="0050393D">
      <w:pPr>
        <w:ind w:left="5103"/>
        <w:rPr>
          <w:rFonts w:ascii="Times New Roman" w:hAnsi="Times New Roman" w:cs="Times New Roman"/>
        </w:rPr>
      </w:pPr>
      <w:r w:rsidRPr="00634F5A">
        <w:rPr>
          <w:rFonts w:ascii="Times New Roman" w:hAnsi="Times New Roman" w:cs="Times New Roman"/>
        </w:rPr>
        <w:t>В Министерство науки и высшего образования Российской Федерации</w:t>
      </w:r>
    </w:p>
    <w:p w14:paraId="7E96755A" w14:textId="77777777" w:rsidR="00F61384" w:rsidRPr="00634F5A" w:rsidRDefault="00F61384" w:rsidP="0050393D">
      <w:pPr>
        <w:ind w:left="5103"/>
        <w:rPr>
          <w:rFonts w:ascii="Times New Roman" w:hAnsi="Times New Roman" w:cs="Times New Roman"/>
        </w:rPr>
      </w:pPr>
    </w:p>
    <w:p w14:paraId="6D210131" w14:textId="77777777" w:rsidR="00F61384" w:rsidRPr="00634F5A" w:rsidRDefault="00F61384" w:rsidP="0050393D">
      <w:pPr>
        <w:jc w:val="center"/>
        <w:rPr>
          <w:rFonts w:ascii="Times New Roman" w:hAnsi="Times New Roman" w:cs="Times New Roman"/>
          <w:b/>
          <w:color w:val="auto"/>
        </w:rPr>
      </w:pPr>
      <w:r w:rsidRPr="00634F5A">
        <w:rPr>
          <w:rFonts w:ascii="Times New Roman" w:hAnsi="Times New Roman" w:cs="Times New Roman"/>
          <w:b/>
          <w:color w:val="auto"/>
        </w:rPr>
        <w:t xml:space="preserve">СОПРОВОДИТЕЛЬНОЕ ПИСЬМО </w:t>
      </w:r>
    </w:p>
    <w:p w14:paraId="2637AC9D" w14:textId="77777777" w:rsidR="00F61384" w:rsidRPr="00634F5A" w:rsidRDefault="00F61384" w:rsidP="0050393D">
      <w:pPr>
        <w:keepNext/>
        <w:jc w:val="center"/>
        <w:rPr>
          <w:rFonts w:ascii="Times New Roman" w:eastAsia="Times New Roman" w:hAnsi="Times New Roman" w:cs="Times New Roman"/>
          <w:b/>
          <w:bCs/>
          <w:color w:val="auto"/>
        </w:rPr>
      </w:pPr>
      <w:r w:rsidRPr="00634F5A">
        <w:rPr>
          <w:rFonts w:ascii="Times New Roman" w:hAnsi="Times New Roman" w:cs="Times New Roman"/>
          <w:bCs/>
          <w:color w:val="auto"/>
        </w:rPr>
        <w:t xml:space="preserve">к заявке </w:t>
      </w:r>
      <w:r w:rsidR="0066196F" w:rsidRPr="00634F5A">
        <w:rPr>
          <w:rFonts w:ascii="Times New Roman" w:hAnsi="Times New Roman" w:cs="Times New Roman"/>
          <w:bCs/>
        </w:rPr>
        <w:t xml:space="preserve">на участие в отборе на предоставление грантов в области науки в форме субсидий из федерального бюджета на обеспечение проведения научных исследований российскими научными организациями и (или) образовательными организациями высшего образования совместно с организациями </w:t>
      </w:r>
      <w:r w:rsidR="008A0899" w:rsidRPr="00634F5A">
        <w:rPr>
          <w:rFonts w:ascii="Times New Roman" w:hAnsi="Times New Roman" w:cs="Times New Roman"/>
          <w:bCs/>
        </w:rPr>
        <w:t>стран А</w:t>
      </w:r>
      <w:r w:rsidR="00B45AA3" w:rsidRPr="00634F5A">
        <w:rPr>
          <w:rFonts w:ascii="Times New Roman" w:hAnsi="Times New Roman" w:cs="Times New Roman"/>
          <w:bCs/>
        </w:rPr>
        <w:t>ссоциации государств Юго-Восточной Азии</w:t>
      </w:r>
      <w:r w:rsidR="00ED6C46" w:rsidRPr="00634F5A">
        <w:rPr>
          <w:rFonts w:ascii="Times New Roman" w:hAnsi="Times New Roman" w:cs="Times New Roman"/>
          <w:bCs/>
        </w:rPr>
        <w:t xml:space="preserve"> </w:t>
      </w:r>
      <w:r w:rsidR="0066196F" w:rsidRPr="00634F5A">
        <w:rPr>
          <w:rFonts w:ascii="Times New Roman" w:hAnsi="Times New Roman" w:cs="Times New Roman"/>
          <w:bCs/>
        </w:rPr>
        <w:t>в рамках обеспечения реализации программы двух- и многостороннего научно-технологического взаимодействия</w:t>
      </w:r>
      <w:r w:rsidR="0066196F" w:rsidRPr="00634F5A">
        <w:rPr>
          <w:rFonts w:ascii="Times New Roman" w:eastAsia="Times New Roman" w:hAnsi="Times New Roman" w:cs="Times New Roman"/>
          <w:b/>
          <w:bCs/>
          <w:color w:val="auto"/>
        </w:rPr>
        <w:t xml:space="preserve"> </w:t>
      </w:r>
    </w:p>
    <w:p w14:paraId="40E5C798" w14:textId="77777777" w:rsidR="00F61384" w:rsidRPr="00634F5A" w:rsidRDefault="00F61384" w:rsidP="0050393D">
      <w:pPr>
        <w:jc w:val="center"/>
        <w:rPr>
          <w:rFonts w:ascii="Times New Roman" w:eastAsia="Times New Roman" w:hAnsi="Times New Roman" w:cs="Times New Roman"/>
          <w:bCs/>
          <w:color w:val="auto"/>
        </w:rPr>
      </w:pPr>
    </w:p>
    <w:p w14:paraId="4A26F3C6" w14:textId="77777777" w:rsidR="00F61384" w:rsidRPr="00634F5A" w:rsidRDefault="00F61384" w:rsidP="0050393D">
      <w:pPr>
        <w:jc w:val="center"/>
        <w:rPr>
          <w:rFonts w:ascii="Times New Roman" w:hAnsi="Times New Roman" w:cs="Times New Roman"/>
          <w:color w:val="auto"/>
        </w:rPr>
      </w:pPr>
    </w:p>
    <w:p w14:paraId="5362DFCD" w14:textId="77777777" w:rsidR="00F61384" w:rsidRPr="00634F5A" w:rsidRDefault="00F61384" w:rsidP="0050393D">
      <w:pPr>
        <w:pStyle w:val="Heading10"/>
        <w:keepNext/>
        <w:keepLines/>
        <w:shd w:val="clear" w:color="auto" w:fill="auto"/>
        <w:spacing w:line="276" w:lineRule="auto"/>
        <w:ind w:firstLine="709"/>
        <w:jc w:val="both"/>
        <w:outlineLvl w:val="9"/>
        <w:rPr>
          <w:b w:val="0"/>
          <w:sz w:val="24"/>
          <w:szCs w:val="24"/>
        </w:rPr>
      </w:pPr>
      <w:r w:rsidRPr="00634F5A">
        <w:rPr>
          <w:b w:val="0"/>
          <w:i/>
          <w:sz w:val="24"/>
          <w:szCs w:val="24"/>
          <w:u w:val="single"/>
        </w:rPr>
        <w:t xml:space="preserve">Полное наименование научной организации и (или) образовательной организации высшего образования – участника отбора организации </w:t>
      </w:r>
      <w:r w:rsidRPr="00634F5A">
        <w:rPr>
          <w:b w:val="0"/>
          <w:sz w:val="24"/>
          <w:szCs w:val="24"/>
        </w:rPr>
        <w:t>(далее – организация) представляет заявку на участие в отборе на предоставление гранта в области науки из федерального бюджета в форме субсидии из федерального бюджета на обеспечение проведения российскими научными организациями и (или) образовательными организациями высшего образования совместно с иностранными организациями научных исследований в рамках обеспечения реализации программы двух- и многостороннего научно-технологического взаимодействия (далее - отбор) в составе нижеперечисленных документов:</w:t>
      </w:r>
    </w:p>
    <w:tbl>
      <w:tblPr>
        <w:tblW w:w="9849" w:type="dxa"/>
        <w:tblInd w:w="-102"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
        <w:gridCol w:w="6474"/>
        <w:gridCol w:w="1316"/>
        <w:gridCol w:w="1282"/>
      </w:tblGrid>
      <w:tr w:rsidR="00F61384" w:rsidRPr="00634F5A" w14:paraId="13CB9EAA" w14:textId="77777777" w:rsidTr="0035602F">
        <w:trPr>
          <w:tblHeader/>
        </w:trPr>
        <w:tc>
          <w:tcPr>
            <w:tcW w:w="777" w:type="dxa"/>
            <w:tcBorders>
              <w:top w:val="single" w:sz="4" w:space="0" w:color="auto"/>
              <w:left w:val="single" w:sz="4" w:space="0" w:color="auto"/>
              <w:bottom w:val="single" w:sz="4" w:space="0" w:color="auto"/>
              <w:right w:val="single" w:sz="4" w:space="0" w:color="auto"/>
            </w:tcBorders>
            <w:shd w:val="clear" w:color="000000" w:fill="auto"/>
            <w:vAlign w:val="center"/>
          </w:tcPr>
          <w:p w14:paraId="13309264" w14:textId="77777777" w:rsidR="00F61384" w:rsidRPr="00634F5A" w:rsidRDefault="00F61384" w:rsidP="0050393D">
            <w:pPr>
              <w:jc w:val="center"/>
              <w:rPr>
                <w:rFonts w:ascii="Times New Roman" w:hAnsi="Times New Roman" w:cs="Times New Roman"/>
                <w:color w:val="auto"/>
              </w:rPr>
            </w:pPr>
            <w:r w:rsidRPr="00634F5A">
              <w:rPr>
                <w:rFonts w:ascii="Times New Roman" w:hAnsi="Times New Roman" w:cs="Times New Roman"/>
                <w:color w:val="auto"/>
              </w:rPr>
              <w:t>№ п\п</w:t>
            </w:r>
          </w:p>
        </w:tc>
        <w:tc>
          <w:tcPr>
            <w:tcW w:w="6474" w:type="dxa"/>
            <w:tcBorders>
              <w:top w:val="single" w:sz="4" w:space="0" w:color="auto"/>
              <w:left w:val="single" w:sz="4" w:space="0" w:color="auto"/>
              <w:bottom w:val="single" w:sz="4" w:space="0" w:color="auto"/>
              <w:right w:val="single" w:sz="4" w:space="0" w:color="auto"/>
            </w:tcBorders>
            <w:shd w:val="clear" w:color="000000" w:fill="auto"/>
            <w:vAlign w:val="center"/>
          </w:tcPr>
          <w:p w14:paraId="496CD4C7" w14:textId="77777777" w:rsidR="00F61384" w:rsidRPr="00634F5A" w:rsidRDefault="00F61384" w:rsidP="0050393D">
            <w:pPr>
              <w:jc w:val="center"/>
              <w:rPr>
                <w:rFonts w:ascii="Times New Roman" w:hAnsi="Times New Roman" w:cs="Times New Roman"/>
                <w:color w:val="auto"/>
              </w:rPr>
            </w:pPr>
            <w:r w:rsidRPr="00634F5A">
              <w:rPr>
                <w:rFonts w:ascii="Times New Roman" w:hAnsi="Times New Roman" w:cs="Times New Roman"/>
                <w:color w:val="auto"/>
              </w:rPr>
              <w:t>Наименование документов</w:t>
            </w:r>
          </w:p>
        </w:tc>
        <w:tc>
          <w:tcPr>
            <w:tcW w:w="1316" w:type="dxa"/>
            <w:tcBorders>
              <w:top w:val="single" w:sz="4" w:space="0" w:color="auto"/>
              <w:left w:val="single" w:sz="4" w:space="0" w:color="auto"/>
              <w:bottom w:val="single" w:sz="4" w:space="0" w:color="auto"/>
              <w:right w:val="single" w:sz="4" w:space="0" w:color="auto"/>
            </w:tcBorders>
            <w:shd w:val="clear" w:color="000000" w:fill="auto"/>
            <w:vAlign w:val="center"/>
          </w:tcPr>
          <w:p w14:paraId="6F2BB6F3" w14:textId="77777777" w:rsidR="00F61384" w:rsidRPr="00634F5A" w:rsidRDefault="00F61384" w:rsidP="0050393D">
            <w:pPr>
              <w:jc w:val="center"/>
              <w:rPr>
                <w:rFonts w:ascii="Times New Roman" w:hAnsi="Times New Roman" w:cs="Times New Roman"/>
                <w:color w:val="auto"/>
              </w:rPr>
            </w:pPr>
            <w:r w:rsidRPr="00634F5A">
              <w:rPr>
                <w:rFonts w:ascii="Times New Roman" w:hAnsi="Times New Roman" w:cs="Times New Roman"/>
                <w:color w:val="auto"/>
              </w:rPr>
              <w:t>Листы</w:t>
            </w:r>
            <w:r w:rsidR="00BF75FC" w:rsidRPr="00634F5A">
              <w:rPr>
                <w:rStyle w:val="ad"/>
                <w:color w:val="auto"/>
              </w:rPr>
              <w:footnoteReference w:id="12"/>
            </w:r>
          </w:p>
          <w:p w14:paraId="7B166E40" w14:textId="77777777" w:rsidR="00F61384" w:rsidRPr="00634F5A" w:rsidRDefault="00F61384" w:rsidP="0050393D">
            <w:pPr>
              <w:jc w:val="center"/>
              <w:rPr>
                <w:rFonts w:ascii="Times New Roman" w:hAnsi="Times New Roman" w:cs="Times New Roman"/>
                <w:color w:val="auto"/>
              </w:rPr>
            </w:pPr>
            <w:r w:rsidRPr="00634F5A">
              <w:rPr>
                <w:rFonts w:ascii="Times New Roman" w:hAnsi="Times New Roman" w:cs="Times New Roman"/>
                <w:color w:val="auto"/>
              </w:rPr>
              <w:t>с __ по __</w:t>
            </w:r>
          </w:p>
        </w:tc>
        <w:tc>
          <w:tcPr>
            <w:tcW w:w="1282" w:type="dxa"/>
            <w:tcBorders>
              <w:top w:val="single" w:sz="4" w:space="0" w:color="auto"/>
              <w:left w:val="single" w:sz="4" w:space="0" w:color="auto"/>
              <w:bottom w:val="single" w:sz="4" w:space="0" w:color="auto"/>
              <w:right w:val="single" w:sz="4" w:space="0" w:color="auto"/>
            </w:tcBorders>
            <w:shd w:val="clear" w:color="000000" w:fill="auto"/>
            <w:vAlign w:val="center"/>
          </w:tcPr>
          <w:p w14:paraId="269095B2" w14:textId="77777777" w:rsidR="00F61384" w:rsidRPr="00634F5A" w:rsidRDefault="00F61384" w:rsidP="0050393D">
            <w:pPr>
              <w:jc w:val="center"/>
              <w:rPr>
                <w:rFonts w:ascii="Times New Roman" w:hAnsi="Times New Roman" w:cs="Times New Roman"/>
                <w:color w:val="auto"/>
              </w:rPr>
            </w:pPr>
            <w:r w:rsidRPr="00634F5A">
              <w:rPr>
                <w:rFonts w:ascii="Times New Roman" w:hAnsi="Times New Roman" w:cs="Times New Roman"/>
                <w:color w:val="auto"/>
              </w:rPr>
              <w:t>Количество листов</w:t>
            </w:r>
          </w:p>
        </w:tc>
      </w:tr>
      <w:tr w:rsidR="00F61384" w:rsidRPr="00634F5A" w14:paraId="7B73EC78" w14:textId="77777777" w:rsidTr="0035602F">
        <w:tc>
          <w:tcPr>
            <w:tcW w:w="777" w:type="dxa"/>
            <w:tcBorders>
              <w:top w:val="single" w:sz="4" w:space="0" w:color="auto"/>
              <w:left w:val="single" w:sz="4" w:space="0" w:color="auto"/>
              <w:bottom w:val="single" w:sz="4" w:space="0" w:color="auto"/>
              <w:right w:val="single" w:sz="4" w:space="0" w:color="auto"/>
            </w:tcBorders>
            <w:shd w:val="clear" w:color="000000" w:fill="auto"/>
            <w:vAlign w:val="center"/>
          </w:tcPr>
          <w:p w14:paraId="0592A0CD" w14:textId="77777777" w:rsidR="00F61384" w:rsidRPr="00634F5A" w:rsidRDefault="00F61384" w:rsidP="0050393D">
            <w:pPr>
              <w:numPr>
                <w:ilvl w:val="0"/>
                <w:numId w:val="8"/>
              </w:numPr>
              <w:ind w:left="0" w:firstLine="0"/>
              <w:rPr>
                <w:rFonts w:ascii="Times New Roman" w:hAnsi="Times New Roman" w:cs="Times New Roman"/>
                <w:color w:val="auto"/>
              </w:rPr>
            </w:pPr>
          </w:p>
        </w:tc>
        <w:tc>
          <w:tcPr>
            <w:tcW w:w="6474" w:type="dxa"/>
            <w:tcBorders>
              <w:top w:val="single" w:sz="4" w:space="0" w:color="auto"/>
              <w:left w:val="single" w:sz="4" w:space="0" w:color="auto"/>
              <w:bottom w:val="single" w:sz="4" w:space="0" w:color="auto"/>
              <w:right w:val="single" w:sz="4" w:space="0" w:color="auto"/>
            </w:tcBorders>
            <w:shd w:val="clear" w:color="000000" w:fill="auto"/>
            <w:vAlign w:val="center"/>
          </w:tcPr>
          <w:p w14:paraId="652F7F0F" w14:textId="77777777" w:rsidR="00F61384" w:rsidRPr="00634F5A" w:rsidRDefault="00F61384" w:rsidP="0050393D">
            <w:pPr>
              <w:rPr>
                <w:rFonts w:ascii="Times New Roman" w:hAnsi="Times New Roman" w:cs="Times New Roman"/>
                <w:color w:val="auto"/>
              </w:rPr>
            </w:pPr>
            <w:r w:rsidRPr="00634F5A">
              <w:rPr>
                <w:rFonts w:ascii="Times New Roman" w:hAnsi="Times New Roman" w:cs="Times New Roman"/>
                <w:color w:val="auto"/>
              </w:rPr>
              <w:t>Сопроводительное письмо (Форма 1)</w:t>
            </w:r>
          </w:p>
        </w:tc>
        <w:tc>
          <w:tcPr>
            <w:tcW w:w="1316" w:type="dxa"/>
            <w:tcBorders>
              <w:top w:val="single" w:sz="4" w:space="0" w:color="auto"/>
              <w:left w:val="single" w:sz="4" w:space="0" w:color="auto"/>
              <w:bottom w:val="single" w:sz="4" w:space="0" w:color="auto"/>
              <w:right w:val="single" w:sz="4" w:space="0" w:color="auto"/>
            </w:tcBorders>
            <w:shd w:val="clear" w:color="000000" w:fill="auto"/>
            <w:vAlign w:val="center"/>
          </w:tcPr>
          <w:p w14:paraId="6A2A5131" w14:textId="77777777" w:rsidR="00F61384" w:rsidRPr="00634F5A" w:rsidRDefault="00F61384" w:rsidP="0050393D">
            <w:pPr>
              <w:jc w:val="center"/>
              <w:rPr>
                <w:rFonts w:ascii="Times New Roman" w:hAnsi="Times New Roman" w:cs="Times New Roman"/>
                <w:color w:val="auto"/>
              </w:rPr>
            </w:pPr>
          </w:p>
        </w:tc>
        <w:tc>
          <w:tcPr>
            <w:tcW w:w="1282" w:type="dxa"/>
            <w:tcBorders>
              <w:top w:val="single" w:sz="4" w:space="0" w:color="auto"/>
              <w:left w:val="single" w:sz="4" w:space="0" w:color="auto"/>
              <w:bottom w:val="single" w:sz="4" w:space="0" w:color="auto"/>
              <w:right w:val="single" w:sz="4" w:space="0" w:color="auto"/>
            </w:tcBorders>
            <w:shd w:val="clear" w:color="000000" w:fill="auto"/>
            <w:vAlign w:val="center"/>
          </w:tcPr>
          <w:p w14:paraId="7479B078" w14:textId="77777777" w:rsidR="00F61384" w:rsidRPr="00634F5A" w:rsidRDefault="00F61384" w:rsidP="0050393D">
            <w:pPr>
              <w:jc w:val="center"/>
              <w:rPr>
                <w:rFonts w:ascii="Times New Roman" w:hAnsi="Times New Roman" w:cs="Times New Roman"/>
                <w:color w:val="auto"/>
              </w:rPr>
            </w:pPr>
          </w:p>
        </w:tc>
      </w:tr>
      <w:tr w:rsidR="00F61384" w:rsidRPr="00634F5A" w14:paraId="6863BB39" w14:textId="77777777" w:rsidTr="0035602F">
        <w:tc>
          <w:tcPr>
            <w:tcW w:w="777" w:type="dxa"/>
            <w:tcBorders>
              <w:top w:val="single" w:sz="4" w:space="0" w:color="auto"/>
              <w:left w:val="single" w:sz="4" w:space="0" w:color="auto"/>
              <w:bottom w:val="single" w:sz="4" w:space="0" w:color="auto"/>
              <w:right w:val="single" w:sz="4" w:space="0" w:color="auto"/>
            </w:tcBorders>
          </w:tcPr>
          <w:p w14:paraId="2943A19E" w14:textId="77777777" w:rsidR="00F61384" w:rsidRPr="00634F5A" w:rsidRDefault="00F61384" w:rsidP="0050393D">
            <w:pPr>
              <w:numPr>
                <w:ilvl w:val="0"/>
                <w:numId w:val="8"/>
              </w:numPr>
              <w:ind w:left="0" w:firstLine="0"/>
              <w:rPr>
                <w:rFonts w:ascii="Times New Roman" w:hAnsi="Times New Roman" w:cs="Times New Roman"/>
                <w:color w:val="auto"/>
              </w:rPr>
            </w:pPr>
          </w:p>
        </w:tc>
        <w:tc>
          <w:tcPr>
            <w:tcW w:w="6474" w:type="dxa"/>
            <w:tcBorders>
              <w:top w:val="single" w:sz="4" w:space="0" w:color="auto"/>
              <w:left w:val="single" w:sz="4" w:space="0" w:color="auto"/>
              <w:bottom w:val="single" w:sz="4" w:space="0" w:color="auto"/>
              <w:right w:val="single" w:sz="4" w:space="0" w:color="auto"/>
            </w:tcBorders>
            <w:shd w:val="clear" w:color="auto" w:fill="auto"/>
          </w:tcPr>
          <w:p w14:paraId="229C0524" w14:textId="77777777" w:rsidR="00F61384" w:rsidRPr="00634F5A" w:rsidRDefault="00F61384" w:rsidP="0050393D">
            <w:pPr>
              <w:rPr>
                <w:rFonts w:ascii="Times New Roman" w:hAnsi="Times New Roman" w:cs="Times New Roman"/>
                <w:color w:val="auto"/>
              </w:rPr>
            </w:pPr>
            <w:r w:rsidRPr="00634F5A">
              <w:rPr>
                <w:rFonts w:ascii="Times New Roman" w:hAnsi="Times New Roman" w:cs="Times New Roman"/>
                <w:color w:val="auto"/>
              </w:rPr>
              <w:t>Заявка на участие в отборе (Форма 2)</w:t>
            </w:r>
          </w:p>
        </w:tc>
        <w:tc>
          <w:tcPr>
            <w:tcW w:w="1316" w:type="dxa"/>
            <w:tcBorders>
              <w:top w:val="single" w:sz="4" w:space="0" w:color="auto"/>
              <w:left w:val="single" w:sz="4" w:space="0" w:color="auto"/>
              <w:bottom w:val="single" w:sz="4" w:space="0" w:color="auto"/>
              <w:right w:val="single" w:sz="4" w:space="0" w:color="auto"/>
            </w:tcBorders>
          </w:tcPr>
          <w:p w14:paraId="567DE847" w14:textId="77777777" w:rsidR="00F61384" w:rsidRPr="00634F5A" w:rsidRDefault="00F61384" w:rsidP="0050393D">
            <w:pPr>
              <w:rPr>
                <w:rFonts w:ascii="Times New Roman" w:hAnsi="Times New Roman" w:cs="Times New Roman"/>
                <w:color w:val="auto"/>
              </w:rPr>
            </w:pPr>
          </w:p>
        </w:tc>
        <w:tc>
          <w:tcPr>
            <w:tcW w:w="1282" w:type="dxa"/>
            <w:tcBorders>
              <w:top w:val="single" w:sz="4" w:space="0" w:color="auto"/>
              <w:left w:val="single" w:sz="4" w:space="0" w:color="auto"/>
              <w:bottom w:val="single" w:sz="4" w:space="0" w:color="auto"/>
              <w:right w:val="single" w:sz="4" w:space="0" w:color="auto"/>
            </w:tcBorders>
          </w:tcPr>
          <w:p w14:paraId="3744E075" w14:textId="77777777" w:rsidR="00F61384" w:rsidRPr="00634F5A" w:rsidRDefault="00F61384" w:rsidP="0050393D">
            <w:pPr>
              <w:rPr>
                <w:rFonts w:ascii="Times New Roman" w:hAnsi="Times New Roman" w:cs="Times New Roman"/>
                <w:color w:val="auto"/>
              </w:rPr>
            </w:pPr>
          </w:p>
        </w:tc>
      </w:tr>
      <w:tr w:rsidR="00F61384" w:rsidRPr="00634F5A" w14:paraId="564CAC5C" w14:textId="77777777" w:rsidTr="0035602F">
        <w:tc>
          <w:tcPr>
            <w:tcW w:w="777" w:type="dxa"/>
            <w:tcBorders>
              <w:top w:val="single" w:sz="4" w:space="0" w:color="auto"/>
              <w:left w:val="single" w:sz="4" w:space="0" w:color="auto"/>
              <w:bottom w:val="single" w:sz="4" w:space="0" w:color="auto"/>
              <w:right w:val="single" w:sz="4" w:space="0" w:color="auto"/>
            </w:tcBorders>
          </w:tcPr>
          <w:p w14:paraId="551267ED" w14:textId="77777777" w:rsidR="00F61384" w:rsidRPr="00634F5A" w:rsidRDefault="00F61384" w:rsidP="0050393D">
            <w:pPr>
              <w:numPr>
                <w:ilvl w:val="0"/>
                <w:numId w:val="8"/>
              </w:numPr>
              <w:ind w:left="0" w:firstLine="0"/>
              <w:rPr>
                <w:rFonts w:ascii="Times New Roman" w:hAnsi="Times New Roman" w:cs="Times New Roman"/>
                <w:color w:val="auto"/>
              </w:rPr>
            </w:pPr>
          </w:p>
        </w:tc>
        <w:tc>
          <w:tcPr>
            <w:tcW w:w="6474" w:type="dxa"/>
            <w:tcBorders>
              <w:top w:val="single" w:sz="4" w:space="0" w:color="auto"/>
              <w:left w:val="single" w:sz="4" w:space="0" w:color="auto"/>
              <w:bottom w:val="single" w:sz="4" w:space="0" w:color="auto"/>
              <w:right w:val="single" w:sz="4" w:space="0" w:color="auto"/>
            </w:tcBorders>
            <w:shd w:val="clear" w:color="auto" w:fill="auto"/>
          </w:tcPr>
          <w:p w14:paraId="3E29D05B" w14:textId="77777777" w:rsidR="00F61384" w:rsidRPr="00634F5A" w:rsidRDefault="00F61384" w:rsidP="0050393D">
            <w:pPr>
              <w:rPr>
                <w:rFonts w:ascii="Times New Roman" w:hAnsi="Times New Roman" w:cs="Times New Roman"/>
                <w:color w:val="auto"/>
              </w:rPr>
            </w:pPr>
            <w:r w:rsidRPr="00634F5A">
              <w:rPr>
                <w:rFonts w:ascii="Times New Roman" w:hAnsi="Times New Roman" w:cs="Times New Roman"/>
                <w:color w:val="auto"/>
              </w:rPr>
              <w:t>Описание проекта (Форма 3)</w:t>
            </w:r>
          </w:p>
        </w:tc>
        <w:tc>
          <w:tcPr>
            <w:tcW w:w="1316" w:type="dxa"/>
            <w:tcBorders>
              <w:top w:val="single" w:sz="4" w:space="0" w:color="auto"/>
              <w:left w:val="single" w:sz="4" w:space="0" w:color="auto"/>
              <w:bottom w:val="single" w:sz="4" w:space="0" w:color="auto"/>
              <w:right w:val="single" w:sz="4" w:space="0" w:color="auto"/>
            </w:tcBorders>
          </w:tcPr>
          <w:p w14:paraId="652B040E" w14:textId="77777777" w:rsidR="00F61384" w:rsidRPr="00634F5A" w:rsidRDefault="00F61384" w:rsidP="0050393D">
            <w:pPr>
              <w:rPr>
                <w:rFonts w:ascii="Times New Roman" w:hAnsi="Times New Roman" w:cs="Times New Roman"/>
                <w:color w:val="auto"/>
              </w:rPr>
            </w:pPr>
          </w:p>
        </w:tc>
        <w:tc>
          <w:tcPr>
            <w:tcW w:w="1282" w:type="dxa"/>
            <w:tcBorders>
              <w:top w:val="single" w:sz="4" w:space="0" w:color="auto"/>
              <w:left w:val="single" w:sz="4" w:space="0" w:color="auto"/>
              <w:bottom w:val="single" w:sz="4" w:space="0" w:color="auto"/>
              <w:right w:val="single" w:sz="4" w:space="0" w:color="auto"/>
            </w:tcBorders>
          </w:tcPr>
          <w:p w14:paraId="3E47747D" w14:textId="77777777" w:rsidR="00F61384" w:rsidRPr="00634F5A" w:rsidRDefault="00F61384" w:rsidP="0050393D">
            <w:pPr>
              <w:rPr>
                <w:rFonts w:ascii="Times New Roman" w:hAnsi="Times New Roman" w:cs="Times New Roman"/>
                <w:color w:val="auto"/>
              </w:rPr>
            </w:pPr>
          </w:p>
        </w:tc>
      </w:tr>
      <w:tr w:rsidR="00F61384" w:rsidRPr="00634F5A" w14:paraId="1F39816D" w14:textId="77777777" w:rsidTr="0035602F">
        <w:tc>
          <w:tcPr>
            <w:tcW w:w="777" w:type="dxa"/>
            <w:tcBorders>
              <w:top w:val="single" w:sz="4" w:space="0" w:color="auto"/>
              <w:left w:val="single" w:sz="4" w:space="0" w:color="auto"/>
              <w:bottom w:val="single" w:sz="4" w:space="0" w:color="auto"/>
              <w:right w:val="single" w:sz="4" w:space="0" w:color="auto"/>
            </w:tcBorders>
          </w:tcPr>
          <w:p w14:paraId="567D342A" w14:textId="77777777" w:rsidR="00F61384" w:rsidRPr="00634F5A" w:rsidRDefault="00F61384" w:rsidP="0050393D">
            <w:pPr>
              <w:numPr>
                <w:ilvl w:val="0"/>
                <w:numId w:val="8"/>
              </w:numPr>
              <w:ind w:left="0" w:firstLine="0"/>
              <w:rPr>
                <w:rFonts w:ascii="Times New Roman" w:hAnsi="Times New Roman" w:cs="Times New Roman"/>
                <w:color w:val="auto"/>
              </w:rPr>
            </w:pPr>
          </w:p>
        </w:tc>
        <w:tc>
          <w:tcPr>
            <w:tcW w:w="6474" w:type="dxa"/>
            <w:tcBorders>
              <w:top w:val="single" w:sz="4" w:space="0" w:color="auto"/>
              <w:left w:val="single" w:sz="4" w:space="0" w:color="auto"/>
              <w:bottom w:val="single" w:sz="4" w:space="0" w:color="auto"/>
              <w:right w:val="single" w:sz="4" w:space="0" w:color="auto"/>
            </w:tcBorders>
            <w:shd w:val="clear" w:color="auto" w:fill="auto"/>
          </w:tcPr>
          <w:p w14:paraId="1C471AEF" w14:textId="77777777" w:rsidR="00F61384" w:rsidRPr="00634F5A" w:rsidRDefault="00F61384" w:rsidP="0050393D">
            <w:pPr>
              <w:jc w:val="both"/>
              <w:rPr>
                <w:rFonts w:ascii="Times New Roman" w:eastAsia="Calibri" w:hAnsi="Times New Roman" w:cs="Times New Roman"/>
                <w:lang w:eastAsia="en-US"/>
              </w:rPr>
            </w:pPr>
            <w:r w:rsidRPr="00634F5A">
              <w:rPr>
                <w:rFonts w:ascii="Times New Roman" w:eastAsia="Calibri" w:hAnsi="Times New Roman" w:cs="Times New Roman"/>
                <w:lang w:eastAsia="en-US"/>
              </w:rPr>
              <w:t xml:space="preserve">Копия соглашения с иностранной организацией о сотрудничестве в рамках выполнения проекта, подписанного руководителем участника отбора или иным уполномоченным лицом, и (или) </w:t>
            </w:r>
            <w:r w:rsidR="007F7F36" w:rsidRPr="00634F5A">
              <w:rPr>
                <w:rFonts w:ascii="Times New Roman" w:eastAsia="Calibri" w:hAnsi="Times New Roman" w:cs="Times New Roman"/>
                <w:lang w:eastAsia="en-US"/>
              </w:rPr>
              <w:t>копия проекта</w:t>
            </w:r>
            <w:r w:rsidR="007F7F36" w:rsidRPr="00634F5A" w:rsidDel="00AE1C59">
              <w:rPr>
                <w:rFonts w:ascii="Times New Roman" w:eastAsia="Calibri" w:hAnsi="Times New Roman" w:cs="Times New Roman"/>
                <w:lang w:eastAsia="en-US"/>
              </w:rPr>
              <w:t xml:space="preserve"> </w:t>
            </w:r>
            <w:r w:rsidRPr="00634F5A">
              <w:rPr>
                <w:rFonts w:ascii="Times New Roman" w:eastAsia="Calibri" w:hAnsi="Times New Roman" w:cs="Times New Roman"/>
                <w:lang w:eastAsia="en-US"/>
              </w:rPr>
              <w:t xml:space="preserve">такого </w:t>
            </w:r>
            <w:r w:rsidR="00BE7BAB" w:rsidRPr="00634F5A">
              <w:rPr>
                <w:rFonts w:ascii="Times New Roman" w:eastAsia="Calibri" w:hAnsi="Times New Roman" w:cs="Times New Roman"/>
                <w:lang w:eastAsia="en-US"/>
              </w:rPr>
              <w:t>соглашения</w:t>
            </w:r>
          </w:p>
        </w:tc>
        <w:tc>
          <w:tcPr>
            <w:tcW w:w="1316" w:type="dxa"/>
            <w:tcBorders>
              <w:top w:val="single" w:sz="4" w:space="0" w:color="auto"/>
              <w:left w:val="single" w:sz="4" w:space="0" w:color="auto"/>
              <w:bottom w:val="single" w:sz="4" w:space="0" w:color="auto"/>
              <w:right w:val="single" w:sz="4" w:space="0" w:color="auto"/>
            </w:tcBorders>
          </w:tcPr>
          <w:p w14:paraId="6EE0F6F9" w14:textId="77777777" w:rsidR="00F61384" w:rsidRPr="00634F5A" w:rsidRDefault="00F61384" w:rsidP="0050393D">
            <w:pPr>
              <w:rPr>
                <w:rFonts w:ascii="Times New Roman" w:hAnsi="Times New Roman" w:cs="Times New Roman"/>
                <w:color w:val="auto"/>
              </w:rPr>
            </w:pPr>
          </w:p>
        </w:tc>
        <w:tc>
          <w:tcPr>
            <w:tcW w:w="1282" w:type="dxa"/>
            <w:tcBorders>
              <w:top w:val="single" w:sz="4" w:space="0" w:color="auto"/>
              <w:left w:val="single" w:sz="4" w:space="0" w:color="auto"/>
              <w:bottom w:val="single" w:sz="4" w:space="0" w:color="auto"/>
              <w:right w:val="single" w:sz="4" w:space="0" w:color="auto"/>
            </w:tcBorders>
          </w:tcPr>
          <w:p w14:paraId="476F987B" w14:textId="77777777" w:rsidR="00F61384" w:rsidRPr="00634F5A" w:rsidRDefault="00F61384" w:rsidP="0050393D">
            <w:pPr>
              <w:rPr>
                <w:rFonts w:ascii="Times New Roman" w:hAnsi="Times New Roman" w:cs="Times New Roman"/>
                <w:color w:val="auto"/>
              </w:rPr>
            </w:pPr>
          </w:p>
        </w:tc>
      </w:tr>
      <w:tr w:rsidR="00F61384" w:rsidRPr="00634F5A" w14:paraId="3422C5B3" w14:textId="77777777" w:rsidTr="0035602F">
        <w:tc>
          <w:tcPr>
            <w:tcW w:w="777" w:type="dxa"/>
            <w:tcBorders>
              <w:top w:val="single" w:sz="4" w:space="0" w:color="auto"/>
              <w:left w:val="single" w:sz="4" w:space="0" w:color="auto"/>
              <w:bottom w:val="single" w:sz="4" w:space="0" w:color="auto"/>
              <w:right w:val="single" w:sz="4" w:space="0" w:color="auto"/>
            </w:tcBorders>
          </w:tcPr>
          <w:p w14:paraId="7C26E4CC" w14:textId="77777777" w:rsidR="00F61384" w:rsidRPr="00634F5A" w:rsidRDefault="00F61384" w:rsidP="0050393D">
            <w:pPr>
              <w:numPr>
                <w:ilvl w:val="0"/>
                <w:numId w:val="8"/>
              </w:numPr>
              <w:ind w:left="0" w:firstLine="0"/>
              <w:rPr>
                <w:rFonts w:ascii="Times New Roman" w:hAnsi="Times New Roman" w:cs="Times New Roman"/>
                <w:color w:val="auto"/>
              </w:rPr>
            </w:pPr>
          </w:p>
        </w:tc>
        <w:tc>
          <w:tcPr>
            <w:tcW w:w="6474" w:type="dxa"/>
            <w:tcBorders>
              <w:top w:val="single" w:sz="4" w:space="0" w:color="auto"/>
              <w:left w:val="single" w:sz="4" w:space="0" w:color="auto"/>
              <w:bottom w:val="single" w:sz="4" w:space="0" w:color="auto"/>
              <w:right w:val="single" w:sz="4" w:space="0" w:color="auto"/>
            </w:tcBorders>
            <w:shd w:val="clear" w:color="auto" w:fill="auto"/>
          </w:tcPr>
          <w:p w14:paraId="7B245AC5" w14:textId="77777777" w:rsidR="00F61384" w:rsidRPr="00634F5A" w:rsidRDefault="00F61384" w:rsidP="0050393D">
            <w:pPr>
              <w:jc w:val="both"/>
              <w:rPr>
                <w:rFonts w:ascii="Times New Roman" w:hAnsi="Times New Roman" w:cs="Times New Roman"/>
                <w:strike/>
                <w:color w:val="auto"/>
              </w:rPr>
            </w:pPr>
            <w:r w:rsidRPr="00634F5A">
              <w:rPr>
                <w:rFonts w:ascii="Times New Roman" w:hAnsi="Times New Roman" w:cs="Times New Roman"/>
              </w:rPr>
              <w:t>Справка</w:t>
            </w:r>
            <w:r w:rsidRPr="00634F5A">
              <w:rPr>
                <w:rFonts w:ascii="Times New Roman" w:eastAsia="Calibri" w:hAnsi="Times New Roman" w:cs="Times New Roman"/>
                <w:lang w:eastAsia="en-US"/>
              </w:rPr>
              <w:t xml:space="preserve"> </w:t>
            </w:r>
            <w:r w:rsidR="00712ABD" w:rsidRPr="00634F5A">
              <w:rPr>
                <w:rFonts w:ascii="Times New Roman" w:eastAsia="Calibri" w:hAnsi="Times New Roman" w:cs="Times New Roman"/>
                <w:lang w:eastAsia="en-US"/>
              </w:rPr>
              <w:t xml:space="preserve">по состоянию на 1-е число месяца, предшествующего месяцу, в котором планируется проведение отбора (т.е. на </w:t>
            </w:r>
            <w:r w:rsidR="00025293" w:rsidRPr="00634F5A">
              <w:rPr>
                <w:rFonts w:ascii="Times New Roman" w:eastAsia="Calibri" w:hAnsi="Times New Roman" w:cs="Times New Roman"/>
                <w:lang w:eastAsia="en-US"/>
              </w:rPr>
              <w:t>01.</w:t>
            </w:r>
            <w:r w:rsidR="006F6F8B" w:rsidRPr="00634F5A">
              <w:rPr>
                <w:rFonts w:ascii="Times New Roman" w:eastAsia="Calibri" w:hAnsi="Times New Roman" w:cs="Times New Roman"/>
                <w:lang w:eastAsia="en-US"/>
              </w:rPr>
              <w:t>03</w:t>
            </w:r>
            <w:r w:rsidR="00850C6F" w:rsidRPr="00634F5A">
              <w:rPr>
                <w:rFonts w:ascii="Times New Roman" w:eastAsia="Calibri" w:hAnsi="Times New Roman" w:cs="Times New Roman"/>
                <w:lang w:eastAsia="en-US"/>
              </w:rPr>
              <w:t>.2023</w:t>
            </w:r>
            <w:r w:rsidR="00025293" w:rsidRPr="00634F5A">
              <w:rPr>
                <w:rFonts w:ascii="Times New Roman" w:eastAsia="Calibri" w:hAnsi="Times New Roman" w:cs="Times New Roman"/>
                <w:lang w:eastAsia="en-US"/>
              </w:rPr>
              <w:t>)</w:t>
            </w:r>
            <w:r w:rsidR="003808F0" w:rsidRPr="00634F5A">
              <w:rPr>
                <w:rFonts w:ascii="Times New Roman" w:eastAsia="Calibri" w:hAnsi="Times New Roman" w:cs="Times New Roman"/>
                <w:lang w:eastAsia="en-US"/>
              </w:rPr>
              <w:t>,</w:t>
            </w:r>
            <w:r w:rsidR="00025293" w:rsidRPr="00634F5A">
              <w:rPr>
                <w:rFonts w:ascii="Times New Roman" w:eastAsia="Calibri" w:hAnsi="Times New Roman" w:cs="Times New Roman"/>
                <w:lang w:eastAsia="en-US"/>
              </w:rPr>
              <w:t xml:space="preserve"> </w:t>
            </w:r>
            <w:r w:rsidRPr="00634F5A">
              <w:rPr>
                <w:rFonts w:ascii="Times New Roman" w:eastAsia="Calibri" w:hAnsi="Times New Roman" w:cs="Times New Roman"/>
                <w:lang w:eastAsia="en-US"/>
              </w:rPr>
              <w:t xml:space="preserve">об отсутствии у участника отбора </w:t>
            </w:r>
            <w:r w:rsidR="00850C6F" w:rsidRPr="00634F5A">
              <w:rPr>
                <w:rFonts w:ascii="Times New Roman" w:eastAsia="Times New Roman" w:hAnsi="Times New Roman" w:cs="Times New Roman"/>
                <w:color w:val="auto"/>
                <w:lang w:eastAsia="x-none"/>
              </w:rPr>
              <w:t>неисполненной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p>
        </w:tc>
        <w:tc>
          <w:tcPr>
            <w:tcW w:w="1316" w:type="dxa"/>
            <w:tcBorders>
              <w:top w:val="single" w:sz="4" w:space="0" w:color="auto"/>
              <w:left w:val="single" w:sz="4" w:space="0" w:color="auto"/>
              <w:bottom w:val="single" w:sz="4" w:space="0" w:color="auto"/>
              <w:right w:val="single" w:sz="4" w:space="0" w:color="auto"/>
            </w:tcBorders>
          </w:tcPr>
          <w:p w14:paraId="3CBB30BA" w14:textId="77777777" w:rsidR="00F61384" w:rsidRPr="00634F5A" w:rsidRDefault="00F61384" w:rsidP="0050393D">
            <w:pPr>
              <w:rPr>
                <w:rFonts w:ascii="Times New Roman" w:hAnsi="Times New Roman" w:cs="Times New Roman"/>
                <w:color w:val="auto"/>
              </w:rPr>
            </w:pPr>
          </w:p>
        </w:tc>
        <w:tc>
          <w:tcPr>
            <w:tcW w:w="1282" w:type="dxa"/>
            <w:tcBorders>
              <w:top w:val="single" w:sz="4" w:space="0" w:color="auto"/>
              <w:left w:val="single" w:sz="4" w:space="0" w:color="auto"/>
              <w:bottom w:val="single" w:sz="4" w:space="0" w:color="auto"/>
              <w:right w:val="single" w:sz="4" w:space="0" w:color="auto"/>
            </w:tcBorders>
          </w:tcPr>
          <w:p w14:paraId="74491E78" w14:textId="77777777" w:rsidR="00F61384" w:rsidRPr="00634F5A" w:rsidRDefault="00F61384" w:rsidP="0050393D">
            <w:pPr>
              <w:rPr>
                <w:rFonts w:ascii="Times New Roman" w:hAnsi="Times New Roman" w:cs="Times New Roman"/>
                <w:color w:val="auto"/>
              </w:rPr>
            </w:pPr>
          </w:p>
        </w:tc>
      </w:tr>
      <w:tr w:rsidR="00F61384" w:rsidRPr="00634F5A" w14:paraId="7657ACE4" w14:textId="77777777" w:rsidTr="0035602F">
        <w:tc>
          <w:tcPr>
            <w:tcW w:w="777" w:type="dxa"/>
            <w:tcBorders>
              <w:top w:val="single" w:sz="4" w:space="0" w:color="auto"/>
              <w:left w:val="single" w:sz="4" w:space="0" w:color="auto"/>
              <w:bottom w:val="single" w:sz="4" w:space="0" w:color="auto"/>
              <w:right w:val="single" w:sz="4" w:space="0" w:color="auto"/>
            </w:tcBorders>
          </w:tcPr>
          <w:p w14:paraId="35073148" w14:textId="77777777" w:rsidR="00F61384" w:rsidRPr="00634F5A" w:rsidRDefault="00F61384" w:rsidP="0050393D">
            <w:pPr>
              <w:numPr>
                <w:ilvl w:val="0"/>
                <w:numId w:val="8"/>
              </w:numPr>
              <w:ind w:left="0" w:firstLine="0"/>
              <w:rPr>
                <w:rFonts w:ascii="Times New Roman" w:hAnsi="Times New Roman" w:cs="Times New Roman"/>
                <w:color w:val="auto"/>
              </w:rPr>
            </w:pPr>
          </w:p>
        </w:tc>
        <w:tc>
          <w:tcPr>
            <w:tcW w:w="6474" w:type="dxa"/>
            <w:tcBorders>
              <w:top w:val="single" w:sz="4" w:space="0" w:color="auto"/>
              <w:left w:val="single" w:sz="4" w:space="0" w:color="auto"/>
              <w:bottom w:val="single" w:sz="4" w:space="0" w:color="auto"/>
              <w:right w:val="single" w:sz="4" w:space="0" w:color="auto"/>
            </w:tcBorders>
            <w:shd w:val="clear" w:color="auto" w:fill="auto"/>
          </w:tcPr>
          <w:p w14:paraId="6FFA550B" w14:textId="77777777" w:rsidR="00F61384" w:rsidRPr="00634F5A" w:rsidRDefault="00F61384" w:rsidP="0050393D">
            <w:pPr>
              <w:widowControl/>
              <w:autoSpaceDE w:val="0"/>
              <w:autoSpaceDN w:val="0"/>
              <w:adjustRightInd w:val="0"/>
              <w:jc w:val="both"/>
              <w:rPr>
                <w:rFonts w:ascii="Times New Roman" w:eastAsia="Calibri" w:hAnsi="Times New Roman" w:cs="Times New Roman"/>
                <w:strike/>
                <w:color w:val="auto"/>
                <w:lang w:eastAsia="en-US"/>
              </w:rPr>
            </w:pPr>
            <w:r w:rsidRPr="00634F5A">
              <w:rPr>
                <w:rFonts w:ascii="Times New Roman" w:hAnsi="Times New Roman" w:cs="Times New Roman"/>
              </w:rPr>
              <w:t xml:space="preserve">Справка </w:t>
            </w:r>
            <w:r w:rsidR="00712ABD" w:rsidRPr="00634F5A">
              <w:rPr>
                <w:rFonts w:ascii="Times New Roman" w:eastAsia="Calibri" w:hAnsi="Times New Roman" w:cs="Times New Roman"/>
                <w:lang w:eastAsia="en-US"/>
              </w:rPr>
              <w:t xml:space="preserve">по состоянию на 1-е число месяца, предшествующего месяцу, в котором планируется проведение отбора (т.е. на </w:t>
            </w:r>
            <w:r w:rsidR="006F6F8B" w:rsidRPr="00634F5A">
              <w:rPr>
                <w:rFonts w:ascii="Times New Roman" w:eastAsia="Calibri" w:hAnsi="Times New Roman" w:cs="Times New Roman"/>
                <w:lang w:eastAsia="en-US"/>
              </w:rPr>
              <w:t>01.03</w:t>
            </w:r>
            <w:r w:rsidR="00850C6F" w:rsidRPr="00634F5A">
              <w:rPr>
                <w:rFonts w:ascii="Times New Roman" w:eastAsia="Calibri" w:hAnsi="Times New Roman" w:cs="Times New Roman"/>
                <w:lang w:eastAsia="en-US"/>
              </w:rPr>
              <w:t>.2023</w:t>
            </w:r>
            <w:r w:rsidR="009923F5" w:rsidRPr="00634F5A">
              <w:rPr>
                <w:rFonts w:ascii="Times New Roman" w:eastAsia="Calibri" w:hAnsi="Times New Roman" w:cs="Times New Roman"/>
                <w:lang w:eastAsia="en-US"/>
              </w:rPr>
              <w:t>)</w:t>
            </w:r>
            <w:r w:rsidR="003808F0" w:rsidRPr="00634F5A">
              <w:rPr>
                <w:rFonts w:ascii="Times New Roman" w:eastAsia="Calibri" w:hAnsi="Times New Roman" w:cs="Times New Roman"/>
                <w:lang w:eastAsia="en-US"/>
              </w:rPr>
              <w:t>,</w:t>
            </w:r>
            <w:r w:rsidR="00712ABD" w:rsidRPr="00634F5A">
              <w:rPr>
                <w:rFonts w:ascii="Times New Roman" w:eastAsia="Calibri" w:hAnsi="Times New Roman" w:cs="Times New Roman"/>
                <w:lang w:eastAsia="en-US"/>
              </w:rPr>
              <w:t xml:space="preserve"> </w:t>
            </w:r>
            <w:r w:rsidRPr="00634F5A">
              <w:rPr>
                <w:rFonts w:ascii="Times New Roman" w:hAnsi="Times New Roman" w:cs="Times New Roman"/>
              </w:rPr>
              <w:t xml:space="preserve">об отсутствии у участника отбора просроченной задолженности по возврату </w:t>
            </w:r>
            <w:r w:rsidRPr="00634F5A">
              <w:rPr>
                <w:rFonts w:ascii="Times New Roman" w:hAnsi="Times New Roman" w:cs="Times New Roman"/>
              </w:rPr>
              <w:lastRenderedPageBreak/>
              <w:t xml:space="preserve">в федеральный бюджет субсидий, бюджетных инвестиций, предоставленных в том числе в соответствии с иными правовыми актами, </w:t>
            </w:r>
            <w:r w:rsidR="00ED662F" w:rsidRPr="00634F5A">
              <w:rPr>
                <w:rFonts w:ascii="Times New Roman" w:hAnsi="Times New Roman" w:cs="Times New Roman"/>
              </w:rPr>
              <w:t>а также</w:t>
            </w:r>
            <w:r w:rsidRPr="00634F5A">
              <w:rPr>
                <w:rFonts w:ascii="Times New Roman" w:hAnsi="Times New Roman" w:cs="Times New Roman"/>
              </w:rPr>
              <w:t xml:space="preserve"> иной просроченной (неурегулированной) задолженности по денежным обязательствам перед </w:t>
            </w:r>
            <w:r w:rsidRPr="00634F5A">
              <w:rPr>
                <w:rFonts w:ascii="Times New Roman" w:hAnsi="Times New Roman" w:cs="Times New Roman"/>
                <w:color w:val="auto"/>
              </w:rPr>
              <w:t>Российской Федерацией</w:t>
            </w:r>
          </w:p>
        </w:tc>
        <w:tc>
          <w:tcPr>
            <w:tcW w:w="1316" w:type="dxa"/>
            <w:tcBorders>
              <w:top w:val="single" w:sz="4" w:space="0" w:color="auto"/>
              <w:left w:val="single" w:sz="4" w:space="0" w:color="auto"/>
              <w:bottom w:val="single" w:sz="4" w:space="0" w:color="auto"/>
              <w:right w:val="single" w:sz="4" w:space="0" w:color="auto"/>
            </w:tcBorders>
          </w:tcPr>
          <w:p w14:paraId="719D888B" w14:textId="77777777" w:rsidR="00F61384" w:rsidRPr="00634F5A" w:rsidRDefault="00F61384" w:rsidP="0050393D">
            <w:pPr>
              <w:rPr>
                <w:rFonts w:ascii="Times New Roman" w:hAnsi="Times New Roman" w:cs="Times New Roman"/>
                <w:color w:val="auto"/>
              </w:rPr>
            </w:pPr>
          </w:p>
        </w:tc>
        <w:tc>
          <w:tcPr>
            <w:tcW w:w="1282" w:type="dxa"/>
            <w:tcBorders>
              <w:top w:val="single" w:sz="4" w:space="0" w:color="auto"/>
              <w:left w:val="single" w:sz="4" w:space="0" w:color="auto"/>
              <w:bottom w:val="single" w:sz="4" w:space="0" w:color="auto"/>
              <w:right w:val="single" w:sz="4" w:space="0" w:color="auto"/>
            </w:tcBorders>
          </w:tcPr>
          <w:p w14:paraId="438C3EF2" w14:textId="77777777" w:rsidR="00F61384" w:rsidRPr="00634F5A" w:rsidRDefault="00F61384" w:rsidP="0050393D">
            <w:pPr>
              <w:rPr>
                <w:rFonts w:ascii="Times New Roman" w:hAnsi="Times New Roman" w:cs="Times New Roman"/>
                <w:color w:val="auto"/>
              </w:rPr>
            </w:pPr>
          </w:p>
        </w:tc>
      </w:tr>
      <w:tr w:rsidR="00F61384" w:rsidRPr="00634F5A" w14:paraId="17AFED03" w14:textId="77777777" w:rsidTr="0035602F">
        <w:tc>
          <w:tcPr>
            <w:tcW w:w="777" w:type="dxa"/>
            <w:tcBorders>
              <w:top w:val="single" w:sz="4" w:space="0" w:color="auto"/>
              <w:left w:val="single" w:sz="4" w:space="0" w:color="auto"/>
              <w:bottom w:val="single" w:sz="4" w:space="0" w:color="auto"/>
              <w:right w:val="single" w:sz="4" w:space="0" w:color="auto"/>
            </w:tcBorders>
          </w:tcPr>
          <w:p w14:paraId="1C90A503" w14:textId="77777777" w:rsidR="00F61384" w:rsidRPr="00634F5A" w:rsidRDefault="00F61384" w:rsidP="0050393D">
            <w:pPr>
              <w:numPr>
                <w:ilvl w:val="0"/>
                <w:numId w:val="8"/>
              </w:numPr>
              <w:ind w:left="0" w:firstLine="0"/>
              <w:rPr>
                <w:rFonts w:ascii="Times New Roman" w:hAnsi="Times New Roman" w:cs="Times New Roman"/>
                <w:color w:val="auto"/>
              </w:rPr>
            </w:pPr>
          </w:p>
        </w:tc>
        <w:tc>
          <w:tcPr>
            <w:tcW w:w="6474" w:type="dxa"/>
            <w:tcBorders>
              <w:top w:val="single" w:sz="4" w:space="0" w:color="auto"/>
              <w:left w:val="single" w:sz="4" w:space="0" w:color="auto"/>
              <w:bottom w:val="single" w:sz="4" w:space="0" w:color="auto"/>
              <w:right w:val="single" w:sz="4" w:space="0" w:color="auto"/>
            </w:tcBorders>
            <w:shd w:val="clear" w:color="auto" w:fill="auto"/>
          </w:tcPr>
          <w:p w14:paraId="74171311" w14:textId="77777777" w:rsidR="00F61384" w:rsidRPr="00634F5A" w:rsidRDefault="00F61384" w:rsidP="0050393D">
            <w:pPr>
              <w:jc w:val="both"/>
              <w:rPr>
                <w:rFonts w:ascii="Times New Roman" w:hAnsi="Times New Roman" w:cs="Times New Roman"/>
                <w:color w:val="auto"/>
              </w:rPr>
            </w:pPr>
            <w:r w:rsidRPr="00634F5A">
              <w:rPr>
                <w:rFonts w:ascii="Times New Roman" w:hAnsi="Times New Roman" w:cs="Times New Roman"/>
              </w:rPr>
              <w:t>Справка</w:t>
            </w:r>
            <w:r w:rsidR="00712ABD" w:rsidRPr="00634F5A">
              <w:rPr>
                <w:rFonts w:ascii="Times New Roman" w:hAnsi="Times New Roman" w:cs="Times New Roman"/>
              </w:rPr>
              <w:t xml:space="preserve"> </w:t>
            </w:r>
            <w:r w:rsidR="00712ABD" w:rsidRPr="00634F5A">
              <w:rPr>
                <w:rFonts w:ascii="Times New Roman" w:eastAsia="Calibri" w:hAnsi="Times New Roman" w:cs="Times New Roman"/>
                <w:lang w:eastAsia="en-US"/>
              </w:rPr>
              <w:t xml:space="preserve">по состоянию на 1-е число месяца, предшествующего месяцу, в котором планируется проведение отбора (т.е. на </w:t>
            </w:r>
            <w:r w:rsidR="006F6F8B" w:rsidRPr="00634F5A">
              <w:rPr>
                <w:rFonts w:ascii="Times New Roman" w:eastAsia="Calibri" w:hAnsi="Times New Roman" w:cs="Times New Roman"/>
                <w:lang w:eastAsia="en-US"/>
              </w:rPr>
              <w:t>01.03</w:t>
            </w:r>
            <w:r w:rsidR="00850C6F" w:rsidRPr="00634F5A">
              <w:rPr>
                <w:rFonts w:ascii="Times New Roman" w:eastAsia="Calibri" w:hAnsi="Times New Roman" w:cs="Times New Roman"/>
                <w:lang w:eastAsia="en-US"/>
              </w:rPr>
              <w:t>.2023</w:t>
            </w:r>
            <w:r w:rsidR="00712ABD" w:rsidRPr="00634F5A">
              <w:rPr>
                <w:rFonts w:ascii="Times New Roman" w:eastAsia="Calibri" w:hAnsi="Times New Roman" w:cs="Times New Roman"/>
                <w:lang w:eastAsia="en-US"/>
              </w:rPr>
              <w:t>)</w:t>
            </w:r>
            <w:r w:rsidRPr="00634F5A">
              <w:rPr>
                <w:rFonts w:ascii="Times New Roman" w:hAnsi="Times New Roman" w:cs="Times New Roman"/>
              </w:rPr>
              <w:t xml:space="preserve">, содержащая информацию о том, что участник отбора не является получателем средств из федерального бюджета </w:t>
            </w:r>
            <w:r w:rsidR="00702EA7" w:rsidRPr="00634F5A">
              <w:rPr>
                <w:rFonts w:ascii="Times New Roman" w:hAnsi="Times New Roman" w:cs="Times New Roman"/>
              </w:rPr>
              <w:t>на основании  иных</w:t>
            </w:r>
            <w:r w:rsidRPr="00634F5A">
              <w:rPr>
                <w:rFonts w:ascii="Times New Roman" w:hAnsi="Times New Roman" w:cs="Times New Roman"/>
              </w:rPr>
              <w:t xml:space="preserve"> </w:t>
            </w:r>
            <w:r w:rsidR="00702EA7" w:rsidRPr="00634F5A">
              <w:rPr>
                <w:rFonts w:ascii="Times New Roman" w:hAnsi="Times New Roman" w:cs="Times New Roman"/>
              </w:rPr>
              <w:t>нормативных правовых актов Российской Федерации</w:t>
            </w:r>
            <w:r w:rsidRPr="00634F5A">
              <w:rPr>
                <w:rFonts w:ascii="Times New Roman" w:hAnsi="Times New Roman" w:cs="Times New Roman"/>
              </w:rPr>
              <w:t xml:space="preserve"> на цели, указанные в Правилах </w:t>
            </w:r>
          </w:p>
        </w:tc>
        <w:tc>
          <w:tcPr>
            <w:tcW w:w="1316" w:type="dxa"/>
            <w:tcBorders>
              <w:top w:val="single" w:sz="4" w:space="0" w:color="auto"/>
              <w:left w:val="single" w:sz="4" w:space="0" w:color="auto"/>
              <w:bottom w:val="single" w:sz="4" w:space="0" w:color="auto"/>
              <w:right w:val="single" w:sz="4" w:space="0" w:color="auto"/>
            </w:tcBorders>
          </w:tcPr>
          <w:p w14:paraId="34436F1C" w14:textId="77777777" w:rsidR="00F61384" w:rsidRPr="00634F5A" w:rsidRDefault="00F61384" w:rsidP="0050393D">
            <w:pPr>
              <w:rPr>
                <w:rFonts w:ascii="Times New Roman" w:hAnsi="Times New Roman" w:cs="Times New Roman"/>
                <w:color w:val="auto"/>
              </w:rPr>
            </w:pPr>
          </w:p>
        </w:tc>
        <w:tc>
          <w:tcPr>
            <w:tcW w:w="1282" w:type="dxa"/>
            <w:tcBorders>
              <w:top w:val="single" w:sz="4" w:space="0" w:color="auto"/>
              <w:left w:val="single" w:sz="4" w:space="0" w:color="auto"/>
              <w:bottom w:val="single" w:sz="4" w:space="0" w:color="auto"/>
              <w:right w:val="single" w:sz="4" w:space="0" w:color="auto"/>
            </w:tcBorders>
          </w:tcPr>
          <w:p w14:paraId="1A0A496F" w14:textId="77777777" w:rsidR="00F61384" w:rsidRPr="00634F5A" w:rsidRDefault="00F61384" w:rsidP="0050393D">
            <w:pPr>
              <w:rPr>
                <w:rFonts w:ascii="Times New Roman" w:hAnsi="Times New Roman" w:cs="Times New Roman"/>
                <w:color w:val="auto"/>
              </w:rPr>
            </w:pPr>
          </w:p>
        </w:tc>
      </w:tr>
      <w:tr w:rsidR="00F61384" w:rsidRPr="00634F5A" w14:paraId="6D3F930D" w14:textId="77777777" w:rsidTr="0035602F">
        <w:tc>
          <w:tcPr>
            <w:tcW w:w="777" w:type="dxa"/>
            <w:tcBorders>
              <w:top w:val="single" w:sz="4" w:space="0" w:color="auto"/>
              <w:left w:val="single" w:sz="4" w:space="0" w:color="auto"/>
              <w:bottom w:val="single" w:sz="4" w:space="0" w:color="auto"/>
              <w:right w:val="single" w:sz="4" w:space="0" w:color="auto"/>
            </w:tcBorders>
          </w:tcPr>
          <w:p w14:paraId="53243CB8" w14:textId="77777777" w:rsidR="00F61384" w:rsidRPr="00634F5A" w:rsidRDefault="00F61384" w:rsidP="0050393D">
            <w:pPr>
              <w:numPr>
                <w:ilvl w:val="0"/>
                <w:numId w:val="8"/>
              </w:numPr>
              <w:ind w:left="0" w:firstLine="0"/>
              <w:rPr>
                <w:rFonts w:ascii="Times New Roman" w:hAnsi="Times New Roman" w:cs="Times New Roman"/>
                <w:color w:val="auto"/>
              </w:rPr>
            </w:pPr>
          </w:p>
        </w:tc>
        <w:tc>
          <w:tcPr>
            <w:tcW w:w="6474" w:type="dxa"/>
            <w:tcBorders>
              <w:top w:val="single" w:sz="4" w:space="0" w:color="auto"/>
              <w:left w:val="single" w:sz="4" w:space="0" w:color="auto"/>
              <w:bottom w:val="single" w:sz="4" w:space="0" w:color="auto"/>
              <w:right w:val="single" w:sz="4" w:space="0" w:color="auto"/>
            </w:tcBorders>
            <w:shd w:val="clear" w:color="auto" w:fill="auto"/>
          </w:tcPr>
          <w:p w14:paraId="303A3443" w14:textId="77777777" w:rsidR="00F61384" w:rsidRPr="00634F5A" w:rsidRDefault="00F61384" w:rsidP="0050393D">
            <w:pPr>
              <w:jc w:val="both"/>
              <w:rPr>
                <w:rFonts w:ascii="Times New Roman" w:hAnsi="Times New Roman" w:cs="Times New Roman"/>
                <w:color w:val="auto"/>
              </w:rPr>
            </w:pPr>
            <w:r w:rsidRPr="00634F5A">
              <w:rPr>
                <w:rFonts w:ascii="Times New Roman" w:hAnsi="Times New Roman" w:cs="Times New Roman"/>
              </w:rPr>
              <w:t>Справка</w:t>
            </w:r>
            <w:r w:rsidR="00712ABD" w:rsidRPr="00634F5A">
              <w:rPr>
                <w:rFonts w:ascii="Times New Roman" w:hAnsi="Times New Roman" w:cs="Times New Roman"/>
              </w:rPr>
              <w:t xml:space="preserve"> </w:t>
            </w:r>
            <w:r w:rsidR="00712ABD" w:rsidRPr="00634F5A">
              <w:rPr>
                <w:rFonts w:ascii="Times New Roman" w:eastAsia="Calibri" w:hAnsi="Times New Roman" w:cs="Times New Roman"/>
                <w:lang w:eastAsia="en-US"/>
              </w:rPr>
              <w:t xml:space="preserve">по состоянию на 1-е число месяца, предшествующего месяцу, в котором планируется проведение отбора (т.е. на </w:t>
            </w:r>
            <w:r w:rsidR="006F6F8B" w:rsidRPr="00634F5A">
              <w:rPr>
                <w:rFonts w:ascii="Times New Roman" w:eastAsia="Calibri" w:hAnsi="Times New Roman" w:cs="Times New Roman"/>
                <w:lang w:eastAsia="en-US"/>
              </w:rPr>
              <w:t>01.03</w:t>
            </w:r>
            <w:r w:rsidR="00850C6F" w:rsidRPr="00634F5A">
              <w:rPr>
                <w:rFonts w:ascii="Times New Roman" w:eastAsia="Calibri" w:hAnsi="Times New Roman" w:cs="Times New Roman"/>
                <w:lang w:eastAsia="en-US"/>
              </w:rPr>
              <w:t>.2023</w:t>
            </w:r>
            <w:r w:rsidR="00712ABD" w:rsidRPr="00634F5A">
              <w:rPr>
                <w:rFonts w:ascii="Times New Roman" w:eastAsia="Calibri" w:hAnsi="Times New Roman" w:cs="Times New Roman"/>
                <w:lang w:eastAsia="en-US"/>
              </w:rPr>
              <w:t>)</w:t>
            </w:r>
            <w:r w:rsidRPr="00634F5A">
              <w:rPr>
                <w:rFonts w:ascii="Times New Roman" w:hAnsi="Times New Roman" w:cs="Times New Roman"/>
              </w:rPr>
              <w:t xml:space="preserve">, содержащая информацию о том, что участник отбора не является иностранным юридическим лицом, </w:t>
            </w:r>
            <w:r w:rsidR="00E162B5" w:rsidRPr="00634F5A">
              <w:rPr>
                <w:rFonts w:ascii="Times New Roman" w:eastAsia="Times New Roman" w:hAnsi="Times New Roman" w:cs="Times New Roman"/>
                <w:color w:val="auto"/>
                <w:lang w:eastAsia="x-none"/>
              </w:rPr>
              <w:t>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w:t>
            </w:r>
          </w:p>
        </w:tc>
        <w:tc>
          <w:tcPr>
            <w:tcW w:w="1316" w:type="dxa"/>
            <w:tcBorders>
              <w:top w:val="single" w:sz="4" w:space="0" w:color="auto"/>
              <w:left w:val="single" w:sz="4" w:space="0" w:color="auto"/>
              <w:bottom w:val="single" w:sz="4" w:space="0" w:color="auto"/>
              <w:right w:val="single" w:sz="4" w:space="0" w:color="auto"/>
            </w:tcBorders>
          </w:tcPr>
          <w:p w14:paraId="43F3CAE0" w14:textId="77777777" w:rsidR="00F61384" w:rsidRPr="00634F5A" w:rsidRDefault="00F61384" w:rsidP="0050393D">
            <w:pPr>
              <w:rPr>
                <w:rFonts w:ascii="Times New Roman" w:hAnsi="Times New Roman" w:cs="Times New Roman"/>
                <w:color w:val="auto"/>
              </w:rPr>
            </w:pPr>
          </w:p>
        </w:tc>
        <w:tc>
          <w:tcPr>
            <w:tcW w:w="1282" w:type="dxa"/>
            <w:tcBorders>
              <w:top w:val="single" w:sz="4" w:space="0" w:color="auto"/>
              <w:left w:val="single" w:sz="4" w:space="0" w:color="auto"/>
              <w:bottom w:val="single" w:sz="4" w:space="0" w:color="auto"/>
              <w:right w:val="single" w:sz="4" w:space="0" w:color="auto"/>
            </w:tcBorders>
          </w:tcPr>
          <w:p w14:paraId="7ABAD9B9" w14:textId="77777777" w:rsidR="00F61384" w:rsidRPr="00634F5A" w:rsidRDefault="00F61384" w:rsidP="0050393D">
            <w:pPr>
              <w:rPr>
                <w:rFonts w:ascii="Times New Roman" w:hAnsi="Times New Roman" w:cs="Times New Roman"/>
                <w:color w:val="auto"/>
              </w:rPr>
            </w:pPr>
          </w:p>
        </w:tc>
      </w:tr>
      <w:tr w:rsidR="00F61384" w:rsidRPr="00634F5A" w14:paraId="34D743FC" w14:textId="77777777" w:rsidTr="0035602F">
        <w:tc>
          <w:tcPr>
            <w:tcW w:w="777" w:type="dxa"/>
            <w:tcBorders>
              <w:top w:val="single" w:sz="4" w:space="0" w:color="auto"/>
              <w:left w:val="single" w:sz="4" w:space="0" w:color="auto"/>
              <w:bottom w:val="single" w:sz="4" w:space="0" w:color="auto"/>
              <w:right w:val="single" w:sz="4" w:space="0" w:color="auto"/>
            </w:tcBorders>
          </w:tcPr>
          <w:p w14:paraId="3AF95BE0" w14:textId="77777777" w:rsidR="00F61384" w:rsidRPr="00634F5A" w:rsidRDefault="00F61384" w:rsidP="0050393D">
            <w:pPr>
              <w:numPr>
                <w:ilvl w:val="0"/>
                <w:numId w:val="8"/>
              </w:numPr>
              <w:ind w:left="0" w:firstLine="0"/>
              <w:rPr>
                <w:rFonts w:ascii="Times New Roman" w:hAnsi="Times New Roman" w:cs="Times New Roman"/>
                <w:color w:val="auto"/>
              </w:rPr>
            </w:pPr>
          </w:p>
        </w:tc>
        <w:tc>
          <w:tcPr>
            <w:tcW w:w="6474" w:type="dxa"/>
            <w:tcBorders>
              <w:top w:val="single" w:sz="4" w:space="0" w:color="auto"/>
              <w:left w:val="single" w:sz="4" w:space="0" w:color="auto"/>
              <w:bottom w:val="single" w:sz="4" w:space="0" w:color="auto"/>
              <w:right w:val="single" w:sz="4" w:space="0" w:color="auto"/>
            </w:tcBorders>
            <w:shd w:val="clear" w:color="auto" w:fill="auto"/>
          </w:tcPr>
          <w:p w14:paraId="0B46677C" w14:textId="77777777" w:rsidR="00F61384" w:rsidRPr="00634F5A" w:rsidRDefault="00F61384" w:rsidP="0050393D">
            <w:pPr>
              <w:jc w:val="both"/>
              <w:rPr>
                <w:rFonts w:ascii="Times New Roman" w:hAnsi="Times New Roman" w:cs="Times New Roman"/>
                <w:color w:val="auto"/>
              </w:rPr>
            </w:pPr>
            <w:r w:rsidRPr="00634F5A">
              <w:rPr>
                <w:rFonts w:ascii="Times New Roman" w:hAnsi="Times New Roman" w:cs="Times New Roman"/>
              </w:rPr>
              <w:t>Справка</w:t>
            </w:r>
            <w:r w:rsidR="00712ABD" w:rsidRPr="00634F5A">
              <w:rPr>
                <w:rFonts w:ascii="Times New Roman" w:hAnsi="Times New Roman" w:cs="Times New Roman"/>
              </w:rPr>
              <w:t xml:space="preserve"> </w:t>
            </w:r>
            <w:r w:rsidR="00712ABD" w:rsidRPr="00634F5A">
              <w:rPr>
                <w:rFonts w:ascii="Times New Roman" w:eastAsia="Calibri" w:hAnsi="Times New Roman" w:cs="Times New Roman"/>
                <w:lang w:eastAsia="en-US"/>
              </w:rPr>
              <w:t xml:space="preserve">по состоянию на 1-е число месяца, предшествующего месяцу, в котором планируется проведение отбора (т.е. на </w:t>
            </w:r>
            <w:r w:rsidR="006F6F8B" w:rsidRPr="00634F5A">
              <w:rPr>
                <w:rFonts w:ascii="Times New Roman" w:eastAsia="Calibri" w:hAnsi="Times New Roman" w:cs="Times New Roman"/>
                <w:lang w:eastAsia="en-US"/>
              </w:rPr>
              <w:t>01.03</w:t>
            </w:r>
            <w:r w:rsidR="00850C6F" w:rsidRPr="00634F5A">
              <w:rPr>
                <w:rFonts w:ascii="Times New Roman" w:eastAsia="Calibri" w:hAnsi="Times New Roman" w:cs="Times New Roman"/>
                <w:lang w:eastAsia="en-US"/>
              </w:rPr>
              <w:t>.2023</w:t>
            </w:r>
            <w:r w:rsidR="00CD4BC6" w:rsidRPr="00634F5A">
              <w:rPr>
                <w:rFonts w:ascii="Times New Roman" w:eastAsia="Calibri" w:hAnsi="Times New Roman" w:cs="Times New Roman"/>
                <w:lang w:eastAsia="en-US"/>
              </w:rPr>
              <w:t>)</w:t>
            </w:r>
            <w:r w:rsidRPr="00634F5A">
              <w:rPr>
                <w:rFonts w:ascii="Times New Roman" w:hAnsi="Times New Roman" w:cs="Times New Roman"/>
              </w:rPr>
              <w:t xml:space="preserve">, </w:t>
            </w:r>
            <w:r w:rsidRPr="00634F5A">
              <w:rPr>
                <w:rFonts w:ascii="Times New Roman" w:hAnsi="Times New Roman" w:cs="Times New Roman"/>
                <w:lang w:eastAsia="en-US"/>
              </w:rPr>
              <w:t xml:space="preserve">содержащая информацию о том, что участник отбора </w:t>
            </w:r>
            <w:r w:rsidR="000779D7" w:rsidRPr="00634F5A">
              <w:rPr>
                <w:rFonts w:ascii="Times New Roman" w:eastAsia="Times New Roman" w:hAnsi="Times New Roman" w:cs="Times New Roman"/>
                <w:color w:val="auto"/>
                <w:lang w:eastAsia="x-none"/>
              </w:rPr>
              <w:t>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p>
        </w:tc>
        <w:tc>
          <w:tcPr>
            <w:tcW w:w="1316" w:type="dxa"/>
            <w:tcBorders>
              <w:top w:val="single" w:sz="4" w:space="0" w:color="auto"/>
              <w:left w:val="single" w:sz="4" w:space="0" w:color="auto"/>
              <w:bottom w:val="single" w:sz="4" w:space="0" w:color="auto"/>
              <w:right w:val="single" w:sz="4" w:space="0" w:color="auto"/>
            </w:tcBorders>
          </w:tcPr>
          <w:p w14:paraId="26FCC1FC" w14:textId="77777777" w:rsidR="00F61384" w:rsidRPr="00634F5A" w:rsidRDefault="00F61384" w:rsidP="0050393D">
            <w:pPr>
              <w:rPr>
                <w:rFonts w:ascii="Times New Roman" w:hAnsi="Times New Roman" w:cs="Times New Roman"/>
                <w:color w:val="auto"/>
              </w:rPr>
            </w:pPr>
          </w:p>
        </w:tc>
        <w:tc>
          <w:tcPr>
            <w:tcW w:w="1282" w:type="dxa"/>
            <w:tcBorders>
              <w:top w:val="single" w:sz="4" w:space="0" w:color="auto"/>
              <w:left w:val="single" w:sz="4" w:space="0" w:color="auto"/>
              <w:bottom w:val="single" w:sz="4" w:space="0" w:color="auto"/>
              <w:right w:val="single" w:sz="4" w:space="0" w:color="auto"/>
            </w:tcBorders>
          </w:tcPr>
          <w:p w14:paraId="49AAB464" w14:textId="77777777" w:rsidR="00F61384" w:rsidRPr="00634F5A" w:rsidRDefault="00F61384" w:rsidP="0050393D">
            <w:pPr>
              <w:rPr>
                <w:rFonts w:ascii="Times New Roman" w:hAnsi="Times New Roman" w:cs="Times New Roman"/>
                <w:color w:val="auto"/>
              </w:rPr>
            </w:pPr>
          </w:p>
        </w:tc>
      </w:tr>
      <w:tr w:rsidR="00F61384" w:rsidRPr="00634F5A" w14:paraId="57E29F8E" w14:textId="77777777" w:rsidTr="0035602F">
        <w:tc>
          <w:tcPr>
            <w:tcW w:w="777" w:type="dxa"/>
            <w:tcBorders>
              <w:top w:val="single" w:sz="4" w:space="0" w:color="auto"/>
              <w:left w:val="single" w:sz="4" w:space="0" w:color="auto"/>
              <w:bottom w:val="single" w:sz="4" w:space="0" w:color="auto"/>
              <w:right w:val="single" w:sz="4" w:space="0" w:color="auto"/>
            </w:tcBorders>
          </w:tcPr>
          <w:p w14:paraId="4157E45A" w14:textId="77777777" w:rsidR="00F61384" w:rsidRPr="00634F5A" w:rsidRDefault="00F61384" w:rsidP="0050393D">
            <w:pPr>
              <w:numPr>
                <w:ilvl w:val="0"/>
                <w:numId w:val="8"/>
              </w:numPr>
              <w:ind w:left="0" w:firstLine="0"/>
              <w:rPr>
                <w:rFonts w:ascii="Times New Roman" w:hAnsi="Times New Roman" w:cs="Times New Roman"/>
                <w:color w:val="auto"/>
              </w:rPr>
            </w:pPr>
          </w:p>
        </w:tc>
        <w:tc>
          <w:tcPr>
            <w:tcW w:w="6474" w:type="dxa"/>
            <w:tcBorders>
              <w:top w:val="single" w:sz="4" w:space="0" w:color="auto"/>
              <w:left w:val="single" w:sz="4" w:space="0" w:color="auto"/>
              <w:bottom w:val="single" w:sz="4" w:space="0" w:color="auto"/>
              <w:right w:val="single" w:sz="4" w:space="0" w:color="auto"/>
            </w:tcBorders>
            <w:shd w:val="clear" w:color="auto" w:fill="auto"/>
          </w:tcPr>
          <w:p w14:paraId="63E02750" w14:textId="77777777" w:rsidR="00F61384" w:rsidRPr="00634F5A" w:rsidRDefault="00F61384" w:rsidP="0050393D">
            <w:pPr>
              <w:jc w:val="both"/>
              <w:rPr>
                <w:rFonts w:ascii="Times New Roman" w:hAnsi="Times New Roman" w:cs="Times New Roman"/>
                <w:color w:val="auto"/>
              </w:rPr>
            </w:pPr>
            <w:r w:rsidRPr="00634F5A">
              <w:rPr>
                <w:rFonts w:ascii="Times New Roman" w:hAnsi="Times New Roman" w:cs="Times New Roman"/>
                <w:lang w:eastAsia="en-US"/>
              </w:rPr>
              <w:t xml:space="preserve">Справка </w:t>
            </w:r>
            <w:r w:rsidR="00712ABD" w:rsidRPr="00634F5A">
              <w:rPr>
                <w:rFonts w:ascii="Times New Roman" w:eastAsia="Calibri" w:hAnsi="Times New Roman" w:cs="Times New Roman"/>
                <w:lang w:eastAsia="en-US"/>
              </w:rPr>
              <w:t xml:space="preserve">по состоянию на 1-е число месяца, предшествующего месяцу, в котором планируется проведение отбора (т.е. на </w:t>
            </w:r>
            <w:r w:rsidR="006F6F8B" w:rsidRPr="00634F5A">
              <w:rPr>
                <w:rFonts w:ascii="Times New Roman" w:eastAsia="Calibri" w:hAnsi="Times New Roman" w:cs="Times New Roman"/>
                <w:lang w:eastAsia="en-US"/>
              </w:rPr>
              <w:t>01.03</w:t>
            </w:r>
            <w:r w:rsidR="00850C6F" w:rsidRPr="00634F5A">
              <w:rPr>
                <w:rFonts w:ascii="Times New Roman" w:eastAsia="Calibri" w:hAnsi="Times New Roman" w:cs="Times New Roman"/>
                <w:lang w:eastAsia="en-US"/>
              </w:rPr>
              <w:t>.2023</w:t>
            </w:r>
            <w:r w:rsidR="00712ABD" w:rsidRPr="00634F5A">
              <w:rPr>
                <w:rFonts w:ascii="Times New Roman" w:eastAsia="Calibri" w:hAnsi="Times New Roman" w:cs="Times New Roman"/>
                <w:lang w:eastAsia="en-US"/>
              </w:rPr>
              <w:t>)</w:t>
            </w:r>
            <w:r w:rsidR="003808F0" w:rsidRPr="00634F5A">
              <w:rPr>
                <w:rFonts w:ascii="Times New Roman" w:eastAsia="Calibri" w:hAnsi="Times New Roman" w:cs="Times New Roman"/>
                <w:lang w:eastAsia="en-US"/>
              </w:rPr>
              <w:t>,</w:t>
            </w:r>
            <w:r w:rsidR="00712ABD" w:rsidRPr="00634F5A">
              <w:rPr>
                <w:rFonts w:ascii="Times New Roman" w:eastAsia="Calibri" w:hAnsi="Times New Roman" w:cs="Times New Roman"/>
                <w:lang w:eastAsia="en-US"/>
              </w:rPr>
              <w:t xml:space="preserve"> </w:t>
            </w:r>
            <w:r w:rsidRPr="00634F5A">
              <w:rPr>
                <w:rFonts w:ascii="Times New Roman" w:hAnsi="Times New Roman" w:cs="Times New Roman"/>
              </w:rPr>
              <w:t xml:space="preserve">об отсутствии в реестре дисквалифицированных лиц </w:t>
            </w:r>
            <w:r w:rsidR="000779D7" w:rsidRPr="00634F5A">
              <w:rPr>
                <w:rFonts w:ascii="Times New Roman" w:hAnsi="Times New Roman" w:cs="Times New Roman"/>
              </w:rPr>
              <w:t xml:space="preserve">сведений </w:t>
            </w:r>
            <w:r w:rsidR="000779D7" w:rsidRPr="00634F5A">
              <w:rPr>
                <w:rFonts w:ascii="Times New Roman" w:eastAsia="Times New Roman" w:hAnsi="Times New Roman" w:cs="Times New Roman"/>
                <w:color w:val="auto"/>
                <w:lang w:eastAsia="x-none"/>
              </w:rPr>
              <w:t>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w:t>
            </w:r>
          </w:p>
        </w:tc>
        <w:tc>
          <w:tcPr>
            <w:tcW w:w="1316" w:type="dxa"/>
            <w:tcBorders>
              <w:top w:val="single" w:sz="4" w:space="0" w:color="auto"/>
              <w:left w:val="single" w:sz="4" w:space="0" w:color="auto"/>
              <w:bottom w:val="single" w:sz="4" w:space="0" w:color="auto"/>
              <w:right w:val="single" w:sz="4" w:space="0" w:color="auto"/>
            </w:tcBorders>
          </w:tcPr>
          <w:p w14:paraId="29510101" w14:textId="77777777" w:rsidR="00F61384" w:rsidRPr="00634F5A" w:rsidRDefault="00F61384" w:rsidP="0050393D">
            <w:pPr>
              <w:rPr>
                <w:rFonts w:ascii="Times New Roman" w:hAnsi="Times New Roman" w:cs="Times New Roman"/>
                <w:color w:val="auto"/>
              </w:rPr>
            </w:pPr>
          </w:p>
        </w:tc>
        <w:tc>
          <w:tcPr>
            <w:tcW w:w="1282" w:type="dxa"/>
            <w:tcBorders>
              <w:top w:val="single" w:sz="4" w:space="0" w:color="auto"/>
              <w:left w:val="single" w:sz="4" w:space="0" w:color="auto"/>
              <w:bottom w:val="single" w:sz="4" w:space="0" w:color="auto"/>
              <w:right w:val="single" w:sz="4" w:space="0" w:color="auto"/>
            </w:tcBorders>
          </w:tcPr>
          <w:p w14:paraId="23A04E25" w14:textId="77777777" w:rsidR="00F61384" w:rsidRPr="00634F5A" w:rsidRDefault="00F61384" w:rsidP="0050393D">
            <w:pPr>
              <w:rPr>
                <w:rFonts w:ascii="Times New Roman" w:hAnsi="Times New Roman" w:cs="Times New Roman"/>
                <w:color w:val="auto"/>
              </w:rPr>
            </w:pPr>
          </w:p>
        </w:tc>
      </w:tr>
      <w:tr w:rsidR="009338B9" w:rsidRPr="00634F5A" w14:paraId="2AF54305" w14:textId="77777777" w:rsidTr="0035602F">
        <w:tc>
          <w:tcPr>
            <w:tcW w:w="777" w:type="dxa"/>
            <w:tcBorders>
              <w:top w:val="single" w:sz="4" w:space="0" w:color="auto"/>
              <w:left w:val="single" w:sz="4" w:space="0" w:color="auto"/>
              <w:bottom w:val="single" w:sz="4" w:space="0" w:color="auto"/>
              <w:right w:val="single" w:sz="4" w:space="0" w:color="auto"/>
            </w:tcBorders>
          </w:tcPr>
          <w:p w14:paraId="2C0FFAAE" w14:textId="77777777" w:rsidR="009338B9" w:rsidRPr="00634F5A" w:rsidRDefault="009338B9" w:rsidP="0050393D">
            <w:pPr>
              <w:numPr>
                <w:ilvl w:val="0"/>
                <w:numId w:val="8"/>
              </w:numPr>
              <w:ind w:left="0" w:firstLine="0"/>
              <w:rPr>
                <w:rFonts w:ascii="Times New Roman" w:hAnsi="Times New Roman" w:cs="Times New Roman"/>
                <w:color w:val="auto"/>
              </w:rPr>
            </w:pPr>
          </w:p>
        </w:tc>
        <w:tc>
          <w:tcPr>
            <w:tcW w:w="6474" w:type="dxa"/>
            <w:tcBorders>
              <w:top w:val="single" w:sz="4" w:space="0" w:color="auto"/>
              <w:left w:val="single" w:sz="4" w:space="0" w:color="auto"/>
              <w:bottom w:val="single" w:sz="4" w:space="0" w:color="auto"/>
              <w:right w:val="single" w:sz="4" w:space="0" w:color="auto"/>
            </w:tcBorders>
            <w:shd w:val="clear" w:color="auto" w:fill="auto"/>
          </w:tcPr>
          <w:p w14:paraId="7C10B4DB" w14:textId="77777777" w:rsidR="009338B9" w:rsidRPr="00634F5A" w:rsidRDefault="009338B9" w:rsidP="0050393D">
            <w:pPr>
              <w:jc w:val="both"/>
              <w:rPr>
                <w:rFonts w:ascii="Times New Roman" w:hAnsi="Times New Roman" w:cs="Times New Roman"/>
                <w:lang w:val="x-none"/>
              </w:rPr>
            </w:pPr>
            <w:r w:rsidRPr="00634F5A">
              <w:rPr>
                <w:rFonts w:ascii="Times New Roman" w:hAnsi="Times New Roman" w:cs="Times New Roman"/>
              </w:rPr>
              <w:t xml:space="preserve">Справка </w:t>
            </w:r>
            <w:r w:rsidRPr="00634F5A">
              <w:rPr>
                <w:rFonts w:ascii="Times New Roman" w:eastAsia="Calibri" w:hAnsi="Times New Roman" w:cs="Times New Roman"/>
                <w:lang w:eastAsia="en-US"/>
              </w:rPr>
              <w:t xml:space="preserve">по состоянию на 1-е число месяца, предшествующего месяцу, в котором планируется проведение отбора (т.е. на </w:t>
            </w:r>
            <w:r w:rsidR="006F6F8B" w:rsidRPr="00634F5A">
              <w:rPr>
                <w:rFonts w:ascii="Times New Roman" w:eastAsia="Calibri" w:hAnsi="Times New Roman" w:cs="Times New Roman"/>
                <w:lang w:eastAsia="en-US"/>
              </w:rPr>
              <w:t>01.03</w:t>
            </w:r>
            <w:r w:rsidR="00850C6F" w:rsidRPr="00634F5A">
              <w:rPr>
                <w:rFonts w:ascii="Times New Roman" w:eastAsia="Calibri" w:hAnsi="Times New Roman" w:cs="Times New Roman"/>
                <w:lang w:eastAsia="en-US"/>
              </w:rPr>
              <w:t>.2023</w:t>
            </w:r>
            <w:r w:rsidRPr="00634F5A">
              <w:rPr>
                <w:rFonts w:ascii="Times New Roman" w:eastAsia="Calibri" w:hAnsi="Times New Roman" w:cs="Times New Roman"/>
                <w:lang w:eastAsia="en-US"/>
              </w:rPr>
              <w:t>)</w:t>
            </w:r>
            <w:r w:rsidRPr="00634F5A">
              <w:rPr>
                <w:rFonts w:ascii="Times New Roman" w:hAnsi="Times New Roman" w:cs="Times New Roman"/>
              </w:rPr>
              <w:t xml:space="preserve">, </w:t>
            </w:r>
            <w:r w:rsidRPr="00634F5A">
              <w:rPr>
                <w:rFonts w:ascii="Times New Roman" w:hAnsi="Times New Roman" w:cs="Times New Roman"/>
                <w:lang w:eastAsia="en-US"/>
              </w:rPr>
              <w:t xml:space="preserve">содержащая информацию о том, что участник отбора </w:t>
            </w:r>
            <w:r w:rsidRPr="00634F5A">
              <w:rPr>
                <w:rFonts w:ascii="Times New Roman" w:hAnsi="Times New Roman" w:cs="Times New Roman"/>
              </w:rPr>
              <w:t xml:space="preserve">не находится в перечне организаций и физических лиц, в отношении которых имеются сведения об их причастности к </w:t>
            </w:r>
            <w:r w:rsidRPr="00634F5A">
              <w:rPr>
                <w:rFonts w:ascii="Times New Roman" w:hAnsi="Times New Roman" w:cs="Times New Roman"/>
              </w:rPr>
              <w:lastRenderedPageBreak/>
              <w:t>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tc>
        <w:tc>
          <w:tcPr>
            <w:tcW w:w="1316" w:type="dxa"/>
            <w:tcBorders>
              <w:top w:val="single" w:sz="4" w:space="0" w:color="auto"/>
              <w:left w:val="single" w:sz="4" w:space="0" w:color="auto"/>
              <w:bottom w:val="single" w:sz="4" w:space="0" w:color="auto"/>
              <w:right w:val="single" w:sz="4" w:space="0" w:color="auto"/>
            </w:tcBorders>
          </w:tcPr>
          <w:p w14:paraId="27F738FC" w14:textId="77777777" w:rsidR="009338B9" w:rsidRPr="00634F5A" w:rsidRDefault="009338B9" w:rsidP="0050393D">
            <w:pPr>
              <w:rPr>
                <w:rFonts w:ascii="Times New Roman" w:hAnsi="Times New Roman" w:cs="Times New Roman"/>
                <w:color w:val="auto"/>
              </w:rPr>
            </w:pPr>
          </w:p>
        </w:tc>
        <w:tc>
          <w:tcPr>
            <w:tcW w:w="1282" w:type="dxa"/>
            <w:tcBorders>
              <w:top w:val="single" w:sz="4" w:space="0" w:color="auto"/>
              <w:left w:val="single" w:sz="4" w:space="0" w:color="auto"/>
              <w:bottom w:val="single" w:sz="4" w:space="0" w:color="auto"/>
              <w:right w:val="single" w:sz="4" w:space="0" w:color="auto"/>
            </w:tcBorders>
          </w:tcPr>
          <w:p w14:paraId="5251E61A" w14:textId="77777777" w:rsidR="009338B9" w:rsidRPr="00634F5A" w:rsidRDefault="009338B9" w:rsidP="0050393D">
            <w:pPr>
              <w:rPr>
                <w:rFonts w:ascii="Times New Roman" w:hAnsi="Times New Roman" w:cs="Times New Roman"/>
                <w:color w:val="auto"/>
              </w:rPr>
            </w:pPr>
          </w:p>
        </w:tc>
      </w:tr>
      <w:tr w:rsidR="00C112A5" w:rsidRPr="00634F5A" w14:paraId="191A4F68" w14:textId="77777777" w:rsidTr="0035602F">
        <w:tc>
          <w:tcPr>
            <w:tcW w:w="777" w:type="dxa"/>
            <w:tcBorders>
              <w:top w:val="single" w:sz="4" w:space="0" w:color="auto"/>
              <w:left w:val="single" w:sz="4" w:space="0" w:color="auto"/>
              <w:bottom w:val="single" w:sz="4" w:space="0" w:color="auto"/>
              <w:right w:val="single" w:sz="4" w:space="0" w:color="auto"/>
            </w:tcBorders>
          </w:tcPr>
          <w:p w14:paraId="1E18ECE9" w14:textId="77777777" w:rsidR="00C112A5" w:rsidRPr="00634F5A" w:rsidRDefault="00C112A5" w:rsidP="0050393D">
            <w:pPr>
              <w:numPr>
                <w:ilvl w:val="0"/>
                <w:numId w:val="8"/>
              </w:numPr>
              <w:ind w:left="0" w:firstLine="0"/>
              <w:rPr>
                <w:rFonts w:ascii="Times New Roman" w:hAnsi="Times New Roman" w:cs="Times New Roman"/>
                <w:color w:val="auto"/>
              </w:rPr>
            </w:pPr>
          </w:p>
        </w:tc>
        <w:tc>
          <w:tcPr>
            <w:tcW w:w="6474" w:type="dxa"/>
            <w:tcBorders>
              <w:top w:val="single" w:sz="4" w:space="0" w:color="auto"/>
              <w:left w:val="single" w:sz="4" w:space="0" w:color="auto"/>
              <w:bottom w:val="single" w:sz="4" w:space="0" w:color="auto"/>
              <w:right w:val="single" w:sz="4" w:space="0" w:color="auto"/>
            </w:tcBorders>
            <w:shd w:val="clear" w:color="auto" w:fill="auto"/>
          </w:tcPr>
          <w:p w14:paraId="3D45752B" w14:textId="77777777" w:rsidR="00C112A5" w:rsidRPr="00634F5A" w:rsidRDefault="00C112A5" w:rsidP="0050393D">
            <w:pPr>
              <w:rPr>
                <w:rFonts w:ascii="Times New Roman" w:hAnsi="Times New Roman" w:cs="Times New Roman"/>
                <w:lang w:eastAsia="en-US"/>
              </w:rPr>
            </w:pPr>
            <w:r w:rsidRPr="00634F5A">
              <w:rPr>
                <w:rFonts w:ascii="Times New Roman" w:hAnsi="Times New Roman" w:cs="Times New Roman"/>
                <w:lang w:eastAsia="en-US"/>
              </w:rPr>
              <w:t xml:space="preserve">Сведения об опыте и квалификации (Форма </w:t>
            </w:r>
            <w:r w:rsidR="0035602F" w:rsidRPr="00634F5A">
              <w:rPr>
                <w:rFonts w:ascii="Times New Roman" w:hAnsi="Times New Roman" w:cs="Times New Roman"/>
                <w:lang w:eastAsia="en-US"/>
              </w:rPr>
              <w:t>4</w:t>
            </w:r>
            <w:r w:rsidRPr="00634F5A">
              <w:rPr>
                <w:rFonts w:ascii="Times New Roman" w:hAnsi="Times New Roman" w:cs="Times New Roman"/>
                <w:lang w:eastAsia="en-US"/>
              </w:rPr>
              <w:t>)</w:t>
            </w:r>
          </w:p>
        </w:tc>
        <w:tc>
          <w:tcPr>
            <w:tcW w:w="1316" w:type="dxa"/>
            <w:tcBorders>
              <w:top w:val="single" w:sz="4" w:space="0" w:color="auto"/>
              <w:left w:val="single" w:sz="4" w:space="0" w:color="auto"/>
              <w:bottom w:val="single" w:sz="4" w:space="0" w:color="auto"/>
              <w:right w:val="single" w:sz="4" w:space="0" w:color="auto"/>
            </w:tcBorders>
          </w:tcPr>
          <w:p w14:paraId="2CACDA40" w14:textId="77777777" w:rsidR="00C112A5" w:rsidRPr="00634F5A" w:rsidRDefault="00C112A5" w:rsidP="0050393D">
            <w:pPr>
              <w:rPr>
                <w:rFonts w:ascii="Times New Roman" w:hAnsi="Times New Roman" w:cs="Times New Roman"/>
                <w:color w:val="auto"/>
              </w:rPr>
            </w:pPr>
          </w:p>
        </w:tc>
        <w:tc>
          <w:tcPr>
            <w:tcW w:w="1282" w:type="dxa"/>
            <w:tcBorders>
              <w:top w:val="single" w:sz="4" w:space="0" w:color="auto"/>
              <w:left w:val="single" w:sz="4" w:space="0" w:color="auto"/>
              <w:bottom w:val="single" w:sz="4" w:space="0" w:color="auto"/>
              <w:right w:val="single" w:sz="4" w:space="0" w:color="auto"/>
            </w:tcBorders>
          </w:tcPr>
          <w:p w14:paraId="7E3D84BD" w14:textId="77777777" w:rsidR="00C112A5" w:rsidRPr="00634F5A" w:rsidRDefault="00C112A5" w:rsidP="0050393D">
            <w:pPr>
              <w:rPr>
                <w:rFonts w:ascii="Times New Roman" w:hAnsi="Times New Roman" w:cs="Times New Roman"/>
                <w:color w:val="auto"/>
              </w:rPr>
            </w:pPr>
          </w:p>
        </w:tc>
      </w:tr>
      <w:tr w:rsidR="009338B9" w:rsidRPr="00634F5A" w14:paraId="721A7E4E" w14:textId="77777777" w:rsidTr="0035602F">
        <w:tc>
          <w:tcPr>
            <w:tcW w:w="777" w:type="dxa"/>
            <w:tcBorders>
              <w:top w:val="single" w:sz="4" w:space="0" w:color="auto"/>
              <w:left w:val="single" w:sz="4" w:space="0" w:color="auto"/>
              <w:bottom w:val="single" w:sz="4" w:space="0" w:color="auto"/>
              <w:right w:val="single" w:sz="4" w:space="0" w:color="auto"/>
            </w:tcBorders>
          </w:tcPr>
          <w:p w14:paraId="21650F4A" w14:textId="77777777" w:rsidR="009338B9" w:rsidRPr="00634F5A" w:rsidRDefault="009338B9" w:rsidP="0050393D">
            <w:pPr>
              <w:numPr>
                <w:ilvl w:val="0"/>
                <w:numId w:val="8"/>
              </w:numPr>
              <w:ind w:left="0" w:firstLine="0"/>
              <w:rPr>
                <w:rFonts w:ascii="Times New Roman" w:hAnsi="Times New Roman" w:cs="Times New Roman"/>
                <w:color w:val="auto"/>
              </w:rPr>
            </w:pPr>
          </w:p>
        </w:tc>
        <w:tc>
          <w:tcPr>
            <w:tcW w:w="6474" w:type="dxa"/>
            <w:tcBorders>
              <w:top w:val="single" w:sz="4" w:space="0" w:color="auto"/>
              <w:left w:val="single" w:sz="4" w:space="0" w:color="auto"/>
              <w:bottom w:val="single" w:sz="4" w:space="0" w:color="auto"/>
              <w:right w:val="single" w:sz="4" w:space="0" w:color="auto"/>
            </w:tcBorders>
            <w:shd w:val="clear" w:color="auto" w:fill="auto"/>
          </w:tcPr>
          <w:p w14:paraId="3D0860CD" w14:textId="77777777" w:rsidR="009338B9" w:rsidRPr="00634F5A" w:rsidRDefault="00B43725" w:rsidP="0050393D">
            <w:pPr>
              <w:rPr>
                <w:rFonts w:ascii="Times New Roman" w:hAnsi="Times New Roman" w:cs="Times New Roman"/>
                <w:lang w:eastAsia="en-US"/>
              </w:rPr>
            </w:pPr>
            <w:r w:rsidRPr="00634F5A">
              <w:rPr>
                <w:rFonts w:ascii="Times New Roman" w:hAnsi="Times New Roman" w:cs="Times New Roman"/>
              </w:rPr>
              <w:t>Сведения о квалификации и</w:t>
            </w:r>
            <w:r w:rsidR="009338B9" w:rsidRPr="00634F5A">
              <w:rPr>
                <w:rFonts w:ascii="Times New Roman" w:hAnsi="Times New Roman" w:cs="Times New Roman"/>
              </w:rPr>
              <w:t>ндустриального партнера (Форма 5)</w:t>
            </w:r>
          </w:p>
        </w:tc>
        <w:tc>
          <w:tcPr>
            <w:tcW w:w="1316" w:type="dxa"/>
            <w:tcBorders>
              <w:top w:val="single" w:sz="4" w:space="0" w:color="auto"/>
              <w:left w:val="single" w:sz="4" w:space="0" w:color="auto"/>
              <w:bottom w:val="single" w:sz="4" w:space="0" w:color="auto"/>
              <w:right w:val="single" w:sz="4" w:space="0" w:color="auto"/>
            </w:tcBorders>
          </w:tcPr>
          <w:p w14:paraId="057666ED" w14:textId="77777777" w:rsidR="009338B9" w:rsidRPr="00634F5A" w:rsidRDefault="009338B9" w:rsidP="0050393D">
            <w:pPr>
              <w:rPr>
                <w:rFonts w:ascii="Times New Roman" w:hAnsi="Times New Roman" w:cs="Times New Roman"/>
                <w:color w:val="auto"/>
              </w:rPr>
            </w:pPr>
          </w:p>
        </w:tc>
        <w:tc>
          <w:tcPr>
            <w:tcW w:w="1282" w:type="dxa"/>
            <w:tcBorders>
              <w:top w:val="single" w:sz="4" w:space="0" w:color="auto"/>
              <w:left w:val="single" w:sz="4" w:space="0" w:color="auto"/>
              <w:bottom w:val="single" w:sz="4" w:space="0" w:color="auto"/>
              <w:right w:val="single" w:sz="4" w:space="0" w:color="auto"/>
            </w:tcBorders>
          </w:tcPr>
          <w:p w14:paraId="2A574C65" w14:textId="77777777" w:rsidR="009338B9" w:rsidRPr="00634F5A" w:rsidRDefault="009338B9" w:rsidP="0050393D">
            <w:pPr>
              <w:rPr>
                <w:rFonts w:ascii="Times New Roman" w:hAnsi="Times New Roman" w:cs="Times New Roman"/>
                <w:color w:val="auto"/>
              </w:rPr>
            </w:pPr>
          </w:p>
        </w:tc>
      </w:tr>
      <w:tr w:rsidR="00F61384" w:rsidRPr="00634F5A" w14:paraId="2EE5FBB3" w14:textId="77777777" w:rsidTr="0035602F">
        <w:tc>
          <w:tcPr>
            <w:tcW w:w="777" w:type="dxa"/>
            <w:tcBorders>
              <w:top w:val="single" w:sz="4" w:space="0" w:color="auto"/>
              <w:left w:val="single" w:sz="4" w:space="0" w:color="auto"/>
              <w:bottom w:val="single" w:sz="4" w:space="0" w:color="auto"/>
              <w:right w:val="single" w:sz="4" w:space="0" w:color="auto"/>
            </w:tcBorders>
          </w:tcPr>
          <w:p w14:paraId="7D6C5857" w14:textId="77777777" w:rsidR="00F61384" w:rsidRPr="00634F5A" w:rsidRDefault="00F61384" w:rsidP="0050393D">
            <w:pPr>
              <w:numPr>
                <w:ilvl w:val="0"/>
                <w:numId w:val="8"/>
              </w:numPr>
              <w:ind w:left="0" w:firstLine="0"/>
              <w:rPr>
                <w:rFonts w:ascii="Times New Roman" w:hAnsi="Times New Roman" w:cs="Times New Roman"/>
                <w:color w:val="auto"/>
              </w:rPr>
            </w:pPr>
          </w:p>
        </w:tc>
        <w:tc>
          <w:tcPr>
            <w:tcW w:w="6474" w:type="dxa"/>
            <w:tcBorders>
              <w:top w:val="single" w:sz="4" w:space="0" w:color="auto"/>
              <w:left w:val="single" w:sz="4" w:space="0" w:color="auto"/>
              <w:bottom w:val="single" w:sz="4" w:space="0" w:color="auto"/>
              <w:right w:val="single" w:sz="4" w:space="0" w:color="auto"/>
            </w:tcBorders>
            <w:shd w:val="clear" w:color="auto" w:fill="auto"/>
          </w:tcPr>
          <w:p w14:paraId="4085F1EC" w14:textId="77777777" w:rsidR="00F61384" w:rsidRPr="00634F5A" w:rsidRDefault="00F61384" w:rsidP="0050393D">
            <w:pPr>
              <w:rPr>
                <w:rFonts w:ascii="Times New Roman" w:hAnsi="Times New Roman" w:cs="Times New Roman"/>
                <w:color w:val="auto"/>
              </w:rPr>
            </w:pPr>
            <w:r w:rsidRPr="00634F5A">
              <w:rPr>
                <w:rFonts w:ascii="Times New Roman" w:eastAsia="Calibri" w:hAnsi="Times New Roman" w:cs="Times New Roman"/>
                <w:color w:val="auto"/>
                <w:lang w:eastAsia="en-US"/>
              </w:rPr>
              <w:t xml:space="preserve">Согласие учредителя (Форма </w:t>
            </w:r>
            <w:r w:rsidR="009338B9" w:rsidRPr="00634F5A">
              <w:rPr>
                <w:rFonts w:ascii="Times New Roman" w:eastAsia="Calibri" w:hAnsi="Times New Roman" w:cs="Times New Roman"/>
                <w:color w:val="auto"/>
                <w:lang w:eastAsia="en-US"/>
              </w:rPr>
              <w:t>6</w:t>
            </w:r>
            <w:r w:rsidRPr="00634F5A">
              <w:rPr>
                <w:rFonts w:ascii="Times New Roman" w:eastAsia="Calibri" w:hAnsi="Times New Roman" w:cs="Times New Roman"/>
                <w:color w:val="auto"/>
                <w:lang w:eastAsia="en-US"/>
              </w:rPr>
              <w:t>)</w:t>
            </w:r>
          </w:p>
        </w:tc>
        <w:tc>
          <w:tcPr>
            <w:tcW w:w="1316" w:type="dxa"/>
            <w:tcBorders>
              <w:top w:val="single" w:sz="4" w:space="0" w:color="auto"/>
              <w:left w:val="single" w:sz="4" w:space="0" w:color="auto"/>
              <w:bottom w:val="single" w:sz="4" w:space="0" w:color="auto"/>
              <w:right w:val="single" w:sz="4" w:space="0" w:color="auto"/>
            </w:tcBorders>
          </w:tcPr>
          <w:p w14:paraId="6D9ECF5C" w14:textId="77777777" w:rsidR="00F61384" w:rsidRPr="00634F5A" w:rsidRDefault="00F61384" w:rsidP="0050393D">
            <w:pPr>
              <w:rPr>
                <w:rFonts w:ascii="Times New Roman" w:hAnsi="Times New Roman" w:cs="Times New Roman"/>
                <w:color w:val="auto"/>
              </w:rPr>
            </w:pPr>
          </w:p>
        </w:tc>
        <w:tc>
          <w:tcPr>
            <w:tcW w:w="1282" w:type="dxa"/>
            <w:tcBorders>
              <w:top w:val="single" w:sz="4" w:space="0" w:color="auto"/>
              <w:left w:val="single" w:sz="4" w:space="0" w:color="auto"/>
              <w:bottom w:val="single" w:sz="4" w:space="0" w:color="auto"/>
              <w:right w:val="single" w:sz="4" w:space="0" w:color="auto"/>
            </w:tcBorders>
          </w:tcPr>
          <w:p w14:paraId="0085FA75" w14:textId="77777777" w:rsidR="00F61384" w:rsidRPr="00634F5A" w:rsidRDefault="00F61384" w:rsidP="0050393D">
            <w:pPr>
              <w:rPr>
                <w:rFonts w:ascii="Times New Roman" w:hAnsi="Times New Roman" w:cs="Times New Roman"/>
                <w:color w:val="auto"/>
              </w:rPr>
            </w:pPr>
          </w:p>
        </w:tc>
      </w:tr>
      <w:tr w:rsidR="00F61384" w:rsidRPr="00634F5A" w14:paraId="6622C146" w14:textId="77777777" w:rsidTr="0035602F">
        <w:tc>
          <w:tcPr>
            <w:tcW w:w="777" w:type="dxa"/>
            <w:tcBorders>
              <w:top w:val="single" w:sz="4" w:space="0" w:color="auto"/>
              <w:left w:val="single" w:sz="4" w:space="0" w:color="auto"/>
              <w:bottom w:val="single" w:sz="4" w:space="0" w:color="auto"/>
              <w:right w:val="single" w:sz="4" w:space="0" w:color="auto"/>
            </w:tcBorders>
          </w:tcPr>
          <w:p w14:paraId="47F5C769" w14:textId="77777777" w:rsidR="00F61384" w:rsidRPr="00634F5A" w:rsidRDefault="00F61384" w:rsidP="0050393D">
            <w:pPr>
              <w:numPr>
                <w:ilvl w:val="0"/>
                <w:numId w:val="8"/>
              </w:numPr>
              <w:ind w:left="0" w:firstLine="0"/>
              <w:rPr>
                <w:rFonts w:ascii="Times New Roman" w:hAnsi="Times New Roman" w:cs="Times New Roman"/>
                <w:color w:val="auto"/>
              </w:rPr>
            </w:pPr>
          </w:p>
        </w:tc>
        <w:tc>
          <w:tcPr>
            <w:tcW w:w="6474" w:type="dxa"/>
            <w:tcBorders>
              <w:top w:val="single" w:sz="4" w:space="0" w:color="auto"/>
              <w:left w:val="single" w:sz="4" w:space="0" w:color="auto"/>
              <w:bottom w:val="single" w:sz="4" w:space="0" w:color="auto"/>
              <w:right w:val="single" w:sz="4" w:space="0" w:color="auto"/>
            </w:tcBorders>
            <w:shd w:val="clear" w:color="auto" w:fill="auto"/>
          </w:tcPr>
          <w:p w14:paraId="3AEFF421" w14:textId="77777777" w:rsidR="00F61384" w:rsidRPr="00634F5A" w:rsidRDefault="00F61384" w:rsidP="0050393D">
            <w:pPr>
              <w:rPr>
                <w:rFonts w:ascii="Times New Roman" w:hAnsi="Times New Roman" w:cs="Times New Roman"/>
                <w:color w:val="auto"/>
              </w:rPr>
            </w:pPr>
            <w:r w:rsidRPr="00634F5A">
              <w:rPr>
                <w:rFonts w:ascii="Times New Roman" w:eastAsia="Times New Roman" w:hAnsi="Times New Roman" w:cs="Times New Roman"/>
                <w:color w:val="auto"/>
                <w:lang w:eastAsia="en-US"/>
              </w:rPr>
              <w:t xml:space="preserve">Согласие участника отбора на размещение информации (Форма </w:t>
            </w:r>
            <w:r w:rsidR="009338B9" w:rsidRPr="00634F5A">
              <w:rPr>
                <w:rFonts w:ascii="Times New Roman" w:eastAsia="Times New Roman" w:hAnsi="Times New Roman" w:cs="Times New Roman"/>
                <w:color w:val="auto"/>
                <w:lang w:eastAsia="en-US"/>
              </w:rPr>
              <w:t>7</w:t>
            </w:r>
            <w:r w:rsidRPr="00634F5A">
              <w:rPr>
                <w:rFonts w:ascii="Times New Roman" w:eastAsia="Times New Roman" w:hAnsi="Times New Roman" w:cs="Times New Roman"/>
                <w:color w:val="auto"/>
                <w:lang w:eastAsia="en-US"/>
              </w:rPr>
              <w:t>)</w:t>
            </w:r>
          </w:p>
        </w:tc>
        <w:tc>
          <w:tcPr>
            <w:tcW w:w="1316" w:type="dxa"/>
            <w:tcBorders>
              <w:top w:val="single" w:sz="4" w:space="0" w:color="auto"/>
              <w:left w:val="single" w:sz="4" w:space="0" w:color="auto"/>
              <w:bottom w:val="single" w:sz="4" w:space="0" w:color="auto"/>
              <w:right w:val="single" w:sz="4" w:space="0" w:color="auto"/>
            </w:tcBorders>
          </w:tcPr>
          <w:p w14:paraId="22756437" w14:textId="77777777" w:rsidR="00F61384" w:rsidRPr="00634F5A" w:rsidRDefault="00F61384" w:rsidP="0050393D">
            <w:pPr>
              <w:rPr>
                <w:rFonts w:ascii="Times New Roman" w:hAnsi="Times New Roman" w:cs="Times New Roman"/>
                <w:color w:val="auto"/>
              </w:rPr>
            </w:pPr>
          </w:p>
        </w:tc>
        <w:tc>
          <w:tcPr>
            <w:tcW w:w="1282" w:type="dxa"/>
            <w:tcBorders>
              <w:top w:val="single" w:sz="4" w:space="0" w:color="auto"/>
              <w:left w:val="single" w:sz="4" w:space="0" w:color="auto"/>
              <w:bottom w:val="single" w:sz="4" w:space="0" w:color="auto"/>
              <w:right w:val="single" w:sz="4" w:space="0" w:color="auto"/>
            </w:tcBorders>
          </w:tcPr>
          <w:p w14:paraId="0C925DBD" w14:textId="77777777" w:rsidR="00F61384" w:rsidRPr="00634F5A" w:rsidRDefault="00F61384" w:rsidP="0050393D">
            <w:pPr>
              <w:rPr>
                <w:rFonts w:ascii="Times New Roman" w:hAnsi="Times New Roman" w:cs="Times New Roman"/>
                <w:color w:val="auto"/>
              </w:rPr>
            </w:pPr>
          </w:p>
        </w:tc>
      </w:tr>
      <w:tr w:rsidR="00F61384" w:rsidRPr="00634F5A" w14:paraId="569712B7" w14:textId="77777777" w:rsidTr="0035602F">
        <w:tc>
          <w:tcPr>
            <w:tcW w:w="777" w:type="dxa"/>
            <w:tcBorders>
              <w:top w:val="single" w:sz="4" w:space="0" w:color="auto"/>
              <w:left w:val="single" w:sz="4" w:space="0" w:color="auto"/>
              <w:bottom w:val="single" w:sz="4" w:space="0" w:color="auto"/>
              <w:right w:val="single" w:sz="4" w:space="0" w:color="auto"/>
            </w:tcBorders>
          </w:tcPr>
          <w:p w14:paraId="5E5D7B4F" w14:textId="77777777" w:rsidR="00F61384" w:rsidRPr="00634F5A" w:rsidRDefault="00F61384" w:rsidP="0050393D">
            <w:pPr>
              <w:numPr>
                <w:ilvl w:val="0"/>
                <w:numId w:val="8"/>
              </w:numPr>
              <w:ind w:left="0" w:firstLine="0"/>
              <w:rPr>
                <w:rFonts w:ascii="Times New Roman" w:hAnsi="Times New Roman" w:cs="Times New Roman"/>
                <w:color w:val="auto"/>
              </w:rPr>
            </w:pPr>
          </w:p>
        </w:tc>
        <w:tc>
          <w:tcPr>
            <w:tcW w:w="6474" w:type="dxa"/>
            <w:tcBorders>
              <w:top w:val="single" w:sz="4" w:space="0" w:color="auto"/>
              <w:left w:val="single" w:sz="4" w:space="0" w:color="auto"/>
              <w:bottom w:val="single" w:sz="4" w:space="0" w:color="auto"/>
              <w:right w:val="single" w:sz="4" w:space="0" w:color="auto"/>
            </w:tcBorders>
            <w:shd w:val="clear" w:color="auto" w:fill="auto"/>
          </w:tcPr>
          <w:p w14:paraId="43508095" w14:textId="77777777" w:rsidR="00F61384" w:rsidRPr="00634F5A" w:rsidRDefault="00F61384" w:rsidP="0050393D">
            <w:pPr>
              <w:rPr>
                <w:rFonts w:ascii="Times New Roman" w:hAnsi="Times New Roman" w:cs="Times New Roman"/>
                <w:color w:val="auto"/>
              </w:rPr>
            </w:pPr>
            <w:r w:rsidRPr="00634F5A">
              <w:rPr>
                <w:rFonts w:ascii="Times New Roman" w:eastAsia="Calibri" w:hAnsi="Times New Roman" w:cs="Times New Roman"/>
                <w:color w:val="auto"/>
                <w:lang w:eastAsia="en-US"/>
              </w:rPr>
              <w:t>Документ(ы), подтверждающий(ие) полномочия лица, действующего от имени участника отбора</w:t>
            </w:r>
          </w:p>
        </w:tc>
        <w:tc>
          <w:tcPr>
            <w:tcW w:w="1316" w:type="dxa"/>
            <w:tcBorders>
              <w:top w:val="single" w:sz="4" w:space="0" w:color="auto"/>
              <w:left w:val="single" w:sz="4" w:space="0" w:color="auto"/>
              <w:bottom w:val="single" w:sz="4" w:space="0" w:color="auto"/>
              <w:right w:val="single" w:sz="4" w:space="0" w:color="auto"/>
            </w:tcBorders>
          </w:tcPr>
          <w:p w14:paraId="0261A9C7" w14:textId="77777777" w:rsidR="00F61384" w:rsidRPr="00634F5A" w:rsidRDefault="00F61384" w:rsidP="0050393D">
            <w:pPr>
              <w:rPr>
                <w:rFonts w:ascii="Times New Roman" w:hAnsi="Times New Roman" w:cs="Times New Roman"/>
                <w:color w:val="auto"/>
              </w:rPr>
            </w:pPr>
          </w:p>
        </w:tc>
        <w:tc>
          <w:tcPr>
            <w:tcW w:w="1282" w:type="dxa"/>
            <w:tcBorders>
              <w:top w:val="single" w:sz="4" w:space="0" w:color="auto"/>
              <w:left w:val="single" w:sz="4" w:space="0" w:color="auto"/>
              <w:bottom w:val="single" w:sz="4" w:space="0" w:color="auto"/>
              <w:right w:val="single" w:sz="4" w:space="0" w:color="auto"/>
            </w:tcBorders>
          </w:tcPr>
          <w:p w14:paraId="77BADC01" w14:textId="77777777" w:rsidR="00F61384" w:rsidRPr="00634F5A" w:rsidRDefault="00F61384" w:rsidP="0050393D">
            <w:pPr>
              <w:rPr>
                <w:rFonts w:ascii="Times New Roman" w:hAnsi="Times New Roman" w:cs="Times New Roman"/>
                <w:color w:val="auto"/>
              </w:rPr>
            </w:pPr>
          </w:p>
        </w:tc>
      </w:tr>
      <w:tr w:rsidR="009338B9" w:rsidRPr="00634F5A" w14:paraId="48A44145" w14:textId="77777777" w:rsidTr="0035602F">
        <w:tc>
          <w:tcPr>
            <w:tcW w:w="777" w:type="dxa"/>
            <w:tcBorders>
              <w:top w:val="single" w:sz="4" w:space="0" w:color="auto"/>
              <w:left w:val="single" w:sz="4" w:space="0" w:color="auto"/>
              <w:bottom w:val="single" w:sz="4" w:space="0" w:color="auto"/>
              <w:right w:val="single" w:sz="4" w:space="0" w:color="auto"/>
            </w:tcBorders>
          </w:tcPr>
          <w:p w14:paraId="7CB5ED17" w14:textId="77777777" w:rsidR="009338B9" w:rsidRPr="00634F5A" w:rsidRDefault="009338B9" w:rsidP="0050393D">
            <w:pPr>
              <w:numPr>
                <w:ilvl w:val="0"/>
                <w:numId w:val="8"/>
              </w:numPr>
              <w:ind w:left="0" w:firstLine="0"/>
              <w:rPr>
                <w:rFonts w:ascii="Times New Roman" w:hAnsi="Times New Roman" w:cs="Times New Roman"/>
                <w:color w:val="auto"/>
              </w:rPr>
            </w:pPr>
          </w:p>
        </w:tc>
        <w:tc>
          <w:tcPr>
            <w:tcW w:w="6474" w:type="dxa"/>
            <w:tcBorders>
              <w:top w:val="single" w:sz="4" w:space="0" w:color="auto"/>
              <w:left w:val="single" w:sz="4" w:space="0" w:color="auto"/>
              <w:bottom w:val="single" w:sz="4" w:space="0" w:color="auto"/>
              <w:right w:val="single" w:sz="4" w:space="0" w:color="auto"/>
            </w:tcBorders>
            <w:shd w:val="clear" w:color="auto" w:fill="auto"/>
          </w:tcPr>
          <w:p w14:paraId="6A5579CC" w14:textId="77777777" w:rsidR="009338B9" w:rsidRPr="00634F5A" w:rsidRDefault="000A0579" w:rsidP="0050393D">
            <w:pPr>
              <w:jc w:val="both"/>
              <w:rPr>
                <w:rFonts w:ascii="Times New Roman" w:eastAsia="Calibri" w:hAnsi="Times New Roman" w:cs="Times New Roman"/>
                <w:color w:val="auto"/>
                <w:lang w:eastAsia="en-US"/>
              </w:rPr>
            </w:pPr>
            <w:r w:rsidRPr="00634F5A">
              <w:rPr>
                <w:rFonts w:ascii="Times New Roman" w:eastAsia="Calibri" w:hAnsi="Times New Roman" w:cs="Times New Roman"/>
                <w:color w:val="auto"/>
                <w:lang w:eastAsia="en-US"/>
              </w:rPr>
              <w:t>Предварительный договор</w:t>
            </w:r>
            <w:r w:rsidR="009338B9" w:rsidRPr="00634F5A">
              <w:rPr>
                <w:rFonts w:ascii="Times New Roman" w:eastAsia="Calibri" w:hAnsi="Times New Roman" w:cs="Times New Roman"/>
                <w:color w:val="auto"/>
                <w:lang w:eastAsia="en-US"/>
              </w:rPr>
              <w:t xml:space="preserve"> между </w:t>
            </w:r>
            <w:r w:rsidR="00B43725" w:rsidRPr="00634F5A">
              <w:rPr>
                <w:rFonts w:ascii="Times New Roman" w:eastAsia="Calibri" w:hAnsi="Times New Roman" w:cs="Times New Roman"/>
                <w:color w:val="auto"/>
                <w:lang w:eastAsia="en-US"/>
              </w:rPr>
              <w:t>у</w:t>
            </w:r>
            <w:r w:rsidR="009338B9" w:rsidRPr="00634F5A">
              <w:rPr>
                <w:rFonts w:ascii="Times New Roman" w:eastAsia="Calibri" w:hAnsi="Times New Roman" w:cs="Times New Roman"/>
                <w:color w:val="auto"/>
                <w:lang w:eastAsia="en-US"/>
              </w:rPr>
              <w:t>частником отбора и Индустриальным партнером</w:t>
            </w:r>
            <w:r w:rsidR="00BF75FC" w:rsidRPr="00634F5A">
              <w:rPr>
                <w:rStyle w:val="ad"/>
                <w:rFonts w:eastAsia="Calibri"/>
                <w:color w:val="auto"/>
                <w:lang w:eastAsia="en-US"/>
              </w:rPr>
              <w:footnoteReference w:id="13"/>
            </w:r>
            <w:r w:rsidR="009338B9" w:rsidRPr="00634F5A">
              <w:rPr>
                <w:rFonts w:ascii="Times New Roman" w:hAnsi="Times New Roman" w:cs="Times New Roman"/>
                <w:b/>
                <w:sz w:val="20"/>
                <w:szCs w:val="20"/>
              </w:rPr>
              <w:t xml:space="preserve"> </w:t>
            </w:r>
            <w:r w:rsidR="000C2ADC" w:rsidRPr="00634F5A">
              <w:rPr>
                <w:rFonts w:ascii="Times New Roman" w:eastAsia="Calibri" w:hAnsi="Times New Roman" w:cs="Times New Roman"/>
                <w:color w:val="auto"/>
                <w:lang w:eastAsia="en-US"/>
              </w:rPr>
              <w:t>(Форма 8</w:t>
            </w:r>
            <w:r w:rsidR="009338B9" w:rsidRPr="00634F5A">
              <w:rPr>
                <w:rFonts w:ascii="Times New Roman" w:eastAsia="Calibri" w:hAnsi="Times New Roman" w:cs="Times New Roman"/>
                <w:color w:val="auto"/>
                <w:lang w:eastAsia="en-US"/>
              </w:rPr>
              <w:t>)</w:t>
            </w:r>
          </w:p>
        </w:tc>
        <w:tc>
          <w:tcPr>
            <w:tcW w:w="1316" w:type="dxa"/>
            <w:tcBorders>
              <w:top w:val="single" w:sz="4" w:space="0" w:color="auto"/>
              <w:left w:val="single" w:sz="4" w:space="0" w:color="auto"/>
              <w:bottom w:val="single" w:sz="4" w:space="0" w:color="auto"/>
              <w:right w:val="single" w:sz="4" w:space="0" w:color="auto"/>
            </w:tcBorders>
          </w:tcPr>
          <w:p w14:paraId="6C2E7D6B" w14:textId="77777777" w:rsidR="009338B9" w:rsidRPr="00634F5A" w:rsidRDefault="009338B9" w:rsidP="0050393D">
            <w:pPr>
              <w:rPr>
                <w:rFonts w:ascii="Times New Roman" w:hAnsi="Times New Roman" w:cs="Times New Roman"/>
                <w:color w:val="auto"/>
              </w:rPr>
            </w:pPr>
          </w:p>
        </w:tc>
        <w:tc>
          <w:tcPr>
            <w:tcW w:w="1282" w:type="dxa"/>
            <w:tcBorders>
              <w:top w:val="single" w:sz="4" w:space="0" w:color="auto"/>
              <w:left w:val="single" w:sz="4" w:space="0" w:color="auto"/>
              <w:bottom w:val="single" w:sz="4" w:space="0" w:color="auto"/>
              <w:right w:val="single" w:sz="4" w:space="0" w:color="auto"/>
            </w:tcBorders>
          </w:tcPr>
          <w:p w14:paraId="4E8E6ACE" w14:textId="77777777" w:rsidR="009338B9" w:rsidRPr="00634F5A" w:rsidRDefault="009338B9" w:rsidP="0050393D">
            <w:pPr>
              <w:rPr>
                <w:rFonts w:ascii="Times New Roman" w:hAnsi="Times New Roman" w:cs="Times New Roman"/>
                <w:color w:val="auto"/>
              </w:rPr>
            </w:pPr>
          </w:p>
        </w:tc>
      </w:tr>
      <w:tr w:rsidR="008A0899" w:rsidRPr="00634F5A" w14:paraId="6A3A52EE" w14:textId="77777777" w:rsidTr="0035602F">
        <w:tc>
          <w:tcPr>
            <w:tcW w:w="777" w:type="dxa"/>
            <w:tcBorders>
              <w:top w:val="single" w:sz="4" w:space="0" w:color="auto"/>
              <w:left w:val="single" w:sz="4" w:space="0" w:color="auto"/>
              <w:bottom w:val="single" w:sz="4" w:space="0" w:color="auto"/>
              <w:right w:val="single" w:sz="4" w:space="0" w:color="auto"/>
            </w:tcBorders>
          </w:tcPr>
          <w:p w14:paraId="6068C523" w14:textId="77777777" w:rsidR="008A0899" w:rsidRPr="00634F5A" w:rsidRDefault="008A0899" w:rsidP="0050393D">
            <w:pPr>
              <w:numPr>
                <w:ilvl w:val="0"/>
                <w:numId w:val="8"/>
              </w:numPr>
              <w:ind w:left="0" w:firstLine="0"/>
              <w:rPr>
                <w:rFonts w:ascii="Times New Roman" w:hAnsi="Times New Roman" w:cs="Times New Roman"/>
                <w:color w:val="auto"/>
              </w:rPr>
            </w:pPr>
          </w:p>
        </w:tc>
        <w:tc>
          <w:tcPr>
            <w:tcW w:w="6474" w:type="dxa"/>
            <w:tcBorders>
              <w:top w:val="single" w:sz="4" w:space="0" w:color="auto"/>
              <w:left w:val="single" w:sz="4" w:space="0" w:color="auto"/>
              <w:bottom w:val="single" w:sz="4" w:space="0" w:color="auto"/>
              <w:right w:val="single" w:sz="4" w:space="0" w:color="auto"/>
            </w:tcBorders>
            <w:shd w:val="clear" w:color="auto" w:fill="auto"/>
          </w:tcPr>
          <w:p w14:paraId="2E5FBE16" w14:textId="77777777" w:rsidR="008A0899" w:rsidRPr="00634F5A" w:rsidRDefault="008A0899" w:rsidP="0050393D">
            <w:pPr>
              <w:jc w:val="both"/>
              <w:rPr>
                <w:rFonts w:ascii="Times New Roman" w:eastAsia="Calibri" w:hAnsi="Times New Roman" w:cs="Times New Roman"/>
                <w:color w:val="auto"/>
                <w:lang w:eastAsia="en-US"/>
              </w:rPr>
            </w:pPr>
            <w:r w:rsidRPr="00634F5A">
              <w:rPr>
                <w:rFonts w:ascii="Times New Roman" w:eastAsia="Calibri" w:hAnsi="Times New Roman" w:cs="Times New Roman"/>
                <w:color w:val="auto"/>
                <w:lang w:eastAsia="en-US"/>
              </w:rPr>
              <w:t>Копия письма, подписанного уполномоченным лицом со стороны иностранной(ых) организации(ий), с подтверждением объема денежных средств, привлекаемых иностранной(ыми) организацией(ями) для реализации проекта</w:t>
            </w:r>
          </w:p>
        </w:tc>
        <w:tc>
          <w:tcPr>
            <w:tcW w:w="1316" w:type="dxa"/>
            <w:tcBorders>
              <w:top w:val="single" w:sz="4" w:space="0" w:color="auto"/>
              <w:left w:val="single" w:sz="4" w:space="0" w:color="auto"/>
              <w:bottom w:val="single" w:sz="4" w:space="0" w:color="auto"/>
              <w:right w:val="single" w:sz="4" w:space="0" w:color="auto"/>
            </w:tcBorders>
          </w:tcPr>
          <w:p w14:paraId="2A0C1AD3" w14:textId="77777777" w:rsidR="008A0899" w:rsidRPr="00634F5A" w:rsidRDefault="008A0899" w:rsidP="0050393D">
            <w:pPr>
              <w:rPr>
                <w:rFonts w:ascii="Times New Roman" w:hAnsi="Times New Roman" w:cs="Times New Roman"/>
                <w:color w:val="auto"/>
              </w:rPr>
            </w:pPr>
          </w:p>
        </w:tc>
        <w:tc>
          <w:tcPr>
            <w:tcW w:w="1282" w:type="dxa"/>
            <w:tcBorders>
              <w:top w:val="single" w:sz="4" w:space="0" w:color="auto"/>
              <w:left w:val="single" w:sz="4" w:space="0" w:color="auto"/>
              <w:bottom w:val="single" w:sz="4" w:space="0" w:color="auto"/>
              <w:right w:val="single" w:sz="4" w:space="0" w:color="auto"/>
            </w:tcBorders>
          </w:tcPr>
          <w:p w14:paraId="2D6DD969" w14:textId="77777777" w:rsidR="008A0899" w:rsidRPr="00634F5A" w:rsidRDefault="008A0899" w:rsidP="0050393D">
            <w:pPr>
              <w:rPr>
                <w:rFonts w:ascii="Times New Roman" w:hAnsi="Times New Roman" w:cs="Times New Roman"/>
                <w:color w:val="auto"/>
              </w:rPr>
            </w:pPr>
          </w:p>
        </w:tc>
      </w:tr>
      <w:tr w:rsidR="00F61384" w:rsidRPr="00634F5A" w14:paraId="07102B56" w14:textId="77777777" w:rsidTr="0035602F">
        <w:tc>
          <w:tcPr>
            <w:tcW w:w="777" w:type="dxa"/>
            <w:tcBorders>
              <w:top w:val="single" w:sz="4" w:space="0" w:color="auto"/>
              <w:left w:val="single" w:sz="4" w:space="0" w:color="auto"/>
              <w:bottom w:val="single" w:sz="4" w:space="0" w:color="auto"/>
              <w:right w:val="single" w:sz="4" w:space="0" w:color="auto"/>
            </w:tcBorders>
          </w:tcPr>
          <w:p w14:paraId="5A8C60BB" w14:textId="77777777" w:rsidR="00F61384" w:rsidRPr="00634F5A" w:rsidRDefault="00F61384" w:rsidP="0050393D">
            <w:pPr>
              <w:numPr>
                <w:ilvl w:val="0"/>
                <w:numId w:val="8"/>
              </w:numPr>
              <w:ind w:left="0" w:firstLine="0"/>
              <w:rPr>
                <w:rFonts w:ascii="Times New Roman" w:hAnsi="Times New Roman" w:cs="Times New Roman"/>
                <w:color w:val="auto"/>
              </w:rPr>
            </w:pPr>
          </w:p>
        </w:tc>
        <w:tc>
          <w:tcPr>
            <w:tcW w:w="6474" w:type="dxa"/>
            <w:tcBorders>
              <w:top w:val="single" w:sz="4" w:space="0" w:color="auto"/>
              <w:left w:val="single" w:sz="4" w:space="0" w:color="auto"/>
              <w:bottom w:val="single" w:sz="4" w:space="0" w:color="auto"/>
              <w:right w:val="single" w:sz="4" w:space="0" w:color="auto"/>
            </w:tcBorders>
            <w:shd w:val="clear" w:color="auto" w:fill="auto"/>
          </w:tcPr>
          <w:p w14:paraId="5667D1D4" w14:textId="77777777" w:rsidR="00F61384" w:rsidRPr="00634F5A" w:rsidRDefault="00F61384" w:rsidP="0050393D">
            <w:pPr>
              <w:rPr>
                <w:rFonts w:ascii="Times New Roman" w:eastAsia="Calibri" w:hAnsi="Times New Roman" w:cs="Times New Roman"/>
                <w:color w:val="auto"/>
                <w:lang w:eastAsia="en-US"/>
              </w:rPr>
            </w:pPr>
            <w:r w:rsidRPr="00634F5A">
              <w:rPr>
                <w:rFonts w:ascii="Times New Roman" w:eastAsia="Calibri" w:hAnsi="Times New Roman" w:cs="Times New Roman"/>
                <w:color w:val="auto"/>
                <w:lang w:eastAsia="en-US"/>
              </w:rPr>
              <w:t>Другие документы</w:t>
            </w:r>
            <w:r w:rsidR="00170014" w:rsidRPr="00634F5A">
              <w:rPr>
                <w:rFonts w:ascii="Times New Roman" w:eastAsia="Calibri" w:hAnsi="Times New Roman" w:cs="Times New Roman"/>
                <w:color w:val="auto"/>
                <w:lang w:eastAsia="en-US"/>
              </w:rPr>
              <w:t>, предусмотренные в формах заявки, и иные документы</w:t>
            </w:r>
            <w:r w:rsidRPr="00634F5A">
              <w:rPr>
                <w:rFonts w:ascii="Times New Roman" w:eastAsia="Calibri" w:hAnsi="Times New Roman" w:cs="Times New Roman"/>
                <w:color w:val="auto"/>
                <w:lang w:eastAsia="en-US"/>
              </w:rPr>
              <w:t xml:space="preserve"> на усмотрение участника отбора</w:t>
            </w:r>
          </w:p>
        </w:tc>
        <w:tc>
          <w:tcPr>
            <w:tcW w:w="1316" w:type="dxa"/>
            <w:tcBorders>
              <w:top w:val="single" w:sz="4" w:space="0" w:color="auto"/>
              <w:left w:val="single" w:sz="4" w:space="0" w:color="auto"/>
              <w:bottom w:val="single" w:sz="4" w:space="0" w:color="auto"/>
              <w:right w:val="single" w:sz="4" w:space="0" w:color="auto"/>
            </w:tcBorders>
          </w:tcPr>
          <w:p w14:paraId="67E9A16F" w14:textId="77777777" w:rsidR="00F61384" w:rsidRPr="00634F5A" w:rsidRDefault="00F61384" w:rsidP="0050393D">
            <w:pPr>
              <w:rPr>
                <w:rFonts w:ascii="Times New Roman" w:hAnsi="Times New Roman" w:cs="Times New Roman"/>
                <w:color w:val="auto"/>
              </w:rPr>
            </w:pPr>
          </w:p>
        </w:tc>
        <w:tc>
          <w:tcPr>
            <w:tcW w:w="1282" w:type="dxa"/>
            <w:tcBorders>
              <w:top w:val="single" w:sz="4" w:space="0" w:color="auto"/>
              <w:left w:val="single" w:sz="4" w:space="0" w:color="auto"/>
              <w:bottom w:val="single" w:sz="4" w:space="0" w:color="auto"/>
              <w:right w:val="single" w:sz="4" w:space="0" w:color="auto"/>
            </w:tcBorders>
          </w:tcPr>
          <w:p w14:paraId="08E2FCFD" w14:textId="77777777" w:rsidR="00F61384" w:rsidRPr="00634F5A" w:rsidRDefault="00F61384" w:rsidP="0050393D">
            <w:pPr>
              <w:rPr>
                <w:rFonts w:ascii="Times New Roman" w:hAnsi="Times New Roman" w:cs="Times New Roman"/>
                <w:color w:val="auto"/>
              </w:rPr>
            </w:pPr>
          </w:p>
        </w:tc>
      </w:tr>
    </w:tbl>
    <w:p w14:paraId="125B4947" w14:textId="77777777" w:rsidR="00F61384" w:rsidRPr="00634F5A" w:rsidRDefault="00F61384" w:rsidP="0050393D">
      <w:pPr>
        <w:ind w:firstLine="709"/>
        <w:rPr>
          <w:rFonts w:ascii="Times New Roman" w:eastAsia="Times New Roman" w:hAnsi="Times New Roman" w:cs="Times New Roman"/>
          <w:b/>
          <w:bCs/>
          <w:iCs/>
          <w:color w:val="auto"/>
        </w:rPr>
      </w:pPr>
    </w:p>
    <w:p w14:paraId="5316E3C3" w14:textId="77777777" w:rsidR="001D03F4" w:rsidRPr="00634F5A" w:rsidRDefault="001D03F4" w:rsidP="0050393D">
      <w:pPr>
        <w:ind w:firstLine="709"/>
        <w:rPr>
          <w:rFonts w:ascii="Times New Roman" w:hAnsi="Times New Roman" w:cs="Times New Roman"/>
          <w:color w:val="auto"/>
        </w:rPr>
      </w:pPr>
      <w:bookmarkStart w:id="128" w:name="_Toc73388686"/>
      <w:bookmarkStart w:id="129" w:name="_Toc73388751"/>
      <w:r w:rsidRPr="00634F5A">
        <w:rPr>
          <w:rFonts w:ascii="Times New Roman" w:hAnsi="Times New Roman" w:cs="Times New Roman"/>
          <w:color w:val="auto"/>
        </w:rPr>
        <w:t>Сообщаем следующие сведения об организации:</w:t>
      </w:r>
      <w:bookmarkEnd w:id="128"/>
      <w:bookmarkEnd w:id="129"/>
    </w:p>
    <w:p w14:paraId="302C87CF" w14:textId="77777777" w:rsidR="00E054ED" w:rsidRPr="00634F5A" w:rsidRDefault="00E054ED" w:rsidP="0050393D">
      <w:pPr>
        <w:ind w:firstLine="709"/>
        <w:rPr>
          <w:rFonts w:ascii="Times New Roman" w:eastAsia="Times New Roman" w:hAnsi="Times New Roman" w:cs="Times New Roman"/>
          <w:bCs/>
          <w:iCs/>
          <w:color w:val="auto"/>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4365"/>
      </w:tblGrid>
      <w:tr w:rsidR="001D03F4" w:rsidRPr="00634F5A" w14:paraId="1720AF88" w14:textId="77777777" w:rsidTr="005324A7">
        <w:tc>
          <w:tcPr>
            <w:tcW w:w="5387" w:type="dxa"/>
          </w:tcPr>
          <w:p w14:paraId="3762CD1E" w14:textId="77777777" w:rsidR="003717E7"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 xml:space="preserve">Полное наименование организации </w:t>
            </w:r>
          </w:p>
          <w:p w14:paraId="6463C539"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(в соответствии с учредительными документами)</w:t>
            </w:r>
          </w:p>
        </w:tc>
        <w:tc>
          <w:tcPr>
            <w:tcW w:w="4365" w:type="dxa"/>
          </w:tcPr>
          <w:p w14:paraId="629206ED"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5CA3B9E8" w14:textId="77777777" w:rsidTr="005324A7">
        <w:tc>
          <w:tcPr>
            <w:tcW w:w="5387" w:type="dxa"/>
          </w:tcPr>
          <w:p w14:paraId="5BFAAA6E" w14:textId="77777777" w:rsidR="003717E7"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 xml:space="preserve">Сокращенное наименование организации </w:t>
            </w:r>
          </w:p>
          <w:p w14:paraId="3A691661"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(в соответствии с учредительными документами)</w:t>
            </w:r>
          </w:p>
        </w:tc>
        <w:tc>
          <w:tcPr>
            <w:tcW w:w="4365" w:type="dxa"/>
          </w:tcPr>
          <w:p w14:paraId="6C8C4799"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556D6659" w14:textId="77777777" w:rsidTr="005324A7">
        <w:tc>
          <w:tcPr>
            <w:tcW w:w="5387" w:type="dxa"/>
          </w:tcPr>
          <w:p w14:paraId="101FE6E8"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Наименование организации на английском языке (в соответствии с учредительными документами)</w:t>
            </w:r>
          </w:p>
        </w:tc>
        <w:tc>
          <w:tcPr>
            <w:tcW w:w="4365" w:type="dxa"/>
          </w:tcPr>
          <w:p w14:paraId="32E9FBCB"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31642C01" w14:textId="77777777" w:rsidTr="005324A7">
        <w:tc>
          <w:tcPr>
            <w:tcW w:w="5387" w:type="dxa"/>
          </w:tcPr>
          <w:p w14:paraId="60FC48BC"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ИНН</w:t>
            </w:r>
          </w:p>
        </w:tc>
        <w:tc>
          <w:tcPr>
            <w:tcW w:w="4365" w:type="dxa"/>
          </w:tcPr>
          <w:p w14:paraId="497F3D6C"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32C4AD8C" w14:textId="77777777" w:rsidTr="005324A7">
        <w:tc>
          <w:tcPr>
            <w:tcW w:w="5387" w:type="dxa"/>
          </w:tcPr>
          <w:p w14:paraId="6AF8FF0C"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ОКОПФ</w:t>
            </w:r>
          </w:p>
        </w:tc>
        <w:tc>
          <w:tcPr>
            <w:tcW w:w="4365" w:type="dxa"/>
          </w:tcPr>
          <w:p w14:paraId="6D5D63A5"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0BDFF97C" w14:textId="77777777" w:rsidTr="005324A7">
        <w:tc>
          <w:tcPr>
            <w:tcW w:w="5387" w:type="dxa"/>
          </w:tcPr>
          <w:p w14:paraId="3E42B065"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ОКФС</w:t>
            </w:r>
          </w:p>
        </w:tc>
        <w:tc>
          <w:tcPr>
            <w:tcW w:w="4365" w:type="dxa"/>
          </w:tcPr>
          <w:p w14:paraId="1F75F90C"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29B1A05A" w14:textId="77777777" w:rsidTr="005324A7">
        <w:tc>
          <w:tcPr>
            <w:tcW w:w="5387" w:type="dxa"/>
          </w:tcPr>
          <w:p w14:paraId="2A72BF66" w14:textId="77777777" w:rsidR="001D03F4" w:rsidRPr="00634F5A" w:rsidRDefault="001D03F4" w:rsidP="0050393D">
            <w:pPr>
              <w:widowControl/>
              <w:tabs>
                <w:tab w:val="left" w:pos="722"/>
              </w:tabs>
              <w:spacing w:line="281" w:lineRule="exact"/>
              <w:rPr>
                <w:rFonts w:ascii="Times New Roman" w:eastAsia="Times New Roman" w:hAnsi="Times New Roman" w:cs="Times New Roman"/>
                <w:b/>
                <w:color w:val="auto"/>
              </w:rPr>
            </w:pPr>
            <w:r w:rsidRPr="00634F5A">
              <w:rPr>
                <w:rFonts w:ascii="Times New Roman" w:eastAsia="Times New Roman" w:hAnsi="Times New Roman" w:cs="Times New Roman"/>
                <w:b/>
                <w:color w:val="auto"/>
              </w:rPr>
              <w:t>Юридический адрес:</w:t>
            </w:r>
          </w:p>
        </w:tc>
        <w:tc>
          <w:tcPr>
            <w:tcW w:w="4365" w:type="dxa"/>
          </w:tcPr>
          <w:p w14:paraId="0F256C1F"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55D45AB8" w14:textId="77777777" w:rsidTr="005324A7">
        <w:tc>
          <w:tcPr>
            <w:tcW w:w="5387" w:type="dxa"/>
          </w:tcPr>
          <w:p w14:paraId="1E61744A"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Регион</w:t>
            </w:r>
          </w:p>
        </w:tc>
        <w:tc>
          <w:tcPr>
            <w:tcW w:w="4365" w:type="dxa"/>
          </w:tcPr>
          <w:p w14:paraId="1BB6FB53"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6EC576A4" w14:textId="77777777" w:rsidTr="005324A7">
        <w:tc>
          <w:tcPr>
            <w:tcW w:w="5387" w:type="dxa"/>
          </w:tcPr>
          <w:p w14:paraId="4EA92E31"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Название населенного пункта</w:t>
            </w:r>
          </w:p>
        </w:tc>
        <w:tc>
          <w:tcPr>
            <w:tcW w:w="4365" w:type="dxa"/>
          </w:tcPr>
          <w:p w14:paraId="4B5DF67A"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371ADA85" w14:textId="77777777" w:rsidTr="005324A7">
        <w:tc>
          <w:tcPr>
            <w:tcW w:w="5387" w:type="dxa"/>
          </w:tcPr>
          <w:p w14:paraId="286566FE"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Название улицы</w:t>
            </w:r>
          </w:p>
        </w:tc>
        <w:tc>
          <w:tcPr>
            <w:tcW w:w="4365" w:type="dxa"/>
          </w:tcPr>
          <w:p w14:paraId="552CEA06"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2DE06001" w14:textId="77777777" w:rsidTr="005324A7">
        <w:tc>
          <w:tcPr>
            <w:tcW w:w="5387" w:type="dxa"/>
          </w:tcPr>
          <w:p w14:paraId="1C3E0134"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Номер дома</w:t>
            </w:r>
          </w:p>
        </w:tc>
        <w:tc>
          <w:tcPr>
            <w:tcW w:w="4365" w:type="dxa"/>
          </w:tcPr>
          <w:p w14:paraId="11C0D60D"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4B2E7D3E" w14:textId="77777777" w:rsidTr="005324A7">
        <w:tc>
          <w:tcPr>
            <w:tcW w:w="5387" w:type="dxa"/>
          </w:tcPr>
          <w:p w14:paraId="13CFD172"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Номер корпуса / строения/ офиса</w:t>
            </w:r>
          </w:p>
        </w:tc>
        <w:tc>
          <w:tcPr>
            <w:tcW w:w="4365" w:type="dxa"/>
          </w:tcPr>
          <w:p w14:paraId="26A2B60B"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3E1B3894" w14:textId="77777777" w:rsidTr="005324A7">
        <w:tc>
          <w:tcPr>
            <w:tcW w:w="5387" w:type="dxa"/>
          </w:tcPr>
          <w:p w14:paraId="518784AC" w14:textId="77777777" w:rsidR="001D03F4" w:rsidRPr="00634F5A" w:rsidRDefault="001D03F4" w:rsidP="0050393D">
            <w:pPr>
              <w:widowControl/>
              <w:tabs>
                <w:tab w:val="left" w:pos="722"/>
              </w:tabs>
              <w:spacing w:line="281" w:lineRule="exact"/>
              <w:rPr>
                <w:rFonts w:ascii="Times New Roman" w:eastAsia="Times New Roman" w:hAnsi="Times New Roman" w:cs="Times New Roman"/>
                <w:b/>
                <w:color w:val="auto"/>
              </w:rPr>
            </w:pPr>
            <w:r w:rsidRPr="00634F5A">
              <w:rPr>
                <w:rFonts w:ascii="Times New Roman" w:eastAsia="Times New Roman" w:hAnsi="Times New Roman" w:cs="Times New Roman"/>
                <w:b/>
                <w:color w:val="auto"/>
              </w:rPr>
              <w:t>Почтовый адрес:</w:t>
            </w:r>
          </w:p>
        </w:tc>
        <w:tc>
          <w:tcPr>
            <w:tcW w:w="4365" w:type="dxa"/>
          </w:tcPr>
          <w:p w14:paraId="56F98975"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4789CEF4" w14:textId="77777777" w:rsidTr="005324A7">
        <w:tc>
          <w:tcPr>
            <w:tcW w:w="5387" w:type="dxa"/>
          </w:tcPr>
          <w:p w14:paraId="35564EE6"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Регион</w:t>
            </w:r>
          </w:p>
        </w:tc>
        <w:tc>
          <w:tcPr>
            <w:tcW w:w="4365" w:type="dxa"/>
          </w:tcPr>
          <w:p w14:paraId="4B1D8BD2"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71CE035D" w14:textId="77777777" w:rsidTr="005324A7">
        <w:tc>
          <w:tcPr>
            <w:tcW w:w="5387" w:type="dxa"/>
          </w:tcPr>
          <w:p w14:paraId="0CD5546A"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Название населенного пункта</w:t>
            </w:r>
          </w:p>
        </w:tc>
        <w:tc>
          <w:tcPr>
            <w:tcW w:w="4365" w:type="dxa"/>
          </w:tcPr>
          <w:p w14:paraId="6F141DF4"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1147C9C1" w14:textId="77777777" w:rsidTr="005324A7">
        <w:tc>
          <w:tcPr>
            <w:tcW w:w="5387" w:type="dxa"/>
          </w:tcPr>
          <w:p w14:paraId="0763EC04"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Название улицы</w:t>
            </w:r>
          </w:p>
        </w:tc>
        <w:tc>
          <w:tcPr>
            <w:tcW w:w="4365" w:type="dxa"/>
          </w:tcPr>
          <w:p w14:paraId="1F621837"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5DE0FA47" w14:textId="77777777" w:rsidTr="005324A7">
        <w:tc>
          <w:tcPr>
            <w:tcW w:w="5387" w:type="dxa"/>
          </w:tcPr>
          <w:p w14:paraId="0A13A771"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Номер дома</w:t>
            </w:r>
          </w:p>
        </w:tc>
        <w:tc>
          <w:tcPr>
            <w:tcW w:w="4365" w:type="dxa"/>
          </w:tcPr>
          <w:p w14:paraId="2F0B419D"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133A273F" w14:textId="77777777" w:rsidTr="005324A7">
        <w:tc>
          <w:tcPr>
            <w:tcW w:w="5387" w:type="dxa"/>
          </w:tcPr>
          <w:p w14:paraId="1AEE5242"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Номер корпуса / строения/ офиса</w:t>
            </w:r>
          </w:p>
        </w:tc>
        <w:tc>
          <w:tcPr>
            <w:tcW w:w="4365" w:type="dxa"/>
          </w:tcPr>
          <w:p w14:paraId="43D666FF"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768DCBB4" w14:textId="77777777" w:rsidTr="005324A7">
        <w:tc>
          <w:tcPr>
            <w:tcW w:w="5387" w:type="dxa"/>
          </w:tcPr>
          <w:p w14:paraId="390050DD"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Почтовый индекс</w:t>
            </w:r>
          </w:p>
        </w:tc>
        <w:tc>
          <w:tcPr>
            <w:tcW w:w="4365" w:type="dxa"/>
          </w:tcPr>
          <w:p w14:paraId="5C2AF1DE"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1320F43C" w14:textId="77777777" w:rsidTr="005324A7">
        <w:tc>
          <w:tcPr>
            <w:tcW w:w="5387" w:type="dxa"/>
          </w:tcPr>
          <w:p w14:paraId="38CCB479" w14:textId="77777777" w:rsidR="001D03F4" w:rsidRPr="00634F5A" w:rsidRDefault="001D03F4" w:rsidP="0050393D">
            <w:pPr>
              <w:widowControl/>
              <w:tabs>
                <w:tab w:val="left" w:pos="722"/>
              </w:tabs>
              <w:spacing w:line="281" w:lineRule="exact"/>
              <w:rPr>
                <w:rFonts w:ascii="Times New Roman" w:eastAsia="Times New Roman" w:hAnsi="Times New Roman" w:cs="Times New Roman"/>
                <w:b/>
                <w:color w:val="auto"/>
              </w:rPr>
            </w:pPr>
            <w:r w:rsidRPr="00634F5A">
              <w:rPr>
                <w:rFonts w:ascii="Times New Roman" w:eastAsia="Times New Roman" w:hAnsi="Times New Roman" w:cs="Times New Roman"/>
                <w:b/>
                <w:color w:val="auto"/>
              </w:rPr>
              <w:t>Сведения о руководителе организации</w:t>
            </w:r>
          </w:p>
        </w:tc>
        <w:tc>
          <w:tcPr>
            <w:tcW w:w="4365" w:type="dxa"/>
          </w:tcPr>
          <w:p w14:paraId="20345801"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4BCA19DE" w14:textId="77777777" w:rsidTr="005324A7">
        <w:tc>
          <w:tcPr>
            <w:tcW w:w="5387" w:type="dxa"/>
          </w:tcPr>
          <w:p w14:paraId="72465B6A"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lastRenderedPageBreak/>
              <w:t>Фамилия</w:t>
            </w:r>
          </w:p>
        </w:tc>
        <w:tc>
          <w:tcPr>
            <w:tcW w:w="4365" w:type="dxa"/>
          </w:tcPr>
          <w:p w14:paraId="102DE580"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3B6DBD23" w14:textId="77777777" w:rsidTr="005324A7">
        <w:tc>
          <w:tcPr>
            <w:tcW w:w="5387" w:type="dxa"/>
          </w:tcPr>
          <w:p w14:paraId="234F4699"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Имя</w:t>
            </w:r>
          </w:p>
        </w:tc>
        <w:tc>
          <w:tcPr>
            <w:tcW w:w="4365" w:type="dxa"/>
          </w:tcPr>
          <w:p w14:paraId="3354131B"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11511106" w14:textId="77777777" w:rsidTr="005324A7">
        <w:tc>
          <w:tcPr>
            <w:tcW w:w="5387" w:type="dxa"/>
          </w:tcPr>
          <w:p w14:paraId="7BFDC8BE"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Отчество</w:t>
            </w:r>
          </w:p>
        </w:tc>
        <w:tc>
          <w:tcPr>
            <w:tcW w:w="4365" w:type="dxa"/>
          </w:tcPr>
          <w:p w14:paraId="520B29D7"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4AE224F7" w14:textId="77777777" w:rsidTr="005324A7">
        <w:tc>
          <w:tcPr>
            <w:tcW w:w="5387" w:type="dxa"/>
          </w:tcPr>
          <w:p w14:paraId="6E06C694"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Пол</w:t>
            </w:r>
          </w:p>
        </w:tc>
        <w:tc>
          <w:tcPr>
            <w:tcW w:w="4365" w:type="dxa"/>
          </w:tcPr>
          <w:p w14:paraId="14FD0CD6"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1C9B4BD6" w14:textId="77777777" w:rsidTr="005324A7">
        <w:tc>
          <w:tcPr>
            <w:tcW w:w="5387" w:type="dxa"/>
          </w:tcPr>
          <w:p w14:paraId="60B0EC8C"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Должность</w:t>
            </w:r>
          </w:p>
        </w:tc>
        <w:tc>
          <w:tcPr>
            <w:tcW w:w="4365" w:type="dxa"/>
          </w:tcPr>
          <w:p w14:paraId="7E6FA85F"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7F982237" w14:textId="77777777" w:rsidTr="005324A7">
        <w:tc>
          <w:tcPr>
            <w:tcW w:w="5387" w:type="dxa"/>
          </w:tcPr>
          <w:p w14:paraId="0CB90605"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Телефон</w:t>
            </w:r>
          </w:p>
        </w:tc>
        <w:tc>
          <w:tcPr>
            <w:tcW w:w="4365" w:type="dxa"/>
          </w:tcPr>
          <w:p w14:paraId="3128A6EA"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6364429A" w14:textId="77777777" w:rsidTr="005324A7">
        <w:tc>
          <w:tcPr>
            <w:tcW w:w="5387" w:type="dxa"/>
          </w:tcPr>
          <w:p w14:paraId="0A659590"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Факс</w:t>
            </w:r>
          </w:p>
        </w:tc>
        <w:tc>
          <w:tcPr>
            <w:tcW w:w="4365" w:type="dxa"/>
          </w:tcPr>
          <w:p w14:paraId="76277945"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6EB00A92" w14:textId="77777777" w:rsidTr="005324A7">
        <w:tc>
          <w:tcPr>
            <w:tcW w:w="5387" w:type="dxa"/>
          </w:tcPr>
          <w:p w14:paraId="185BF593"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e-mail</w:t>
            </w:r>
          </w:p>
        </w:tc>
        <w:tc>
          <w:tcPr>
            <w:tcW w:w="4365" w:type="dxa"/>
          </w:tcPr>
          <w:p w14:paraId="1AE8C3E6"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05C73CF3" w14:textId="77777777" w:rsidTr="005324A7">
        <w:tc>
          <w:tcPr>
            <w:tcW w:w="5387" w:type="dxa"/>
          </w:tcPr>
          <w:p w14:paraId="72926FD5"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Ученая степень</w:t>
            </w:r>
          </w:p>
        </w:tc>
        <w:tc>
          <w:tcPr>
            <w:tcW w:w="4365" w:type="dxa"/>
          </w:tcPr>
          <w:p w14:paraId="76D934B0"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r w:rsidR="001D03F4" w:rsidRPr="00634F5A" w14:paraId="2BA206BB" w14:textId="77777777" w:rsidTr="005324A7">
        <w:tc>
          <w:tcPr>
            <w:tcW w:w="5387" w:type="dxa"/>
          </w:tcPr>
          <w:p w14:paraId="4779F73D"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r w:rsidRPr="00634F5A">
              <w:rPr>
                <w:rFonts w:ascii="Times New Roman" w:eastAsia="Times New Roman" w:hAnsi="Times New Roman" w:cs="Times New Roman"/>
                <w:color w:val="auto"/>
              </w:rPr>
              <w:t>Ученое звание</w:t>
            </w:r>
          </w:p>
        </w:tc>
        <w:tc>
          <w:tcPr>
            <w:tcW w:w="4365" w:type="dxa"/>
          </w:tcPr>
          <w:p w14:paraId="2D0ECB82" w14:textId="77777777" w:rsidR="001D03F4" w:rsidRPr="00634F5A" w:rsidRDefault="001D03F4" w:rsidP="0050393D">
            <w:pPr>
              <w:widowControl/>
              <w:tabs>
                <w:tab w:val="left" w:pos="722"/>
              </w:tabs>
              <w:spacing w:line="281" w:lineRule="exact"/>
              <w:rPr>
                <w:rFonts w:ascii="Times New Roman" w:eastAsia="Times New Roman" w:hAnsi="Times New Roman" w:cs="Times New Roman"/>
                <w:color w:val="auto"/>
              </w:rPr>
            </w:pPr>
          </w:p>
        </w:tc>
      </w:tr>
    </w:tbl>
    <w:p w14:paraId="01E8F8DF" w14:textId="77777777" w:rsidR="001D03F4" w:rsidRPr="00634F5A" w:rsidRDefault="001D03F4" w:rsidP="0050393D">
      <w:pPr>
        <w:keepNext/>
        <w:keepLines/>
        <w:tabs>
          <w:tab w:val="left" w:pos="-142"/>
          <w:tab w:val="left" w:pos="358"/>
        </w:tabs>
        <w:spacing w:line="274" w:lineRule="exact"/>
        <w:ind w:firstLine="709"/>
        <w:jc w:val="both"/>
        <w:outlineLvl w:val="1"/>
        <w:rPr>
          <w:rFonts w:ascii="Times New Roman" w:eastAsia="Times New Roman" w:hAnsi="Times New Roman" w:cs="Times New Roman"/>
          <w:bCs/>
          <w:iCs/>
          <w:color w:val="auto"/>
        </w:rPr>
      </w:pPr>
    </w:p>
    <w:p w14:paraId="61A03AAF" w14:textId="77777777" w:rsidR="00100561" w:rsidRPr="00634F5A" w:rsidRDefault="00100561" w:rsidP="0050393D">
      <w:pPr>
        <w:ind w:firstLine="709"/>
        <w:rPr>
          <w:rFonts w:ascii="Times New Roman" w:hAnsi="Times New Roman" w:cs="Times New Roman"/>
        </w:rPr>
      </w:pPr>
      <w:bookmarkStart w:id="130" w:name="_Toc73388687"/>
      <w:bookmarkStart w:id="131" w:name="_Toc73388752"/>
      <w:r w:rsidRPr="00634F5A">
        <w:rPr>
          <w:rFonts w:ascii="Times New Roman" w:hAnsi="Times New Roman" w:cs="Times New Roman"/>
        </w:rPr>
        <w:t>Сообщаем следующие сведения об иностранной организации:</w:t>
      </w:r>
    </w:p>
    <w:p w14:paraId="5AF823D7" w14:textId="77777777" w:rsidR="00100561" w:rsidRPr="00634F5A" w:rsidRDefault="00100561" w:rsidP="0050393D">
      <w:pPr>
        <w:rPr>
          <w:rFonts w:ascii="Times New Roman" w:hAnsi="Times New Roman" w:cs="Times New Roman"/>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9"/>
        <w:gridCol w:w="2693"/>
      </w:tblGrid>
      <w:tr w:rsidR="00100561" w:rsidRPr="00634F5A" w14:paraId="41CD2EEC" w14:textId="77777777" w:rsidTr="00D14FEB">
        <w:tc>
          <w:tcPr>
            <w:tcW w:w="7059" w:type="dxa"/>
          </w:tcPr>
          <w:p w14:paraId="7C83DEE5"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 xml:space="preserve">Полное наименование организации </w:t>
            </w:r>
            <w:r w:rsidRPr="00634F5A">
              <w:rPr>
                <w:sz w:val="24"/>
                <w:szCs w:val="24"/>
                <w:lang w:val="ru-RU" w:eastAsia="ru-RU"/>
              </w:rPr>
              <w:br/>
              <w:t>(в соответствии с учредительными документами)</w:t>
            </w:r>
          </w:p>
        </w:tc>
        <w:tc>
          <w:tcPr>
            <w:tcW w:w="2693" w:type="dxa"/>
          </w:tcPr>
          <w:p w14:paraId="6A0AF7B1"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51C198E8" w14:textId="77777777" w:rsidTr="00D14FEB">
        <w:tc>
          <w:tcPr>
            <w:tcW w:w="7059" w:type="dxa"/>
          </w:tcPr>
          <w:p w14:paraId="778DE39B"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Сокращенное наименование организации</w:t>
            </w:r>
            <w:r w:rsidR="001437F8" w:rsidRPr="00634F5A">
              <w:rPr>
                <w:sz w:val="24"/>
                <w:szCs w:val="24"/>
                <w:lang w:val="ru-RU" w:eastAsia="ru-RU"/>
              </w:rPr>
              <w:t xml:space="preserve"> </w:t>
            </w:r>
            <w:r w:rsidR="001437F8" w:rsidRPr="00634F5A">
              <w:rPr>
                <w:sz w:val="24"/>
                <w:szCs w:val="24"/>
                <w:lang w:eastAsia="ru-RU"/>
              </w:rPr>
              <w:t>(в соответствии с учредительными документами)</w:t>
            </w:r>
          </w:p>
        </w:tc>
        <w:tc>
          <w:tcPr>
            <w:tcW w:w="2693" w:type="dxa"/>
          </w:tcPr>
          <w:p w14:paraId="1961A347"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794E67BD" w14:textId="77777777" w:rsidTr="00D14FEB">
        <w:tc>
          <w:tcPr>
            <w:tcW w:w="7059" w:type="dxa"/>
          </w:tcPr>
          <w:p w14:paraId="0B13EC61"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Наименование организации на английском языке</w:t>
            </w:r>
          </w:p>
        </w:tc>
        <w:tc>
          <w:tcPr>
            <w:tcW w:w="2693" w:type="dxa"/>
          </w:tcPr>
          <w:p w14:paraId="165FEE87"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16B072CA" w14:textId="77777777" w:rsidTr="00D14FEB">
        <w:tc>
          <w:tcPr>
            <w:tcW w:w="7059" w:type="dxa"/>
          </w:tcPr>
          <w:p w14:paraId="4FEEAE6D" w14:textId="77777777" w:rsidR="00100561" w:rsidRPr="00634F5A" w:rsidRDefault="00100561" w:rsidP="0050393D">
            <w:pPr>
              <w:pStyle w:val="Bodytext1"/>
              <w:shd w:val="clear" w:color="auto" w:fill="auto"/>
              <w:tabs>
                <w:tab w:val="left" w:pos="722"/>
              </w:tabs>
              <w:spacing w:line="281" w:lineRule="exact"/>
              <w:ind w:firstLine="0"/>
              <w:jc w:val="left"/>
              <w:rPr>
                <w:b/>
                <w:sz w:val="24"/>
                <w:szCs w:val="24"/>
                <w:lang w:val="ru-RU" w:eastAsia="ru-RU"/>
              </w:rPr>
            </w:pPr>
            <w:r w:rsidRPr="00634F5A">
              <w:rPr>
                <w:b/>
                <w:sz w:val="24"/>
                <w:szCs w:val="24"/>
                <w:lang w:val="ru-RU" w:eastAsia="ru-RU"/>
              </w:rPr>
              <w:t>Юридический адрес:</w:t>
            </w:r>
          </w:p>
        </w:tc>
        <w:tc>
          <w:tcPr>
            <w:tcW w:w="2693" w:type="dxa"/>
          </w:tcPr>
          <w:p w14:paraId="12A673AD"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1E5D073F" w14:textId="77777777" w:rsidTr="00D14FEB">
        <w:tc>
          <w:tcPr>
            <w:tcW w:w="7059" w:type="dxa"/>
          </w:tcPr>
          <w:p w14:paraId="0A30790A"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Страна</w:t>
            </w:r>
          </w:p>
        </w:tc>
        <w:tc>
          <w:tcPr>
            <w:tcW w:w="2693" w:type="dxa"/>
          </w:tcPr>
          <w:p w14:paraId="00A03D51"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1A3FA33F" w14:textId="77777777" w:rsidTr="00D14FEB">
        <w:tc>
          <w:tcPr>
            <w:tcW w:w="7059" w:type="dxa"/>
          </w:tcPr>
          <w:p w14:paraId="71EBC5EA"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Название населенного пункта</w:t>
            </w:r>
          </w:p>
        </w:tc>
        <w:tc>
          <w:tcPr>
            <w:tcW w:w="2693" w:type="dxa"/>
          </w:tcPr>
          <w:p w14:paraId="7D149907"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04724A48" w14:textId="77777777" w:rsidTr="00D14FEB">
        <w:tc>
          <w:tcPr>
            <w:tcW w:w="7059" w:type="dxa"/>
          </w:tcPr>
          <w:p w14:paraId="16666B8D"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Название улицы</w:t>
            </w:r>
          </w:p>
        </w:tc>
        <w:tc>
          <w:tcPr>
            <w:tcW w:w="2693" w:type="dxa"/>
          </w:tcPr>
          <w:p w14:paraId="7238B485"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7FFBB3C8" w14:textId="77777777" w:rsidTr="00D14FEB">
        <w:tc>
          <w:tcPr>
            <w:tcW w:w="7059" w:type="dxa"/>
          </w:tcPr>
          <w:p w14:paraId="2F98584A"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Номер дома</w:t>
            </w:r>
          </w:p>
        </w:tc>
        <w:tc>
          <w:tcPr>
            <w:tcW w:w="2693" w:type="dxa"/>
          </w:tcPr>
          <w:p w14:paraId="027FE834"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42133165" w14:textId="77777777" w:rsidTr="00D14FEB">
        <w:tc>
          <w:tcPr>
            <w:tcW w:w="7059" w:type="dxa"/>
          </w:tcPr>
          <w:p w14:paraId="762CF5E4"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Номер квартиры / офиса</w:t>
            </w:r>
          </w:p>
        </w:tc>
        <w:tc>
          <w:tcPr>
            <w:tcW w:w="2693" w:type="dxa"/>
          </w:tcPr>
          <w:p w14:paraId="35E234DF"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74210F0C" w14:textId="77777777" w:rsidTr="00D14FEB">
        <w:tc>
          <w:tcPr>
            <w:tcW w:w="7059" w:type="dxa"/>
          </w:tcPr>
          <w:p w14:paraId="755AB61F" w14:textId="77777777" w:rsidR="00100561" w:rsidRPr="00634F5A" w:rsidRDefault="00100561" w:rsidP="0050393D">
            <w:pPr>
              <w:pStyle w:val="Bodytext1"/>
              <w:shd w:val="clear" w:color="auto" w:fill="auto"/>
              <w:tabs>
                <w:tab w:val="left" w:pos="722"/>
              </w:tabs>
              <w:spacing w:line="281" w:lineRule="exact"/>
              <w:ind w:firstLine="0"/>
              <w:jc w:val="left"/>
              <w:rPr>
                <w:b/>
                <w:sz w:val="24"/>
                <w:szCs w:val="24"/>
                <w:lang w:val="ru-RU" w:eastAsia="ru-RU"/>
              </w:rPr>
            </w:pPr>
            <w:r w:rsidRPr="00634F5A">
              <w:rPr>
                <w:b/>
                <w:sz w:val="24"/>
                <w:szCs w:val="24"/>
                <w:lang w:val="ru-RU" w:eastAsia="ru-RU"/>
              </w:rPr>
              <w:t>Почтовый адрес:</w:t>
            </w:r>
          </w:p>
        </w:tc>
        <w:tc>
          <w:tcPr>
            <w:tcW w:w="2693" w:type="dxa"/>
          </w:tcPr>
          <w:p w14:paraId="3409B993"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74B4C715" w14:textId="77777777" w:rsidTr="00D14FEB">
        <w:tc>
          <w:tcPr>
            <w:tcW w:w="7059" w:type="dxa"/>
          </w:tcPr>
          <w:p w14:paraId="334B269D"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Страна</w:t>
            </w:r>
          </w:p>
        </w:tc>
        <w:tc>
          <w:tcPr>
            <w:tcW w:w="2693" w:type="dxa"/>
          </w:tcPr>
          <w:p w14:paraId="65151433"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40D31415" w14:textId="77777777" w:rsidTr="00D14FEB">
        <w:tc>
          <w:tcPr>
            <w:tcW w:w="7059" w:type="dxa"/>
          </w:tcPr>
          <w:p w14:paraId="564679AC"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Название населенного пункта</w:t>
            </w:r>
          </w:p>
        </w:tc>
        <w:tc>
          <w:tcPr>
            <w:tcW w:w="2693" w:type="dxa"/>
          </w:tcPr>
          <w:p w14:paraId="68B69DDD"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22F884AD" w14:textId="77777777" w:rsidTr="00D14FEB">
        <w:tc>
          <w:tcPr>
            <w:tcW w:w="7059" w:type="dxa"/>
          </w:tcPr>
          <w:p w14:paraId="7CB63993"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Название улицы</w:t>
            </w:r>
          </w:p>
        </w:tc>
        <w:tc>
          <w:tcPr>
            <w:tcW w:w="2693" w:type="dxa"/>
          </w:tcPr>
          <w:p w14:paraId="75CBB555"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1F5915BF" w14:textId="77777777" w:rsidTr="00D14FEB">
        <w:tc>
          <w:tcPr>
            <w:tcW w:w="7059" w:type="dxa"/>
          </w:tcPr>
          <w:p w14:paraId="3306B1FF"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Номер дома</w:t>
            </w:r>
          </w:p>
        </w:tc>
        <w:tc>
          <w:tcPr>
            <w:tcW w:w="2693" w:type="dxa"/>
          </w:tcPr>
          <w:p w14:paraId="22E7529D"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50F9B8CB" w14:textId="77777777" w:rsidTr="00D14FEB">
        <w:tc>
          <w:tcPr>
            <w:tcW w:w="7059" w:type="dxa"/>
          </w:tcPr>
          <w:p w14:paraId="37A40984"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Номер квартиры / офиса</w:t>
            </w:r>
          </w:p>
        </w:tc>
        <w:tc>
          <w:tcPr>
            <w:tcW w:w="2693" w:type="dxa"/>
          </w:tcPr>
          <w:p w14:paraId="2B0DF195"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5FE28C90" w14:textId="77777777" w:rsidTr="00D14FEB">
        <w:tc>
          <w:tcPr>
            <w:tcW w:w="7059" w:type="dxa"/>
          </w:tcPr>
          <w:p w14:paraId="17333185"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Почтовый индекс</w:t>
            </w:r>
          </w:p>
        </w:tc>
        <w:tc>
          <w:tcPr>
            <w:tcW w:w="2693" w:type="dxa"/>
          </w:tcPr>
          <w:p w14:paraId="21FF72C4"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4D9E05FC" w14:textId="77777777" w:rsidTr="00D14FEB">
        <w:tc>
          <w:tcPr>
            <w:tcW w:w="7059" w:type="dxa"/>
          </w:tcPr>
          <w:p w14:paraId="11375578" w14:textId="77777777" w:rsidR="00100561" w:rsidRPr="00634F5A" w:rsidRDefault="00100561" w:rsidP="0050393D">
            <w:pPr>
              <w:pStyle w:val="Bodytext1"/>
              <w:shd w:val="clear" w:color="auto" w:fill="auto"/>
              <w:tabs>
                <w:tab w:val="left" w:pos="722"/>
              </w:tabs>
              <w:spacing w:line="281" w:lineRule="exact"/>
              <w:ind w:firstLine="0"/>
              <w:jc w:val="left"/>
              <w:rPr>
                <w:b/>
                <w:sz w:val="24"/>
                <w:szCs w:val="24"/>
                <w:lang w:val="ru-RU" w:eastAsia="ru-RU"/>
              </w:rPr>
            </w:pPr>
            <w:r w:rsidRPr="00634F5A">
              <w:rPr>
                <w:b/>
                <w:sz w:val="24"/>
                <w:szCs w:val="24"/>
                <w:lang w:val="ru-RU" w:eastAsia="ru-RU"/>
              </w:rPr>
              <w:t>Сведения о руководителе организации</w:t>
            </w:r>
          </w:p>
        </w:tc>
        <w:tc>
          <w:tcPr>
            <w:tcW w:w="2693" w:type="dxa"/>
          </w:tcPr>
          <w:p w14:paraId="12D69851"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69D3B5FB" w14:textId="77777777" w:rsidTr="00D14FEB">
        <w:tc>
          <w:tcPr>
            <w:tcW w:w="7059" w:type="dxa"/>
          </w:tcPr>
          <w:p w14:paraId="425874FB"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Фамилия</w:t>
            </w:r>
          </w:p>
        </w:tc>
        <w:tc>
          <w:tcPr>
            <w:tcW w:w="2693" w:type="dxa"/>
          </w:tcPr>
          <w:p w14:paraId="568C9241"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47BBDA80" w14:textId="77777777" w:rsidTr="00D14FEB">
        <w:tc>
          <w:tcPr>
            <w:tcW w:w="7059" w:type="dxa"/>
          </w:tcPr>
          <w:p w14:paraId="79F94D60"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Имя</w:t>
            </w:r>
          </w:p>
        </w:tc>
        <w:tc>
          <w:tcPr>
            <w:tcW w:w="2693" w:type="dxa"/>
          </w:tcPr>
          <w:p w14:paraId="6C1A4AFE"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73B870FC" w14:textId="77777777" w:rsidTr="00D14FEB">
        <w:tc>
          <w:tcPr>
            <w:tcW w:w="7059" w:type="dxa"/>
          </w:tcPr>
          <w:p w14:paraId="0CBA2D74"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Отчество</w:t>
            </w:r>
          </w:p>
        </w:tc>
        <w:tc>
          <w:tcPr>
            <w:tcW w:w="2693" w:type="dxa"/>
          </w:tcPr>
          <w:p w14:paraId="5D6E8385"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0208E7A5" w14:textId="77777777" w:rsidTr="00D14FEB">
        <w:tc>
          <w:tcPr>
            <w:tcW w:w="7059" w:type="dxa"/>
          </w:tcPr>
          <w:p w14:paraId="05D3746D"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Пол</w:t>
            </w:r>
          </w:p>
        </w:tc>
        <w:tc>
          <w:tcPr>
            <w:tcW w:w="2693" w:type="dxa"/>
          </w:tcPr>
          <w:p w14:paraId="1C263D43"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03378EEB" w14:textId="77777777" w:rsidTr="00D14FEB">
        <w:tc>
          <w:tcPr>
            <w:tcW w:w="7059" w:type="dxa"/>
          </w:tcPr>
          <w:p w14:paraId="2AAB502D"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Должность</w:t>
            </w:r>
          </w:p>
        </w:tc>
        <w:tc>
          <w:tcPr>
            <w:tcW w:w="2693" w:type="dxa"/>
          </w:tcPr>
          <w:p w14:paraId="092FA0C6"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4F38E999" w14:textId="77777777" w:rsidTr="00D14FEB">
        <w:tc>
          <w:tcPr>
            <w:tcW w:w="7059" w:type="dxa"/>
          </w:tcPr>
          <w:p w14:paraId="05728FB0"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Телефон</w:t>
            </w:r>
          </w:p>
        </w:tc>
        <w:tc>
          <w:tcPr>
            <w:tcW w:w="2693" w:type="dxa"/>
          </w:tcPr>
          <w:p w14:paraId="16FEFCE7"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5C745AE6" w14:textId="77777777" w:rsidTr="00D14FEB">
        <w:tc>
          <w:tcPr>
            <w:tcW w:w="7059" w:type="dxa"/>
          </w:tcPr>
          <w:p w14:paraId="55666C4F"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Факс</w:t>
            </w:r>
          </w:p>
        </w:tc>
        <w:tc>
          <w:tcPr>
            <w:tcW w:w="2693" w:type="dxa"/>
          </w:tcPr>
          <w:p w14:paraId="5555ED10"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524BD505" w14:textId="77777777" w:rsidTr="00D14FEB">
        <w:tc>
          <w:tcPr>
            <w:tcW w:w="7059" w:type="dxa"/>
          </w:tcPr>
          <w:p w14:paraId="76D00C75"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e-mail</w:t>
            </w:r>
          </w:p>
        </w:tc>
        <w:tc>
          <w:tcPr>
            <w:tcW w:w="2693" w:type="dxa"/>
          </w:tcPr>
          <w:p w14:paraId="267ADBB7"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r w:rsidR="00100561" w:rsidRPr="00634F5A" w14:paraId="4DB53564" w14:textId="77777777" w:rsidTr="00D14FEB">
        <w:tc>
          <w:tcPr>
            <w:tcW w:w="7059" w:type="dxa"/>
          </w:tcPr>
          <w:p w14:paraId="4237FCFA"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r w:rsidRPr="00634F5A">
              <w:rPr>
                <w:sz w:val="24"/>
                <w:szCs w:val="24"/>
                <w:lang w:val="ru-RU" w:eastAsia="ru-RU"/>
              </w:rPr>
              <w:t>Ученая степень</w:t>
            </w:r>
          </w:p>
        </w:tc>
        <w:tc>
          <w:tcPr>
            <w:tcW w:w="2693" w:type="dxa"/>
          </w:tcPr>
          <w:p w14:paraId="78F0ECB1" w14:textId="77777777" w:rsidR="00100561" w:rsidRPr="00634F5A" w:rsidRDefault="00100561" w:rsidP="0050393D">
            <w:pPr>
              <w:pStyle w:val="Bodytext1"/>
              <w:shd w:val="clear" w:color="auto" w:fill="auto"/>
              <w:tabs>
                <w:tab w:val="left" w:pos="722"/>
              </w:tabs>
              <w:spacing w:line="281" w:lineRule="exact"/>
              <w:ind w:firstLine="0"/>
              <w:jc w:val="left"/>
              <w:rPr>
                <w:sz w:val="24"/>
                <w:szCs w:val="24"/>
                <w:lang w:val="ru-RU" w:eastAsia="ru-RU"/>
              </w:rPr>
            </w:pPr>
          </w:p>
        </w:tc>
      </w:tr>
    </w:tbl>
    <w:p w14:paraId="3BCE172B" w14:textId="77777777" w:rsidR="00100561" w:rsidRPr="00634F5A" w:rsidRDefault="00100561" w:rsidP="0050393D">
      <w:pPr>
        <w:ind w:firstLine="709"/>
        <w:jc w:val="both"/>
        <w:rPr>
          <w:rFonts w:ascii="Times New Roman" w:eastAsia="Times New Roman" w:hAnsi="Times New Roman" w:cs="Times New Roman"/>
          <w:bCs/>
          <w:iCs/>
          <w:color w:val="auto"/>
        </w:rPr>
      </w:pPr>
    </w:p>
    <w:p w14:paraId="6C5B9E4A" w14:textId="77777777" w:rsidR="00F61384" w:rsidRPr="00634F5A" w:rsidRDefault="00F61384" w:rsidP="0050393D">
      <w:pPr>
        <w:ind w:firstLine="709"/>
        <w:jc w:val="both"/>
        <w:rPr>
          <w:rFonts w:ascii="Times New Roman" w:eastAsia="Times New Roman" w:hAnsi="Times New Roman" w:cs="Times New Roman"/>
          <w:bCs/>
          <w:iCs/>
          <w:color w:val="auto"/>
        </w:rPr>
      </w:pPr>
      <w:r w:rsidRPr="00634F5A">
        <w:rPr>
          <w:rFonts w:ascii="Times New Roman" w:eastAsia="Times New Roman" w:hAnsi="Times New Roman" w:cs="Times New Roman"/>
          <w:bCs/>
          <w:iCs/>
          <w:color w:val="auto"/>
        </w:rPr>
        <w:t xml:space="preserve">На основании подпункта «а» пункта 16 </w:t>
      </w:r>
      <w:r w:rsidRPr="00634F5A">
        <w:rPr>
          <w:rFonts w:ascii="Times New Roman" w:eastAsia="Times New Roman" w:hAnsi="Times New Roman" w:cs="Times New Roman"/>
          <w:color w:val="auto"/>
        </w:rPr>
        <w:t>Правил предоставления грантов в области науки в форме субсидий из федерального бюджета на обеспечение проведения российскими научными организациями и (или) образовательными организациями высшего образования совместно с иностранными организациями научных исследований в рамках обеспечения реализации программы двух- и многостороннего научно-технологического взаимодействия (далее - Правила), утвержденных постановлением Правительства Российской Федерации от 23 декабря 2020 г. № 2251, с изменениями, установленными постановлением Правительства Российской Федерации от 04 мая 2021 года № 699, организация сообщает, что:</w:t>
      </w:r>
      <w:bookmarkEnd w:id="130"/>
      <w:bookmarkEnd w:id="131"/>
    </w:p>
    <w:p w14:paraId="11D47CA4" w14:textId="77777777" w:rsidR="00F61384" w:rsidRPr="00634F5A" w:rsidRDefault="00F61384" w:rsidP="0050393D">
      <w:pPr>
        <w:numPr>
          <w:ilvl w:val="0"/>
          <w:numId w:val="12"/>
        </w:numPr>
        <w:tabs>
          <w:tab w:val="left" w:pos="1134"/>
        </w:tabs>
        <w:ind w:left="0" w:firstLine="709"/>
        <w:jc w:val="both"/>
        <w:rPr>
          <w:rFonts w:ascii="Times New Roman" w:eastAsia="Times New Roman" w:hAnsi="Times New Roman" w:cs="Times New Roman"/>
          <w:color w:val="auto"/>
        </w:rPr>
      </w:pPr>
      <w:r w:rsidRPr="00634F5A">
        <w:rPr>
          <w:rFonts w:ascii="Times New Roman" w:eastAsia="Times New Roman" w:hAnsi="Times New Roman" w:cs="Times New Roman"/>
          <w:color w:val="auto"/>
        </w:rPr>
        <w:t>в случае победы в отборе обязуется использовать средства гранта на цели, указанные в пункте 1 Правил;</w:t>
      </w:r>
    </w:p>
    <w:p w14:paraId="1FBE4784" w14:textId="77777777" w:rsidR="00F61384" w:rsidRPr="00634F5A" w:rsidRDefault="00F61384" w:rsidP="0050393D">
      <w:pPr>
        <w:numPr>
          <w:ilvl w:val="0"/>
          <w:numId w:val="12"/>
        </w:numPr>
        <w:tabs>
          <w:tab w:val="left" w:pos="1134"/>
        </w:tabs>
        <w:ind w:left="0" w:firstLine="709"/>
        <w:jc w:val="both"/>
        <w:rPr>
          <w:rFonts w:ascii="Times New Roman" w:hAnsi="Times New Roman" w:cs="Times New Roman"/>
          <w:b/>
          <w:color w:val="auto"/>
        </w:rPr>
      </w:pPr>
      <w:r w:rsidRPr="00634F5A">
        <w:rPr>
          <w:rFonts w:ascii="Times New Roman" w:eastAsia="Times New Roman" w:hAnsi="Times New Roman" w:cs="Times New Roman"/>
          <w:color w:val="auto"/>
        </w:rPr>
        <w:lastRenderedPageBreak/>
        <w:t>выражает согласие на получение гранта в рамках предельного размера гранта, установленного планом организации и проведения отборов на предоставление грантов, утвержденным Министерством науки и высшего образования Российской Федерации</w:t>
      </w:r>
      <w:r w:rsidR="008A0899" w:rsidRPr="00634F5A">
        <w:rPr>
          <w:rFonts w:ascii="Times New Roman" w:eastAsia="Times New Roman" w:hAnsi="Times New Roman" w:cs="Times New Roman"/>
          <w:color w:val="auto"/>
        </w:rPr>
        <w:br/>
        <w:t>20</w:t>
      </w:r>
      <w:r w:rsidR="00046268" w:rsidRPr="00634F5A">
        <w:rPr>
          <w:rFonts w:ascii="Times New Roman" w:eastAsia="Times New Roman" w:hAnsi="Times New Roman" w:cs="Times New Roman"/>
          <w:color w:val="auto"/>
        </w:rPr>
        <w:t xml:space="preserve"> </w:t>
      </w:r>
      <w:r w:rsidR="008A0899" w:rsidRPr="00634F5A">
        <w:rPr>
          <w:rFonts w:ascii="Times New Roman" w:eastAsia="Times New Roman" w:hAnsi="Times New Roman" w:cs="Times New Roman"/>
          <w:color w:val="auto"/>
        </w:rPr>
        <w:t>феврал</w:t>
      </w:r>
      <w:r w:rsidR="00046268" w:rsidRPr="00634F5A">
        <w:rPr>
          <w:rFonts w:ascii="Times New Roman" w:eastAsia="Times New Roman" w:hAnsi="Times New Roman" w:cs="Times New Roman"/>
          <w:color w:val="auto"/>
        </w:rPr>
        <w:t>я</w:t>
      </w:r>
      <w:r w:rsidRPr="00634F5A">
        <w:rPr>
          <w:rFonts w:ascii="Times New Roman" w:eastAsia="Times New Roman" w:hAnsi="Times New Roman" w:cs="Times New Roman"/>
          <w:color w:val="auto"/>
        </w:rPr>
        <w:t xml:space="preserve"> 202</w:t>
      </w:r>
      <w:r w:rsidR="008A0899" w:rsidRPr="00634F5A">
        <w:rPr>
          <w:rFonts w:ascii="Times New Roman" w:eastAsia="Times New Roman" w:hAnsi="Times New Roman" w:cs="Times New Roman"/>
          <w:color w:val="auto"/>
        </w:rPr>
        <w:t>3</w:t>
      </w:r>
      <w:r w:rsidRPr="00634F5A">
        <w:rPr>
          <w:rFonts w:ascii="Times New Roman" w:eastAsia="Times New Roman" w:hAnsi="Times New Roman" w:cs="Times New Roman"/>
          <w:color w:val="auto"/>
        </w:rPr>
        <w:t xml:space="preserve"> г., а также на осуществление Министерством науки и высшего образования Российской Федерации и органами государственного финансового контроля обязательных проверок соблюдения организацией и лицами, являющимися соисполнителями по соглашению о предоставлении гранта, целей, условий и порядка предоставления гранта.</w:t>
      </w:r>
    </w:p>
    <w:p w14:paraId="61CA65AC" w14:textId="77777777" w:rsidR="00F61384" w:rsidRPr="00634F5A" w:rsidRDefault="00F61384" w:rsidP="0050393D">
      <w:pPr>
        <w:rPr>
          <w:rFonts w:ascii="Times New Roman" w:hAnsi="Times New Roman" w:cs="Times New Roman"/>
          <w:b/>
          <w:color w:val="auto"/>
        </w:rPr>
      </w:pPr>
    </w:p>
    <w:p w14:paraId="2CAB65B5" w14:textId="77777777" w:rsidR="00D438CB" w:rsidRPr="00634F5A" w:rsidRDefault="00D438CB" w:rsidP="0050393D">
      <w:pPr>
        <w:rPr>
          <w:rFonts w:ascii="Times New Roman" w:hAnsi="Times New Roman" w:cs="Times New Roman"/>
          <w:b/>
          <w:color w:val="auto"/>
        </w:rPr>
      </w:pPr>
    </w:p>
    <w:p w14:paraId="46698BA6" w14:textId="77777777" w:rsidR="00F61384" w:rsidRPr="00634F5A" w:rsidRDefault="00F61384" w:rsidP="0050393D">
      <w:pPr>
        <w:spacing w:line="360" w:lineRule="auto"/>
        <w:rPr>
          <w:rFonts w:ascii="Times New Roman" w:hAnsi="Times New Roman" w:cs="Times New Roman"/>
          <w:b/>
          <w:color w:val="auto"/>
        </w:rPr>
      </w:pPr>
      <w:r w:rsidRPr="00634F5A">
        <w:rPr>
          <w:rFonts w:ascii="Times New Roman" w:hAnsi="Times New Roman" w:cs="Times New Roman"/>
          <w:b/>
          <w:color w:val="auto"/>
        </w:rPr>
        <w:t xml:space="preserve">Руководитель </w:t>
      </w:r>
      <w:r w:rsidRPr="00634F5A">
        <w:rPr>
          <w:rFonts w:ascii="Times New Roman" w:eastAsia="Times New Roman" w:hAnsi="Times New Roman" w:cs="Times New Roman"/>
          <w:b/>
          <w:color w:val="auto"/>
          <w:lang w:eastAsia="x-none"/>
        </w:rPr>
        <w:t>организации</w:t>
      </w:r>
    </w:p>
    <w:p w14:paraId="5A1F304D" w14:textId="77777777" w:rsidR="00F61384" w:rsidRPr="00634F5A" w:rsidRDefault="00F61384" w:rsidP="0050393D">
      <w:pPr>
        <w:spacing w:line="360" w:lineRule="auto"/>
        <w:rPr>
          <w:rFonts w:ascii="Times New Roman" w:hAnsi="Times New Roman" w:cs="Times New Roman"/>
          <w:color w:val="auto"/>
        </w:rPr>
      </w:pPr>
      <w:r w:rsidRPr="00634F5A">
        <w:rPr>
          <w:rFonts w:ascii="Times New Roman" w:hAnsi="Times New Roman" w:cs="Times New Roman"/>
          <w:color w:val="auto"/>
        </w:rPr>
        <w:t>(</w:t>
      </w:r>
      <w:r w:rsidR="00541219" w:rsidRPr="00634F5A">
        <w:rPr>
          <w:rFonts w:ascii="Times New Roman" w:hAnsi="Times New Roman" w:cs="Times New Roman"/>
          <w:color w:val="auto"/>
        </w:rPr>
        <w:t>и.о. руководителя</w:t>
      </w:r>
      <w:r w:rsidR="00CA19B3" w:rsidRPr="00634F5A">
        <w:rPr>
          <w:rFonts w:ascii="Times New Roman" w:hAnsi="Times New Roman" w:cs="Times New Roman"/>
          <w:color w:val="auto"/>
        </w:rPr>
        <w:t xml:space="preserve"> организации</w:t>
      </w:r>
      <w:r w:rsidRPr="00634F5A">
        <w:rPr>
          <w:rFonts w:ascii="Times New Roman" w:hAnsi="Times New Roman" w:cs="Times New Roman"/>
          <w:color w:val="auto"/>
        </w:rPr>
        <w:t>) __________________________ (И.О. Фамилия)</w:t>
      </w:r>
    </w:p>
    <w:p w14:paraId="798CE15F" w14:textId="77777777" w:rsidR="00F61384" w:rsidRPr="00634F5A" w:rsidRDefault="00F61384" w:rsidP="0050393D">
      <w:pPr>
        <w:spacing w:line="360" w:lineRule="auto"/>
        <w:rPr>
          <w:rFonts w:ascii="Times New Roman" w:hAnsi="Times New Roman" w:cs="Times New Roman"/>
          <w:color w:val="auto"/>
          <w:vertAlign w:val="superscript"/>
        </w:rPr>
      </w:pPr>
      <w:r w:rsidRPr="00634F5A">
        <w:rPr>
          <w:rFonts w:ascii="Times New Roman" w:hAnsi="Times New Roman" w:cs="Times New Roman"/>
          <w:color w:val="auto"/>
          <w:vertAlign w:val="superscript"/>
        </w:rPr>
        <w:t>М.П.</w:t>
      </w:r>
    </w:p>
    <w:p w14:paraId="2CAEECD4" w14:textId="77777777" w:rsidR="00F61384" w:rsidRPr="00634F5A" w:rsidRDefault="00F61384" w:rsidP="0050393D">
      <w:pPr>
        <w:keepNext/>
        <w:keepLines/>
        <w:tabs>
          <w:tab w:val="left" w:pos="-142"/>
          <w:tab w:val="left" w:pos="358"/>
        </w:tabs>
        <w:spacing w:line="360" w:lineRule="auto"/>
        <w:outlineLvl w:val="1"/>
        <w:rPr>
          <w:rFonts w:ascii="Times New Roman" w:eastAsia="Times New Roman" w:hAnsi="Times New Roman" w:cs="Times New Roman"/>
          <w:b/>
          <w:bCs/>
          <w:iCs/>
          <w:color w:val="auto"/>
        </w:rPr>
      </w:pPr>
      <w:r w:rsidRPr="00634F5A">
        <w:br w:type="page"/>
      </w:r>
    </w:p>
    <w:p w14:paraId="4DC04979" w14:textId="77777777" w:rsidR="0084331C" w:rsidRPr="00634F5A" w:rsidRDefault="0084331C" w:rsidP="0050393D">
      <w:pPr>
        <w:pStyle w:val="Heading20"/>
        <w:keepNext/>
        <w:keepLines/>
        <w:shd w:val="clear" w:color="auto" w:fill="auto"/>
        <w:tabs>
          <w:tab w:val="left" w:pos="-142"/>
          <w:tab w:val="left" w:pos="358"/>
        </w:tabs>
        <w:ind w:firstLine="0"/>
        <w:outlineLvl w:val="0"/>
        <w:rPr>
          <w:i w:val="0"/>
          <w:sz w:val="24"/>
          <w:szCs w:val="24"/>
          <w:lang w:val="ru-RU"/>
        </w:rPr>
      </w:pPr>
      <w:bookmarkStart w:id="132" w:name="_Toc73388688"/>
      <w:bookmarkStart w:id="133" w:name="_Toc73388753"/>
      <w:bookmarkStart w:id="134" w:name="_Toc130554845"/>
      <w:r w:rsidRPr="00634F5A">
        <w:rPr>
          <w:i w:val="0"/>
          <w:sz w:val="24"/>
          <w:szCs w:val="24"/>
        </w:rPr>
        <w:lastRenderedPageBreak/>
        <w:t xml:space="preserve">ФОРМА </w:t>
      </w:r>
      <w:r w:rsidR="007C0111" w:rsidRPr="00634F5A">
        <w:rPr>
          <w:i w:val="0"/>
          <w:sz w:val="24"/>
          <w:szCs w:val="24"/>
          <w:lang w:val="ru-RU"/>
        </w:rPr>
        <w:t>2</w:t>
      </w:r>
      <w:r w:rsidRPr="00634F5A">
        <w:rPr>
          <w:i w:val="0"/>
          <w:sz w:val="24"/>
          <w:szCs w:val="24"/>
        </w:rPr>
        <w:t xml:space="preserve">. ЗАЯВКА НА УЧАСТИЕ В </w:t>
      </w:r>
      <w:r w:rsidRPr="00634F5A">
        <w:rPr>
          <w:i w:val="0"/>
          <w:sz w:val="24"/>
          <w:szCs w:val="24"/>
          <w:lang w:val="ru-RU"/>
        </w:rPr>
        <w:t>ОТБОРЕ</w:t>
      </w:r>
      <w:bookmarkEnd w:id="126"/>
      <w:bookmarkEnd w:id="132"/>
      <w:bookmarkEnd w:id="133"/>
      <w:bookmarkEnd w:id="134"/>
    </w:p>
    <w:p w14:paraId="64CF733B" w14:textId="77777777" w:rsidR="00541219" w:rsidRPr="00634F5A" w:rsidRDefault="00EB3CB1" w:rsidP="0050393D">
      <w:pPr>
        <w:jc w:val="both"/>
        <w:rPr>
          <w:rFonts w:ascii="Times New Roman" w:hAnsi="Times New Roman" w:cs="Times New Roman"/>
          <w:i/>
          <w:color w:val="auto"/>
          <w:sz w:val="22"/>
          <w:szCs w:val="22"/>
        </w:rPr>
      </w:pPr>
      <w:r w:rsidRPr="00634F5A">
        <w:rPr>
          <w:rFonts w:ascii="Times New Roman" w:hAnsi="Times New Roman"/>
          <w:i/>
          <w:sz w:val="22"/>
          <w:szCs w:val="22"/>
          <w:shd w:val="clear" w:color="auto" w:fill="D9D9D9" w:themeFill="background1" w:themeFillShade="D9"/>
        </w:rPr>
        <w:t>Документ необходимо подготовить в виде электронного документа в текстовом формате (*.</w:t>
      </w:r>
      <w:r w:rsidRPr="00634F5A">
        <w:rPr>
          <w:rFonts w:ascii="Times New Roman" w:hAnsi="Times New Roman"/>
          <w:i/>
          <w:sz w:val="22"/>
          <w:szCs w:val="22"/>
          <w:shd w:val="clear" w:color="auto" w:fill="D9D9D9" w:themeFill="background1" w:themeFillShade="D9"/>
          <w:lang w:val="en-US"/>
        </w:rPr>
        <w:t>doc</w:t>
      </w:r>
      <w:r w:rsidRPr="00634F5A">
        <w:rPr>
          <w:rFonts w:ascii="Times New Roman" w:hAnsi="Times New Roman"/>
          <w:i/>
          <w:sz w:val="22"/>
          <w:szCs w:val="22"/>
          <w:shd w:val="clear" w:color="auto" w:fill="D9D9D9" w:themeFill="background1" w:themeFillShade="D9"/>
        </w:rPr>
        <w:t xml:space="preserve">, </w:t>
      </w:r>
      <w:r w:rsidRPr="00634F5A">
        <w:rPr>
          <w:rFonts w:ascii="Times New Roman" w:eastAsia="Times New Roman" w:hAnsi="Times New Roman" w:cs="Times New Roman"/>
          <w:bCs/>
          <w:i/>
          <w:color w:val="auto"/>
          <w:sz w:val="22"/>
          <w:szCs w:val="22"/>
          <w:shd w:val="clear" w:color="auto" w:fill="D9D9D9" w:themeFill="background1" w:themeFillShade="D9"/>
        </w:rPr>
        <w:t>*.docx</w:t>
      </w:r>
      <w:r w:rsidRPr="00634F5A">
        <w:rPr>
          <w:rFonts w:ascii="Times New Roman" w:hAnsi="Times New Roman"/>
          <w:i/>
          <w:sz w:val="22"/>
          <w:szCs w:val="22"/>
          <w:shd w:val="clear" w:color="auto" w:fill="D9D9D9" w:themeFill="background1" w:themeFillShade="D9"/>
        </w:rPr>
        <w:t>) по приведенному ниже шаблону, распечатать, подписать, отсканировать и разместить сканированную копию в виде файла в формате (*.</w:t>
      </w:r>
      <w:r w:rsidRPr="00634F5A">
        <w:rPr>
          <w:rFonts w:ascii="Times New Roman" w:hAnsi="Times New Roman"/>
          <w:i/>
          <w:sz w:val="22"/>
          <w:szCs w:val="22"/>
          <w:shd w:val="clear" w:color="auto" w:fill="D9D9D9" w:themeFill="background1" w:themeFillShade="D9"/>
          <w:lang w:val="en-US"/>
        </w:rPr>
        <w:t>pdf</w:t>
      </w:r>
      <w:r w:rsidRPr="00634F5A">
        <w:rPr>
          <w:rFonts w:ascii="Times New Roman" w:hAnsi="Times New Roman"/>
          <w:i/>
          <w:sz w:val="22"/>
          <w:szCs w:val="22"/>
          <w:shd w:val="clear" w:color="auto" w:fill="D9D9D9" w:themeFill="background1" w:themeFillShade="D9"/>
        </w:rPr>
        <w:t>) на Портале</w:t>
      </w:r>
      <w:r w:rsidR="003C7266" w:rsidRPr="00634F5A">
        <w:rPr>
          <w:rFonts w:ascii="Times New Roman" w:hAnsi="Times New Roman"/>
          <w:i/>
          <w:sz w:val="22"/>
          <w:szCs w:val="22"/>
          <w:shd w:val="clear" w:color="auto" w:fill="D9D9D9" w:themeFill="background1" w:themeFillShade="D9"/>
        </w:rPr>
        <w:t xml:space="preserve"> в соответствующем поле раздела заявки</w:t>
      </w:r>
      <w:r w:rsidR="00FA6778" w:rsidRPr="00634F5A">
        <w:rPr>
          <w:rFonts w:ascii="Times New Roman" w:hAnsi="Times New Roman"/>
          <w:i/>
          <w:sz w:val="22"/>
          <w:szCs w:val="22"/>
          <w:shd w:val="clear" w:color="auto" w:fill="D9D9D9" w:themeFill="background1" w:themeFillShade="D9"/>
        </w:rPr>
        <w:t xml:space="preserve"> «Заявитель»</w:t>
      </w:r>
      <w:r w:rsidRPr="00634F5A">
        <w:rPr>
          <w:rFonts w:ascii="Times New Roman" w:hAnsi="Times New Roman"/>
          <w:i/>
          <w:sz w:val="22"/>
          <w:szCs w:val="22"/>
          <w:shd w:val="clear" w:color="auto" w:fill="D9D9D9" w:themeFill="background1" w:themeFillShade="D9"/>
        </w:rPr>
        <w:t xml:space="preserve">. Оригинал документа </w:t>
      </w:r>
      <w:r w:rsidR="003C7266" w:rsidRPr="00634F5A">
        <w:rPr>
          <w:rFonts w:ascii="Times New Roman" w:hAnsi="Times New Roman"/>
          <w:i/>
          <w:sz w:val="22"/>
          <w:szCs w:val="22"/>
          <w:shd w:val="clear" w:color="auto" w:fill="D9D9D9" w:themeFill="background1" w:themeFillShade="D9"/>
        </w:rPr>
        <w:t xml:space="preserve">необходимо </w:t>
      </w:r>
      <w:r w:rsidRPr="00634F5A">
        <w:rPr>
          <w:rFonts w:ascii="Times New Roman" w:hAnsi="Times New Roman"/>
          <w:i/>
          <w:sz w:val="22"/>
          <w:szCs w:val="22"/>
          <w:shd w:val="clear" w:color="auto" w:fill="D9D9D9" w:themeFill="background1" w:themeFillShade="D9"/>
        </w:rPr>
        <w:t>включить в состав заявки на бумажном носителе.</w:t>
      </w:r>
    </w:p>
    <w:p w14:paraId="05849B31" w14:textId="77777777" w:rsidR="0084331C" w:rsidRPr="00634F5A" w:rsidRDefault="0084331C" w:rsidP="0050393D">
      <w:pPr>
        <w:rPr>
          <w:rFonts w:ascii="Times New Roman" w:hAnsi="Times New Roman" w:cs="Times New Roman"/>
          <w:b/>
          <w:color w:val="auto"/>
        </w:rPr>
      </w:pPr>
    </w:p>
    <w:p w14:paraId="4B426AD6" w14:textId="77777777" w:rsidR="007020EE" w:rsidRPr="00634F5A" w:rsidRDefault="007020EE" w:rsidP="0050393D">
      <w:pPr>
        <w:ind w:left="5103"/>
        <w:rPr>
          <w:rFonts w:ascii="Times New Roman" w:hAnsi="Times New Roman" w:cs="Times New Roman"/>
          <w:color w:val="auto"/>
        </w:rPr>
      </w:pPr>
    </w:p>
    <w:p w14:paraId="4E096AE2" w14:textId="77777777" w:rsidR="0084331C" w:rsidRPr="00634F5A" w:rsidRDefault="00CC4B64" w:rsidP="0050393D">
      <w:pPr>
        <w:ind w:left="5103"/>
        <w:rPr>
          <w:rFonts w:ascii="Times New Roman" w:hAnsi="Times New Roman" w:cs="Times New Roman"/>
          <w:color w:val="auto"/>
        </w:rPr>
      </w:pPr>
      <w:r w:rsidRPr="00634F5A">
        <w:rPr>
          <w:rFonts w:ascii="Times New Roman" w:hAnsi="Times New Roman" w:cs="Times New Roman"/>
          <w:color w:val="auto"/>
        </w:rPr>
        <w:t xml:space="preserve">В </w:t>
      </w:r>
      <w:r w:rsidR="0084331C" w:rsidRPr="00634F5A">
        <w:rPr>
          <w:rFonts w:ascii="Times New Roman" w:hAnsi="Times New Roman" w:cs="Times New Roman"/>
          <w:color w:val="auto"/>
        </w:rPr>
        <w:t>Министерство науки и высшего образования Российской Федерации</w:t>
      </w:r>
    </w:p>
    <w:p w14:paraId="5A564375" w14:textId="77777777" w:rsidR="0084331C" w:rsidRPr="00634F5A" w:rsidRDefault="0084331C" w:rsidP="0050393D">
      <w:pPr>
        <w:ind w:firstLine="567"/>
        <w:jc w:val="center"/>
        <w:rPr>
          <w:rFonts w:ascii="Times New Roman" w:hAnsi="Times New Roman" w:cs="Times New Roman"/>
          <w:bCs/>
          <w:color w:val="auto"/>
        </w:rPr>
      </w:pPr>
    </w:p>
    <w:p w14:paraId="3A66B3CD" w14:textId="77777777" w:rsidR="007020EE" w:rsidRPr="00634F5A" w:rsidRDefault="007020EE" w:rsidP="0050393D">
      <w:pPr>
        <w:jc w:val="center"/>
        <w:rPr>
          <w:rFonts w:ascii="Times New Roman" w:hAnsi="Times New Roman" w:cs="Times New Roman"/>
          <w:bCs/>
          <w:color w:val="auto"/>
        </w:rPr>
      </w:pPr>
    </w:p>
    <w:p w14:paraId="110C8037" w14:textId="77777777" w:rsidR="0084331C" w:rsidRPr="00634F5A" w:rsidRDefault="0084331C" w:rsidP="0050393D">
      <w:pPr>
        <w:jc w:val="center"/>
        <w:rPr>
          <w:rFonts w:ascii="Times New Roman" w:hAnsi="Times New Roman" w:cs="Times New Roman"/>
          <w:bCs/>
          <w:color w:val="auto"/>
        </w:rPr>
      </w:pPr>
      <w:r w:rsidRPr="00634F5A">
        <w:rPr>
          <w:rFonts w:ascii="Times New Roman" w:hAnsi="Times New Roman" w:cs="Times New Roman"/>
          <w:bCs/>
          <w:color w:val="auto"/>
        </w:rPr>
        <w:t>ЗАЯВКА</w:t>
      </w:r>
    </w:p>
    <w:p w14:paraId="279F6F0F" w14:textId="77777777" w:rsidR="0084331C" w:rsidRPr="00634F5A" w:rsidRDefault="0066196F" w:rsidP="0050393D">
      <w:pPr>
        <w:keepNext/>
        <w:jc w:val="center"/>
        <w:rPr>
          <w:rFonts w:ascii="Times New Roman" w:eastAsia="Times New Roman" w:hAnsi="Times New Roman" w:cs="Times New Roman"/>
          <w:b/>
          <w:bCs/>
          <w:color w:val="auto"/>
        </w:rPr>
      </w:pPr>
      <w:r w:rsidRPr="00634F5A">
        <w:rPr>
          <w:rFonts w:ascii="Times New Roman" w:hAnsi="Times New Roman" w:cs="Times New Roman"/>
          <w:bCs/>
        </w:rPr>
        <w:t xml:space="preserve">на участие в отборе на предоставление грантов в области науки в форме субсидий из федерального бюджета на обеспечение проведения научных исследований российскими научными организациями и (или) образовательными организациями высшего образования совместно с организациями </w:t>
      </w:r>
      <w:r w:rsidR="00B45AA3" w:rsidRPr="00634F5A">
        <w:rPr>
          <w:rFonts w:ascii="Times New Roman" w:hAnsi="Times New Roman" w:cs="Times New Roman"/>
          <w:bCs/>
        </w:rPr>
        <w:t xml:space="preserve">стран Ассоциации государств Юго-Восточной Азии </w:t>
      </w:r>
      <w:r w:rsidRPr="00634F5A">
        <w:rPr>
          <w:rFonts w:ascii="Times New Roman" w:hAnsi="Times New Roman" w:cs="Times New Roman"/>
          <w:bCs/>
        </w:rPr>
        <w:t>в рамках обеспечения реализации программы двух- и многостороннего научно-технологического взаимодействия</w:t>
      </w:r>
      <w:r w:rsidRPr="00634F5A">
        <w:rPr>
          <w:rFonts w:ascii="Times New Roman" w:eastAsia="Times New Roman" w:hAnsi="Times New Roman" w:cs="Times New Roman"/>
          <w:b/>
          <w:bCs/>
          <w:color w:val="auto"/>
        </w:rPr>
        <w:t xml:space="preserve"> </w:t>
      </w:r>
    </w:p>
    <w:p w14:paraId="2A746B51" w14:textId="77777777" w:rsidR="0084331C" w:rsidRPr="00634F5A" w:rsidRDefault="0084331C" w:rsidP="0050393D">
      <w:pPr>
        <w:rPr>
          <w:rFonts w:ascii="Times New Roman" w:hAnsi="Times New Roman" w:cs="Times New Roman"/>
          <w:i/>
          <w:color w:val="auto"/>
        </w:rPr>
      </w:pPr>
      <w:r w:rsidRPr="00634F5A">
        <w:rPr>
          <w:rFonts w:ascii="Times New Roman" w:hAnsi="Times New Roman" w:cs="Times New Roman"/>
          <w:i/>
          <w:color w:val="auto"/>
        </w:rPr>
        <w:t xml:space="preserve">      </w:t>
      </w:r>
    </w:p>
    <w:p w14:paraId="4F45C63C" w14:textId="77777777" w:rsidR="0084331C" w:rsidRPr="00634F5A" w:rsidRDefault="0084331C" w:rsidP="0050393D">
      <w:pPr>
        <w:numPr>
          <w:ilvl w:val="0"/>
          <w:numId w:val="11"/>
        </w:numPr>
        <w:tabs>
          <w:tab w:val="left" w:pos="1134"/>
        </w:tabs>
        <w:ind w:left="0" w:firstLine="709"/>
        <w:jc w:val="both"/>
        <w:rPr>
          <w:rFonts w:ascii="Times New Roman" w:hAnsi="Times New Roman" w:cs="Times New Roman"/>
          <w:bCs/>
          <w:color w:val="auto"/>
        </w:rPr>
      </w:pPr>
      <w:r w:rsidRPr="00634F5A">
        <w:rPr>
          <w:rFonts w:ascii="Times New Roman" w:hAnsi="Times New Roman" w:cs="Times New Roman"/>
          <w:bCs/>
          <w:color w:val="auto"/>
        </w:rPr>
        <w:t>Изучив Правила предоставления грантов в области науки в форме субсидий из федерального бюджета на обеспечение проведения российскими научными организациями и (или) образовательными организациями высшего образования совместно с иностранными организациями научных исследований в рамках обеспечения реализации программы двух- и многостороннего научно-технологического взаимодействия, утвержденными постановлением Правительства Российской Федерации от 23 декабря 2020 г. № 2251, с изменениями, установленными постановлением Правительства Российской Федерации от 4 мая 2021 г. № 699 (далее – Правила), объявление о проведении отбора</w:t>
      </w:r>
      <w:r w:rsidR="00100561" w:rsidRPr="00634F5A">
        <w:rPr>
          <w:rFonts w:ascii="Times New Roman" w:hAnsi="Times New Roman" w:cs="Times New Roman"/>
          <w:bCs/>
          <w:color w:val="auto"/>
        </w:rPr>
        <w:t xml:space="preserve"> (с приложением)</w:t>
      </w:r>
      <w:r w:rsidRPr="00634F5A">
        <w:rPr>
          <w:rFonts w:ascii="Times New Roman" w:hAnsi="Times New Roman" w:cs="Times New Roman"/>
          <w:bCs/>
          <w:color w:val="auto"/>
        </w:rPr>
        <w:t>, а также применимые к данному отбору нормативные правовые акты</w:t>
      </w:r>
      <w:r w:rsidR="0042441D" w:rsidRPr="00634F5A">
        <w:rPr>
          <w:rFonts w:ascii="Times New Roman" w:hAnsi="Times New Roman" w:cs="Times New Roman"/>
          <w:bCs/>
          <w:color w:val="auto"/>
        </w:rPr>
        <w:t>,</w:t>
      </w:r>
      <w:r w:rsidRPr="00634F5A">
        <w:rPr>
          <w:rFonts w:ascii="Times New Roman" w:hAnsi="Times New Roman" w:cs="Times New Roman"/>
          <w:bCs/>
          <w:color w:val="auto"/>
        </w:rPr>
        <w:t xml:space="preserve"> </w:t>
      </w:r>
      <w:r w:rsidRPr="00634F5A">
        <w:rPr>
          <w:rFonts w:ascii="Times New Roman" w:hAnsi="Times New Roman" w:cs="Times New Roman"/>
          <w:bCs/>
          <w:i/>
          <w:color w:val="auto"/>
          <w:u w:val="single"/>
        </w:rPr>
        <w:t>полное наим</w:t>
      </w:r>
      <w:r w:rsidR="007F7F36" w:rsidRPr="00634F5A">
        <w:rPr>
          <w:rFonts w:ascii="Times New Roman" w:hAnsi="Times New Roman" w:cs="Times New Roman"/>
          <w:bCs/>
          <w:i/>
          <w:color w:val="auto"/>
          <w:u w:val="single"/>
        </w:rPr>
        <w:t>енование научной организации или</w:t>
      </w:r>
      <w:r w:rsidRPr="00634F5A">
        <w:rPr>
          <w:rFonts w:ascii="Times New Roman" w:hAnsi="Times New Roman" w:cs="Times New Roman"/>
          <w:bCs/>
          <w:i/>
          <w:color w:val="auto"/>
          <w:u w:val="single"/>
        </w:rPr>
        <w:t xml:space="preserve"> образовательной организации высшего образования с указанием места нахождения, почтового и электронного адресов, номера контактного телефона </w:t>
      </w:r>
      <w:r w:rsidRPr="00634F5A">
        <w:rPr>
          <w:rFonts w:ascii="Times New Roman" w:hAnsi="Times New Roman" w:cs="Times New Roman"/>
          <w:bCs/>
          <w:color w:val="auto"/>
        </w:rPr>
        <w:t xml:space="preserve">(далее – организация) </w:t>
      </w:r>
      <w:r w:rsidRPr="00634F5A">
        <w:rPr>
          <w:rFonts w:ascii="Times New Roman" w:hAnsi="Times New Roman"/>
          <w:bCs/>
          <w:color w:val="auto"/>
        </w:rPr>
        <w:t xml:space="preserve">в лице </w:t>
      </w:r>
      <w:r w:rsidRPr="00634F5A">
        <w:rPr>
          <w:rFonts w:ascii="Times New Roman" w:hAnsi="Times New Roman"/>
          <w:bCs/>
          <w:i/>
          <w:color w:val="auto"/>
          <w:u w:val="single"/>
        </w:rPr>
        <w:t>должность, Ф.И.О. руководителя, уполномоченного лица</w:t>
      </w:r>
      <w:r w:rsidRPr="00634F5A">
        <w:rPr>
          <w:rFonts w:ascii="Times New Roman" w:hAnsi="Times New Roman"/>
          <w:bCs/>
          <w:color w:val="auto"/>
        </w:rPr>
        <w:t xml:space="preserve"> сообщает о согласии участвовать в отборе на предоставление грантов в области науки в форме субсидий из федерального бюджета на обеспечение проведения российскими научными организациями и (или) образовательными организациями высшего образования совместно с иностранными организациями научных исследований в рамках обеспечения реализации программы двух- и многостороннего научно-технологического взаимодействия (далее - отбор)</w:t>
      </w:r>
      <w:r w:rsidR="00831787" w:rsidRPr="00634F5A">
        <w:rPr>
          <w:rFonts w:ascii="Times New Roman" w:hAnsi="Times New Roman"/>
          <w:bCs/>
          <w:color w:val="auto"/>
        </w:rPr>
        <w:t xml:space="preserve"> </w:t>
      </w:r>
      <w:r w:rsidR="00831787" w:rsidRPr="00634F5A">
        <w:rPr>
          <w:rFonts w:ascii="Times New Roman" w:eastAsia="Times New Roman" w:hAnsi="Times New Roman" w:cs="Times New Roman"/>
        </w:rPr>
        <w:t>и обязуется</w:t>
      </w:r>
      <w:r w:rsidR="00831787" w:rsidRPr="00634F5A">
        <w:rPr>
          <w:rFonts w:ascii="Times New Roman" w:hAnsi="Times New Roman" w:cs="Times New Roman"/>
          <w:bCs/>
        </w:rPr>
        <w:t xml:space="preserve"> </w:t>
      </w:r>
      <w:r w:rsidR="00831787" w:rsidRPr="00634F5A">
        <w:rPr>
          <w:rFonts w:ascii="Times New Roman" w:eastAsia="Times New Roman" w:hAnsi="Times New Roman" w:cs="Times New Roman"/>
        </w:rPr>
        <w:t>реализовать проект по теме «</w:t>
      </w:r>
      <w:r w:rsidR="00831787" w:rsidRPr="00634F5A">
        <w:rPr>
          <w:rFonts w:ascii="Times New Roman" w:eastAsia="Times New Roman" w:hAnsi="Times New Roman" w:cs="Times New Roman"/>
          <w:i/>
          <w:u w:val="single"/>
        </w:rPr>
        <w:t>наименование темы</w:t>
      </w:r>
      <w:r w:rsidR="00595572" w:rsidRPr="00634F5A">
        <w:rPr>
          <w:rFonts w:ascii="Times New Roman" w:eastAsia="Times New Roman" w:hAnsi="Times New Roman" w:cs="Times New Roman"/>
          <w:i/>
          <w:u w:val="single"/>
        </w:rPr>
        <w:t xml:space="preserve"> проекта</w:t>
      </w:r>
      <w:r w:rsidR="00831787" w:rsidRPr="00634F5A">
        <w:rPr>
          <w:rFonts w:ascii="Times New Roman" w:eastAsia="Times New Roman" w:hAnsi="Times New Roman" w:cs="Times New Roman"/>
        </w:rPr>
        <w:t xml:space="preserve">» </w:t>
      </w:r>
      <w:r w:rsidR="00831787" w:rsidRPr="00634F5A">
        <w:rPr>
          <w:rFonts w:ascii="Times New Roman" w:hAnsi="Times New Roman" w:cs="Times New Roman"/>
          <w:color w:val="auto"/>
        </w:rPr>
        <w:t xml:space="preserve">с даты заключения соглашения о предоставлении гранта </w:t>
      </w:r>
      <w:r w:rsidR="00831787" w:rsidRPr="00634F5A">
        <w:rPr>
          <w:rFonts w:ascii="Times New Roman" w:hAnsi="Times New Roman" w:cs="Times New Roman"/>
          <w:b/>
          <w:color w:val="auto"/>
        </w:rPr>
        <w:t>по 31</w:t>
      </w:r>
      <w:r w:rsidR="0042441D" w:rsidRPr="00634F5A">
        <w:rPr>
          <w:rFonts w:ascii="Times New Roman" w:hAnsi="Times New Roman" w:cs="Times New Roman"/>
          <w:b/>
          <w:color w:val="auto"/>
        </w:rPr>
        <w:t xml:space="preserve"> декабря </w:t>
      </w:r>
      <w:r w:rsidR="00D34ADF" w:rsidRPr="00634F5A">
        <w:rPr>
          <w:rFonts w:ascii="Times New Roman" w:hAnsi="Times New Roman" w:cs="Times New Roman"/>
          <w:b/>
          <w:color w:val="auto"/>
        </w:rPr>
        <w:t>202</w:t>
      </w:r>
      <w:r w:rsidR="00B45AA3" w:rsidRPr="00634F5A">
        <w:rPr>
          <w:rFonts w:ascii="Times New Roman" w:hAnsi="Times New Roman" w:cs="Times New Roman"/>
          <w:b/>
          <w:color w:val="auto"/>
        </w:rPr>
        <w:t>5</w:t>
      </w:r>
      <w:r w:rsidR="00D34ADF" w:rsidRPr="00634F5A">
        <w:rPr>
          <w:rFonts w:ascii="Times New Roman" w:hAnsi="Times New Roman" w:cs="Times New Roman"/>
          <w:b/>
          <w:color w:val="auto"/>
        </w:rPr>
        <w:t xml:space="preserve"> </w:t>
      </w:r>
      <w:r w:rsidR="0042441D" w:rsidRPr="00634F5A">
        <w:rPr>
          <w:rFonts w:ascii="Times New Roman" w:hAnsi="Times New Roman" w:cs="Times New Roman"/>
          <w:b/>
          <w:color w:val="auto"/>
        </w:rPr>
        <w:t>г</w:t>
      </w:r>
      <w:r w:rsidR="0042441D" w:rsidRPr="00634F5A">
        <w:rPr>
          <w:rFonts w:ascii="Times New Roman" w:hAnsi="Times New Roman" w:cs="Times New Roman"/>
          <w:color w:val="auto"/>
        </w:rPr>
        <w:t>.</w:t>
      </w:r>
      <w:r w:rsidRPr="00634F5A">
        <w:rPr>
          <w:rFonts w:ascii="Times New Roman" w:hAnsi="Times New Roman"/>
          <w:bCs/>
          <w:color w:val="auto"/>
        </w:rPr>
        <w:t>, на условиях</w:t>
      </w:r>
      <w:r w:rsidR="00CC4B64" w:rsidRPr="00634F5A">
        <w:rPr>
          <w:rFonts w:ascii="Times New Roman" w:hAnsi="Times New Roman"/>
          <w:bCs/>
          <w:color w:val="auto"/>
        </w:rPr>
        <w:t>,</w:t>
      </w:r>
      <w:r w:rsidRPr="00634F5A">
        <w:rPr>
          <w:rFonts w:ascii="Times New Roman" w:hAnsi="Times New Roman"/>
          <w:bCs/>
          <w:color w:val="auto"/>
        </w:rPr>
        <w:t xml:space="preserve"> установленных в Правилах, объявлении о проведении отбора</w:t>
      </w:r>
      <w:r w:rsidR="00100561" w:rsidRPr="00634F5A">
        <w:rPr>
          <w:rFonts w:ascii="Times New Roman" w:hAnsi="Times New Roman"/>
          <w:bCs/>
          <w:color w:val="auto"/>
        </w:rPr>
        <w:t xml:space="preserve"> (с приложением)</w:t>
      </w:r>
      <w:r w:rsidR="002D7E7C" w:rsidRPr="00634F5A">
        <w:rPr>
          <w:rFonts w:ascii="Times New Roman" w:hAnsi="Times New Roman"/>
          <w:bCs/>
          <w:color w:val="auto"/>
        </w:rPr>
        <w:t>,</w:t>
      </w:r>
      <w:r w:rsidR="00831787" w:rsidRPr="00634F5A">
        <w:rPr>
          <w:rFonts w:ascii="Times New Roman" w:hAnsi="Times New Roman"/>
          <w:bCs/>
          <w:color w:val="auto"/>
        </w:rPr>
        <w:t xml:space="preserve"> </w:t>
      </w:r>
      <w:r w:rsidRPr="00634F5A">
        <w:rPr>
          <w:rFonts w:ascii="Times New Roman" w:hAnsi="Times New Roman"/>
          <w:bCs/>
          <w:color w:val="auto"/>
        </w:rPr>
        <w:t>и направляет настоящую заявку на участие в отборе.</w:t>
      </w:r>
    </w:p>
    <w:p w14:paraId="42D2D466" w14:textId="77777777" w:rsidR="0084331C" w:rsidRPr="00634F5A" w:rsidRDefault="0084331C" w:rsidP="0050393D">
      <w:pPr>
        <w:numPr>
          <w:ilvl w:val="0"/>
          <w:numId w:val="11"/>
        </w:numPr>
        <w:tabs>
          <w:tab w:val="left" w:pos="1134"/>
          <w:tab w:val="left" w:pos="1276"/>
        </w:tabs>
        <w:ind w:left="0" w:firstLine="709"/>
        <w:jc w:val="both"/>
        <w:rPr>
          <w:rFonts w:ascii="Times New Roman" w:hAnsi="Times New Roman"/>
          <w:bCs/>
          <w:color w:val="auto"/>
        </w:rPr>
      </w:pPr>
      <w:r w:rsidRPr="00634F5A">
        <w:rPr>
          <w:rFonts w:ascii="Times New Roman" w:hAnsi="Times New Roman"/>
          <w:bCs/>
          <w:color w:val="auto"/>
        </w:rPr>
        <w:t>Подтверждаем, что:</w:t>
      </w:r>
    </w:p>
    <w:p w14:paraId="2D2B1669" w14:textId="77777777" w:rsidR="0084331C" w:rsidRPr="00634F5A" w:rsidRDefault="0084331C" w:rsidP="0050393D">
      <w:pPr>
        <w:ind w:firstLine="709"/>
        <w:jc w:val="both"/>
        <w:rPr>
          <w:rFonts w:ascii="Times New Roman" w:hAnsi="Times New Roman" w:cs="Times New Roman"/>
          <w:bCs/>
          <w:i/>
          <w:color w:val="auto"/>
          <w:u w:val="single"/>
        </w:rPr>
      </w:pPr>
      <w:r w:rsidRPr="00634F5A">
        <w:rPr>
          <w:rFonts w:ascii="Times New Roman" w:hAnsi="Times New Roman" w:cs="Times New Roman"/>
          <w:bCs/>
          <w:color w:val="auto"/>
        </w:rPr>
        <w:t xml:space="preserve">а) </w:t>
      </w:r>
      <w:r w:rsidR="00831787" w:rsidRPr="00634F5A">
        <w:rPr>
          <w:rFonts w:ascii="Times New Roman" w:hAnsi="Times New Roman" w:cs="Times New Roman"/>
          <w:bCs/>
          <w:color w:val="auto"/>
        </w:rPr>
        <w:t>о</w:t>
      </w:r>
      <w:r w:rsidRPr="00634F5A">
        <w:rPr>
          <w:rFonts w:ascii="Times New Roman" w:hAnsi="Times New Roman" w:cs="Times New Roman"/>
          <w:bCs/>
          <w:color w:val="auto"/>
        </w:rPr>
        <w:t>рганизация является юридическим лицом, зарегистрированным и осуществляющим деятельность на территории Российской Федерации;</w:t>
      </w:r>
    </w:p>
    <w:p w14:paraId="69078D50" w14:textId="77777777" w:rsidR="0084331C" w:rsidRPr="00634F5A" w:rsidRDefault="0084331C"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б) организация не имеет неисполненной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p>
    <w:p w14:paraId="61C527BA" w14:textId="77777777" w:rsidR="0084331C" w:rsidRPr="00634F5A" w:rsidRDefault="0084331C"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в) организация не имеет просроченной задолженности по возврату в федеральный бюджет субсидий, бюджетных инвестиций, предоставленных в том числе в соответс</w:t>
      </w:r>
      <w:r w:rsidR="00702EA7" w:rsidRPr="00634F5A">
        <w:rPr>
          <w:rFonts w:ascii="Times New Roman" w:hAnsi="Times New Roman" w:cs="Times New Roman"/>
          <w:bCs/>
          <w:color w:val="auto"/>
        </w:rPr>
        <w:t>твии с иными правовыми актами, а также</w:t>
      </w:r>
      <w:r w:rsidRPr="00634F5A">
        <w:rPr>
          <w:rFonts w:ascii="Times New Roman" w:hAnsi="Times New Roman" w:cs="Times New Roman"/>
          <w:bCs/>
          <w:color w:val="auto"/>
        </w:rPr>
        <w:t xml:space="preserve"> иной просроченной (неурегулированной) задолженности по денежным обязательствам перед </w:t>
      </w:r>
      <w:r w:rsidR="0026022C" w:rsidRPr="00634F5A">
        <w:rPr>
          <w:rFonts w:ascii="Times New Roman" w:hAnsi="Times New Roman" w:cs="Times New Roman"/>
          <w:bCs/>
          <w:color w:val="auto"/>
        </w:rPr>
        <w:t>Российской Федерацией</w:t>
      </w:r>
      <w:r w:rsidRPr="00634F5A">
        <w:rPr>
          <w:rFonts w:ascii="Times New Roman" w:hAnsi="Times New Roman" w:cs="Times New Roman"/>
          <w:bCs/>
          <w:color w:val="auto"/>
        </w:rPr>
        <w:t>;</w:t>
      </w:r>
    </w:p>
    <w:p w14:paraId="6391F976" w14:textId="77777777" w:rsidR="0084331C" w:rsidRPr="00634F5A" w:rsidRDefault="0084331C"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г) организация не получа</w:t>
      </w:r>
      <w:r w:rsidR="00100561" w:rsidRPr="00634F5A">
        <w:rPr>
          <w:rFonts w:ascii="Times New Roman" w:hAnsi="Times New Roman" w:cs="Times New Roman"/>
          <w:bCs/>
          <w:color w:val="auto"/>
        </w:rPr>
        <w:t>ет</w:t>
      </w:r>
      <w:r w:rsidRPr="00634F5A">
        <w:rPr>
          <w:rFonts w:ascii="Times New Roman" w:hAnsi="Times New Roman" w:cs="Times New Roman"/>
          <w:bCs/>
          <w:color w:val="auto"/>
        </w:rPr>
        <w:t xml:space="preserve"> средств</w:t>
      </w:r>
      <w:r w:rsidR="00100561" w:rsidRPr="00634F5A">
        <w:rPr>
          <w:rFonts w:ascii="Times New Roman" w:hAnsi="Times New Roman" w:cs="Times New Roman"/>
          <w:bCs/>
          <w:color w:val="auto"/>
        </w:rPr>
        <w:t>а</w:t>
      </w:r>
      <w:r w:rsidRPr="00634F5A">
        <w:rPr>
          <w:rFonts w:ascii="Times New Roman" w:hAnsi="Times New Roman" w:cs="Times New Roman"/>
          <w:bCs/>
          <w:color w:val="auto"/>
        </w:rPr>
        <w:t xml:space="preserve"> из федерального бюджета </w:t>
      </w:r>
      <w:r w:rsidR="00702EA7" w:rsidRPr="00634F5A">
        <w:rPr>
          <w:rFonts w:ascii="Times New Roman" w:eastAsia="Calibri" w:hAnsi="Times New Roman" w:cs="Times New Roman"/>
          <w:color w:val="auto"/>
          <w:lang w:eastAsia="en-US"/>
        </w:rPr>
        <w:t>на основании иных нормативных правовых актов Российской Федерации</w:t>
      </w:r>
      <w:r w:rsidRPr="00634F5A">
        <w:rPr>
          <w:rFonts w:ascii="Times New Roman" w:hAnsi="Times New Roman" w:cs="Times New Roman"/>
          <w:bCs/>
          <w:color w:val="auto"/>
        </w:rPr>
        <w:t xml:space="preserve"> на цели, указанные в пункте 1 Правил;</w:t>
      </w:r>
    </w:p>
    <w:p w14:paraId="721C1D79" w14:textId="77777777" w:rsidR="0084331C" w:rsidRPr="00634F5A" w:rsidRDefault="0084331C"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 xml:space="preserve">д) организация </w:t>
      </w:r>
      <w:r w:rsidR="00702EA7" w:rsidRPr="00634F5A">
        <w:rPr>
          <w:rFonts w:ascii="Times New Roman" w:eastAsia="Times New Roman" w:hAnsi="Times New Roman" w:cs="Times New Roman"/>
          <w:color w:val="auto"/>
          <w:lang w:eastAsia="x-none"/>
        </w:rPr>
        <w:t xml:space="preserve">не является иностранным юридическим лицом, в том числе местом регистрации которого является государство или территория, включенные в утверждаемый </w:t>
      </w:r>
      <w:r w:rsidR="00702EA7" w:rsidRPr="00634F5A">
        <w:rPr>
          <w:rFonts w:ascii="Times New Roman" w:eastAsia="Times New Roman" w:hAnsi="Times New Roman" w:cs="Times New Roman"/>
          <w:color w:val="auto"/>
          <w:lang w:eastAsia="x-none"/>
        </w:rPr>
        <w:lastRenderedPageBreak/>
        <w:t>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w:t>
      </w:r>
      <w:r w:rsidRPr="00634F5A">
        <w:rPr>
          <w:rFonts w:ascii="Times New Roman" w:hAnsi="Times New Roman" w:cs="Times New Roman"/>
          <w:bCs/>
          <w:color w:val="auto"/>
        </w:rPr>
        <w:t>;</w:t>
      </w:r>
    </w:p>
    <w:p w14:paraId="3BA3A398" w14:textId="77777777" w:rsidR="0084331C" w:rsidRPr="00634F5A" w:rsidRDefault="0084331C"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 xml:space="preserve">е) организация </w:t>
      </w:r>
      <w:r w:rsidR="00702EA7" w:rsidRPr="00634F5A">
        <w:rPr>
          <w:rFonts w:ascii="Times New Roman" w:eastAsia="Times New Roman" w:hAnsi="Times New Roman" w:cs="Times New Roman"/>
          <w:color w:val="auto"/>
          <w:lang w:eastAsia="x-none"/>
        </w:rPr>
        <w:t>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r w:rsidRPr="00634F5A">
        <w:rPr>
          <w:rFonts w:ascii="Times New Roman" w:hAnsi="Times New Roman" w:cs="Times New Roman"/>
          <w:bCs/>
          <w:color w:val="auto"/>
        </w:rPr>
        <w:t>;</w:t>
      </w:r>
    </w:p>
    <w:p w14:paraId="0FC7C2C8" w14:textId="77777777" w:rsidR="009338B9" w:rsidRPr="00634F5A" w:rsidRDefault="0084331C"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 xml:space="preserve">ж) </w:t>
      </w:r>
      <w:r w:rsidR="00702EA7" w:rsidRPr="00634F5A">
        <w:rPr>
          <w:rFonts w:ascii="Times New Roman" w:eastAsia="Times New Roman" w:hAnsi="Times New Roman" w:cs="Times New Roman"/>
          <w:color w:val="auto"/>
          <w:lang w:eastAsia="x-none"/>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w:t>
      </w:r>
      <w:r w:rsidR="009338B9" w:rsidRPr="00634F5A">
        <w:rPr>
          <w:rFonts w:ascii="Times New Roman" w:hAnsi="Times New Roman" w:cs="Times New Roman"/>
          <w:bCs/>
          <w:color w:val="auto"/>
        </w:rPr>
        <w:t>;</w:t>
      </w:r>
    </w:p>
    <w:p w14:paraId="7D882DD9" w14:textId="77777777" w:rsidR="009338B9" w:rsidRPr="00634F5A" w:rsidRDefault="00702EA7"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з</w:t>
      </w:r>
      <w:r w:rsidR="009338B9" w:rsidRPr="00634F5A">
        <w:rPr>
          <w:rFonts w:ascii="Times New Roman" w:hAnsi="Times New Roman" w:cs="Times New Roman"/>
          <w:bCs/>
          <w:color w:val="auto"/>
        </w:rPr>
        <w:t xml:space="preserve">) </w:t>
      </w:r>
      <w:r w:rsidR="009338B9" w:rsidRPr="00634F5A">
        <w:rPr>
          <w:rFonts w:ascii="Times New Roman" w:hAnsi="Times New Roman" w:cs="Times New Roman"/>
        </w:rPr>
        <w:t>организация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14:paraId="6C53CAB3" w14:textId="77777777" w:rsidR="0084331C" w:rsidRPr="00634F5A" w:rsidRDefault="0084331C"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3. Информируем, что проект заявленный организацией в составе заявки на участие в</w:t>
      </w:r>
      <w:r w:rsidR="00653615" w:rsidRPr="00634F5A">
        <w:rPr>
          <w:rFonts w:ascii="Times New Roman" w:hAnsi="Times New Roman" w:cs="Times New Roman"/>
          <w:bCs/>
          <w:color w:val="auto"/>
        </w:rPr>
        <w:t xml:space="preserve"> отборе</w:t>
      </w:r>
      <w:r w:rsidRPr="00634F5A">
        <w:rPr>
          <w:rFonts w:ascii="Times New Roman" w:hAnsi="Times New Roman" w:cs="Times New Roman"/>
          <w:bCs/>
          <w:color w:val="auto"/>
        </w:rPr>
        <w:t>, не является повторением работ, проекта(ов), выполненных организацией в предыдущие годы.</w:t>
      </w:r>
    </w:p>
    <w:p w14:paraId="65943261" w14:textId="77777777" w:rsidR="00831787" w:rsidRPr="00634F5A" w:rsidRDefault="0084331C"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4.</w:t>
      </w:r>
      <w:r w:rsidR="00831787" w:rsidRPr="00634F5A">
        <w:rPr>
          <w:rFonts w:ascii="Times New Roman" w:hAnsi="Times New Roman" w:cs="Times New Roman"/>
          <w:bCs/>
          <w:color w:val="auto"/>
        </w:rPr>
        <w:t xml:space="preserve"> Реализацию проекта планируется осуществлять: </w:t>
      </w:r>
    </w:p>
    <w:p w14:paraId="015DAF19" w14:textId="77777777" w:rsidR="00831787" w:rsidRPr="00634F5A" w:rsidRDefault="00831787"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4.1 за счёт средств гранта в размере ______ (__________________) рублей, в том числе:</w:t>
      </w:r>
    </w:p>
    <w:p w14:paraId="02130F3A" w14:textId="77777777" w:rsidR="0056765C" w:rsidRPr="00634F5A" w:rsidRDefault="0056765C"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 xml:space="preserve">- в </w:t>
      </w:r>
      <w:r w:rsidR="005E7C03" w:rsidRPr="00634F5A">
        <w:rPr>
          <w:rFonts w:ascii="Times New Roman" w:hAnsi="Times New Roman" w:cs="Times New Roman"/>
          <w:bCs/>
          <w:color w:val="auto"/>
        </w:rPr>
        <w:t xml:space="preserve">2023 </w:t>
      </w:r>
      <w:r w:rsidRPr="00634F5A">
        <w:rPr>
          <w:rFonts w:ascii="Times New Roman" w:hAnsi="Times New Roman" w:cs="Times New Roman"/>
          <w:bCs/>
          <w:color w:val="auto"/>
        </w:rPr>
        <w:t>году в размере ______ (__________________) рублей;</w:t>
      </w:r>
    </w:p>
    <w:p w14:paraId="303BDFF1" w14:textId="77777777" w:rsidR="00831787" w:rsidRPr="00634F5A" w:rsidRDefault="0056765C"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 xml:space="preserve">- в </w:t>
      </w:r>
      <w:r w:rsidR="005E7C03" w:rsidRPr="00634F5A">
        <w:rPr>
          <w:rFonts w:ascii="Times New Roman" w:hAnsi="Times New Roman" w:cs="Times New Roman"/>
          <w:bCs/>
          <w:color w:val="auto"/>
        </w:rPr>
        <w:t xml:space="preserve">2024 </w:t>
      </w:r>
      <w:r w:rsidRPr="00634F5A">
        <w:rPr>
          <w:rFonts w:ascii="Times New Roman" w:hAnsi="Times New Roman" w:cs="Times New Roman"/>
          <w:bCs/>
          <w:color w:val="auto"/>
        </w:rPr>
        <w:t>году в размере ___</w:t>
      </w:r>
      <w:r w:rsidR="00B45AA3" w:rsidRPr="00634F5A">
        <w:rPr>
          <w:rFonts w:ascii="Times New Roman" w:hAnsi="Times New Roman" w:cs="Times New Roman"/>
          <w:bCs/>
          <w:color w:val="auto"/>
        </w:rPr>
        <w:t>___ (__________________) рублей;</w:t>
      </w:r>
    </w:p>
    <w:p w14:paraId="040AE48D" w14:textId="77777777" w:rsidR="00B45AA3" w:rsidRPr="00634F5A" w:rsidRDefault="00B45AA3" w:rsidP="00B45AA3">
      <w:pPr>
        <w:ind w:firstLine="709"/>
        <w:jc w:val="both"/>
        <w:rPr>
          <w:rFonts w:ascii="Times New Roman" w:hAnsi="Times New Roman" w:cs="Times New Roman"/>
          <w:bCs/>
          <w:color w:val="auto"/>
        </w:rPr>
      </w:pPr>
      <w:r w:rsidRPr="00634F5A">
        <w:rPr>
          <w:rFonts w:ascii="Times New Roman" w:hAnsi="Times New Roman" w:cs="Times New Roman"/>
          <w:bCs/>
          <w:color w:val="auto"/>
        </w:rPr>
        <w:t>- в 2025 году в размере ______ (__________________) рублей.</w:t>
      </w:r>
    </w:p>
    <w:p w14:paraId="30EE9EB2" w14:textId="77777777" w:rsidR="00831787" w:rsidRPr="00634F5A" w:rsidRDefault="00831787"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4.2 за счет средств</w:t>
      </w:r>
      <w:r w:rsidR="00A84457" w:rsidRPr="00634F5A">
        <w:rPr>
          <w:rFonts w:ascii="Times New Roman" w:hAnsi="Times New Roman" w:cs="Times New Roman"/>
          <w:bCs/>
          <w:color w:val="auto"/>
        </w:rPr>
        <w:t>, привлеченных</w:t>
      </w:r>
      <w:r w:rsidRPr="00634F5A">
        <w:rPr>
          <w:rFonts w:ascii="Times New Roman" w:hAnsi="Times New Roman" w:cs="Times New Roman"/>
          <w:bCs/>
          <w:color w:val="auto"/>
        </w:rPr>
        <w:t xml:space="preserve"> </w:t>
      </w:r>
      <w:r w:rsidR="00BF23FD" w:rsidRPr="00634F5A">
        <w:rPr>
          <w:rFonts w:ascii="Times New Roman" w:hAnsi="Times New Roman" w:cs="Times New Roman"/>
          <w:bCs/>
          <w:color w:val="auto"/>
        </w:rPr>
        <w:t>иностранной организаци</w:t>
      </w:r>
      <w:r w:rsidR="00A84457" w:rsidRPr="00634F5A">
        <w:rPr>
          <w:rFonts w:ascii="Times New Roman" w:hAnsi="Times New Roman" w:cs="Times New Roman"/>
          <w:bCs/>
          <w:color w:val="auto"/>
        </w:rPr>
        <w:t>ей</w:t>
      </w:r>
      <w:r w:rsidR="00BF23FD" w:rsidRPr="00634F5A">
        <w:rPr>
          <w:rFonts w:ascii="Times New Roman" w:hAnsi="Times New Roman" w:cs="Times New Roman"/>
          <w:bCs/>
          <w:color w:val="auto"/>
        </w:rPr>
        <w:t xml:space="preserve"> </w:t>
      </w:r>
      <w:r w:rsidRPr="00634F5A">
        <w:rPr>
          <w:rFonts w:ascii="Times New Roman" w:hAnsi="Times New Roman" w:cs="Times New Roman"/>
          <w:bCs/>
          <w:color w:val="auto"/>
        </w:rPr>
        <w:t xml:space="preserve">в рамках софинансирования </w:t>
      </w:r>
      <w:r w:rsidR="008E5473" w:rsidRPr="00634F5A">
        <w:rPr>
          <w:rFonts w:ascii="Times New Roman" w:hAnsi="Times New Roman" w:cs="Times New Roman"/>
          <w:bCs/>
          <w:color w:val="auto"/>
        </w:rPr>
        <w:t>проекта</w:t>
      </w:r>
      <w:r w:rsidR="00B60633" w:rsidRPr="00634F5A">
        <w:rPr>
          <w:rFonts w:ascii="Times New Roman" w:hAnsi="Times New Roman" w:cs="Times New Roman"/>
          <w:bCs/>
          <w:color w:val="auto"/>
        </w:rPr>
        <w:t>,</w:t>
      </w:r>
      <w:r w:rsidRPr="00634F5A">
        <w:rPr>
          <w:rFonts w:ascii="Times New Roman" w:hAnsi="Times New Roman" w:cs="Times New Roman"/>
          <w:bCs/>
          <w:color w:val="auto"/>
        </w:rPr>
        <w:t xml:space="preserve"> в размере не менее </w:t>
      </w:r>
      <w:r w:rsidR="00BA71BD" w:rsidRPr="00634F5A">
        <w:rPr>
          <w:rFonts w:ascii="Times New Roman" w:hAnsi="Times New Roman" w:cs="Times New Roman"/>
          <w:b/>
          <w:bCs/>
          <w:color w:val="auto"/>
        </w:rPr>
        <w:t>5</w:t>
      </w:r>
      <w:r w:rsidR="005E7C03" w:rsidRPr="00634F5A">
        <w:rPr>
          <w:rFonts w:ascii="Times New Roman" w:hAnsi="Times New Roman" w:cs="Times New Roman"/>
          <w:b/>
          <w:bCs/>
          <w:color w:val="auto"/>
        </w:rPr>
        <w:t>0</w:t>
      </w:r>
      <w:r w:rsidR="008E5473" w:rsidRPr="00634F5A">
        <w:rPr>
          <w:rFonts w:ascii="Times New Roman" w:hAnsi="Times New Roman" w:cs="Times New Roman"/>
          <w:bCs/>
          <w:color w:val="auto"/>
        </w:rPr>
        <w:t xml:space="preserve">% </w:t>
      </w:r>
      <w:r w:rsidRPr="00634F5A">
        <w:rPr>
          <w:rFonts w:ascii="Times New Roman" w:hAnsi="Times New Roman" w:cs="Times New Roman"/>
          <w:bCs/>
          <w:color w:val="auto"/>
        </w:rPr>
        <w:t>от размера гранта, а именно: ___________(__________________) рублей</w:t>
      </w:r>
      <w:r w:rsidR="00BF23FD" w:rsidRPr="00634F5A">
        <w:rPr>
          <w:rStyle w:val="ad"/>
          <w:bCs/>
          <w:color w:val="auto"/>
        </w:rPr>
        <w:footnoteReference w:id="14"/>
      </w:r>
      <w:r w:rsidRPr="00634F5A">
        <w:rPr>
          <w:rFonts w:ascii="Times New Roman" w:hAnsi="Times New Roman" w:cs="Times New Roman"/>
          <w:bCs/>
          <w:color w:val="auto"/>
        </w:rPr>
        <w:t>, в том числе:</w:t>
      </w:r>
    </w:p>
    <w:p w14:paraId="4D4AEDF7" w14:textId="77777777" w:rsidR="0056765C" w:rsidRPr="00634F5A" w:rsidRDefault="0056765C"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 xml:space="preserve">- в </w:t>
      </w:r>
      <w:r w:rsidR="005E7C03" w:rsidRPr="00634F5A">
        <w:rPr>
          <w:rFonts w:ascii="Times New Roman" w:hAnsi="Times New Roman" w:cs="Times New Roman"/>
          <w:bCs/>
          <w:color w:val="auto"/>
        </w:rPr>
        <w:t xml:space="preserve">2023 </w:t>
      </w:r>
      <w:r w:rsidRPr="00634F5A">
        <w:rPr>
          <w:rFonts w:ascii="Times New Roman" w:hAnsi="Times New Roman" w:cs="Times New Roman"/>
          <w:bCs/>
          <w:color w:val="auto"/>
        </w:rPr>
        <w:t>году в размере ______ (__________________) рублей;</w:t>
      </w:r>
    </w:p>
    <w:p w14:paraId="4E97F003" w14:textId="77777777" w:rsidR="00831787" w:rsidRPr="00634F5A" w:rsidRDefault="0056765C"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 xml:space="preserve">- в </w:t>
      </w:r>
      <w:r w:rsidR="005E7C03" w:rsidRPr="00634F5A">
        <w:rPr>
          <w:rFonts w:ascii="Times New Roman" w:hAnsi="Times New Roman" w:cs="Times New Roman"/>
          <w:bCs/>
          <w:color w:val="auto"/>
        </w:rPr>
        <w:t xml:space="preserve">2024 </w:t>
      </w:r>
      <w:r w:rsidRPr="00634F5A">
        <w:rPr>
          <w:rFonts w:ascii="Times New Roman" w:hAnsi="Times New Roman" w:cs="Times New Roman"/>
          <w:bCs/>
          <w:color w:val="auto"/>
        </w:rPr>
        <w:t>году в размере ___</w:t>
      </w:r>
      <w:r w:rsidR="00B45AA3" w:rsidRPr="00634F5A">
        <w:rPr>
          <w:rFonts w:ascii="Times New Roman" w:hAnsi="Times New Roman" w:cs="Times New Roman"/>
          <w:bCs/>
          <w:color w:val="auto"/>
        </w:rPr>
        <w:t>___ (__________________) рублей;</w:t>
      </w:r>
    </w:p>
    <w:p w14:paraId="35DF8BFE" w14:textId="77777777" w:rsidR="00B45AA3" w:rsidRPr="00634F5A" w:rsidRDefault="00B45AA3" w:rsidP="00B45AA3">
      <w:pPr>
        <w:ind w:firstLine="709"/>
        <w:jc w:val="both"/>
        <w:rPr>
          <w:rFonts w:ascii="Times New Roman" w:hAnsi="Times New Roman" w:cs="Times New Roman"/>
          <w:bCs/>
          <w:color w:val="auto"/>
        </w:rPr>
      </w:pPr>
      <w:r w:rsidRPr="00634F5A">
        <w:rPr>
          <w:rFonts w:ascii="Times New Roman" w:hAnsi="Times New Roman" w:cs="Times New Roman"/>
          <w:bCs/>
          <w:color w:val="auto"/>
        </w:rPr>
        <w:t>- в 2025 году в размере ______ (__________________) рублей.</w:t>
      </w:r>
    </w:p>
    <w:p w14:paraId="5C0A4E23" w14:textId="77777777" w:rsidR="00803946" w:rsidRPr="00634F5A" w:rsidRDefault="00803946"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4.3. за счёт собственных средств Получателя гранта в размере ______ (__________________) рублей, в том числе:</w:t>
      </w:r>
    </w:p>
    <w:p w14:paraId="12647DC4" w14:textId="77777777" w:rsidR="00803946" w:rsidRPr="00634F5A" w:rsidRDefault="00803946"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 в 2023 году в размере ______ (__________________) рублей;</w:t>
      </w:r>
    </w:p>
    <w:p w14:paraId="34399501" w14:textId="77777777" w:rsidR="00803946" w:rsidRPr="00634F5A" w:rsidRDefault="00803946"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 в 2024 году в размере ___</w:t>
      </w:r>
      <w:r w:rsidR="00B45AA3" w:rsidRPr="00634F5A">
        <w:rPr>
          <w:rFonts w:ascii="Times New Roman" w:hAnsi="Times New Roman" w:cs="Times New Roman"/>
          <w:bCs/>
          <w:color w:val="auto"/>
        </w:rPr>
        <w:t>___ (__________________) рублей;</w:t>
      </w:r>
    </w:p>
    <w:p w14:paraId="2016282C" w14:textId="77777777" w:rsidR="00B45AA3" w:rsidRPr="00634F5A" w:rsidRDefault="00B45AA3" w:rsidP="00B45AA3">
      <w:pPr>
        <w:ind w:firstLine="709"/>
        <w:jc w:val="both"/>
        <w:rPr>
          <w:rFonts w:ascii="Times New Roman" w:hAnsi="Times New Roman" w:cs="Times New Roman"/>
          <w:bCs/>
          <w:color w:val="auto"/>
        </w:rPr>
      </w:pPr>
      <w:r w:rsidRPr="00634F5A">
        <w:rPr>
          <w:rFonts w:ascii="Times New Roman" w:hAnsi="Times New Roman" w:cs="Times New Roman"/>
          <w:bCs/>
          <w:color w:val="auto"/>
        </w:rPr>
        <w:t>- в 2025 году в размере ______ (__________________) рублей.</w:t>
      </w:r>
    </w:p>
    <w:p w14:paraId="0D0FED8A" w14:textId="77777777" w:rsidR="00803946" w:rsidRPr="00634F5A" w:rsidRDefault="00803946"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4.4. за счёт собственных средств Индустриального партнёра в размере ______ (__________________) рублей, в том числе:</w:t>
      </w:r>
    </w:p>
    <w:p w14:paraId="37187A89" w14:textId="77777777" w:rsidR="00803946" w:rsidRPr="00634F5A" w:rsidRDefault="00803946"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 в 2023 году в размере ______ (__________________) рублей;</w:t>
      </w:r>
    </w:p>
    <w:p w14:paraId="4121A479" w14:textId="77777777" w:rsidR="00803946" w:rsidRPr="00634F5A" w:rsidRDefault="00803946"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 в 2024 году в размере ___</w:t>
      </w:r>
      <w:r w:rsidR="00B45AA3" w:rsidRPr="00634F5A">
        <w:rPr>
          <w:rFonts w:ascii="Times New Roman" w:hAnsi="Times New Roman" w:cs="Times New Roman"/>
          <w:bCs/>
          <w:color w:val="auto"/>
        </w:rPr>
        <w:t>___ (__________________) рублей;</w:t>
      </w:r>
    </w:p>
    <w:p w14:paraId="42AF9378" w14:textId="77777777" w:rsidR="00B45AA3" w:rsidRPr="00634F5A" w:rsidRDefault="00B45AA3" w:rsidP="00B45AA3">
      <w:pPr>
        <w:ind w:firstLine="709"/>
        <w:jc w:val="both"/>
        <w:rPr>
          <w:rFonts w:ascii="Times New Roman" w:hAnsi="Times New Roman" w:cs="Times New Roman"/>
          <w:bCs/>
          <w:color w:val="auto"/>
        </w:rPr>
      </w:pPr>
      <w:r w:rsidRPr="00634F5A">
        <w:rPr>
          <w:rFonts w:ascii="Times New Roman" w:hAnsi="Times New Roman" w:cs="Times New Roman"/>
          <w:bCs/>
          <w:color w:val="auto"/>
        </w:rPr>
        <w:lastRenderedPageBreak/>
        <w:t>- в 2025 году в размере ______ (__________________) рублей.</w:t>
      </w:r>
    </w:p>
    <w:p w14:paraId="64B93071" w14:textId="77777777" w:rsidR="00D4633B" w:rsidRPr="00634F5A" w:rsidRDefault="00803946"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Примечание: Привлечение средств по пунктам 4.3 и 4.4 не является обязательным.</w:t>
      </w:r>
    </w:p>
    <w:p w14:paraId="2F8454B1" w14:textId="77777777" w:rsidR="00483963" w:rsidRPr="00634F5A" w:rsidRDefault="00483963" w:rsidP="0050393D">
      <w:pPr>
        <w:ind w:firstLine="709"/>
        <w:jc w:val="both"/>
        <w:rPr>
          <w:rFonts w:ascii="Times New Roman" w:hAnsi="Times New Roman" w:cs="Times New Roman"/>
          <w:bCs/>
          <w:color w:val="auto"/>
        </w:rPr>
      </w:pPr>
    </w:p>
    <w:p w14:paraId="02B1C486" w14:textId="77777777" w:rsidR="00831787" w:rsidRPr="00634F5A" w:rsidRDefault="00831787"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5.</w:t>
      </w:r>
      <w:r w:rsidR="0084331C" w:rsidRPr="00634F5A">
        <w:rPr>
          <w:rFonts w:ascii="Times New Roman" w:hAnsi="Times New Roman" w:cs="Times New Roman"/>
          <w:bCs/>
          <w:color w:val="auto"/>
        </w:rPr>
        <w:t xml:space="preserve"> Гарантируем достоверность сведений, представленных </w:t>
      </w:r>
      <w:r w:rsidR="00A62E3B" w:rsidRPr="00634F5A">
        <w:rPr>
          <w:rFonts w:ascii="Times New Roman" w:hAnsi="Times New Roman" w:cs="Times New Roman"/>
          <w:bCs/>
          <w:color w:val="auto"/>
        </w:rPr>
        <w:t>О</w:t>
      </w:r>
      <w:r w:rsidR="0084331C" w:rsidRPr="00634F5A">
        <w:rPr>
          <w:rFonts w:ascii="Times New Roman" w:hAnsi="Times New Roman" w:cs="Times New Roman"/>
          <w:bCs/>
          <w:color w:val="auto"/>
        </w:rPr>
        <w:t>рганизацией в составе заявки на участие в отборе</w:t>
      </w:r>
      <w:r w:rsidRPr="00634F5A">
        <w:rPr>
          <w:rFonts w:ascii="Times New Roman" w:hAnsi="Times New Roman" w:cs="Times New Roman"/>
          <w:bCs/>
          <w:color w:val="auto"/>
        </w:rPr>
        <w:t xml:space="preserve">, </w:t>
      </w:r>
      <w:r w:rsidRPr="00634F5A">
        <w:rPr>
          <w:rFonts w:ascii="Times New Roman" w:hAnsi="Times New Roman" w:cs="Times New Roman"/>
        </w:rPr>
        <w:t>включая документы в электронно</w:t>
      </w:r>
      <w:r w:rsidR="002F1938" w:rsidRPr="00634F5A">
        <w:rPr>
          <w:rFonts w:ascii="Times New Roman" w:hAnsi="Times New Roman" w:cs="Times New Roman"/>
        </w:rPr>
        <w:t>й форме</w:t>
      </w:r>
      <w:r w:rsidRPr="00634F5A">
        <w:rPr>
          <w:rFonts w:ascii="Times New Roman" w:hAnsi="Times New Roman" w:cs="Times New Roman"/>
        </w:rPr>
        <w:t xml:space="preserve">, </w:t>
      </w:r>
      <w:r w:rsidRPr="00634F5A">
        <w:rPr>
          <w:rFonts w:ascii="Times New Roman" w:hAnsi="Times New Roman" w:cs="Times New Roman"/>
          <w:color w:val="auto"/>
        </w:rPr>
        <w:t xml:space="preserve">размещенные нами на </w:t>
      </w:r>
      <w:r w:rsidR="00B55016" w:rsidRPr="00634F5A">
        <w:rPr>
          <w:rFonts w:ascii="Times New Roman" w:hAnsi="Times New Roman" w:cs="Times New Roman"/>
          <w:color w:val="auto"/>
        </w:rPr>
        <w:t>П</w:t>
      </w:r>
      <w:r w:rsidR="002F1938" w:rsidRPr="00634F5A">
        <w:rPr>
          <w:rFonts w:ascii="Times New Roman" w:hAnsi="Times New Roman" w:cs="Times New Roman"/>
          <w:color w:val="auto"/>
        </w:rPr>
        <w:t xml:space="preserve">ортале </w:t>
      </w:r>
      <w:r w:rsidR="00B55016" w:rsidRPr="00634F5A">
        <w:rPr>
          <w:rFonts w:ascii="Times New Roman" w:eastAsia="Calibri" w:hAnsi="Times New Roman" w:cs="Times New Roman"/>
          <w:lang w:eastAsia="en-US"/>
        </w:rPr>
        <w:t>предоставления мер финансовой государственной поддержки</w:t>
      </w:r>
      <w:r w:rsidR="00A62E3B" w:rsidRPr="00634F5A">
        <w:rPr>
          <w:rFonts w:ascii="Times New Roman" w:eastAsia="Calibri" w:hAnsi="Times New Roman" w:cs="Times New Roman"/>
          <w:lang w:eastAsia="en-US"/>
        </w:rPr>
        <w:t xml:space="preserve">, размещенного по адресу в </w:t>
      </w:r>
      <w:r w:rsidR="00A62E3B" w:rsidRPr="00634F5A">
        <w:rPr>
          <w:rFonts w:ascii="Times New Roman" w:eastAsia="Calibri" w:hAnsi="Times New Roman" w:cs="Times New Roman"/>
        </w:rPr>
        <w:t>информационно-телекоммуникационной сети</w:t>
      </w:r>
      <w:r w:rsidR="00A62E3B" w:rsidRPr="00634F5A">
        <w:rPr>
          <w:rFonts w:ascii="Times New Roman" w:eastAsia="Calibri" w:hAnsi="Times New Roman" w:cs="Times New Roman"/>
          <w:lang w:eastAsia="en-US"/>
        </w:rPr>
        <w:t xml:space="preserve"> «Интернет» http://promote.budget.gov.ru (далее – Портал)</w:t>
      </w:r>
      <w:r w:rsidRPr="00634F5A">
        <w:rPr>
          <w:rFonts w:ascii="Times New Roman" w:hAnsi="Times New Roman" w:cs="Times New Roman"/>
          <w:bCs/>
          <w:color w:val="auto"/>
        </w:rPr>
        <w:t>.</w:t>
      </w:r>
    </w:p>
    <w:p w14:paraId="78CD0153" w14:textId="77777777" w:rsidR="00831787" w:rsidRPr="00634F5A" w:rsidRDefault="00831787"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 xml:space="preserve">Организация заверяет Министерство науки и высшего образования Российской Федерации в том, что: </w:t>
      </w:r>
    </w:p>
    <w:p w14:paraId="6BB8B348" w14:textId="77777777" w:rsidR="00831787" w:rsidRPr="00634F5A" w:rsidRDefault="00831787"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 xml:space="preserve">- документы, представленные </w:t>
      </w:r>
      <w:r w:rsidR="002E61EA" w:rsidRPr="00634F5A">
        <w:rPr>
          <w:rFonts w:ascii="Times New Roman" w:hAnsi="Times New Roman" w:cs="Times New Roman"/>
          <w:bCs/>
          <w:color w:val="auto"/>
        </w:rPr>
        <w:t xml:space="preserve">на </w:t>
      </w:r>
      <w:r w:rsidR="00B55016" w:rsidRPr="00634F5A">
        <w:rPr>
          <w:rFonts w:ascii="Times New Roman" w:hAnsi="Times New Roman" w:cs="Times New Roman"/>
          <w:bCs/>
          <w:color w:val="auto"/>
        </w:rPr>
        <w:t>П</w:t>
      </w:r>
      <w:r w:rsidR="002E61EA" w:rsidRPr="00634F5A">
        <w:rPr>
          <w:rFonts w:ascii="Times New Roman" w:hAnsi="Times New Roman" w:cs="Times New Roman"/>
          <w:bCs/>
          <w:color w:val="auto"/>
        </w:rPr>
        <w:t xml:space="preserve">ортале </w:t>
      </w:r>
      <w:r w:rsidRPr="00634F5A">
        <w:rPr>
          <w:rFonts w:ascii="Times New Roman" w:hAnsi="Times New Roman" w:cs="Times New Roman"/>
          <w:bCs/>
          <w:color w:val="auto"/>
        </w:rPr>
        <w:t>в составе заявки</w:t>
      </w:r>
      <w:r w:rsidR="003C5562" w:rsidRPr="00634F5A">
        <w:rPr>
          <w:rFonts w:ascii="Times New Roman" w:hAnsi="Times New Roman" w:cs="Times New Roman"/>
          <w:bCs/>
          <w:color w:val="auto"/>
        </w:rPr>
        <w:t>,</w:t>
      </w:r>
      <w:r w:rsidRPr="00634F5A">
        <w:rPr>
          <w:rFonts w:ascii="Times New Roman" w:hAnsi="Times New Roman" w:cs="Times New Roman"/>
          <w:bCs/>
          <w:color w:val="auto"/>
        </w:rPr>
        <w:t xml:space="preserve"> идентичны документам, </w:t>
      </w:r>
      <w:r w:rsidR="002E61EA" w:rsidRPr="00634F5A">
        <w:rPr>
          <w:rFonts w:ascii="Times New Roman" w:hAnsi="Times New Roman" w:cs="Times New Roman"/>
          <w:bCs/>
          <w:color w:val="auto"/>
        </w:rPr>
        <w:t xml:space="preserve">представленным на бумажном </w:t>
      </w:r>
      <w:r w:rsidR="003C5562" w:rsidRPr="00634F5A">
        <w:rPr>
          <w:rFonts w:ascii="Times New Roman" w:hAnsi="Times New Roman" w:cs="Times New Roman"/>
          <w:bCs/>
          <w:color w:val="auto"/>
        </w:rPr>
        <w:t xml:space="preserve">носителе </w:t>
      </w:r>
      <w:r w:rsidR="003C5562" w:rsidRPr="00634F5A">
        <w:rPr>
          <w:rFonts w:ascii="Times New Roman" w:hAnsi="Times New Roman" w:cs="Times New Roman"/>
        </w:rPr>
        <w:t>с приложением электронных копий</w:t>
      </w:r>
      <w:r w:rsidRPr="00634F5A">
        <w:rPr>
          <w:rFonts w:ascii="Times New Roman" w:hAnsi="Times New Roman" w:cs="Times New Roman"/>
          <w:bCs/>
          <w:color w:val="auto"/>
        </w:rPr>
        <w:t xml:space="preserve">. Организация согласна с тем, что в случае расхождения сведений, указанных в документах на </w:t>
      </w:r>
      <w:r w:rsidR="00B55016" w:rsidRPr="00634F5A">
        <w:rPr>
          <w:rFonts w:ascii="Times New Roman" w:hAnsi="Times New Roman" w:cs="Times New Roman"/>
          <w:bCs/>
          <w:color w:val="auto"/>
        </w:rPr>
        <w:t>П</w:t>
      </w:r>
      <w:r w:rsidR="002E61EA" w:rsidRPr="00634F5A">
        <w:rPr>
          <w:rFonts w:ascii="Times New Roman" w:hAnsi="Times New Roman" w:cs="Times New Roman"/>
          <w:bCs/>
          <w:color w:val="auto"/>
        </w:rPr>
        <w:t xml:space="preserve">ортале </w:t>
      </w:r>
      <w:r w:rsidR="00A62E3B" w:rsidRPr="00634F5A">
        <w:rPr>
          <w:rFonts w:ascii="Times New Roman" w:hAnsi="Times New Roman" w:cs="Times New Roman"/>
          <w:bCs/>
          <w:color w:val="auto"/>
        </w:rPr>
        <w:t xml:space="preserve">и </w:t>
      </w:r>
      <w:r w:rsidR="002E61EA" w:rsidRPr="00634F5A">
        <w:rPr>
          <w:rFonts w:ascii="Times New Roman" w:hAnsi="Times New Roman" w:cs="Times New Roman"/>
          <w:bCs/>
          <w:color w:val="auto"/>
        </w:rPr>
        <w:t xml:space="preserve">на </w:t>
      </w:r>
      <w:r w:rsidRPr="00634F5A">
        <w:rPr>
          <w:rFonts w:ascii="Times New Roman" w:hAnsi="Times New Roman" w:cs="Times New Roman"/>
          <w:bCs/>
          <w:color w:val="auto"/>
        </w:rPr>
        <w:t xml:space="preserve">бумажном носителе, приоритет (в том числе по датам подачи и отзыва заявки) будут иметь документы, представленные в заявке на </w:t>
      </w:r>
      <w:r w:rsidR="00A62E3B" w:rsidRPr="00634F5A">
        <w:rPr>
          <w:rFonts w:ascii="Times New Roman" w:hAnsi="Times New Roman" w:cs="Times New Roman"/>
          <w:bCs/>
          <w:color w:val="auto"/>
        </w:rPr>
        <w:t>Портале</w:t>
      </w:r>
      <w:r w:rsidRPr="00634F5A">
        <w:rPr>
          <w:rFonts w:ascii="Times New Roman" w:hAnsi="Times New Roman" w:cs="Times New Roman"/>
          <w:bCs/>
          <w:color w:val="auto"/>
        </w:rPr>
        <w:t>;</w:t>
      </w:r>
    </w:p>
    <w:p w14:paraId="27C2B1BE" w14:textId="77777777" w:rsidR="0084331C" w:rsidRPr="00634F5A" w:rsidRDefault="00831787" w:rsidP="0050393D">
      <w:pPr>
        <w:ind w:firstLine="709"/>
        <w:jc w:val="both"/>
        <w:rPr>
          <w:rFonts w:ascii="Times New Roman" w:hAnsi="Times New Roman" w:cs="Times New Roman"/>
          <w:bCs/>
          <w:color w:val="auto"/>
        </w:rPr>
      </w:pPr>
      <w:r w:rsidRPr="00634F5A">
        <w:rPr>
          <w:rFonts w:ascii="Times New Roman" w:hAnsi="Times New Roman" w:cs="Times New Roman"/>
          <w:bCs/>
          <w:color w:val="auto"/>
        </w:rPr>
        <w:t>- Организация получила письменное согласие на обработку и распространение персональных данных лиц, указанных в заявке на участие в отборе, (включая передачу их третьим лицам, участвующим в процедуре рассмотрения и оценки заявок, а также мониторинге достижения результатов предоставления грантов и значений показателей, необходимых для достижения результатов предоставления гранта) на цели, связанные с участием Организации в отборе и исполнением соглашения о предоставлении гранта, на срок не менее срока реализации проекта</w:t>
      </w:r>
      <w:r w:rsidR="0084331C" w:rsidRPr="00634F5A">
        <w:rPr>
          <w:rFonts w:ascii="Times New Roman" w:hAnsi="Times New Roman" w:cs="Times New Roman"/>
          <w:bCs/>
          <w:color w:val="auto"/>
        </w:rPr>
        <w:t>.</w:t>
      </w:r>
    </w:p>
    <w:p w14:paraId="73297EBE" w14:textId="77777777" w:rsidR="0084331C" w:rsidRPr="00634F5A" w:rsidRDefault="008D7AB7" w:rsidP="0050393D">
      <w:pPr>
        <w:ind w:firstLine="709"/>
        <w:jc w:val="both"/>
        <w:rPr>
          <w:rFonts w:ascii="Times New Roman" w:hAnsi="Times New Roman"/>
          <w:bCs/>
          <w:i/>
          <w:color w:val="auto"/>
          <w:u w:val="single"/>
        </w:rPr>
      </w:pPr>
      <w:r w:rsidRPr="00634F5A">
        <w:rPr>
          <w:rFonts w:ascii="Times New Roman" w:hAnsi="Times New Roman" w:cs="Times New Roman"/>
          <w:bCs/>
          <w:color w:val="auto"/>
        </w:rPr>
        <w:t>6</w:t>
      </w:r>
      <w:r w:rsidR="0084331C" w:rsidRPr="00634F5A">
        <w:rPr>
          <w:rFonts w:ascii="Times New Roman" w:hAnsi="Times New Roman" w:cs="Times New Roman"/>
          <w:bCs/>
          <w:color w:val="auto"/>
        </w:rPr>
        <w:t xml:space="preserve">. Сообщаем, что </w:t>
      </w:r>
      <w:r w:rsidR="00B60633" w:rsidRPr="00634F5A">
        <w:rPr>
          <w:rFonts w:ascii="Times New Roman" w:hAnsi="Times New Roman" w:cs="Times New Roman"/>
          <w:bCs/>
          <w:color w:val="auto"/>
        </w:rPr>
        <w:t xml:space="preserve">уполномоченным лицом </w:t>
      </w:r>
      <w:r w:rsidR="0084331C" w:rsidRPr="00634F5A">
        <w:rPr>
          <w:rFonts w:ascii="Times New Roman" w:hAnsi="Times New Roman" w:cs="Times New Roman"/>
          <w:bCs/>
          <w:color w:val="auto"/>
        </w:rPr>
        <w:t xml:space="preserve">для оперативного уведомления организации по вопросам организационного характера и взаимодействия с Министерством науки и высшего образования Российской Федерации </w:t>
      </w:r>
      <w:r w:rsidR="00B60633" w:rsidRPr="00634F5A">
        <w:rPr>
          <w:rFonts w:ascii="Times New Roman" w:hAnsi="Times New Roman" w:cs="Times New Roman"/>
          <w:bCs/>
          <w:color w:val="auto"/>
        </w:rPr>
        <w:t xml:space="preserve">является </w:t>
      </w:r>
      <w:r w:rsidR="0084331C" w:rsidRPr="00634F5A">
        <w:rPr>
          <w:rFonts w:ascii="Times New Roman" w:hAnsi="Times New Roman"/>
          <w:bCs/>
          <w:i/>
          <w:color w:val="auto"/>
          <w:u w:val="single"/>
        </w:rPr>
        <w:t>Ф.И.О. полностью, должность и контактная информация уполномоченного лица, в том числе телефон и адрес электронной почты.</w:t>
      </w:r>
    </w:p>
    <w:p w14:paraId="19F02C1F" w14:textId="77777777" w:rsidR="007020EE" w:rsidRPr="00634F5A" w:rsidRDefault="007020EE" w:rsidP="0050393D">
      <w:pPr>
        <w:ind w:firstLine="709"/>
        <w:jc w:val="both"/>
        <w:rPr>
          <w:rFonts w:ascii="Times New Roman" w:hAnsi="Times New Roman"/>
          <w:bCs/>
          <w:color w:val="auto"/>
        </w:rPr>
      </w:pPr>
    </w:p>
    <w:p w14:paraId="2DD966B9" w14:textId="77777777" w:rsidR="007020EE" w:rsidRPr="00634F5A" w:rsidRDefault="007020EE" w:rsidP="0050393D">
      <w:pPr>
        <w:ind w:firstLine="709"/>
        <w:jc w:val="both"/>
        <w:rPr>
          <w:rFonts w:ascii="Times New Roman" w:hAnsi="Times New Roman"/>
          <w:bCs/>
          <w:color w:val="auto"/>
        </w:rPr>
      </w:pPr>
    </w:p>
    <w:p w14:paraId="0846894C" w14:textId="77777777" w:rsidR="007020EE" w:rsidRPr="00634F5A" w:rsidRDefault="007020EE" w:rsidP="0050393D">
      <w:pPr>
        <w:ind w:firstLine="709"/>
        <w:jc w:val="both"/>
        <w:rPr>
          <w:rFonts w:ascii="Times New Roman" w:hAnsi="Times New Roman"/>
          <w:bCs/>
          <w:color w:val="auto"/>
        </w:rPr>
      </w:pPr>
    </w:p>
    <w:p w14:paraId="150DE408" w14:textId="77777777" w:rsidR="0084331C" w:rsidRPr="00634F5A" w:rsidRDefault="0084331C" w:rsidP="0050393D">
      <w:pPr>
        <w:ind w:firstLine="709"/>
        <w:jc w:val="both"/>
        <w:rPr>
          <w:rFonts w:ascii="Times New Roman" w:hAnsi="Times New Roman"/>
          <w:bCs/>
          <w:color w:val="auto"/>
        </w:rPr>
      </w:pPr>
      <w:r w:rsidRPr="00634F5A">
        <w:rPr>
          <w:rFonts w:ascii="Times New Roman" w:hAnsi="Times New Roman"/>
          <w:bCs/>
          <w:color w:val="auto"/>
        </w:rPr>
        <w:t>Корреспонденцию в адрес организации просим направлять по адресу: ____________.</w:t>
      </w:r>
    </w:p>
    <w:p w14:paraId="50F1BBF4" w14:textId="77777777" w:rsidR="0084331C" w:rsidRPr="00634F5A" w:rsidRDefault="0084331C" w:rsidP="0050393D">
      <w:pPr>
        <w:ind w:firstLine="709"/>
        <w:jc w:val="both"/>
        <w:rPr>
          <w:rFonts w:ascii="Times New Roman" w:hAnsi="Times New Roman" w:cs="Times New Roman"/>
          <w:bCs/>
          <w:color w:val="auto"/>
        </w:rPr>
      </w:pPr>
      <w:r w:rsidRPr="00634F5A">
        <w:rPr>
          <w:rFonts w:ascii="Times New Roman" w:hAnsi="Times New Roman"/>
          <w:bCs/>
          <w:color w:val="auto"/>
        </w:rPr>
        <w:t>К настоящей заявке на участие в отборе прилагаются документы, яв</w:t>
      </w:r>
      <w:r w:rsidR="003A1069" w:rsidRPr="00634F5A">
        <w:rPr>
          <w:rFonts w:ascii="Times New Roman" w:hAnsi="Times New Roman"/>
          <w:bCs/>
          <w:color w:val="auto"/>
        </w:rPr>
        <w:t>ляющиеся ее неотъемлемой частью</w:t>
      </w:r>
      <w:r w:rsidRPr="00634F5A">
        <w:rPr>
          <w:rFonts w:ascii="Times New Roman" w:hAnsi="Times New Roman"/>
          <w:bCs/>
          <w:color w:val="auto"/>
        </w:rPr>
        <w:t>.</w:t>
      </w:r>
    </w:p>
    <w:p w14:paraId="64C4708E" w14:textId="77777777" w:rsidR="0084331C" w:rsidRPr="00634F5A" w:rsidRDefault="0084331C" w:rsidP="0050393D">
      <w:pPr>
        <w:ind w:firstLine="709"/>
        <w:jc w:val="both"/>
        <w:rPr>
          <w:rFonts w:ascii="Times New Roman" w:hAnsi="Times New Roman"/>
          <w:bCs/>
          <w:color w:val="auto"/>
        </w:rPr>
      </w:pPr>
    </w:p>
    <w:p w14:paraId="5F1EED86" w14:textId="77777777" w:rsidR="00143789" w:rsidRPr="00634F5A" w:rsidRDefault="00143789" w:rsidP="0050393D">
      <w:pPr>
        <w:ind w:firstLine="709"/>
        <w:jc w:val="both"/>
        <w:rPr>
          <w:rFonts w:ascii="Times New Roman" w:hAnsi="Times New Roman"/>
          <w:bCs/>
          <w:color w:val="auto"/>
        </w:rPr>
      </w:pPr>
    </w:p>
    <w:p w14:paraId="408B03C6" w14:textId="77777777" w:rsidR="0084331C" w:rsidRPr="00634F5A" w:rsidRDefault="0084331C" w:rsidP="0050393D">
      <w:pPr>
        <w:rPr>
          <w:rFonts w:ascii="Times New Roman" w:hAnsi="Times New Roman" w:cs="Times New Roman"/>
          <w:b/>
          <w:color w:val="auto"/>
        </w:rPr>
      </w:pPr>
      <w:r w:rsidRPr="00634F5A">
        <w:rPr>
          <w:rFonts w:ascii="Times New Roman" w:hAnsi="Times New Roman" w:cs="Times New Roman"/>
          <w:b/>
          <w:color w:val="auto"/>
        </w:rPr>
        <w:t xml:space="preserve">Руководитель </w:t>
      </w:r>
      <w:r w:rsidRPr="00634F5A">
        <w:rPr>
          <w:rFonts w:ascii="Times New Roman" w:eastAsia="Times New Roman" w:hAnsi="Times New Roman" w:cs="Times New Roman"/>
          <w:b/>
          <w:color w:val="auto"/>
          <w:lang w:eastAsia="x-none"/>
        </w:rPr>
        <w:t>организации</w:t>
      </w:r>
    </w:p>
    <w:p w14:paraId="301C9175" w14:textId="77777777" w:rsidR="0084331C" w:rsidRPr="00634F5A" w:rsidRDefault="0084331C" w:rsidP="0050393D">
      <w:pPr>
        <w:rPr>
          <w:rFonts w:ascii="Times New Roman" w:hAnsi="Times New Roman" w:cs="Times New Roman"/>
          <w:color w:val="auto"/>
        </w:rPr>
      </w:pPr>
      <w:r w:rsidRPr="00634F5A">
        <w:rPr>
          <w:rFonts w:ascii="Times New Roman" w:hAnsi="Times New Roman" w:cs="Times New Roman"/>
          <w:color w:val="auto"/>
        </w:rPr>
        <w:t>(Уполномоченное лицо) ___________________________________________ (И.О. Фамилия)</w:t>
      </w:r>
    </w:p>
    <w:p w14:paraId="5304F6C4" w14:textId="77777777" w:rsidR="0084331C" w:rsidRPr="00634F5A" w:rsidRDefault="0084331C" w:rsidP="0050393D">
      <w:pPr>
        <w:rPr>
          <w:vertAlign w:val="superscript"/>
        </w:rPr>
      </w:pPr>
      <w:r w:rsidRPr="00634F5A">
        <w:rPr>
          <w:rFonts w:ascii="Times New Roman" w:hAnsi="Times New Roman" w:cs="Times New Roman"/>
          <w:color w:val="auto"/>
          <w:vertAlign w:val="superscript"/>
        </w:rPr>
        <w:t>М.П.</w:t>
      </w:r>
      <w:r w:rsidRPr="00634F5A">
        <w:br w:type="page"/>
      </w:r>
    </w:p>
    <w:p w14:paraId="007B9F10" w14:textId="77777777" w:rsidR="0084331C" w:rsidRPr="00634F5A" w:rsidRDefault="0084331C" w:rsidP="0050393D">
      <w:pPr>
        <w:pStyle w:val="1"/>
        <w:numPr>
          <w:ilvl w:val="0"/>
          <w:numId w:val="0"/>
        </w:numPr>
        <w:spacing w:before="0" w:after="0"/>
        <w:jc w:val="left"/>
        <w:rPr>
          <w:bCs/>
          <w:iCs/>
          <w:caps/>
          <w:sz w:val="24"/>
          <w:szCs w:val="24"/>
        </w:rPr>
      </w:pPr>
      <w:bookmarkStart w:id="135" w:name="_Toc68818944"/>
      <w:bookmarkStart w:id="136" w:name="_Toc73388689"/>
      <w:bookmarkStart w:id="137" w:name="_Toc73388754"/>
      <w:bookmarkStart w:id="138" w:name="_Toc130554846"/>
      <w:r w:rsidRPr="00634F5A">
        <w:rPr>
          <w:bCs/>
          <w:iCs/>
          <w:sz w:val="24"/>
          <w:szCs w:val="24"/>
        </w:rPr>
        <w:lastRenderedPageBreak/>
        <w:t xml:space="preserve">ФОРМА </w:t>
      </w:r>
      <w:r w:rsidR="007C0111" w:rsidRPr="00634F5A">
        <w:rPr>
          <w:bCs/>
          <w:iCs/>
          <w:sz w:val="24"/>
          <w:szCs w:val="24"/>
          <w:lang w:val="ru-RU"/>
        </w:rPr>
        <w:t>3</w:t>
      </w:r>
      <w:r w:rsidRPr="00634F5A">
        <w:rPr>
          <w:bCs/>
          <w:iCs/>
          <w:sz w:val="24"/>
          <w:szCs w:val="24"/>
        </w:rPr>
        <w:t xml:space="preserve">. </w:t>
      </w:r>
      <w:r w:rsidRPr="00634F5A">
        <w:rPr>
          <w:bCs/>
          <w:iCs/>
          <w:caps/>
          <w:sz w:val="24"/>
          <w:szCs w:val="24"/>
        </w:rPr>
        <w:t>Описание проекта</w:t>
      </w:r>
      <w:bookmarkEnd w:id="135"/>
      <w:bookmarkEnd w:id="136"/>
      <w:bookmarkEnd w:id="137"/>
      <w:bookmarkEnd w:id="138"/>
      <w:r w:rsidRPr="00634F5A">
        <w:rPr>
          <w:bCs/>
          <w:iCs/>
          <w:caps/>
          <w:sz w:val="24"/>
          <w:szCs w:val="24"/>
        </w:rPr>
        <w:t xml:space="preserve"> </w:t>
      </w:r>
    </w:p>
    <w:p w14:paraId="2191E4D5" w14:textId="77777777" w:rsidR="0084331C" w:rsidRPr="00634F5A" w:rsidRDefault="00A62E3B" w:rsidP="004F0B0C">
      <w:pPr>
        <w:tabs>
          <w:tab w:val="left" w:pos="722"/>
        </w:tabs>
        <w:spacing w:line="281" w:lineRule="exact"/>
        <w:jc w:val="both"/>
        <w:rPr>
          <w:rFonts w:ascii="Times New Roman" w:eastAsia="Times New Roman" w:hAnsi="Times New Roman" w:cs="Times New Roman"/>
          <w:b/>
          <w:color w:val="auto"/>
        </w:rPr>
      </w:pPr>
      <w:r w:rsidRPr="00634F5A">
        <w:rPr>
          <w:rFonts w:ascii="Times New Roman" w:hAnsi="Times New Roman"/>
          <w:i/>
          <w:sz w:val="22"/>
          <w:szCs w:val="22"/>
          <w:shd w:val="clear" w:color="auto" w:fill="D9D9D9" w:themeFill="background1" w:themeFillShade="D9"/>
        </w:rPr>
        <w:t>Документ необходимо подготовить в виде электронного документа в текстовом формате (*.</w:t>
      </w:r>
      <w:r w:rsidRPr="00634F5A">
        <w:rPr>
          <w:rFonts w:ascii="Times New Roman" w:hAnsi="Times New Roman"/>
          <w:i/>
          <w:sz w:val="22"/>
          <w:szCs w:val="22"/>
          <w:shd w:val="clear" w:color="auto" w:fill="D9D9D9" w:themeFill="background1" w:themeFillShade="D9"/>
          <w:lang w:val="en-US"/>
        </w:rPr>
        <w:t>doc</w:t>
      </w:r>
      <w:r w:rsidRPr="00634F5A">
        <w:rPr>
          <w:rFonts w:ascii="Times New Roman" w:hAnsi="Times New Roman"/>
          <w:i/>
          <w:sz w:val="22"/>
          <w:szCs w:val="22"/>
          <w:shd w:val="clear" w:color="auto" w:fill="D9D9D9" w:themeFill="background1" w:themeFillShade="D9"/>
        </w:rPr>
        <w:t xml:space="preserve">, </w:t>
      </w:r>
      <w:r w:rsidRPr="00634F5A">
        <w:rPr>
          <w:rFonts w:ascii="Times New Roman" w:eastAsia="Times New Roman" w:hAnsi="Times New Roman" w:cs="Times New Roman"/>
          <w:bCs/>
          <w:i/>
          <w:color w:val="auto"/>
          <w:sz w:val="22"/>
          <w:szCs w:val="22"/>
          <w:shd w:val="clear" w:color="auto" w:fill="D9D9D9" w:themeFill="background1" w:themeFillShade="D9"/>
        </w:rPr>
        <w:t>*.docx</w:t>
      </w:r>
      <w:r w:rsidRPr="00634F5A">
        <w:rPr>
          <w:rFonts w:ascii="Times New Roman" w:hAnsi="Times New Roman"/>
          <w:i/>
          <w:sz w:val="22"/>
          <w:szCs w:val="22"/>
          <w:shd w:val="clear" w:color="auto" w:fill="D9D9D9" w:themeFill="background1" w:themeFillShade="D9"/>
        </w:rPr>
        <w:t>) по приведенному ниже шаблону, распечатать, подписать, отсканировать и разместить сканированную копию в виде файла в формате (*.</w:t>
      </w:r>
      <w:r w:rsidRPr="00634F5A">
        <w:rPr>
          <w:rFonts w:ascii="Times New Roman" w:hAnsi="Times New Roman"/>
          <w:i/>
          <w:sz w:val="22"/>
          <w:szCs w:val="22"/>
          <w:shd w:val="clear" w:color="auto" w:fill="D9D9D9" w:themeFill="background1" w:themeFillShade="D9"/>
          <w:lang w:val="en-US"/>
        </w:rPr>
        <w:t>pdf</w:t>
      </w:r>
      <w:r w:rsidRPr="00634F5A">
        <w:rPr>
          <w:rFonts w:ascii="Times New Roman" w:hAnsi="Times New Roman"/>
          <w:i/>
          <w:sz w:val="22"/>
          <w:szCs w:val="22"/>
          <w:shd w:val="clear" w:color="auto" w:fill="D9D9D9" w:themeFill="background1" w:themeFillShade="D9"/>
        </w:rPr>
        <w:t>) на Портале</w:t>
      </w:r>
      <w:r w:rsidR="003C7266" w:rsidRPr="00634F5A">
        <w:rPr>
          <w:rFonts w:ascii="Times New Roman" w:hAnsi="Times New Roman"/>
          <w:i/>
          <w:sz w:val="22"/>
          <w:szCs w:val="22"/>
          <w:shd w:val="clear" w:color="auto" w:fill="D9D9D9" w:themeFill="background1" w:themeFillShade="D9"/>
        </w:rPr>
        <w:t xml:space="preserve"> в соответствующем поле раздела заявки</w:t>
      </w:r>
      <w:r w:rsidR="00FA6778" w:rsidRPr="00634F5A">
        <w:rPr>
          <w:rFonts w:ascii="Times New Roman" w:hAnsi="Times New Roman"/>
          <w:i/>
          <w:sz w:val="22"/>
          <w:szCs w:val="22"/>
          <w:shd w:val="clear" w:color="auto" w:fill="D9D9D9" w:themeFill="background1" w:themeFillShade="D9"/>
        </w:rPr>
        <w:t xml:space="preserve"> «О проекте»</w:t>
      </w:r>
      <w:r w:rsidRPr="00634F5A">
        <w:rPr>
          <w:rFonts w:ascii="Times New Roman" w:hAnsi="Times New Roman"/>
          <w:i/>
          <w:sz w:val="22"/>
          <w:szCs w:val="22"/>
          <w:shd w:val="clear" w:color="auto" w:fill="D9D9D9" w:themeFill="background1" w:themeFillShade="D9"/>
        </w:rPr>
        <w:t xml:space="preserve">. Оригинал документа </w:t>
      </w:r>
      <w:r w:rsidR="003C7266" w:rsidRPr="00634F5A">
        <w:rPr>
          <w:rFonts w:ascii="Times New Roman" w:hAnsi="Times New Roman"/>
          <w:i/>
          <w:sz w:val="22"/>
          <w:szCs w:val="22"/>
          <w:shd w:val="clear" w:color="auto" w:fill="D9D9D9" w:themeFill="background1" w:themeFillShade="D9"/>
        </w:rPr>
        <w:t xml:space="preserve">необходимо </w:t>
      </w:r>
      <w:r w:rsidRPr="00634F5A">
        <w:rPr>
          <w:rFonts w:ascii="Times New Roman" w:hAnsi="Times New Roman"/>
          <w:i/>
          <w:sz w:val="22"/>
          <w:szCs w:val="22"/>
          <w:shd w:val="clear" w:color="auto" w:fill="D9D9D9" w:themeFill="background1" w:themeFillShade="D9"/>
        </w:rPr>
        <w:t>включить в состав заявки на бумажном носителе.</w:t>
      </w:r>
    </w:p>
    <w:p w14:paraId="750485CF" w14:textId="77777777" w:rsidR="0084331C" w:rsidRPr="00634F5A" w:rsidRDefault="0084331C" w:rsidP="0050393D">
      <w:pPr>
        <w:tabs>
          <w:tab w:val="left" w:pos="722"/>
        </w:tabs>
        <w:rPr>
          <w:rFonts w:ascii="Times New Roman" w:eastAsia="Times New Roman" w:hAnsi="Times New Roman" w:cs="Times New Roman"/>
          <w:color w:val="auto"/>
        </w:rPr>
      </w:pPr>
      <w:r w:rsidRPr="00634F5A">
        <w:rPr>
          <w:rFonts w:ascii="Times New Roman" w:eastAsia="Calibri" w:hAnsi="Times New Roman" w:cs="Times New Roman"/>
          <w:b/>
          <w:color w:val="auto"/>
          <w:lang w:val="en-US" w:eastAsia="en-US"/>
        </w:rPr>
        <w:t>I</w:t>
      </w:r>
      <w:r w:rsidRPr="00634F5A">
        <w:rPr>
          <w:rFonts w:ascii="Times New Roman" w:eastAsia="Calibri" w:hAnsi="Times New Roman" w:cs="Times New Roman"/>
          <w:b/>
          <w:color w:val="auto"/>
          <w:lang w:eastAsia="en-US"/>
        </w:rPr>
        <w:t>. Аннотация проекта</w:t>
      </w:r>
    </w:p>
    <w:p w14:paraId="498E5803" w14:textId="77777777" w:rsidR="00E12CCE" w:rsidRPr="00634F5A" w:rsidRDefault="00E12CCE" w:rsidP="0050393D">
      <w:pPr>
        <w:tabs>
          <w:tab w:val="left" w:pos="722"/>
        </w:tabs>
        <w:jc w:val="both"/>
        <w:rPr>
          <w:rFonts w:ascii="Times New Roman" w:eastAsia="Times New Roman" w:hAnsi="Times New Roman" w:cs="Times New Roman"/>
          <w:strike/>
          <w:color w:val="auto"/>
          <w:sz w:val="16"/>
          <w:szCs w:val="16"/>
          <w:lang w:eastAsia="en-US"/>
        </w:rPr>
      </w:pPr>
    </w:p>
    <w:p w14:paraId="74D34C6B" w14:textId="77777777" w:rsidR="0084331C" w:rsidRPr="00634F5A" w:rsidRDefault="0084331C" w:rsidP="0050393D">
      <w:pPr>
        <w:tabs>
          <w:tab w:val="left" w:pos="722"/>
        </w:tabs>
        <w:jc w:val="both"/>
        <w:rPr>
          <w:rFonts w:ascii="Times New Roman" w:eastAsia="Times New Roman" w:hAnsi="Times New Roman" w:cs="Times New Roman"/>
          <w:color w:val="auto"/>
          <w:lang w:eastAsia="en-US"/>
        </w:rPr>
      </w:pPr>
      <w:r w:rsidRPr="00634F5A">
        <w:rPr>
          <w:rFonts w:ascii="Times New Roman" w:eastAsia="Times New Roman" w:hAnsi="Times New Roman" w:cs="Times New Roman"/>
          <w:color w:val="auto"/>
          <w:lang w:eastAsia="en-US"/>
        </w:rPr>
        <w:t>Тема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84331C" w:rsidRPr="00634F5A" w14:paraId="30ACBEF5" w14:textId="77777777" w:rsidTr="0053295B">
        <w:trPr>
          <w:trHeight w:val="411"/>
        </w:trPr>
        <w:tc>
          <w:tcPr>
            <w:tcW w:w="9487" w:type="dxa"/>
            <w:tcBorders>
              <w:top w:val="single" w:sz="4" w:space="0" w:color="auto"/>
              <w:left w:val="single" w:sz="4" w:space="0" w:color="auto"/>
              <w:bottom w:val="single" w:sz="4" w:space="0" w:color="auto"/>
              <w:right w:val="single" w:sz="4" w:space="0" w:color="auto"/>
            </w:tcBorders>
          </w:tcPr>
          <w:p w14:paraId="6927A333" w14:textId="77777777" w:rsidR="0084331C" w:rsidRPr="00634F5A" w:rsidRDefault="00F174AE" w:rsidP="0050393D">
            <w:pPr>
              <w:rPr>
                <w:rFonts w:ascii="Times New Roman" w:hAnsi="Times New Roman" w:cs="Times New Roman"/>
                <w:color w:val="auto"/>
              </w:rPr>
            </w:pPr>
            <w:r w:rsidRPr="00634F5A">
              <w:rPr>
                <w:rFonts w:ascii="Times New Roman" w:eastAsia="Calibri" w:hAnsi="Times New Roman" w:cs="Times New Roman"/>
                <w:i/>
                <w:color w:val="auto"/>
                <w:sz w:val="22"/>
                <w:szCs w:val="22"/>
                <w:lang w:eastAsia="en-US"/>
              </w:rPr>
              <w:t xml:space="preserve">(указывается в соответствии с п. 2.1 Приложения </w:t>
            </w:r>
            <w:r w:rsidR="00585A67" w:rsidRPr="00634F5A">
              <w:rPr>
                <w:rFonts w:ascii="Times New Roman" w:eastAsia="Calibri" w:hAnsi="Times New Roman" w:cs="Times New Roman"/>
                <w:i/>
                <w:color w:val="auto"/>
                <w:sz w:val="22"/>
                <w:szCs w:val="22"/>
                <w:lang w:eastAsia="en-US"/>
              </w:rPr>
              <w:t>1</w:t>
            </w:r>
            <w:r w:rsidRPr="00634F5A">
              <w:rPr>
                <w:rFonts w:ascii="Times New Roman" w:eastAsia="Calibri" w:hAnsi="Times New Roman" w:cs="Times New Roman"/>
                <w:i/>
                <w:color w:val="auto"/>
                <w:sz w:val="22"/>
                <w:szCs w:val="22"/>
                <w:lang w:eastAsia="en-US"/>
              </w:rPr>
              <w:t>)</w:t>
            </w:r>
          </w:p>
        </w:tc>
      </w:tr>
    </w:tbl>
    <w:p w14:paraId="6E269844" w14:textId="77777777" w:rsidR="0053295B" w:rsidRPr="00634F5A" w:rsidRDefault="0053295B" w:rsidP="0050393D">
      <w:pPr>
        <w:jc w:val="both"/>
        <w:rPr>
          <w:rFonts w:ascii="Times New Roman" w:eastAsia="Calibri" w:hAnsi="Times New Roman" w:cs="Times New Roman"/>
          <w:color w:val="auto"/>
          <w:sz w:val="16"/>
          <w:szCs w:val="16"/>
          <w:lang w:eastAsia="en-US"/>
        </w:rPr>
      </w:pPr>
    </w:p>
    <w:p w14:paraId="59AC4BAF" w14:textId="77777777" w:rsidR="00F174AE" w:rsidRPr="00634F5A" w:rsidRDefault="00F174AE" w:rsidP="0050393D">
      <w:pPr>
        <w:jc w:val="both"/>
        <w:rPr>
          <w:rFonts w:ascii="Times New Roman" w:eastAsia="Calibri" w:hAnsi="Times New Roman" w:cs="Times New Roman"/>
          <w:color w:val="auto"/>
          <w:lang w:eastAsia="en-US"/>
        </w:rPr>
      </w:pPr>
      <w:r w:rsidRPr="00634F5A">
        <w:rPr>
          <w:rFonts w:ascii="Times New Roman" w:eastAsia="Calibri" w:hAnsi="Times New Roman" w:cs="Times New Roman"/>
          <w:color w:val="auto"/>
          <w:lang w:eastAsia="en-US"/>
        </w:rPr>
        <w:t xml:space="preserve">Наименование иностранной(ых) организации(ий), с которой(ыми) планируется совместный проект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F174AE" w:rsidRPr="00634F5A" w14:paraId="557BC18B" w14:textId="77777777" w:rsidTr="00D14FEB">
        <w:trPr>
          <w:trHeight w:val="411"/>
        </w:trPr>
        <w:tc>
          <w:tcPr>
            <w:tcW w:w="9487" w:type="dxa"/>
            <w:tcBorders>
              <w:top w:val="single" w:sz="4" w:space="0" w:color="auto"/>
              <w:left w:val="single" w:sz="4" w:space="0" w:color="auto"/>
              <w:bottom w:val="single" w:sz="4" w:space="0" w:color="auto"/>
              <w:right w:val="single" w:sz="4" w:space="0" w:color="auto"/>
            </w:tcBorders>
          </w:tcPr>
          <w:p w14:paraId="41E05077" w14:textId="77777777" w:rsidR="00F174AE" w:rsidRPr="00634F5A" w:rsidRDefault="00F174AE" w:rsidP="0050393D">
            <w:pPr>
              <w:jc w:val="both"/>
              <w:rPr>
                <w:rFonts w:ascii="Times New Roman" w:eastAsia="Calibri" w:hAnsi="Times New Roman" w:cs="Times New Roman"/>
                <w:i/>
                <w:color w:val="auto"/>
                <w:sz w:val="22"/>
                <w:szCs w:val="22"/>
                <w:lang w:eastAsia="en-US"/>
              </w:rPr>
            </w:pPr>
            <w:r w:rsidRPr="00634F5A">
              <w:rPr>
                <w:rFonts w:ascii="Times New Roman" w:eastAsia="Calibri" w:hAnsi="Times New Roman" w:cs="Times New Roman"/>
                <w:i/>
                <w:color w:val="auto"/>
                <w:sz w:val="22"/>
                <w:szCs w:val="22"/>
                <w:lang w:eastAsia="en-US"/>
              </w:rPr>
              <w:t>(указывается наименование организации(ий) на русском и английском языках)</w:t>
            </w:r>
          </w:p>
        </w:tc>
      </w:tr>
    </w:tbl>
    <w:p w14:paraId="07BCC2F2" w14:textId="77777777" w:rsidR="00F174AE" w:rsidRPr="00634F5A" w:rsidRDefault="00F174AE" w:rsidP="0050393D">
      <w:pPr>
        <w:jc w:val="both"/>
        <w:rPr>
          <w:rFonts w:ascii="Times New Roman" w:eastAsia="Calibri" w:hAnsi="Times New Roman" w:cs="Times New Roman"/>
          <w:color w:val="auto"/>
          <w:sz w:val="16"/>
          <w:szCs w:val="16"/>
          <w:lang w:eastAsia="en-US"/>
        </w:rPr>
      </w:pPr>
    </w:p>
    <w:p w14:paraId="6F8F8265" w14:textId="77777777" w:rsidR="0084331C" w:rsidRPr="00634F5A" w:rsidRDefault="0084331C" w:rsidP="0050393D">
      <w:pPr>
        <w:jc w:val="both"/>
        <w:rPr>
          <w:rFonts w:ascii="Times New Roman" w:eastAsia="Times New Roman" w:hAnsi="Times New Roman" w:cs="Times New Roman"/>
          <w:color w:val="auto"/>
          <w:lang w:eastAsia="en-US"/>
        </w:rPr>
      </w:pPr>
      <w:r w:rsidRPr="00634F5A">
        <w:rPr>
          <w:rFonts w:ascii="Times New Roman" w:eastAsia="Calibri" w:hAnsi="Times New Roman" w:cs="Times New Roman"/>
          <w:color w:val="auto"/>
          <w:lang w:eastAsia="en-US"/>
        </w:rPr>
        <w:t>Приоритет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4331C" w:rsidRPr="00634F5A" w14:paraId="2A374DA6" w14:textId="77777777" w:rsidTr="002B6CD3">
        <w:trPr>
          <w:trHeight w:val="455"/>
        </w:trPr>
        <w:tc>
          <w:tcPr>
            <w:tcW w:w="9606" w:type="dxa"/>
            <w:shd w:val="clear" w:color="auto" w:fill="auto"/>
          </w:tcPr>
          <w:p w14:paraId="6F8A5DA4" w14:textId="77777777" w:rsidR="0084331C" w:rsidRPr="00634F5A" w:rsidRDefault="0084331C" w:rsidP="0050393D">
            <w:pPr>
              <w:jc w:val="both"/>
              <w:rPr>
                <w:rFonts w:ascii="Times New Roman" w:hAnsi="Times New Roman" w:cs="Times New Roman"/>
                <w:i/>
                <w:color w:val="auto"/>
                <w:sz w:val="22"/>
                <w:szCs w:val="22"/>
              </w:rPr>
            </w:pPr>
            <w:r w:rsidRPr="00634F5A">
              <w:rPr>
                <w:rFonts w:ascii="Times New Roman" w:eastAsia="Calibri" w:hAnsi="Times New Roman" w:cs="Times New Roman"/>
                <w:i/>
                <w:color w:val="auto"/>
                <w:sz w:val="22"/>
                <w:szCs w:val="22"/>
                <w:lang w:eastAsia="en-US"/>
              </w:rPr>
              <w:t xml:space="preserve">(указывается один или несколько приоритетов научно-технологического развития в соответствии со Стратегией НТР РФ) </w:t>
            </w:r>
          </w:p>
        </w:tc>
      </w:tr>
    </w:tbl>
    <w:p w14:paraId="26AA9087" w14:textId="77777777" w:rsidR="0084331C" w:rsidRPr="00634F5A" w:rsidRDefault="0084331C" w:rsidP="0050393D">
      <w:pPr>
        <w:jc w:val="both"/>
        <w:rPr>
          <w:rFonts w:ascii="Times New Roman" w:eastAsia="Calibri" w:hAnsi="Times New Roman" w:cs="Times New Roman"/>
          <w:color w:val="auto"/>
          <w:sz w:val="16"/>
          <w:szCs w:val="16"/>
          <w:lang w:eastAsia="en-US"/>
        </w:rPr>
      </w:pPr>
    </w:p>
    <w:p w14:paraId="78775FDC" w14:textId="77777777" w:rsidR="0084331C" w:rsidRPr="00634F5A" w:rsidRDefault="0084331C" w:rsidP="0050393D">
      <w:pPr>
        <w:jc w:val="both"/>
        <w:rPr>
          <w:rFonts w:ascii="Times New Roman" w:eastAsia="Times New Roman" w:hAnsi="Times New Roman" w:cs="Times New Roman"/>
          <w:color w:val="auto"/>
          <w:lang w:eastAsia="en-US"/>
        </w:rPr>
      </w:pPr>
      <w:r w:rsidRPr="00634F5A">
        <w:rPr>
          <w:rFonts w:ascii="Times New Roman" w:eastAsia="Times New Roman" w:hAnsi="Times New Roman" w:cs="Times New Roman"/>
          <w:color w:val="auto"/>
          <w:lang w:eastAsia="en-US"/>
        </w:rPr>
        <w:t>Ключевые слова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634F5A" w14:paraId="633DE5B8" w14:textId="77777777" w:rsidTr="002B6CD3">
        <w:trPr>
          <w:trHeight w:val="411"/>
        </w:trPr>
        <w:tc>
          <w:tcPr>
            <w:tcW w:w="9571" w:type="dxa"/>
            <w:tcBorders>
              <w:top w:val="single" w:sz="4" w:space="0" w:color="auto"/>
              <w:left w:val="single" w:sz="4" w:space="0" w:color="auto"/>
              <w:bottom w:val="single" w:sz="4" w:space="0" w:color="auto"/>
              <w:right w:val="single" w:sz="4" w:space="0" w:color="auto"/>
            </w:tcBorders>
          </w:tcPr>
          <w:p w14:paraId="16A56C71" w14:textId="77777777" w:rsidR="0084331C" w:rsidRPr="00634F5A" w:rsidRDefault="0084331C" w:rsidP="0050393D">
            <w:pPr>
              <w:rPr>
                <w:rFonts w:ascii="Times New Roman" w:hAnsi="Times New Roman" w:cs="Times New Roman"/>
                <w:color w:val="auto"/>
                <w:sz w:val="22"/>
                <w:szCs w:val="22"/>
              </w:rPr>
            </w:pPr>
            <w:r w:rsidRPr="00634F5A">
              <w:rPr>
                <w:rFonts w:ascii="Times New Roman" w:eastAsia="Calibri" w:hAnsi="Times New Roman" w:cs="Times New Roman"/>
                <w:color w:val="auto"/>
                <w:sz w:val="22"/>
                <w:szCs w:val="22"/>
                <w:lang w:eastAsia="en-US"/>
              </w:rPr>
              <w:t>(</w:t>
            </w:r>
            <w:r w:rsidRPr="00634F5A">
              <w:rPr>
                <w:rFonts w:ascii="Times New Roman" w:eastAsia="Calibri" w:hAnsi="Times New Roman" w:cs="Times New Roman"/>
                <w:i/>
                <w:color w:val="auto"/>
                <w:sz w:val="22"/>
                <w:szCs w:val="22"/>
                <w:lang w:eastAsia="en-US"/>
              </w:rPr>
              <w:t>указывается 5-10 ключевых слов</w:t>
            </w:r>
            <w:r w:rsidR="00A41D40" w:rsidRPr="00634F5A">
              <w:rPr>
                <w:rFonts w:ascii="Times New Roman" w:eastAsia="Calibri" w:hAnsi="Times New Roman" w:cs="Times New Roman"/>
                <w:i/>
                <w:color w:val="auto"/>
                <w:sz w:val="22"/>
                <w:szCs w:val="22"/>
                <w:lang w:eastAsia="en-US"/>
              </w:rPr>
              <w:t xml:space="preserve"> в соответствии с п. 2.4 Приложения </w:t>
            </w:r>
            <w:r w:rsidR="00585A67" w:rsidRPr="00634F5A">
              <w:rPr>
                <w:rFonts w:ascii="Times New Roman" w:eastAsia="Calibri" w:hAnsi="Times New Roman" w:cs="Times New Roman"/>
                <w:i/>
                <w:color w:val="auto"/>
                <w:sz w:val="22"/>
                <w:szCs w:val="22"/>
                <w:lang w:eastAsia="en-US"/>
              </w:rPr>
              <w:t>1</w:t>
            </w:r>
            <w:r w:rsidRPr="00634F5A">
              <w:rPr>
                <w:rFonts w:ascii="Times New Roman" w:eastAsia="Calibri" w:hAnsi="Times New Roman" w:cs="Times New Roman"/>
                <w:color w:val="auto"/>
                <w:sz w:val="22"/>
                <w:szCs w:val="22"/>
                <w:lang w:eastAsia="en-US"/>
              </w:rPr>
              <w:t>)</w:t>
            </w:r>
          </w:p>
        </w:tc>
      </w:tr>
    </w:tbl>
    <w:p w14:paraId="58A2A64C" w14:textId="77777777" w:rsidR="0084331C" w:rsidRPr="00634F5A" w:rsidRDefault="0084331C" w:rsidP="0050393D">
      <w:pPr>
        <w:jc w:val="both"/>
        <w:rPr>
          <w:rFonts w:ascii="Times New Roman" w:eastAsia="Calibri" w:hAnsi="Times New Roman" w:cs="Times New Roman"/>
          <w:color w:val="auto"/>
          <w:sz w:val="16"/>
          <w:szCs w:val="16"/>
          <w:lang w:eastAsia="en-US"/>
        </w:rPr>
      </w:pPr>
    </w:p>
    <w:p w14:paraId="72D2A55F" w14:textId="77777777" w:rsidR="0084331C" w:rsidRPr="00634F5A" w:rsidRDefault="0084331C" w:rsidP="0050393D">
      <w:pPr>
        <w:jc w:val="both"/>
        <w:rPr>
          <w:rFonts w:ascii="Times New Roman" w:eastAsia="Times New Roman" w:hAnsi="Times New Roman" w:cs="Times New Roman"/>
          <w:color w:val="auto"/>
          <w:lang w:eastAsia="en-US"/>
        </w:rPr>
      </w:pPr>
      <w:r w:rsidRPr="00634F5A">
        <w:rPr>
          <w:rFonts w:ascii="Times New Roman" w:eastAsia="Calibri" w:hAnsi="Times New Roman" w:cs="Times New Roman"/>
          <w:color w:val="auto"/>
          <w:lang w:eastAsia="en-US"/>
        </w:rPr>
        <w:t>Сроки реализации проекта</w:t>
      </w:r>
      <w:r w:rsidR="00CD23D6" w:rsidRPr="00634F5A">
        <w:rPr>
          <w:rFonts w:ascii="Times New Roman" w:eastAsia="Calibri" w:hAnsi="Times New Roman" w:cs="Times New Roman"/>
          <w:color w:val="auto"/>
          <w:lang w:eastAsia="en-US"/>
        </w:rPr>
        <w:t>: с даты заключения соглашения о предоставлении гранта по 31.12.</w:t>
      </w:r>
      <w:r w:rsidR="00B45AA3" w:rsidRPr="00634F5A">
        <w:rPr>
          <w:rFonts w:ascii="Times New Roman" w:eastAsia="Calibri" w:hAnsi="Times New Roman" w:cs="Times New Roman"/>
          <w:color w:val="auto"/>
          <w:lang w:eastAsia="en-US"/>
        </w:rPr>
        <w:t>2025</w:t>
      </w:r>
      <w:r w:rsidR="003451F6" w:rsidRPr="00634F5A">
        <w:rPr>
          <w:rFonts w:ascii="Times New Roman" w:eastAsia="Calibri" w:hAnsi="Times New Roman" w:cs="Times New Roman"/>
          <w:color w:val="auto"/>
          <w:lang w:eastAsia="en-US"/>
        </w:rPr>
        <w:t xml:space="preserve"> </w:t>
      </w:r>
      <w:r w:rsidR="00CD23D6" w:rsidRPr="00634F5A">
        <w:rPr>
          <w:rFonts w:ascii="Times New Roman" w:eastAsia="Calibri" w:hAnsi="Times New Roman" w:cs="Times New Roman"/>
          <w:color w:val="auto"/>
          <w:lang w:eastAsia="en-US"/>
        </w:rPr>
        <w:t xml:space="preserve">в соответствии с </w:t>
      </w:r>
      <w:r w:rsidR="00A10EE5" w:rsidRPr="00634F5A">
        <w:rPr>
          <w:rFonts w:ascii="Times New Roman" w:eastAsia="Calibri" w:hAnsi="Times New Roman" w:cs="Times New Roman"/>
          <w:color w:val="auto"/>
          <w:lang w:eastAsia="en-US"/>
        </w:rPr>
        <w:t>П</w:t>
      </w:r>
      <w:r w:rsidR="00CD23D6" w:rsidRPr="00634F5A">
        <w:rPr>
          <w:rFonts w:ascii="Times New Roman" w:eastAsia="Calibri" w:hAnsi="Times New Roman" w:cs="Times New Roman"/>
          <w:color w:val="auto"/>
          <w:lang w:eastAsia="en-US"/>
        </w:rPr>
        <w:t>ланом</w:t>
      </w:r>
      <w:r w:rsidR="00A10EE5" w:rsidRPr="00634F5A">
        <w:rPr>
          <w:rFonts w:ascii="Times New Roman" w:eastAsia="Calibri" w:hAnsi="Times New Roman" w:cs="Times New Roman"/>
          <w:color w:val="auto"/>
          <w:lang w:eastAsia="en-US"/>
        </w:rPr>
        <w:t xml:space="preserve"> </w:t>
      </w:r>
      <w:r w:rsidR="00A10EE5" w:rsidRPr="00634F5A">
        <w:rPr>
          <w:rFonts w:ascii="Times New Roman" w:hAnsi="Times New Roman" w:cs="Times New Roman"/>
        </w:rPr>
        <w:t>работ научного исследования</w:t>
      </w:r>
      <w:r w:rsidR="00CD23D6" w:rsidRPr="00634F5A">
        <w:rPr>
          <w:rFonts w:ascii="Times New Roman" w:eastAsia="Calibri" w:hAnsi="Times New Roman" w:cs="Times New Roman"/>
          <w:color w:val="auto"/>
          <w:lang w:eastAsia="en-US"/>
        </w:rPr>
        <w:t xml:space="preserve">. </w:t>
      </w:r>
    </w:p>
    <w:p w14:paraId="161F1FB5" w14:textId="77777777" w:rsidR="0084331C" w:rsidRPr="00634F5A" w:rsidRDefault="0084331C" w:rsidP="0050393D">
      <w:pPr>
        <w:tabs>
          <w:tab w:val="left" w:pos="722"/>
        </w:tabs>
        <w:rPr>
          <w:rFonts w:ascii="Times New Roman" w:eastAsia="Times New Roman" w:hAnsi="Times New Roman" w:cs="Times New Roman"/>
          <w:color w:val="auto"/>
          <w:sz w:val="16"/>
          <w:szCs w:val="16"/>
          <w:lang w:eastAsia="en-US"/>
        </w:rPr>
      </w:pPr>
    </w:p>
    <w:p w14:paraId="43100F56" w14:textId="77777777" w:rsidR="0084331C" w:rsidRPr="00634F5A" w:rsidRDefault="0084331C" w:rsidP="0050393D">
      <w:pPr>
        <w:tabs>
          <w:tab w:val="left" w:pos="722"/>
        </w:tabs>
        <w:jc w:val="both"/>
        <w:rPr>
          <w:rFonts w:ascii="Times New Roman" w:eastAsia="Times New Roman" w:hAnsi="Times New Roman" w:cs="Times New Roman"/>
          <w:color w:val="auto"/>
          <w:lang w:eastAsia="en-US"/>
        </w:rPr>
      </w:pPr>
      <w:r w:rsidRPr="00634F5A">
        <w:rPr>
          <w:rFonts w:ascii="Times New Roman" w:eastAsia="Calibri" w:hAnsi="Times New Roman" w:cs="Times New Roman"/>
          <w:color w:val="auto"/>
          <w:lang w:eastAsia="en-US"/>
        </w:rPr>
        <w:t>Ожидаемые результаты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634F5A" w14:paraId="1E0FF01A" w14:textId="77777777" w:rsidTr="002B6CD3">
        <w:trPr>
          <w:trHeight w:val="411"/>
        </w:trPr>
        <w:tc>
          <w:tcPr>
            <w:tcW w:w="9571" w:type="dxa"/>
            <w:tcBorders>
              <w:top w:val="single" w:sz="4" w:space="0" w:color="auto"/>
              <w:left w:val="single" w:sz="4" w:space="0" w:color="auto"/>
              <w:bottom w:val="single" w:sz="4" w:space="0" w:color="auto"/>
              <w:right w:val="single" w:sz="4" w:space="0" w:color="auto"/>
            </w:tcBorders>
          </w:tcPr>
          <w:p w14:paraId="5A293301" w14:textId="77777777" w:rsidR="00F174AE" w:rsidRPr="00634F5A" w:rsidRDefault="0084331C" w:rsidP="0050393D">
            <w:pPr>
              <w:jc w:val="both"/>
              <w:rPr>
                <w:rFonts w:ascii="Times New Roman" w:eastAsia="Calibri" w:hAnsi="Times New Roman" w:cs="Times New Roman"/>
                <w:i/>
                <w:color w:val="auto"/>
                <w:sz w:val="22"/>
                <w:szCs w:val="22"/>
                <w:lang w:eastAsia="en-US"/>
              </w:rPr>
            </w:pPr>
            <w:r w:rsidRPr="00634F5A">
              <w:rPr>
                <w:rFonts w:ascii="Times New Roman" w:eastAsia="Calibri" w:hAnsi="Times New Roman" w:cs="Times New Roman"/>
                <w:i/>
                <w:color w:val="auto"/>
                <w:sz w:val="22"/>
                <w:szCs w:val="22"/>
                <w:lang w:eastAsia="en-US"/>
              </w:rPr>
              <w:t>(краткое описание основных научных и научно-технических результатов</w:t>
            </w:r>
            <w:r w:rsidR="00A8126C" w:rsidRPr="00634F5A">
              <w:rPr>
                <w:rFonts w:ascii="Times New Roman" w:eastAsia="Calibri" w:hAnsi="Times New Roman" w:cs="Times New Roman"/>
                <w:i/>
                <w:color w:val="auto"/>
                <w:sz w:val="22"/>
                <w:szCs w:val="22"/>
                <w:lang w:eastAsia="en-US"/>
              </w:rPr>
              <w:t>;</w:t>
            </w:r>
            <w:r w:rsidR="00E00E16" w:rsidRPr="00634F5A">
              <w:rPr>
                <w:rFonts w:ascii="Times New Roman" w:eastAsia="Calibri" w:hAnsi="Times New Roman" w:cs="Times New Roman"/>
                <w:i/>
                <w:color w:val="auto"/>
                <w:sz w:val="22"/>
                <w:szCs w:val="22"/>
                <w:lang w:eastAsia="en-US"/>
              </w:rPr>
              <w:t xml:space="preserve"> </w:t>
            </w:r>
            <w:r w:rsidR="00A8126C" w:rsidRPr="00634F5A">
              <w:rPr>
                <w:rFonts w:ascii="Times New Roman" w:eastAsia="Calibri" w:hAnsi="Times New Roman" w:cs="Times New Roman"/>
                <w:i/>
                <w:color w:val="auto"/>
                <w:sz w:val="22"/>
                <w:szCs w:val="22"/>
                <w:lang w:eastAsia="en-US"/>
              </w:rPr>
              <w:t>п</w:t>
            </w:r>
            <w:r w:rsidR="00E00E16" w:rsidRPr="00634F5A">
              <w:rPr>
                <w:rFonts w:ascii="Times New Roman" w:eastAsia="Calibri" w:hAnsi="Times New Roman" w:cs="Times New Roman"/>
                <w:i/>
                <w:color w:val="auto"/>
                <w:sz w:val="22"/>
                <w:szCs w:val="22"/>
                <w:lang w:eastAsia="en-US"/>
              </w:rPr>
              <w:t>ерспективы дальнейшего использования (коммерциализации) результатов проекта российскими потребителями</w:t>
            </w:r>
            <w:r w:rsidR="00F52073" w:rsidRPr="00634F5A">
              <w:rPr>
                <w:rFonts w:ascii="Times New Roman" w:eastAsia="Calibri" w:hAnsi="Times New Roman" w:cs="Times New Roman"/>
                <w:i/>
                <w:color w:val="auto"/>
                <w:sz w:val="22"/>
                <w:szCs w:val="22"/>
                <w:lang w:eastAsia="en-US"/>
              </w:rPr>
              <w:t>)</w:t>
            </w:r>
          </w:p>
          <w:p w14:paraId="79968241" w14:textId="77777777" w:rsidR="0084331C" w:rsidRPr="00634F5A" w:rsidRDefault="00F174AE" w:rsidP="0050393D">
            <w:pPr>
              <w:jc w:val="both"/>
              <w:rPr>
                <w:rFonts w:ascii="Times New Roman" w:hAnsi="Times New Roman" w:cs="Times New Roman"/>
                <w:i/>
                <w:color w:val="auto"/>
                <w:sz w:val="22"/>
                <w:szCs w:val="22"/>
              </w:rPr>
            </w:pPr>
            <w:r w:rsidRPr="00634F5A">
              <w:rPr>
                <w:rFonts w:ascii="Times New Roman" w:hAnsi="Times New Roman" w:cs="Times New Roman"/>
                <w:i/>
                <w:color w:val="auto"/>
                <w:sz w:val="22"/>
                <w:szCs w:val="22"/>
              </w:rPr>
              <w:t xml:space="preserve">Описание данного раздела осуществляется </w:t>
            </w:r>
            <w:r w:rsidRPr="00634F5A">
              <w:rPr>
                <w:rFonts w:ascii="Times New Roman" w:eastAsia="Calibri" w:hAnsi="Times New Roman" w:cs="Times New Roman"/>
                <w:i/>
                <w:color w:val="auto"/>
                <w:sz w:val="22"/>
                <w:szCs w:val="22"/>
                <w:lang w:eastAsia="en-US"/>
              </w:rPr>
              <w:t xml:space="preserve">с учетом п. 2.8 Приложения </w:t>
            </w:r>
            <w:r w:rsidR="00F52073" w:rsidRPr="00634F5A">
              <w:rPr>
                <w:rFonts w:ascii="Times New Roman" w:eastAsia="Calibri" w:hAnsi="Times New Roman" w:cs="Times New Roman"/>
                <w:i/>
                <w:color w:val="auto"/>
                <w:sz w:val="22"/>
                <w:szCs w:val="22"/>
                <w:lang w:eastAsia="en-US"/>
              </w:rPr>
              <w:t>1</w:t>
            </w:r>
          </w:p>
        </w:tc>
      </w:tr>
    </w:tbl>
    <w:p w14:paraId="647ACBEB" w14:textId="77777777" w:rsidR="0084331C" w:rsidRPr="00634F5A" w:rsidRDefault="0084331C" w:rsidP="0050393D">
      <w:pPr>
        <w:tabs>
          <w:tab w:val="left" w:pos="722"/>
        </w:tabs>
        <w:rPr>
          <w:rFonts w:ascii="Times New Roman" w:eastAsia="Times New Roman" w:hAnsi="Times New Roman" w:cs="Times New Roman"/>
          <w:color w:val="auto"/>
          <w:sz w:val="16"/>
          <w:szCs w:val="16"/>
          <w:lang w:val="x-none" w:eastAsia="en-US"/>
        </w:rPr>
      </w:pPr>
    </w:p>
    <w:p w14:paraId="55EDD23B" w14:textId="77777777" w:rsidR="0084331C" w:rsidRPr="00634F5A" w:rsidRDefault="000E6714" w:rsidP="0050393D">
      <w:pPr>
        <w:jc w:val="both"/>
        <w:rPr>
          <w:rFonts w:ascii="Times New Roman" w:eastAsia="Times New Roman" w:hAnsi="Times New Roman" w:cs="Times New Roman"/>
          <w:color w:val="auto"/>
          <w:lang w:eastAsia="en-US"/>
        </w:rPr>
      </w:pPr>
      <w:r w:rsidRPr="00634F5A">
        <w:rPr>
          <w:rFonts w:ascii="Times New Roman" w:eastAsia="Calibri" w:hAnsi="Times New Roman" w:cs="Times New Roman"/>
          <w:color w:val="auto"/>
          <w:lang w:eastAsia="en-US"/>
        </w:rPr>
        <w:t>Сведения о российском исполнителе</w:t>
      </w:r>
      <w:r w:rsidR="0084331C" w:rsidRPr="00634F5A">
        <w:rPr>
          <w:rFonts w:ascii="Times New Roman" w:eastAsia="Calibri" w:hAnsi="Times New Roman" w:cs="Times New Roman"/>
          <w:color w:val="auto"/>
          <w:lang w:eastAsia="en-US"/>
        </w:rPr>
        <w:t xml:space="preserve">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634F5A" w14:paraId="67FC1051" w14:textId="77777777" w:rsidTr="008E40AF">
        <w:trPr>
          <w:trHeight w:val="411"/>
        </w:trPr>
        <w:tc>
          <w:tcPr>
            <w:tcW w:w="9571" w:type="dxa"/>
            <w:tcBorders>
              <w:top w:val="single" w:sz="4" w:space="0" w:color="auto"/>
              <w:left w:val="single" w:sz="4" w:space="0" w:color="auto"/>
              <w:bottom w:val="single" w:sz="4" w:space="0" w:color="auto"/>
              <w:right w:val="single" w:sz="4" w:space="0" w:color="auto"/>
            </w:tcBorders>
            <w:shd w:val="clear" w:color="auto" w:fill="auto"/>
          </w:tcPr>
          <w:p w14:paraId="1FA715CD" w14:textId="77777777" w:rsidR="008E40AF" w:rsidRPr="00634F5A" w:rsidRDefault="0084331C" w:rsidP="0050393D">
            <w:pPr>
              <w:jc w:val="both"/>
              <w:rPr>
                <w:rFonts w:ascii="Times New Roman" w:hAnsi="Times New Roman" w:cs="Times New Roman"/>
                <w:i/>
                <w:color w:val="auto"/>
                <w:sz w:val="22"/>
                <w:szCs w:val="22"/>
              </w:rPr>
            </w:pPr>
            <w:r w:rsidRPr="00634F5A">
              <w:rPr>
                <w:rFonts w:ascii="Times New Roman" w:hAnsi="Times New Roman" w:cs="Times New Roman"/>
                <w:i/>
                <w:color w:val="auto"/>
                <w:sz w:val="22"/>
                <w:szCs w:val="22"/>
              </w:rPr>
              <w:t xml:space="preserve">(краткое описание </w:t>
            </w:r>
            <w:r w:rsidR="008E40AF" w:rsidRPr="00634F5A">
              <w:rPr>
                <w:rFonts w:ascii="Times New Roman" w:hAnsi="Times New Roman" w:cs="Times New Roman"/>
                <w:i/>
                <w:color w:val="auto"/>
                <w:sz w:val="22"/>
                <w:szCs w:val="22"/>
              </w:rPr>
              <w:t>предполагаемых</w:t>
            </w:r>
            <w:r w:rsidR="000E6714" w:rsidRPr="00634F5A">
              <w:rPr>
                <w:rFonts w:ascii="Times New Roman" w:hAnsi="Times New Roman" w:cs="Times New Roman"/>
                <w:i/>
                <w:color w:val="auto"/>
                <w:sz w:val="22"/>
                <w:szCs w:val="22"/>
              </w:rPr>
              <w:t xml:space="preserve"> исполнителей проекта, включая у</w:t>
            </w:r>
            <w:r w:rsidR="008E40AF" w:rsidRPr="00634F5A">
              <w:rPr>
                <w:rFonts w:ascii="Times New Roman" w:hAnsi="Times New Roman" w:cs="Times New Roman"/>
                <w:i/>
                <w:color w:val="auto"/>
                <w:sz w:val="22"/>
                <w:szCs w:val="22"/>
              </w:rPr>
              <w:t xml:space="preserve">частника </w:t>
            </w:r>
            <w:r w:rsidR="00C37FBA" w:rsidRPr="00634F5A">
              <w:rPr>
                <w:rFonts w:ascii="Times New Roman" w:hAnsi="Times New Roman" w:cs="Times New Roman"/>
                <w:i/>
                <w:color w:val="auto"/>
                <w:sz w:val="22"/>
                <w:szCs w:val="22"/>
              </w:rPr>
              <w:t>отбора</w:t>
            </w:r>
            <w:r w:rsidR="008E40AF" w:rsidRPr="00634F5A">
              <w:rPr>
                <w:rFonts w:ascii="Times New Roman" w:hAnsi="Times New Roman" w:cs="Times New Roman"/>
                <w:i/>
                <w:color w:val="auto"/>
                <w:sz w:val="22"/>
                <w:szCs w:val="22"/>
              </w:rPr>
              <w:t xml:space="preserve"> и его возможных соисполнителей, других организаций, планируемых к привлечению для выполнения предлагаемых исследований</w:t>
            </w:r>
            <w:r w:rsidRPr="00634F5A">
              <w:rPr>
                <w:rFonts w:ascii="Times New Roman" w:hAnsi="Times New Roman" w:cs="Times New Roman"/>
                <w:i/>
                <w:color w:val="auto"/>
                <w:sz w:val="22"/>
                <w:szCs w:val="22"/>
              </w:rPr>
              <w:t xml:space="preserve"> их роль в выполнении проекта; общие све</w:t>
            </w:r>
            <w:r w:rsidR="000E6714" w:rsidRPr="00634F5A">
              <w:rPr>
                <w:rFonts w:ascii="Times New Roman" w:hAnsi="Times New Roman" w:cs="Times New Roman"/>
                <w:i/>
                <w:color w:val="auto"/>
                <w:sz w:val="22"/>
                <w:szCs w:val="22"/>
              </w:rPr>
              <w:t>дения о количестве исполнителей;</w:t>
            </w:r>
            <w:r w:rsidRPr="00634F5A">
              <w:rPr>
                <w:rFonts w:ascii="Times New Roman" w:hAnsi="Times New Roman" w:cs="Times New Roman"/>
                <w:i/>
                <w:color w:val="auto"/>
                <w:sz w:val="22"/>
                <w:szCs w:val="22"/>
              </w:rPr>
              <w:t xml:space="preserve"> </w:t>
            </w:r>
            <w:r w:rsidR="000E6714" w:rsidRPr="00634F5A">
              <w:rPr>
                <w:rFonts w:ascii="Times New Roman" w:hAnsi="Times New Roman" w:cs="Times New Roman"/>
                <w:i/>
                <w:color w:val="auto"/>
                <w:sz w:val="22"/>
                <w:szCs w:val="22"/>
              </w:rPr>
              <w:t>н</w:t>
            </w:r>
            <w:r w:rsidR="009643C9" w:rsidRPr="00634F5A">
              <w:rPr>
                <w:rFonts w:ascii="Times New Roman" w:hAnsi="Times New Roman" w:cs="Times New Roman"/>
                <w:i/>
                <w:color w:val="auto"/>
                <w:sz w:val="22"/>
                <w:szCs w:val="22"/>
              </w:rPr>
              <w:t xml:space="preserve">еобходимо указать </w:t>
            </w:r>
            <w:r w:rsidR="008E40AF" w:rsidRPr="00634F5A">
              <w:rPr>
                <w:rFonts w:ascii="Times New Roman" w:hAnsi="Times New Roman" w:cs="Times New Roman"/>
                <w:i/>
                <w:color w:val="auto"/>
                <w:sz w:val="22"/>
                <w:szCs w:val="22"/>
              </w:rPr>
              <w:t>обобщенные сведения о квалификации коллектива исследователей</w:t>
            </w:r>
            <w:r w:rsidR="000E6714" w:rsidRPr="00634F5A">
              <w:rPr>
                <w:rFonts w:ascii="Times New Roman" w:hAnsi="Times New Roman" w:cs="Times New Roman"/>
                <w:i/>
                <w:color w:val="auto"/>
                <w:sz w:val="22"/>
                <w:szCs w:val="22"/>
              </w:rPr>
              <w:t xml:space="preserve"> </w:t>
            </w:r>
            <w:r w:rsidR="008E40AF" w:rsidRPr="00634F5A">
              <w:rPr>
                <w:rFonts w:ascii="Times New Roman" w:hAnsi="Times New Roman" w:cs="Times New Roman"/>
                <w:i/>
                <w:color w:val="auto"/>
                <w:sz w:val="22"/>
                <w:szCs w:val="22"/>
              </w:rPr>
              <w:t>-</w:t>
            </w:r>
            <w:r w:rsidR="000E6714" w:rsidRPr="00634F5A">
              <w:rPr>
                <w:rFonts w:ascii="Times New Roman" w:hAnsi="Times New Roman" w:cs="Times New Roman"/>
                <w:i/>
                <w:color w:val="auto"/>
                <w:sz w:val="22"/>
                <w:szCs w:val="22"/>
              </w:rPr>
              <w:t xml:space="preserve"> </w:t>
            </w:r>
            <w:r w:rsidR="0036636C" w:rsidRPr="00634F5A">
              <w:rPr>
                <w:rFonts w:ascii="Times New Roman" w:hAnsi="Times New Roman" w:cs="Times New Roman"/>
                <w:i/>
                <w:color w:val="auto"/>
                <w:sz w:val="22"/>
                <w:szCs w:val="22"/>
              </w:rPr>
              <w:t xml:space="preserve">ключевых </w:t>
            </w:r>
            <w:r w:rsidR="008E40AF" w:rsidRPr="00634F5A">
              <w:rPr>
                <w:rFonts w:ascii="Times New Roman" w:hAnsi="Times New Roman" w:cs="Times New Roman"/>
                <w:i/>
                <w:color w:val="auto"/>
                <w:sz w:val="22"/>
                <w:szCs w:val="22"/>
              </w:rPr>
              <w:t>исполнителей проекта</w:t>
            </w:r>
            <w:r w:rsidR="008E40AF" w:rsidRPr="00634F5A">
              <w:t xml:space="preserve"> </w:t>
            </w:r>
            <w:r w:rsidR="008E40AF" w:rsidRPr="00634F5A">
              <w:rPr>
                <w:rFonts w:ascii="Times New Roman" w:hAnsi="Times New Roman" w:cs="Times New Roman"/>
                <w:i/>
                <w:color w:val="auto"/>
                <w:sz w:val="22"/>
                <w:szCs w:val="22"/>
              </w:rPr>
              <w:t xml:space="preserve">со стороны </w:t>
            </w:r>
            <w:r w:rsidR="000E6714" w:rsidRPr="00634F5A">
              <w:rPr>
                <w:rFonts w:ascii="Times New Roman" w:hAnsi="Times New Roman" w:cs="Times New Roman"/>
                <w:i/>
                <w:color w:val="auto"/>
                <w:sz w:val="22"/>
                <w:szCs w:val="22"/>
              </w:rPr>
              <w:t>участника отбора</w:t>
            </w:r>
          </w:p>
        </w:tc>
      </w:tr>
    </w:tbl>
    <w:p w14:paraId="4C0AF221" w14:textId="77777777" w:rsidR="0084331C" w:rsidRPr="00634F5A" w:rsidRDefault="0084331C" w:rsidP="0050393D">
      <w:pPr>
        <w:jc w:val="both"/>
        <w:rPr>
          <w:rFonts w:ascii="Times New Roman" w:eastAsia="Times New Roman" w:hAnsi="Times New Roman" w:cs="Times New Roman"/>
          <w:color w:val="auto"/>
          <w:sz w:val="16"/>
          <w:szCs w:val="16"/>
          <w:lang w:eastAsia="en-US"/>
        </w:rPr>
      </w:pPr>
    </w:p>
    <w:p w14:paraId="5AF7BBBF" w14:textId="77777777" w:rsidR="000E6714" w:rsidRPr="00634F5A" w:rsidRDefault="000E6714" w:rsidP="0050393D">
      <w:pPr>
        <w:jc w:val="both"/>
        <w:rPr>
          <w:rFonts w:ascii="Times New Roman" w:eastAsia="Times New Roman" w:hAnsi="Times New Roman" w:cs="Times New Roman"/>
          <w:color w:val="auto"/>
          <w:lang w:eastAsia="en-US"/>
        </w:rPr>
      </w:pPr>
      <w:r w:rsidRPr="00634F5A">
        <w:rPr>
          <w:rFonts w:ascii="Times New Roman" w:eastAsia="Calibri" w:hAnsi="Times New Roman" w:cs="Times New Roman"/>
          <w:color w:val="auto"/>
          <w:lang w:eastAsia="en-US"/>
        </w:rPr>
        <w:t>Сведения об Иностранном (ых) партнере (ах)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0E6714" w:rsidRPr="00634F5A" w14:paraId="787681B0" w14:textId="77777777" w:rsidTr="000E6714">
        <w:trPr>
          <w:trHeight w:val="411"/>
        </w:trPr>
        <w:tc>
          <w:tcPr>
            <w:tcW w:w="9571" w:type="dxa"/>
            <w:tcBorders>
              <w:top w:val="single" w:sz="4" w:space="0" w:color="auto"/>
              <w:left w:val="single" w:sz="4" w:space="0" w:color="auto"/>
              <w:bottom w:val="single" w:sz="4" w:space="0" w:color="auto"/>
              <w:right w:val="single" w:sz="4" w:space="0" w:color="auto"/>
            </w:tcBorders>
            <w:shd w:val="clear" w:color="auto" w:fill="auto"/>
          </w:tcPr>
          <w:p w14:paraId="6CEA6D78" w14:textId="77777777" w:rsidR="000E6714" w:rsidRPr="00634F5A" w:rsidRDefault="000E6714" w:rsidP="0050393D">
            <w:pPr>
              <w:jc w:val="both"/>
              <w:rPr>
                <w:rFonts w:ascii="Times New Roman" w:hAnsi="Times New Roman" w:cs="Times New Roman"/>
                <w:i/>
                <w:color w:val="auto"/>
                <w:sz w:val="22"/>
                <w:szCs w:val="22"/>
              </w:rPr>
            </w:pPr>
            <w:r w:rsidRPr="00634F5A">
              <w:rPr>
                <w:rFonts w:ascii="Times New Roman" w:hAnsi="Times New Roman" w:cs="Times New Roman"/>
                <w:i/>
                <w:color w:val="auto"/>
                <w:sz w:val="22"/>
                <w:szCs w:val="22"/>
              </w:rPr>
              <w:t>(</w:t>
            </w:r>
            <w:r w:rsidR="00DB35D7" w:rsidRPr="00634F5A">
              <w:rPr>
                <w:rFonts w:ascii="Times New Roman" w:hAnsi="Times New Roman" w:cs="Times New Roman"/>
                <w:i/>
                <w:color w:val="auto"/>
                <w:sz w:val="22"/>
                <w:szCs w:val="22"/>
              </w:rPr>
              <w:t>н</w:t>
            </w:r>
            <w:r w:rsidRPr="00634F5A">
              <w:rPr>
                <w:rFonts w:ascii="Times New Roman" w:hAnsi="Times New Roman" w:cs="Times New Roman"/>
                <w:i/>
                <w:color w:val="auto"/>
                <w:sz w:val="22"/>
                <w:szCs w:val="22"/>
              </w:rPr>
              <w:t>еобходимо указать обобщенные сведения о квалификации коллектива исследователей-ключевых исполнителей проекта</w:t>
            </w:r>
            <w:r w:rsidRPr="00634F5A">
              <w:t xml:space="preserve"> </w:t>
            </w:r>
            <w:r w:rsidRPr="00634F5A">
              <w:rPr>
                <w:rFonts w:ascii="Times New Roman" w:hAnsi="Times New Roman" w:cs="Times New Roman"/>
                <w:i/>
                <w:color w:val="auto"/>
                <w:sz w:val="22"/>
                <w:szCs w:val="22"/>
              </w:rPr>
              <w:t>со стороны Иностранного(ых) партнера(ов), перечислить иностранных ключевых исполнителей (н</w:t>
            </w:r>
            <w:r w:rsidR="007637D0" w:rsidRPr="00634F5A">
              <w:rPr>
                <w:rFonts w:ascii="Times New Roman" w:hAnsi="Times New Roman" w:cs="Times New Roman"/>
                <w:i/>
                <w:color w:val="auto"/>
                <w:sz w:val="22"/>
                <w:szCs w:val="22"/>
              </w:rPr>
              <w:t xml:space="preserve">е более </w:t>
            </w:r>
            <w:r w:rsidRPr="00634F5A">
              <w:rPr>
                <w:rFonts w:ascii="Times New Roman" w:hAnsi="Times New Roman" w:cs="Times New Roman"/>
                <w:i/>
                <w:color w:val="auto"/>
                <w:sz w:val="22"/>
                <w:szCs w:val="22"/>
              </w:rPr>
              <w:t>5 человек</w:t>
            </w:r>
            <w:r w:rsidR="007637D0" w:rsidRPr="00634F5A">
              <w:rPr>
                <w:rFonts w:ascii="Times New Roman" w:hAnsi="Times New Roman" w:cs="Times New Roman"/>
                <w:i/>
                <w:color w:val="auto"/>
                <w:sz w:val="22"/>
                <w:szCs w:val="22"/>
              </w:rPr>
              <w:t xml:space="preserve"> от каждого иностранного партнера, и не более 15 человек от всех</w:t>
            </w:r>
            <w:r w:rsidRPr="00634F5A">
              <w:rPr>
                <w:rFonts w:ascii="Times New Roman" w:hAnsi="Times New Roman" w:cs="Times New Roman"/>
                <w:i/>
                <w:color w:val="auto"/>
                <w:sz w:val="22"/>
                <w:szCs w:val="22"/>
              </w:rPr>
              <w:t>) с указанием их идентификационного номера Researcher ID (при наличии), а также описать опыт участия ключевых исполнителей со стороны иностранного</w:t>
            </w:r>
            <w:r w:rsidR="00A8126C" w:rsidRPr="00634F5A">
              <w:rPr>
                <w:rFonts w:ascii="Times New Roman" w:hAnsi="Times New Roman" w:cs="Times New Roman"/>
                <w:i/>
                <w:color w:val="auto"/>
                <w:sz w:val="22"/>
                <w:szCs w:val="22"/>
              </w:rPr>
              <w:t xml:space="preserve"> (ых)</w:t>
            </w:r>
            <w:r w:rsidRPr="00634F5A">
              <w:rPr>
                <w:rFonts w:ascii="Times New Roman" w:hAnsi="Times New Roman" w:cs="Times New Roman"/>
                <w:i/>
                <w:color w:val="auto"/>
                <w:sz w:val="22"/>
                <w:szCs w:val="22"/>
              </w:rPr>
              <w:t xml:space="preserve"> партнера</w:t>
            </w:r>
            <w:r w:rsidR="00A8126C" w:rsidRPr="00634F5A">
              <w:rPr>
                <w:rFonts w:ascii="Times New Roman" w:hAnsi="Times New Roman" w:cs="Times New Roman"/>
                <w:i/>
                <w:color w:val="auto"/>
                <w:sz w:val="22"/>
                <w:szCs w:val="22"/>
              </w:rPr>
              <w:t xml:space="preserve"> (ов)</w:t>
            </w:r>
            <w:r w:rsidRPr="00634F5A">
              <w:rPr>
                <w:rFonts w:ascii="Times New Roman" w:hAnsi="Times New Roman" w:cs="Times New Roman"/>
                <w:i/>
                <w:color w:val="auto"/>
                <w:sz w:val="22"/>
                <w:szCs w:val="22"/>
              </w:rPr>
              <w:t xml:space="preserve"> в выполнении проектов сопоставимого или более высокого научно-технического уровня, в том числе совместных с российскими ключевыми исполнителями (при наличии)</w:t>
            </w:r>
          </w:p>
        </w:tc>
      </w:tr>
    </w:tbl>
    <w:p w14:paraId="755A28C2" w14:textId="77777777" w:rsidR="000E6714" w:rsidRPr="00634F5A" w:rsidRDefault="000E6714" w:rsidP="0050393D">
      <w:pPr>
        <w:jc w:val="both"/>
        <w:rPr>
          <w:rFonts w:ascii="Times New Roman" w:eastAsia="Times New Roman" w:hAnsi="Times New Roman" w:cs="Times New Roman"/>
          <w:color w:val="auto"/>
          <w:sz w:val="16"/>
          <w:szCs w:val="16"/>
          <w:lang w:eastAsia="en-US"/>
        </w:rPr>
      </w:pPr>
    </w:p>
    <w:p w14:paraId="1EDA8301" w14:textId="77777777" w:rsidR="000E6714" w:rsidRPr="00634F5A" w:rsidRDefault="000E6714" w:rsidP="0050393D">
      <w:pPr>
        <w:jc w:val="both"/>
        <w:rPr>
          <w:rFonts w:ascii="Times New Roman" w:eastAsia="Calibri" w:hAnsi="Times New Roman" w:cs="Times New Roman"/>
          <w:color w:val="auto"/>
          <w:lang w:eastAsia="en-US"/>
        </w:rPr>
      </w:pPr>
      <w:r w:rsidRPr="00634F5A">
        <w:rPr>
          <w:rFonts w:ascii="Times New Roman" w:eastAsia="Calibri" w:hAnsi="Times New Roman" w:cs="Times New Roman"/>
          <w:color w:val="auto"/>
          <w:lang w:eastAsia="en-US"/>
        </w:rPr>
        <w:t>Сведения об Индустриальном(ых) партнере(ах)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0E6714" w:rsidRPr="00634F5A" w14:paraId="22949FEA" w14:textId="77777777" w:rsidTr="000E6714">
        <w:trPr>
          <w:trHeight w:val="411"/>
        </w:trPr>
        <w:tc>
          <w:tcPr>
            <w:tcW w:w="9571" w:type="dxa"/>
            <w:tcBorders>
              <w:top w:val="single" w:sz="4" w:space="0" w:color="auto"/>
              <w:left w:val="single" w:sz="4" w:space="0" w:color="auto"/>
              <w:bottom w:val="single" w:sz="4" w:space="0" w:color="auto"/>
              <w:right w:val="single" w:sz="4" w:space="0" w:color="auto"/>
            </w:tcBorders>
            <w:shd w:val="clear" w:color="auto" w:fill="auto"/>
          </w:tcPr>
          <w:p w14:paraId="3FE07FD3" w14:textId="77777777" w:rsidR="000E6714" w:rsidRPr="00634F5A" w:rsidRDefault="00DB35D7" w:rsidP="0050393D">
            <w:pPr>
              <w:jc w:val="both"/>
              <w:rPr>
                <w:rFonts w:ascii="Times New Roman" w:hAnsi="Times New Roman" w:cs="Times New Roman"/>
                <w:i/>
                <w:color w:val="auto"/>
                <w:sz w:val="22"/>
                <w:szCs w:val="22"/>
              </w:rPr>
            </w:pPr>
            <w:r w:rsidRPr="00634F5A">
              <w:rPr>
                <w:rFonts w:ascii="Times New Roman" w:hAnsi="Times New Roman" w:cs="Times New Roman"/>
                <w:i/>
                <w:color w:val="auto"/>
                <w:sz w:val="22"/>
                <w:szCs w:val="22"/>
              </w:rPr>
              <w:t>(краткое описание предполагаемого(ых)</w:t>
            </w:r>
            <w:r w:rsidR="000E6714" w:rsidRPr="00634F5A">
              <w:rPr>
                <w:rFonts w:ascii="Times New Roman" w:hAnsi="Times New Roman" w:cs="Times New Roman"/>
                <w:i/>
                <w:color w:val="auto"/>
                <w:sz w:val="22"/>
                <w:szCs w:val="22"/>
              </w:rPr>
              <w:t xml:space="preserve"> Индустриального(ых) партнера(ов), </w:t>
            </w:r>
            <w:r w:rsidRPr="00634F5A">
              <w:rPr>
                <w:rFonts w:ascii="Times New Roman" w:hAnsi="Times New Roman" w:cs="Times New Roman"/>
                <w:i/>
                <w:color w:val="auto"/>
                <w:sz w:val="22"/>
                <w:szCs w:val="22"/>
              </w:rPr>
              <w:t>опыта кооперации в сфере исследований и разработок (наличие опыта участия Индустриального</w:t>
            </w:r>
            <w:r w:rsidR="00A8126C" w:rsidRPr="00634F5A">
              <w:rPr>
                <w:rFonts w:ascii="Times New Roman" w:hAnsi="Times New Roman" w:cs="Times New Roman"/>
                <w:i/>
                <w:color w:val="auto"/>
                <w:sz w:val="22"/>
                <w:szCs w:val="22"/>
              </w:rPr>
              <w:t xml:space="preserve"> (ых)</w:t>
            </w:r>
            <w:r w:rsidRPr="00634F5A">
              <w:rPr>
                <w:rFonts w:ascii="Times New Roman" w:hAnsi="Times New Roman" w:cs="Times New Roman"/>
                <w:i/>
                <w:color w:val="auto"/>
                <w:sz w:val="22"/>
                <w:szCs w:val="22"/>
              </w:rPr>
              <w:t xml:space="preserve"> партнера</w:t>
            </w:r>
            <w:r w:rsidR="00A8126C" w:rsidRPr="00634F5A">
              <w:rPr>
                <w:rFonts w:ascii="Times New Roman" w:hAnsi="Times New Roman" w:cs="Times New Roman"/>
                <w:i/>
                <w:color w:val="auto"/>
                <w:sz w:val="22"/>
                <w:szCs w:val="22"/>
              </w:rPr>
              <w:t xml:space="preserve"> (ов)</w:t>
            </w:r>
            <w:r w:rsidRPr="00634F5A">
              <w:rPr>
                <w:rFonts w:ascii="Times New Roman" w:hAnsi="Times New Roman" w:cs="Times New Roman"/>
                <w:i/>
                <w:color w:val="auto"/>
                <w:sz w:val="22"/>
                <w:szCs w:val="22"/>
              </w:rPr>
              <w:t xml:space="preserve"> в реализации НИР, ОКР, ОТР и сотрудничества с российскими научными и образовательными организациями в сфере научных исследований и экспериментальных разработок за предшествующий объявлению отбора год); краткое описание опыта использования и коммерциализации результатов исследований (наличие опыта использования в собственном производстве результатов НИР, ОКР, ОТР, включая объем продукции, произведенной с использованием результатов интеллектуальной деятельности, в том числе созданных в ходе исполнения НИР, ОКР, ОТР и(или) приобретенных по лицензионным договорам)</w:t>
            </w:r>
          </w:p>
        </w:tc>
      </w:tr>
    </w:tbl>
    <w:p w14:paraId="3AC79AD1" w14:textId="77777777" w:rsidR="0084331C" w:rsidRPr="00634F5A" w:rsidRDefault="0084331C" w:rsidP="0050393D">
      <w:pPr>
        <w:tabs>
          <w:tab w:val="left" w:pos="722"/>
        </w:tabs>
        <w:rPr>
          <w:rFonts w:ascii="Times New Roman" w:eastAsia="Calibri" w:hAnsi="Times New Roman" w:cs="Times New Roman"/>
          <w:b/>
          <w:color w:val="auto"/>
          <w:lang w:eastAsia="en-US"/>
        </w:rPr>
      </w:pPr>
      <w:r w:rsidRPr="00634F5A">
        <w:rPr>
          <w:rFonts w:ascii="Times New Roman" w:eastAsia="Calibri" w:hAnsi="Times New Roman" w:cs="Times New Roman"/>
          <w:b/>
          <w:color w:val="auto"/>
          <w:lang w:val="en-US" w:eastAsia="en-US"/>
        </w:rPr>
        <w:lastRenderedPageBreak/>
        <w:t>II</w:t>
      </w:r>
      <w:r w:rsidRPr="00634F5A">
        <w:rPr>
          <w:rFonts w:ascii="Times New Roman" w:eastAsia="Calibri" w:hAnsi="Times New Roman" w:cs="Times New Roman"/>
          <w:b/>
          <w:color w:val="auto"/>
          <w:lang w:eastAsia="en-US"/>
        </w:rPr>
        <w:t>.</w:t>
      </w:r>
      <w:r w:rsidRPr="00634F5A">
        <w:rPr>
          <w:rFonts w:ascii="Times New Roman" w:eastAsia="Calibri" w:hAnsi="Times New Roman" w:cs="Times New Roman"/>
          <w:b/>
          <w:color w:val="auto"/>
          <w:lang w:val="en-US" w:eastAsia="en-US"/>
        </w:rPr>
        <w:t> </w:t>
      </w:r>
      <w:r w:rsidRPr="00634F5A">
        <w:rPr>
          <w:rFonts w:ascii="Times New Roman" w:eastAsia="Calibri" w:hAnsi="Times New Roman" w:cs="Times New Roman"/>
          <w:b/>
          <w:color w:val="auto"/>
          <w:lang w:eastAsia="en-US"/>
        </w:rPr>
        <w:t>Описание проекта</w:t>
      </w:r>
    </w:p>
    <w:p w14:paraId="168B105B" w14:textId="77777777" w:rsidR="0084331C" w:rsidRPr="00634F5A" w:rsidRDefault="0084331C" w:rsidP="0050393D">
      <w:pPr>
        <w:jc w:val="both"/>
        <w:rPr>
          <w:rFonts w:ascii="Times New Roman" w:eastAsia="Times New Roman" w:hAnsi="Times New Roman" w:cs="Times New Roman"/>
          <w:color w:val="auto"/>
          <w:sz w:val="20"/>
          <w:szCs w:val="20"/>
          <w:lang w:eastAsia="en-US"/>
        </w:rPr>
      </w:pPr>
    </w:p>
    <w:p w14:paraId="6FFF3106" w14:textId="77777777" w:rsidR="0084331C" w:rsidRPr="00634F5A" w:rsidRDefault="0084331C" w:rsidP="0050393D">
      <w:pPr>
        <w:jc w:val="both"/>
        <w:rPr>
          <w:rFonts w:ascii="Times New Roman" w:eastAsia="Times New Roman" w:hAnsi="Times New Roman" w:cs="Times New Roman"/>
          <w:color w:val="auto"/>
          <w:lang w:eastAsia="en-US"/>
        </w:rPr>
      </w:pPr>
      <w:r w:rsidRPr="00634F5A">
        <w:rPr>
          <w:rFonts w:ascii="Times New Roman" w:eastAsia="Times New Roman" w:hAnsi="Times New Roman" w:cs="Times New Roman"/>
          <w:color w:val="auto"/>
          <w:lang w:eastAsia="en-US"/>
        </w:rPr>
        <w:t>Цель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634F5A" w14:paraId="6055DC48" w14:textId="77777777" w:rsidTr="002B6CD3">
        <w:trPr>
          <w:trHeight w:val="411"/>
        </w:trPr>
        <w:tc>
          <w:tcPr>
            <w:tcW w:w="9571" w:type="dxa"/>
            <w:tcBorders>
              <w:top w:val="single" w:sz="4" w:space="0" w:color="auto"/>
              <w:left w:val="single" w:sz="4" w:space="0" w:color="auto"/>
              <w:bottom w:val="single" w:sz="4" w:space="0" w:color="auto"/>
              <w:right w:val="single" w:sz="4" w:space="0" w:color="auto"/>
            </w:tcBorders>
          </w:tcPr>
          <w:p w14:paraId="2C089556" w14:textId="77777777" w:rsidR="0084331C" w:rsidRPr="00634F5A" w:rsidRDefault="00F174AE" w:rsidP="0050393D">
            <w:pPr>
              <w:rPr>
                <w:rFonts w:ascii="Times New Roman" w:hAnsi="Times New Roman" w:cs="Times New Roman"/>
                <w:color w:val="auto"/>
              </w:rPr>
            </w:pPr>
            <w:r w:rsidRPr="00634F5A">
              <w:rPr>
                <w:rFonts w:ascii="Times New Roman" w:eastAsia="Calibri" w:hAnsi="Times New Roman" w:cs="Times New Roman"/>
                <w:i/>
                <w:color w:val="auto"/>
                <w:sz w:val="22"/>
                <w:szCs w:val="22"/>
                <w:lang w:eastAsia="en-US"/>
              </w:rPr>
              <w:t xml:space="preserve">Описание данного раздела осуществляется с учетом п. 2.5 Приложения </w:t>
            </w:r>
            <w:r w:rsidR="00585A67" w:rsidRPr="00634F5A">
              <w:rPr>
                <w:rFonts w:ascii="Times New Roman" w:eastAsia="Calibri" w:hAnsi="Times New Roman" w:cs="Times New Roman"/>
                <w:i/>
                <w:color w:val="auto"/>
                <w:sz w:val="22"/>
                <w:szCs w:val="22"/>
                <w:lang w:eastAsia="en-US"/>
              </w:rPr>
              <w:t>1</w:t>
            </w:r>
          </w:p>
        </w:tc>
      </w:tr>
    </w:tbl>
    <w:p w14:paraId="58F0A067" w14:textId="77777777" w:rsidR="0084331C" w:rsidRPr="00634F5A" w:rsidRDefault="0084331C" w:rsidP="0050393D">
      <w:pPr>
        <w:jc w:val="both"/>
        <w:rPr>
          <w:rFonts w:ascii="Times New Roman" w:eastAsia="Times New Roman" w:hAnsi="Times New Roman" w:cs="Times New Roman"/>
          <w:color w:val="auto"/>
          <w:sz w:val="16"/>
          <w:szCs w:val="16"/>
          <w:lang w:eastAsia="en-US"/>
        </w:rPr>
      </w:pPr>
    </w:p>
    <w:p w14:paraId="22467EFD" w14:textId="77777777" w:rsidR="0084331C" w:rsidRPr="00634F5A" w:rsidRDefault="0084331C" w:rsidP="0050393D">
      <w:pPr>
        <w:jc w:val="both"/>
        <w:rPr>
          <w:rFonts w:ascii="Times New Roman" w:eastAsia="Times New Roman" w:hAnsi="Times New Roman" w:cs="Times New Roman"/>
          <w:color w:val="auto"/>
          <w:lang w:eastAsia="en-US"/>
        </w:rPr>
      </w:pPr>
      <w:r w:rsidRPr="00634F5A">
        <w:rPr>
          <w:rFonts w:ascii="Times New Roman" w:eastAsia="Times New Roman" w:hAnsi="Times New Roman" w:cs="Times New Roman"/>
          <w:color w:val="auto"/>
          <w:lang w:eastAsia="en-US"/>
        </w:rPr>
        <w:t>Задачи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634F5A" w14:paraId="78D4DFFC" w14:textId="77777777" w:rsidTr="002B6CD3">
        <w:trPr>
          <w:trHeight w:val="411"/>
        </w:trPr>
        <w:tc>
          <w:tcPr>
            <w:tcW w:w="9571" w:type="dxa"/>
            <w:tcBorders>
              <w:top w:val="single" w:sz="4" w:space="0" w:color="auto"/>
              <w:left w:val="single" w:sz="4" w:space="0" w:color="auto"/>
              <w:bottom w:val="single" w:sz="4" w:space="0" w:color="auto"/>
              <w:right w:val="single" w:sz="4" w:space="0" w:color="auto"/>
            </w:tcBorders>
          </w:tcPr>
          <w:p w14:paraId="05827526" w14:textId="77777777" w:rsidR="0084331C" w:rsidRPr="00634F5A" w:rsidRDefault="00F174AE" w:rsidP="0050393D">
            <w:pPr>
              <w:rPr>
                <w:rFonts w:ascii="Times New Roman" w:hAnsi="Times New Roman" w:cs="Times New Roman"/>
                <w:color w:val="auto"/>
              </w:rPr>
            </w:pPr>
            <w:r w:rsidRPr="00634F5A">
              <w:rPr>
                <w:rFonts w:ascii="Times New Roman" w:eastAsia="Calibri" w:hAnsi="Times New Roman" w:cs="Times New Roman"/>
                <w:i/>
                <w:color w:val="auto"/>
                <w:sz w:val="22"/>
                <w:szCs w:val="22"/>
                <w:lang w:eastAsia="en-US"/>
              </w:rPr>
              <w:t xml:space="preserve">Описание данного раздела осуществляется с учетом п. 2.6 Приложения </w:t>
            </w:r>
            <w:r w:rsidR="00585A67" w:rsidRPr="00634F5A">
              <w:rPr>
                <w:rFonts w:ascii="Times New Roman" w:eastAsia="Calibri" w:hAnsi="Times New Roman" w:cs="Times New Roman"/>
                <w:i/>
                <w:color w:val="auto"/>
                <w:sz w:val="22"/>
                <w:szCs w:val="22"/>
                <w:lang w:eastAsia="en-US"/>
              </w:rPr>
              <w:t>1</w:t>
            </w:r>
          </w:p>
        </w:tc>
      </w:tr>
    </w:tbl>
    <w:p w14:paraId="19A1B4B2" w14:textId="77777777" w:rsidR="0084331C" w:rsidRPr="00634F5A" w:rsidRDefault="0084331C" w:rsidP="0050393D">
      <w:pPr>
        <w:tabs>
          <w:tab w:val="left" w:pos="722"/>
        </w:tabs>
        <w:rPr>
          <w:rFonts w:ascii="Times New Roman" w:eastAsia="Times New Roman" w:hAnsi="Times New Roman" w:cs="Times New Roman"/>
          <w:color w:val="auto"/>
          <w:sz w:val="16"/>
          <w:szCs w:val="20"/>
          <w:lang w:val="x-none" w:eastAsia="en-US"/>
        </w:rPr>
      </w:pPr>
    </w:p>
    <w:p w14:paraId="6B9DC4BD" w14:textId="77777777" w:rsidR="0084331C" w:rsidRPr="00634F5A" w:rsidRDefault="0084331C" w:rsidP="0050393D">
      <w:pPr>
        <w:tabs>
          <w:tab w:val="left" w:pos="722"/>
        </w:tabs>
        <w:jc w:val="both"/>
        <w:rPr>
          <w:rFonts w:ascii="Times New Roman" w:eastAsia="Times New Roman" w:hAnsi="Times New Roman" w:cs="Times New Roman"/>
          <w:color w:val="auto"/>
          <w:lang w:eastAsia="en-US"/>
        </w:rPr>
      </w:pPr>
      <w:r w:rsidRPr="00634F5A">
        <w:rPr>
          <w:rFonts w:ascii="Times New Roman" w:eastAsia="Calibri" w:hAnsi="Times New Roman" w:cs="Times New Roman"/>
          <w:color w:val="auto"/>
          <w:lang w:eastAsia="en-US"/>
        </w:rPr>
        <w:t>Содержание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634F5A" w14:paraId="4B91706A" w14:textId="77777777" w:rsidTr="002B6CD3">
        <w:trPr>
          <w:trHeight w:val="411"/>
        </w:trPr>
        <w:tc>
          <w:tcPr>
            <w:tcW w:w="9571" w:type="dxa"/>
            <w:tcBorders>
              <w:top w:val="single" w:sz="4" w:space="0" w:color="auto"/>
              <w:left w:val="single" w:sz="4" w:space="0" w:color="auto"/>
              <w:bottom w:val="single" w:sz="4" w:space="0" w:color="auto"/>
              <w:right w:val="single" w:sz="4" w:space="0" w:color="auto"/>
            </w:tcBorders>
          </w:tcPr>
          <w:p w14:paraId="1E9169B8" w14:textId="77777777" w:rsidR="0084331C" w:rsidRPr="00634F5A" w:rsidRDefault="0084331C" w:rsidP="0050393D">
            <w:pPr>
              <w:jc w:val="both"/>
              <w:rPr>
                <w:rFonts w:ascii="Times New Roman" w:hAnsi="Times New Roman" w:cs="Times New Roman"/>
                <w:color w:val="auto"/>
                <w:sz w:val="22"/>
                <w:szCs w:val="22"/>
              </w:rPr>
            </w:pPr>
            <w:r w:rsidRPr="00634F5A">
              <w:rPr>
                <w:rFonts w:ascii="Times New Roman" w:eastAsia="Calibri" w:hAnsi="Times New Roman" w:cs="Times New Roman"/>
                <w:color w:val="auto"/>
                <w:sz w:val="22"/>
                <w:szCs w:val="22"/>
                <w:lang w:eastAsia="en-US"/>
              </w:rPr>
              <w:t>(</w:t>
            </w:r>
            <w:r w:rsidRPr="00634F5A">
              <w:rPr>
                <w:rFonts w:ascii="Times New Roman" w:eastAsia="Calibri" w:hAnsi="Times New Roman" w:cs="Times New Roman"/>
                <w:i/>
                <w:color w:val="auto"/>
                <w:sz w:val="22"/>
                <w:szCs w:val="22"/>
                <w:lang w:eastAsia="en-US"/>
              </w:rPr>
              <w:t>современное состояние отечественных и зарубежных исследований по научной проблеме проекта; научные подходы и методы, используемые для решения задач проекта; обоснование достижимости решения задач проекта и возможности получения ожидаемых результатов, достижение которых планируется в каждом отчетном году – описание должно обосновывать общий срок реализации проекта)</w:t>
            </w:r>
          </w:p>
        </w:tc>
      </w:tr>
    </w:tbl>
    <w:p w14:paraId="259271AB" w14:textId="77777777" w:rsidR="0084331C" w:rsidRPr="00634F5A" w:rsidRDefault="0084331C" w:rsidP="0050393D">
      <w:pPr>
        <w:tabs>
          <w:tab w:val="left" w:pos="722"/>
        </w:tabs>
        <w:rPr>
          <w:rFonts w:ascii="Times New Roman" w:eastAsia="Times New Roman" w:hAnsi="Times New Roman" w:cs="Times New Roman"/>
          <w:color w:val="auto"/>
          <w:sz w:val="16"/>
          <w:szCs w:val="20"/>
          <w:lang w:val="x-none" w:eastAsia="en-US"/>
        </w:rPr>
      </w:pPr>
    </w:p>
    <w:p w14:paraId="7E1F7AD1" w14:textId="77777777" w:rsidR="0084331C" w:rsidRPr="00634F5A" w:rsidRDefault="0084331C" w:rsidP="0050393D">
      <w:pPr>
        <w:tabs>
          <w:tab w:val="left" w:pos="722"/>
        </w:tabs>
        <w:jc w:val="both"/>
        <w:rPr>
          <w:rFonts w:ascii="Times New Roman" w:eastAsia="Times New Roman" w:hAnsi="Times New Roman" w:cs="Times New Roman"/>
          <w:color w:val="auto"/>
          <w:lang w:eastAsia="en-US"/>
        </w:rPr>
      </w:pPr>
      <w:r w:rsidRPr="00634F5A">
        <w:rPr>
          <w:rFonts w:ascii="Times New Roman" w:eastAsia="Times New Roman" w:hAnsi="Times New Roman" w:cs="Times New Roman"/>
          <w:color w:val="auto"/>
          <w:lang w:eastAsia="en-US"/>
        </w:rPr>
        <w:t>Актуальность и значимость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634F5A" w14:paraId="1CB24D8F" w14:textId="77777777" w:rsidTr="002B6CD3">
        <w:trPr>
          <w:trHeight w:val="411"/>
        </w:trPr>
        <w:tc>
          <w:tcPr>
            <w:tcW w:w="9571" w:type="dxa"/>
            <w:tcBorders>
              <w:top w:val="single" w:sz="4" w:space="0" w:color="auto"/>
              <w:left w:val="single" w:sz="4" w:space="0" w:color="auto"/>
              <w:bottom w:val="single" w:sz="4" w:space="0" w:color="auto"/>
              <w:right w:val="single" w:sz="4" w:space="0" w:color="auto"/>
            </w:tcBorders>
          </w:tcPr>
          <w:p w14:paraId="18B7B1FE" w14:textId="77777777" w:rsidR="00F174AE" w:rsidRPr="00634F5A" w:rsidRDefault="0084331C" w:rsidP="0050393D">
            <w:pPr>
              <w:jc w:val="both"/>
              <w:rPr>
                <w:rFonts w:ascii="Times New Roman" w:hAnsi="Times New Roman" w:cs="Times New Roman"/>
                <w:i/>
                <w:color w:val="auto"/>
                <w:sz w:val="22"/>
                <w:szCs w:val="22"/>
              </w:rPr>
            </w:pPr>
            <w:r w:rsidRPr="00634F5A">
              <w:rPr>
                <w:rFonts w:ascii="Times New Roman" w:hAnsi="Times New Roman" w:cs="Times New Roman"/>
                <w:i/>
                <w:color w:val="auto"/>
                <w:sz w:val="22"/>
                <w:szCs w:val="22"/>
              </w:rPr>
              <w:t>(</w:t>
            </w:r>
            <w:r w:rsidR="00E00E16" w:rsidRPr="00634F5A">
              <w:rPr>
                <w:rFonts w:ascii="Times New Roman" w:hAnsi="Times New Roman" w:cs="Times New Roman"/>
                <w:i/>
                <w:color w:val="auto"/>
                <w:sz w:val="22"/>
                <w:szCs w:val="22"/>
              </w:rPr>
              <w:t xml:space="preserve">обзор современного состояния проблемы и актуальность проекта; обоснование значимости решения задач проекта для развития исследований в соответствующей предметной области; соответствие предлагаемых исследований мировым тенденциям; новизна и научно-технический уровень предполагаемых к получению результатов; </w:t>
            </w:r>
            <w:r w:rsidRPr="00634F5A">
              <w:rPr>
                <w:rFonts w:ascii="Times New Roman" w:hAnsi="Times New Roman" w:cs="Times New Roman"/>
                <w:i/>
                <w:color w:val="auto"/>
                <w:sz w:val="22"/>
                <w:szCs w:val="22"/>
              </w:rPr>
              <w:t>качество</w:t>
            </w:r>
            <w:r w:rsidR="00CE7587" w:rsidRPr="00634F5A">
              <w:rPr>
                <w:rFonts w:ascii="Times New Roman" w:hAnsi="Times New Roman" w:cs="Times New Roman"/>
                <w:i/>
                <w:color w:val="auto"/>
                <w:sz w:val="22"/>
                <w:szCs w:val="22"/>
              </w:rPr>
              <w:t>, в т.ч.</w:t>
            </w:r>
            <w:r w:rsidRPr="00634F5A">
              <w:rPr>
                <w:rFonts w:ascii="Times New Roman" w:hAnsi="Times New Roman" w:cs="Times New Roman"/>
                <w:i/>
                <w:color w:val="auto"/>
                <w:sz w:val="22"/>
                <w:szCs w:val="22"/>
              </w:rPr>
              <w:t xml:space="preserve"> целостность проекта, значимость результатов его реализации для достижения соответствующих показателей подпрограммы 4 государственной программы</w:t>
            </w:r>
            <w:r w:rsidR="00E00E16" w:rsidRPr="00634F5A">
              <w:rPr>
                <w:rFonts w:ascii="Times New Roman" w:hAnsi="Times New Roman" w:cs="Times New Roman"/>
                <w:i/>
                <w:color w:val="auto"/>
                <w:sz w:val="22"/>
                <w:szCs w:val="22"/>
              </w:rPr>
              <w:t xml:space="preserve"> и приоритетов научно-технологического развития Российской Федерации</w:t>
            </w:r>
            <w:r w:rsidR="00F174AE" w:rsidRPr="00634F5A">
              <w:rPr>
                <w:rFonts w:ascii="Times New Roman" w:hAnsi="Times New Roman" w:cs="Times New Roman"/>
                <w:i/>
                <w:color w:val="auto"/>
                <w:sz w:val="22"/>
                <w:szCs w:val="22"/>
              </w:rPr>
              <w:t>.</w:t>
            </w:r>
          </w:p>
          <w:p w14:paraId="5A341FBC" w14:textId="77777777" w:rsidR="0084331C" w:rsidRPr="00634F5A" w:rsidRDefault="00F174AE" w:rsidP="0050393D">
            <w:pPr>
              <w:jc w:val="both"/>
              <w:rPr>
                <w:rFonts w:ascii="Times New Roman" w:hAnsi="Times New Roman" w:cs="Times New Roman"/>
                <w:i/>
                <w:color w:val="auto"/>
                <w:sz w:val="22"/>
                <w:szCs w:val="22"/>
              </w:rPr>
            </w:pPr>
            <w:r w:rsidRPr="00634F5A">
              <w:rPr>
                <w:rFonts w:ascii="Times New Roman" w:eastAsia="Calibri" w:hAnsi="Times New Roman" w:cs="Times New Roman"/>
                <w:i/>
                <w:color w:val="auto"/>
                <w:sz w:val="22"/>
                <w:szCs w:val="22"/>
                <w:lang w:eastAsia="en-US"/>
              </w:rPr>
              <w:t xml:space="preserve">Описание данного раздела осуществляется с учетом п. 2.3 Приложения </w:t>
            </w:r>
            <w:r w:rsidR="00585A67" w:rsidRPr="00634F5A">
              <w:rPr>
                <w:rFonts w:ascii="Times New Roman" w:eastAsia="Calibri" w:hAnsi="Times New Roman" w:cs="Times New Roman"/>
                <w:i/>
                <w:color w:val="auto"/>
                <w:sz w:val="22"/>
                <w:szCs w:val="22"/>
                <w:lang w:eastAsia="en-US"/>
              </w:rPr>
              <w:t>1</w:t>
            </w:r>
            <w:r w:rsidR="0084331C" w:rsidRPr="00634F5A">
              <w:rPr>
                <w:rFonts w:ascii="Times New Roman" w:hAnsi="Times New Roman" w:cs="Times New Roman"/>
                <w:i/>
                <w:color w:val="auto"/>
                <w:sz w:val="22"/>
                <w:szCs w:val="22"/>
              </w:rPr>
              <w:t xml:space="preserve">) </w:t>
            </w:r>
          </w:p>
        </w:tc>
      </w:tr>
    </w:tbl>
    <w:p w14:paraId="7F562DC1" w14:textId="77777777" w:rsidR="0084331C" w:rsidRPr="00634F5A" w:rsidRDefault="0084331C" w:rsidP="0050393D">
      <w:pPr>
        <w:tabs>
          <w:tab w:val="left" w:pos="722"/>
        </w:tabs>
        <w:rPr>
          <w:rFonts w:ascii="Times New Roman" w:eastAsia="Times New Roman" w:hAnsi="Times New Roman" w:cs="Times New Roman"/>
          <w:color w:val="auto"/>
          <w:sz w:val="16"/>
          <w:szCs w:val="20"/>
          <w:lang w:eastAsia="en-US"/>
        </w:rPr>
      </w:pPr>
    </w:p>
    <w:p w14:paraId="282637E8" w14:textId="77777777" w:rsidR="0084331C" w:rsidRPr="00634F5A" w:rsidRDefault="009338B9" w:rsidP="0050393D">
      <w:pPr>
        <w:tabs>
          <w:tab w:val="left" w:pos="722"/>
        </w:tabs>
        <w:jc w:val="both"/>
        <w:rPr>
          <w:rFonts w:ascii="Times New Roman" w:hAnsi="Times New Roman" w:cs="Times New Roman"/>
          <w:color w:val="auto"/>
        </w:rPr>
      </w:pPr>
      <w:r w:rsidRPr="00634F5A">
        <w:rPr>
          <w:rFonts w:ascii="Times New Roman" w:hAnsi="Times New Roman" w:cs="Times New Roman"/>
          <w:bCs/>
        </w:rPr>
        <w:t>Научный и научно-технический потенциал и материально-техническая база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634F5A" w14:paraId="247AC9E4" w14:textId="77777777" w:rsidTr="002B6CD3">
        <w:trPr>
          <w:trHeight w:val="411"/>
        </w:trPr>
        <w:tc>
          <w:tcPr>
            <w:tcW w:w="9571" w:type="dxa"/>
            <w:tcBorders>
              <w:top w:val="single" w:sz="4" w:space="0" w:color="auto"/>
              <w:left w:val="single" w:sz="4" w:space="0" w:color="auto"/>
              <w:bottom w:val="single" w:sz="4" w:space="0" w:color="auto"/>
              <w:right w:val="single" w:sz="4" w:space="0" w:color="auto"/>
            </w:tcBorders>
          </w:tcPr>
          <w:p w14:paraId="5D3B7D3F" w14:textId="77777777" w:rsidR="00F174AE" w:rsidRPr="00634F5A" w:rsidRDefault="0084331C" w:rsidP="0050393D">
            <w:pPr>
              <w:jc w:val="both"/>
              <w:rPr>
                <w:rFonts w:ascii="Times New Roman" w:eastAsia="Calibri" w:hAnsi="Times New Roman" w:cs="Times New Roman"/>
                <w:i/>
                <w:color w:val="auto"/>
                <w:sz w:val="22"/>
                <w:szCs w:val="22"/>
                <w:lang w:eastAsia="en-US"/>
              </w:rPr>
            </w:pPr>
            <w:r w:rsidRPr="00634F5A">
              <w:rPr>
                <w:rFonts w:ascii="Times New Roman" w:eastAsia="Calibri" w:hAnsi="Times New Roman" w:cs="Times New Roman"/>
                <w:i/>
                <w:color w:val="auto"/>
                <w:sz w:val="22"/>
                <w:szCs w:val="22"/>
                <w:lang w:eastAsia="en-US"/>
              </w:rPr>
              <w:t>(научный и научно-технический потенциал</w:t>
            </w:r>
            <w:r w:rsidR="008C7B93" w:rsidRPr="00634F5A">
              <w:rPr>
                <w:rFonts w:ascii="Times New Roman" w:eastAsia="Calibri" w:hAnsi="Times New Roman" w:cs="Times New Roman"/>
                <w:i/>
                <w:color w:val="auto"/>
                <w:sz w:val="22"/>
                <w:szCs w:val="22"/>
                <w:lang w:eastAsia="en-US"/>
              </w:rPr>
              <w:t xml:space="preserve"> проекта, имеющиеся заделы</w:t>
            </w:r>
            <w:r w:rsidRPr="00634F5A">
              <w:rPr>
                <w:rFonts w:ascii="Times New Roman" w:eastAsia="Calibri" w:hAnsi="Times New Roman" w:cs="Times New Roman"/>
                <w:i/>
                <w:color w:val="auto"/>
                <w:sz w:val="22"/>
                <w:szCs w:val="22"/>
                <w:lang w:eastAsia="en-US"/>
              </w:rPr>
              <w:t xml:space="preserve"> и материально-техническая база проекта; квалификация, опыт работы и научные достижения привлеченных к реализации проекта работников организаций</w:t>
            </w:r>
            <w:r w:rsidR="009338B9" w:rsidRPr="00634F5A">
              <w:rPr>
                <w:rFonts w:ascii="Times New Roman" w:eastAsia="Calibri" w:hAnsi="Times New Roman" w:cs="Times New Roman"/>
                <w:i/>
                <w:color w:val="auto"/>
                <w:sz w:val="22"/>
                <w:szCs w:val="22"/>
                <w:lang w:eastAsia="en-US"/>
              </w:rPr>
              <w:t xml:space="preserve">. Наличие у </w:t>
            </w:r>
            <w:r w:rsidR="009C5B81" w:rsidRPr="00634F5A">
              <w:rPr>
                <w:rFonts w:ascii="Times New Roman" w:eastAsia="Calibri" w:hAnsi="Times New Roman" w:cs="Times New Roman"/>
                <w:i/>
                <w:color w:val="auto"/>
                <w:sz w:val="22"/>
                <w:szCs w:val="22"/>
                <w:lang w:eastAsia="en-US"/>
              </w:rPr>
              <w:t>У</w:t>
            </w:r>
            <w:r w:rsidR="009338B9" w:rsidRPr="00634F5A">
              <w:rPr>
                <w:rFonts w:ascii="Times New Roman" w:eastAsia="Calibri" w:hAnsi="Times New Roman" w:cs="Times New Roman"/>
                <w:i/>
                <w:color w:val="auto"/>
                <w:sz w:val="22"/>
                <w:szCs w:val="22"/>
                <w:lang w:eastAsia="en-US"/>
              </w:rPr>
              <w:t>частника отбора и описание опыта внедрения и дальнейшего использования (коммерциализации) результатов ранее выполненных исследований, в том числе в предметной области проекта</w:t>
            </w:r>
            <w:r w:rsidR="00F174AE" w:rsidRPr="00634F5A">
              <w:rPr>
                <w:rFonts w:ascii="Times New Roman" w:eastAsia="Calibri" w:hAnsi="Times New Roman" w:cs="Times New Roman"/>
                <w:i/>
                <w:color w:val="auto"/>
                <w:sz w:val="22"/>
                <w:szCs w:val="22"/>
                <w:lang w:eastAsia="en-US"/>
              </w:rPr>
              <w:t>.</w:t>
            </w:r>
            <w:r w:rsidR="00D039E3" w:rsidRPr="00634F5A">
              <w:rPr>
                <w:rFonts w:ascii="Times New Roman" w:eastAsia="Calibri" w:hAnsi="Times New Roman" w:cs="Times New Roman"/>
                <w:i/>
                <w:color w:val="auto"/>
                <w:sz w:val="22"/>
                <w:szCs w:val="22"/>
                <w:lang w:eastAsia="en-US"/>
              </w:rPr>
              <w:t xml:space="preserve"> Наличие </w:t>
            </w:r>
            <w:r w:rsidR="000B662F" w:rsidRPr="00634F5A">
              <w:rPr>
                <w:rFonts w:ascii="Times New Roman" w:eastAsia="Calibri" w:hAnsi="Times New Roman" w:cs="Times New Roman"/>
                <w:i/>
                <w:color w:val="auto"/>
                <w:sz w:val="22"/>
                <w:szCs w:val="22"/>
                <w:lang w:eastAsia="en-US"/>
              </w:rPr>
              <w:t xml:space="preserve">у </w:t>
            </w:r>
            <w:r w:rsidR="009C5B81" w:rsidRPr="00634F5A">
              <w:rPr>
                <w:rFonts w:ascii="Times New Roman" w:eastAsia="Calibri" w:hAnsi="Times New Roman" w:cs="Times New Roman"/>
                <w:i/>
                <w:color w:val="auto"/>
                <w:sz w:val="22"/>
                <w:szCs w:val="22"/>
                <w:lang w:eastAsia="en-US"/>
              </w:rPr>
              <w:t>У</w:t>
            </w:r>
            <w:r w:rsidR="000B662F" w:rsidRPr="00634F5A">
              <w:rPr>
                <w:rFonts w:ascii="Times New Roman" w:eastAsia="Calibri" w:hAnsi="Times New Roman" w:cs="Times New Roman"/>
                <w:i/>
                <w:color w:val="auto"/>
                <w:sz w:val="22"/>
                <w:szCs w:val="22"/>
                <w:lang w:eastAsia="en-US"/>
              </w:rPr>
              <w:t xml:space="preserve">частника отбора </w:t>
            </w:r>
            <w:r w:rsidR="00D039E3" w:rsidRPr="00634F5A">
              <w:rPr>
                <w:rFonts w:ascii="Times New Roman" w:eastAsia="Calibri" w:hAnsi="Times New Roman" w:cs="Times New Roman"/>
                <w:i/>
                <w:color w:val="auto"/>
                <w:sz w:val="22"/>
                <w:szCs w:val="22"/>
                <w:lang w:eastAsia="en-US"/>
              </w:rPr>
              <w:t>и описание имеющихся технологий и ключевых технических решений, их патентоспособность, востребованность в реальном секторе экономики; наличие договоров (соглашений) с индустриальными партнерами (с приложением их копий).</w:t>
            </w:r>
            <w:r w:rsidR="000C2ADC" w:rsidRPr="00634F5A">
              <w:rPr>
                <w:rFonts w:ascii="Times New Roman" w:eastAsia="Calibri" w:hAnsi="Times New Roman" w:cs="Times New Roman"/>
                <w:i/>
                <w:color w:val="auto"/>
                <w:sz w:val="22"/>
                <w:szCs w:val="22"/>
                <w:lang w:eastAsia="en-US"/>
              </w:rPr>
              <w:t xml:space="preserve"> </w:t>
            </w:r>
            <w:r w:rsidR="009338B9" w:rsidRPr="00634F5A">
              <w:rPr>
                <w:rFonts w:ascii="Times New Roman" w:hAnsi="Times New Roman" w:cs="Times New Roman"/>
                <w:i/>
                <w:sz w:val="22"/>
                <w:szCs w:val="22"/>
              </w:rPr>
              <w:t>Наличие у Индустриального партнера опыта участия в реализации НИР, ОКР, ОТР за предшествующий объявлению отбора год и сотрудничества с российскими научными и образовательными организациями в сфере научных исследований и экспериментальных разработок.</w:t>
            </w:r>
            <w:r w:rsidR="009338B9" w:rsidRPr="00634F5A">
              <w:rPr>
                <w:rFonts w:ascii="Times New Roman" w:hAnsi="Times New Roman" w:cs="Times New Roman"/>
              </w:rPr>
              <w:t xml:space="preserve"> </w:t>
            </w:r>
            <w:r w:rsidR="009338B9" w:rsidRPr="00634F5A">
              <w:rPr>
                <w:rFonts w:ascii="Times New Roman" w:hAnsi="Times New Roman" w:cs="Times New Roman"/>
                <w:i/>
                <w:sz w:val="22"/>
                <w:szCs w:val="22"/>
              </w:rPr>
              <w:t xml:space="preserve">Наличие </w:t>
            </w:r>
            <w:r w:rsidR="00DB35D7" w:rsidRPr="00634F5A">
              <w:rPr>
                <w:rFonts w:ascii="Times New Roman" w:hAnsi="Times New Roman" w:cs="Times New Roman"/>
                <w:i/>
                <w:sz w:val="22"/>
                <w:szCs w:val="22"/>
              </w:rPr>
              <w:t>у И</w:t>
            </w:r>
            <w:r w:rsidR="009338B9" w:rsidRPr="00634F5A">
              <w:rPr>
                <w:rFonts w:ascii="Times New Roman" w:hAnsi="Times New Roman" w:cs="Times New Roman"/>
                <w:i/>
                <w:sz w:val="22"/>
                <w:szCs w:val="22"/>
              </w:rPr>
              <w:t>ндустриального партнера опыта использования в собственном производстве результатов НИР, ОКР, ОТР, включая объем продукции, произведенной с использованием результатов интеллектуальной деятельности, в том числе созданных в ходе исполнения НИР, ОКР, ОТР и(или) приобретенных по лицензионным договорам</w:t>
            </w:r>
            <w:r w:rsidR="00D039E3" w:rsidRPr="00634F5A">
              <w:rPr>
                <w:rFonts w:ascii="Times New Roman" w:eastAsia="Calibri" w:hAnsi="Times New Roman" w:cs="Times New Roman"/>
                <w:i/>
                <w:color w:val="auto"/>
                <w:sz w:val="22"/>
                <w:szCs w:val="22"/>
                <w:lang w:eastAsia="en-US"/>
              </w:rPr>
              <w:t xml:space="preserve">. </w:t>
            </w:r>
          </w:p>
          <w:p w14:paraId="4E40BC0B" w14:textId="77777777" w:rsidR="0084331C" w:rsidRPr="00634F5A" w:rsidRDefault="00F174AE" w:rsidP="0050393D">
            <w:pPr>
              <w:rPr>
                <w:rFonts w:ascii="Times New Roman" w:hAnsi="Times New Roman" w:cs="Times New Roman"/>
                <w:color w:val="auto"/>
                <w:sz w:val="22"/>
                <w:szCs w:val="22"/>
              </w:rPr>
            </w:pPr>
            <w:r w:rsidRPr="00634F5A">
              <w:rPr>
                <w:rFonts w:ascii="Times New Roman" w:eastAsia="Calibri" w:hAnsi="Times New Roman" w:cs="Times New Roman"/>
                <w:i/>
                <w:color w:val="auto"/>
                <w:sz w:val="22"/>
                <w:szCs w:val="22"/>
                <w:lang w:eastAsia="en-US"/>
              </w:rPr>
              <w:t xml:space="preserve">Описание данного раздела осуществляется с учетом п. 2.9, 2.10 Приложения </w:t>
            </w:r>
            <w:r w:rsidR="00585A67" w:rsidRPr="00634F5A">
              <w:rPr>
                <w:rFonts w:ascii="Times New Roman" w:eastAsia="Calibri" w:hAnsi="Times New Roman" w:cs="Times New Roman"/>
                <w:i/>
                <w:color w:val="auto"/>
                <w:sz w:val="22"/>
                <w:szCs w:val="22"/>
                <w:lang w:eastAsia="en-US"/>
              </w:rPr>
              <w:t>1</w:t>
            </w:r>
            <w:r w:rsidR="0084331C" w:rsidRPr="00634F5A">
              <w:rPr>
                <w:rFonts w:ascii="Times New Roman" w:eastAsia="Calibri" w:hAnsi="Times New Roman" w:cs="Times New Roman"/>
                <w:i/>
                <w:color w:val="auto"/>
                <w:sz w:val="22"/>
                <w:szCs w:val="22"/>
                <w:lang w:eastAsia="en-US"/>
              </w:rPr>
              <w:t>)</w:t>
            </w:r>
          </w:p>
        </w:tc>
      </w:tr>
    </w:tbl>
    <w:p w14:paraId="159FE5C8" w14:textId="77777777" w:rsidR="0084331C" w:rsidRPr="00634F5A" w:rsidRDefault="0084331C" w:rsidP="0050393D">
      <w:pPr>
        <w:jc w:val="both"/>
        <w:rPr>
          <w:rFonts w:ascii="Times New Roman" w:eastAsia="Calibri" w:hAnsi="Times New Roman" w:cs="Times New Roman"/>
          <w:color w:val="auto"/>
          <w:sz w:val="16"/>
          <w:szCs w:val="16"/>
          <w:lang w:eastAsia="en-US"/>
        </w:rPr>
      </w:pPr>
    </w:p>
    <w:p w14:paraId="323ED4BE" w14:textId="77777777" w:rsidR="0084331C" w:rsidRPr="00634F5A" w:rsidRDefault="0084331C" w:rsidP="0050393D">
      <w:pPr>
        <w:tabs>
          <w:tab w:val="left" w:pos="722"/>
        </w:tabs>
        <w:jc w:val="both"/>
        <w:rPr>
          <w:rFonts w:ascii="Times New Roman" w:hAnsi="Times New Roman" w:cs="Times New Roman"/>
          <w:color w:val="auto"/>
        </w:rPr>
      </w:pPr>
      <w:r w:rsidRPr="00634F5A">
        <w:rPr>
          <w:rFonts w:ascii="Times New Roman" w:hAnsi="Times New Roman" w:cs="Times New Roman"/>
          <w:color w:val="auto"/>
        </w:rPr>
        <w:t>Международное сотрудничество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634F5A" w14:paraId="57CD068E" w14:textId="77777777" w:rsidTr="002B6CD3">
        <w:trPr>
          <w:trHeight w:val="411"/>
        </w:trPr>
        <w:tc>
          <w:tcPr>
            <w:tcW w:w="9571" w:type="dxa"/>
            <w:tcBorders>
              <w:top w:val="single" w:sz="4" w:space="0" w:color="auto"/>
              <w:left w:val="single" w:sz="4" w:space="0" w:color="auto"/>
              <w:bottom w:val="single" w:sz="4" w:space="0" w:color="auto"/>
              <w:right w:val="single" w:sz="4" w:space="0" w:color="auto"/>
            </w:tcBorders>
          </w:tcPr>
          <w:p w14:paraId="2F744182" w14:textId="77777777" w:rsidR="00F174AE" w:rsidRPr="00634F5A" w:rsidRDefault="0084331C" w:rsidP="0050393D">
            <w:pPr>
              <w:jc w:val="both"/>
              <w:rPr>
                <w:rFonts w:ascii="Times New Roman" w:eastAsia="Calibri" w:hAnsi="Times New Roman" w:cs="Times New Roman"/>
                <w:i/>
                <w:color w:val="auto"/>
                <w:sz w:val="22"/>
                <w:szCs w:val="22"/>
                <w:lang w:eastAsia="en-US"/>
              </w:rPr>
            </w:pPr>
            <w:r w:rsidRPr="00634F5A">
              <w:rPr>
                <w:rFonts w:ascii="Times New Roman" w:eastAsia="Calibri" w:hAnsi="Times New Roman" w:cs="Times New Roman"/>
                <w:i/>
                <w:color w:val="auto"/>
                <w:sz w:val="22"/>
                <w:szCs w:val="22"/>
                <w:lang w:eastAsia="en-US"/>
              </w:rPr>
              <w:t>(</w:t>
            </w:r>
            <w:r w:rsidR="008B6659" w:rsidRPr="00634F5A">
              <w:rPr>
                <w:rFonts w:ascii="Times New Roman" w:eastAsia="Calibri" w:hAnsi="Times New Roman" w:cs="Times New Roman"/>
                <w:i/>
                <w:color w:val="auto"/>
                <w:sz w:val="22"/>
                <w:szCs w:val="22"/>
                <w:lang w:eastAsia="en-US"/>
              </w:rPr>
              <w:t>н</w:t>
            </w:r>
            <w:r w:rsidRPr="00634F5A">
              <w:rPr>
                <w:rFonts w:ascii="Times New Roman" w:eastAsia="Calibri" w:hAnsi="Times New Roman" w:cs="Times New Roman"/>
                <w:i/>
                <w:color w:val="auto"/>
                <w:sz w:val="22"/>
                <w:szCs w:val="22"/>
                <w:lang w:eastAsia="en-US"/>
              </w:rPr>
              <w:t xml:space="preserve">аличие договоров с зарубежными научными организациями о совместных научных исследованиях по тематике проекта; </w:t>
            </w:r>
            <w:r w:rsidRPr="00634F5A">
              <w:rPr>
                <w:rFonts w:ascii="Times New Roman" w:eastAsia="Times New Roman" w:hAnsi="Times New Roman" w:cs="Times New Roman"/>
                <w:i/>
                <w:color w:val="auto"/>
                <w:sz w:val="22"/>
                <w:szCs w:val="22"/>
              </w:rPr>
              <w:t xml:space="preserve">участие иностранных ученых в исследованиях по тематике проекта в организациях-участниках; международные конференции по тематике проекта, </w:t>
            </w:r>
            <w:r w:rsidRPr="00634F5A">
              <w:rPr>
                <w:rFonts w:ascii="Times New Roman" w:eastAsia="Calibri" w:hAnsi="Times New Roman" w:cs="Times New Roman"/>
                <w:i/>
                <w:color w:val="auto"/>
                <w:sz w:val="22"/>
                <w:szCs w:val="22"/>
                <w:lang w:eastAsia="en-US"/>
              </w:rPr>
              <w:t>проведенные и планируемые к проведению организациями-участниками проекта</w:t>
            </w:r>
            <w:r w:rsidR="00E00E16" w:rsidRPr="00634F5A">
              <w:rPr>
                <w:rFonts w:ascii="Times New Roman" w:eastAsia="Calibri" w:hAnsi="Times New Roman" w:cs="Times New Roman"/>
                <w:i/>
                <w:color w:val="auto"/>
                <w:sz w:val="22"/>
                <w:szCs w:val="22"/>
                <w:lang w:eastAsia="en-US"/>
              </w:rPr>
              <w:t>. Обоснование необходимости совместного выполнения работ, в том числе: получение доступа к иностранной инфраструктуре; обеспечение возможности получ</w:t>
            </w:r>
            <w:r w:rsidR="00A851A2" w:rsidRPr="00634F5A">
              <w:rPr>
                <w:rFonts w:ascii="Times New Roman" w:eastAsia="Calibri" w:hAnsi="Times New Roman" w:cs="Times New Roman"/>
                <w:i/>
                <w:color w:val="auto"/>
                <w:sz w:val="22"/>
                <w:szCs w:val="22"/>
                <w:lang w:eastAsia="en-US"/>
              </w:rPr>
              <w:t>ения</w:t>
            </w:r>
            <w:r w:rsidR="00E00E16" w:rsidRPr="00634F5A">
              <w:rPr>
                <w:rFonts w:ascii="Times New Roman" w:eastAsia="Calibri" w:hAnsi="Times New Roman" w:cs="Times New Roman"/>
                <w:i/>
                <w:color w:val="auto"/>
                <w:sz w:val="22"/>
                <w:szCs w:val="22"/>
                <w:lang w:eastAsia="en-US"/>
              </w:rPr>
              <w:t xml:space="preserve"> новы</w:t>
            </w:r>
            <w:r w:rsidR="00A851A2" w:rsidRPr="00634F5A">
              <w:rPr>
                <w:rFonts w:ascii="Times New Roman" w:eastAsia="Calibri" w:hAnsi="Times New Roman" w:cs="Times New Roman"/>
                <w:i/>
                <w:color w:val="auto"/>
                <w:sz w:val="22"/>
                <w:szCs w:val="22"/>
                <w:lang w:eastAsia="en-US"/>
              </w:rPr>
              <w:t>х</w:t>
            </w:r>
            <w:r w:rsidR="00E00E16" w:rsidRPr="00634F5A">
              <w:rPr>
                <w:rFonts w:ascii="Times New Roman" w:eastAsia="Calibri" w:hAnsi="Times New Roman" w:cs="Times New Roman"/>
                <w:i/>
                <w:color w:val="auto"/>
                <w:sz w:val="22"/>
                <w:szCs w:val="22"/>
                <w:lang w:eastAsia="en-US"/>
              </w:rPr>
              <w:t xml:space="preserve"> компетенци</w:t>
            </w:r>
            <w:r w:rsidR="00A851A2" w:rsidRPr="00634F5A">
              <w:rPr>
                <w:rFonts w:ascii="Times New Roman" w:eastAsia="Calibri" w:hAnsi="Times New Roman" w:cs="Times New Roman"/>
                <w:i/>
                <w:color w:val="auto"/>
                <w:sz w:val="22"/>
                <w:szCs w:val="22"/>
                <w:lang w:eastAsia="en-US"/>
              </w:rPr>
              <w:t>й</w:t>
            </w:r>
            <w:r w:rsidR="00E00E16" w:rsidRPr="00634F5A">
              <w:rPr>
                <w:rFonts w:ascii="Times New Roman" w:eastAsia="Calibri" w:hAnsi="Times New Roman" w:cs="Times New Roman"/>
                <w:i/>
                <w:color w:val="auto"/>
                <w:sz w:val="22"/>
                <w:szCs w:val="22"/>
                <w:lang w:eastAsia="en-US"/>
              </w:rPr>
              <w:t>, в том числе объем которых недостаточен в Российской Федерации</w:t>
            </w:r>
            <w:r w:rsidR="00F174AE" w:rsidRPr="00634F5A">
              <w:rPr>
                <w:rFonts w:ascii="Times New Roman" w:eastAsia="Calibri" w:hAnsi="Times New Roman" w:cs="Times New Roman"/>
                <w:i/>
                <w:color w:val="auto"/>
                <w:sz w:val="22"/>
                <w:szCs w:val="22"/>
                <w:lang w:eastAsia="en-US"/>
              </w:rPr>
              <w:t>.</w:t>
            </w:r>
          </w:p>
          <w:p w14:paraId="1A01F2D1" w14:textId="77777777" w:rsidR="0084331C" w:rsidRPr="00634F5A" w:rsidRDefault="00F174AE" w:rsidP="0050393D">
            <w:pPr>
              <w:rPr>
                <w:rFonts w:ascii="Times New Roman" w:eastAsia="Calibri" w:hAnsi="Times New Roman" w:cs="Times New Roman"/>
                <w:i/>
                <w:color w:val="auto"/>
                <w:sz w:val="22"/>
                <w:szCs w:val="22"/>
                <w:lang w:eastAsia="en-US"/>
              </w:rPr>
            </w:pPr>
            <w:r w:rsidRPr="00634F5A">
              <w:rPr>
                <w:rFonts w:ascii="Times New Roman" w:eastAsia="Calibri" w:hAnsi="Times New Roman" w:cs="Times New Roman"/>
                <w:i/>
                <w:color w:val="auto"/>
                <w:sz w:val="22"/>
                <w:szCs w:val="22"/>
                <w:lang w:eastAsia="en-US"/>
              </w:rPr>
              <w:t xml:space="preserve">Описание данного раздела осуществляется с учетом п. 2.7 Приложения </w:t>
            </w:r>
            <w:r w:rsidR="00585A67" w:rsidRPr="00634F5A">
              <w:rPr>
                <w:rFonts w:ascii="Times New Roman" w:eastAsia="Calibri" w:hAnsi="Times New Roman" w:cs="Times New Roman"/>
                <w:i/>
                <w:color w:val="auto"/>
                <w:sz w:val="22"/>
                <w:szCs w:val="22"/>
                <w:lang w:eastAsia="en-US"/>
              </w:rPr>
              <w:t>1</w:t>
            </w:r>
            <w:r w:rsidR="0084331C" w:rsidRPr="00634F5A">
              <w:rPr>
                <w:rFonts w:ascii="Times New Roman" w:eastAsia="Calibri" w:hAnsi="Times New Roman" w:cs="Times New Roman"/>
                <w:i/>
                <w:color w:val="auto"/>
                <w:sz w:val="22"/>
                <w:szCs w:val="22"/>
                <w:lang w:eastAsia="en-US"/>
              </w:rPr>
              <w:t>)</w:t>
            </w:r>
          </w:p>
        </w:tc>
      </w:tr>
    </w:tbl>
    <w:p w14:paraId="6F814C20" w14:textId="77777777" w:rsidR="0084331C" w:rsidRPr="00634F5A" w:rsidRDefault="0084331C" w:rsidP="0050393D">
      <w:pPr>
        <w:jc w:val="both"/>
        <w:rPr>
          <w:rFonts w:ascii="Times New Roman" w:eastAsia="Calibri" w:hAnsi="Times New Roman" w:cs="Times New Roman"/>
          <w:color w:val="auto"/>
          <w:sz w:val="16"/>
          <w:szCs w:val="16"/>
          <w:lang w:eastAsia="en-US"/>
        </w:rPr>
      </w:pPr>
    </w:p>
    <w:p w14:paraId="4E525FF6" w14:textId="77777777" w:rsidR="00E00E16" w:rsidRPr="00634F5A" w:rsidRDefault="00E00E16" w:rsidP="0050393D">
      <w:pPr>
        <w:tabs>
          <w:tab w:val="left" w:pos="722"/>
        </w:tabs>
        <w:jc w:val="both"/>
        <w:rPr>
          <w:rFonts w:ascii="Times New Roman" w:hAnsi="Times New Roman" w:cs="Times New Roman"/>
          <w:color w:val="auto"/>
        </w:rPr>
      </w:pPr>
      <w:r w:rsidRPr="00634F5A">
        <w:rPr>
          <w:rFonts w:ascii="Times New Roman" w:hAnsi="Times New Roman" w:cs="Times New Roman"/>
          <w:color w:val="auto"/>
        </w:rPr>
        <w:t>Риски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E00E16" w:rsidRPr="00634F5A" w14:paraId="0B7FE78D" w14:textId="77777777" w:rsidTr="005C7649">
        <w:trPr>
          <w:trHeight w:val="411"/>
        </w:trPr>
        <w:tc>
          <w:tcPr>
            <w:tcW w:w="9571" w:type="dxa"/>
            <w:tcBorders>
              <w:top w:val="single" w:sz="4" w:space="0" w:color="auto"/>
              <w:left w:val="single" w:sz="4" w:space="0" w:color="auto"/>
              <w:bottom w:val="single" w:sz="4" w:space="0" w:color="auto"/>
              <w:right w:val="single" w:sz="4" w:space="0" w:color="auto"/>
            </w:tcBorders>
          </w:tcPr>
          <w:p w14:paraId="49382F6B" w14:textId="77777777" w:rsidR="00E00E16" w:rsidRPr="00634F5A" w:rsidRDefault="00E00E16" w:rsidP="0050393D">
            <w:pPr>
              <w:rPr>
                <w:rFonts w:ascii="Times New Roman" w:eastAsia="Calibri" w:hAnsi="Times New Roman" w:cs="Times New Roman"/>
                <w:i/>
                <w:color w:val="auto"/>
                <w:sz w:val="22"/>
                <w:szCs w:val="22"/>
                <w:lang w:eastAsia="en-US"/>
              </w:rPr>
            </w:pPr>
            <w:r w:rsidRPr="00634F5A">
              <w:rPr>
                <w:rFonts w:ascii="Times New Roman" w:eastAsia="Calibri" w:hAnsi="Times New Roman" w:cs="Times New Roman"/>
                <w:i/>
                <w:color w:val="auto"/>
                <w:sz w:val="22"/>
                <w:szCs w:val="22"/>
                <w:lang w:eastAsia="en-US"/>
              </w:rPr>
              <w:t>(</w:t>
            </w:r>
            <w:r w:rsidR="008B6659" w:rsidRPr="00634F5A">
              <w:rPr>
                <w:rFonts w:ascii="Times New Roman" w:eastAsia="Calibri" w:hAnsi="Times New Roman" w:cs="Times New Roman"/>
                <w:i/>
                <w:color w:val="auto"/>
                <w:sz w:val="22"/>
                <w:szCs w:val="22"/>
                <w:lang w:eastAsia="en-US"/>
              </w:rPr>
              <w:t>а</w:t>
            </w:r>
            <w:r w:rsidRPr="00634F5A">
              <w:rPr>
                <w:rFonts w:ascii="Times New Roman" w:eastAsia="Calibri" w:hAnsi="Times New Roman" w:cs="Times New Roman"/>
                <w:i/>
                <w:color w:val="auto"/>
                <w:sz w:val="22"/>
                <w:szCs w:val="22"/>
                <w:lang w:eastAsia="en-US"/>
              </w:rPr>
              <w:t>нализ рисков реализации проекта, включая риски неполучения запланированных результатов, рисков, связанных с их правовой охраной и использованием, сложностью защиты интересов правообладателей, рисков интеграции в международной команде исследователей, включая риски постановки на производство и (или) сбыта продукции)</w:t>
            </w:r>
          </w:p>
        </w:tc>
      </w:tr>
    </w:tbl>
    <w:p w14:paraId="44E2D13B" w14:textId="77777777" w:rsidR="005C4F4C" w:rsidRPr="00634F5A" w:rsidRDefault="005C4F4C" w:rsidP="0050393D">
      <w:pPr>
        <w:pStyle w:val="Heading10"/>
        <w:keepNext/>
        <w:keepLines/>
        <w:shd w:val="clear" w:color="auto" w:fill="auto"/>
        <w:spacing w:line="240" w:lineRule="auto"/>
        <w:ind w:firstLine="0"/>
        <w:jc w:val="both"/>
        <w:outlineLvl w:val="9"/>
        <w:rPr>
          <w:sz w:val="40"/>
          <w:szCs w:val="24"/>
          <w:lang w:val="ru-RU"/>
        </w:rPr>
        <w:sectPr w:rsidR="005C4F4C" w:rsidRPr="00634F5A" w:rsidSect="00F656FE">
          <w:headerReference w:type="default" r:id="rId14"/>
          <w:footerReference w:type="even" r:id="rId15"/>
          <w:footerReference w:type="default" r:id="rId16"/>
          <w:pgSz w:w="11909" w:h="16834"/>
          <w:pgMar w:top="851" w:right="851" w:bottom="851" w:left="1418" w:header="0" w:footer="284" w:gutter="0"/>
          <w:cols w:space="720"/>
          <w:noEndnote/>
          <w:titlePg/>
          <w:docGrid w:linePitch="360"/>
        </w:sectPr>
      </w:pPr>
      <w:bookmarkStart w:id="139" w:name="_Toc68818945"/>
    </w:p>
    <w:p w14:paraId="4C81A970" w14:textId="77777777" w:rsidR="0084331C" w:rsidRPr="00634F5A" w:rsidRDefault="0084331C" w:rsidP="0050393D">
      <w:pPr>
        <w:pStyle w:val="Heading10"/>
        <w:keepNext/>
        <w:keepLines/>
        <w:shd w:val="clear" w:color="auto" w:fill="auto"/>
        <w:spacing w:line="240" w:lineRule="auto"/>
        <w:ind w:firstLine="0"/>
        <w:jc w:val="both"/>
        <w:outlineLvl w:val="9"/>
        <w:rPr>
          <w:sz w:val="24"/>
          <w:szCs w:val="24"/>
          <w:lang w:val="ru-RU"/>
        </w:rPr>
      </w:pPr>
      <w:r w:rsidRPr="00634F5A">
        <w:rPr>
          <w:sz w:val="24"/>
          <w:szCs w:val="24"/>
          <w:lang w:val="ru-RU"/>
        </w:rPr>
        <w:lastRenderedPageBreak/>
        <w:t>II</w:t>
      </w:r>
      <w:r w:rsidRPr="00634F5A">
        <w:rPr>
          <w:sz w:val="24"/>
          <w:szCs w:val="24"/>
          <w:lang w:val="en-US"/>
        </w:rPr>
        <w:t>I</w:t>
      </w:r>
      <w:r w:rsidRPr="00634F5A">
        <w:rPr>
          <w:sz w:val="24"/>
          <w:szCs w:val="24"/>
          <w:lang w:val="ru-RU"/>
        </w:rPr>
        <w:t>. Перечень показателей, необходимых для достижения результата предоставления гранта, и их значения</w:t>
      </w:r>
      <w:bookmarkEnd w:id="139"/>
      <w:r w:rsidRPr="00634F5A">
        <w:rPr>
          <w:sz w:val="24"/>
          <w:szCs w:val="24"/>
          <w:lang w:val="ru-RU"/>
        </w:rPr>
        <w:t xml:space="preserve"> </w:t>
      </w:r>
    </w:p>
    <w:p w14:paraId="254E01D5" w14:textId="77777777" w:rsidR="0084331C" w:rsidRPr="00634F5A" w:rsidRDefault="0084331C" w:rsidP="0050393D">
      <w:pPr>
        <w:rPr>
          <w:b/>
          <w:color w:val="auto"/>
        </w:rPr>
      </w:pPr>
      <w:r w:rsidRPr="00634F5A">
        <w:rPr>
          <w:rFonts w:ascii="Times New Roman" w:hAnsi="Times New Roman" w:cs="Times New Roman"/>
          <w:b/>
          <w:color w:val="auto"/>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4585"/>
        <w:gridCol w:w="1197"/>
        <w:gridCol w:w="1074"/>
        <w:gridCol w:w="1131"/>
        <w:gridCol w:w="1130"/>
      </w:tblGrid>
      <w:tr w:rsidR="00B45AA3" w:rsidRPr="00634F5A" w14:paraId="1A863419" w14:textId="77777777" w:rsidTr="00B45AA3">
        <w:trPr>
          <w:cantSplit/>
        </w:trPr>
        <w:tc>
          <w:tcPr>
            <w:tcW w:w="266" w:type="pct"/>
            <w:vMerge w:val="restart"/>
            <w:shd w:val="clear" w:color="auto" w:fill="auto"/>
            <w:vAlign w:val="center"/>
          </w:tcPr>
          <w:p w14:paraId="3CA9218B" w14:textId="77777777" w:rsidR="00B45AA3" w:rsidRPr="00634F5A" w:rsidRDefault="00B45AA3" w:rsidP="0050393D">
            <w:pPr>
              <w:tabs>
                <w:tab w:val="num" w:pos="-32"/>
                <w:tab w:val="left" w:pos="709"/>
              </w:tabs>
              <w:ind w:right="-62" w:hanging="46"/>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 п/п</w:t>
            </w:r>
          </w:p>
        </w:tc>
        <w:tc>
          <w:tcPr>
            <w:tcW w:w="2381" w:type="pct"/>
            <w:vMerge w:val="restart"/>
            <w:shd w:val="clear" w:color="auto" w:fill="auto"/>
            <w:vAlign w:val="center"/>
          </w:tcPr>
          <w:p w14:paraId="3F78B12E" w14:textId="77777777" w:rsidR="00B45AA3" w:rsidRPr="00634F5A" w:rsidRDefault="00B45AA3" w:rsidP="0050393D">
            <w:pPr>
              <w:tabs>
                <w:tab w:val="num" w:pos="0"/>
                <w:tab w:val="left" w:pos="709"/>
              </w:tabs>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Наименование</w:t>
            </w:r>
          </w:p>
        </w:tc>
        <w:tc>
          <w:tcPr>
            <w:tcW w:w="620" w:type="pct"/>
            <w:vMerge w:val="restart"/>
            <w:shd w:val="clear" w:color="auto" w:fill="auto"/>
            <w:vAlign w:val="center"/>
          </w:tcPr>
          <w:p w14:paraId="143209D4" w14:textId="77777777" w:rsidR="00B45AA3" w:rsidRPr="00634F5A" w:rsidRDefault="00B45AA3" w:rsidP="0050393D">
            <w:pPr>
              <w:tabs>
                <w:tab w:val="left" w:pos="7404"/>
              </w:tabs>
              <w:ind w:left="-108" w:right="-108"/>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Единица измерения</w:t>
            </w:r>
          </w:p>
        </w:tc>
        <w:tc>
          <w:tcPr>
            <w:tcW w:w="1733" w:type="pct"/>
            <w:gridSpan w:val="3"/>
            <w:shd w:val="clear" w:color="auto" w:fill="auto"/>
            <w:vAlign w:val="center"/>
          </w:tcPr>
          <w:p w14:paraId="5EAFD4DE" w14:textId="77777777" w:rsidR="00B45AA3" w:rsidRPr="00634F5A" w:rsidRDefault="00B45AA3" w:rsidP="0050393D">
            <w:pPr>
              <w:tabs>
                <w:tab w:val="num" w:pos="0"/>
                <w:tab w:val="left" w:pos="709"/>
              </w:tabs>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Значение, не менее</w:t>
            </w:r>
          </w:p>
        </w:tc>
      </w:tr>
      <w:tr w:rsidR="00B45AA3" w:rsidRPr="00634F5A" w14:paraId="7306255E" w14:textId="77777777" w:rsidTr="00B45AA3">
        <w:trPr>
          <w:cantSplit/>
        </w:trPr>
        <w:tc>
          <w:tcPr>
            <w:tcW w:w="266" w:type="pct"/>
            <w:vMerge/>
            <w:shd w:val="clear" w:color="auto" w:fill="auto"/>
          </w:tcPr>
          <w:p w14:paraId="298968B1" w14:textId="77777777" w:rsidR="00B45AA3" w:rsidRPr="00634F5A" w:rsidRDefault="00B45AA3" w:rsidP="0050393D">
            <w:pPr>
              <w:tabs>
                <w:tab w:val="num" w:pos="-32"/>
                <w:tab w:val="left" w:pos="709"/>
              </w:tabs>
              <w:ind w:right="-62" w:hanging="46"/>
              <w:rPr>
                <w:rFonts w:ascii="Times New Roman" w:hAnsi="Times New Roman" w:cs="Times New Roman"/>
                <w:color w:val="auto"/>
                <w:sz w:val="22"/>
                <w:szCs w:val="22"/>
              </w:rPr>
            </w:pPr>
          </w:p>
        </w:tc>
        <w:tc>
          <w:tcPr>
            <w:tcW w:w="2381" w:type="pct"/>
            <w:vMerge/>
            <w:shd w:val="clear" w:color="auto" w:fill="auto"/>
          </w:tcPr>
          <w:p w14:paraId="17821E54" w14:textId="77777777" w:rsidR="00B45AA3" w:rsidRPr="00634F5A" w:rsidRDefault="00B45AA3" w:rsidP="0050393D">
            <w:pPr>
              <w:tabs>
                <w:tab w:val="num" w:pos="0"/>
                <w:tab w:val="left" w:pos="709"/>
              </w:tabs>
              <w:jc w:val="center"/>
              <w:rPr>
                <w:rFonts w:ascii="Times New Roman" w:hAnsi="Times New Roman" w:cs="Times New Roman"/>
                <w:color w:val="auto"/>
                <w:sz w:val="22"/>
                <w:szCs w:val="22"/>
              </w:rPr>
            </w:pPr>
          </w:p>
        </w:tc>
        <w:tc>
          <w:tcPr>
            <w:tcW w:w="620" w:type="pct"/>
            <w:vMerge/>
            <w:shd w:val="clear" w:color="auto" w:fill="auto"/>
          </w:tcPr>
          <w:p w14:paraId="75D22FB0" w14:textId="77777777" w:rsidR="00B45AA3" w:rsidRPr="00634F5A" w:rsidRDefault="00B45AA3" w:rsidP="0050393D">
            <w:pPr>
              <w:tabs>
                <w:tab w:val="num" w:pos="0"/>
                <w:tab w:val="left" w:pos="709"/>
              </w:tabs>
              <w:jc w:val="center"/>
              <w:rPr>
                <w:rFonts w:ascii="Times New Roman" w:hAnsi="Times New Roman" w:cs="Times New Roman"/>
                <w:color w:val="auto"/>
                <w:sz w:val="22"/>
                <w:szCs w:val="22"/>
              </w:rPr>
            </w:pPr>
          </w:p>
        </w:tc>
        <w:tc>
          <w:tcPr>
            <w:tcW w:w="558" w:type="pct"/>
            <w:shd w:val="clear" w:color="auto" w:fill="auto"/>
          </w:tcPr>
          <w:p w14:paraId="1B7C7577" w14:textId="77777777" w:rsidR="00B45AA3" w:rsidRPr="00634F5A" w:rsidRDefault="00B45AA3" w:rsidP="0050393D">
            <w:pPr>
              <w:tabs>
                <w:tab w:val="num" w:pos="0"/>
                <w:tab w:val="left" w:pos="709"/>
              </w:tabs>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2023 год</w:t>
            </w:r>
          </w:p>
        </w:tc>
        <w:tc>
          <w:tcPr>
            <w:tcW w:w="588" w:type="pct"/>
          </w:tcPr>
          <w:p w14:paraId="10B319E5" w14:textId="77777777" w:rsidR="00B45AA3" w:rsidRPr="00634F5A" w:rsidRDefault="00B45AA3" w:rsidP="0050393D">
            <w:pPr>
              <w:tabs>
                <w:tab w:val="num" w:pos="0"/>
                <w:tab w:val="left" w:pos="709"/>
              </w:tabs>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2024 год</w:t>
            </w:r>
          </w:p>
        </w:tc>
        <w:tc>
          <w:tcPr>
            <w:tcW w:w="587" w:type="pct"/>
          </w:tcPr>
          <w:p w14:paraId="41F51A7E" w14:textId="77777777" w:rsidR="00B45AA3" w:rsidRPr="00634F5A" w:rsidRDefault="00B45AA3" w:rsidP="0050393D">
            <w:pPr>
              <w:tabs>
                <w:tab w:val="num" w:pos="0"/>
                <w:tab w:val="left" w:pos="709"/>
              </w:tabs>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2025 год</w:t>
            </w:r>
          </w:p>
        </w:tc>
      </w:tr>
      <w:tr w:rsidR="00B45AA3" w:rsidRPr="00634F5A" w14:paraId="59281B0A" w14:textId="77777777" w:rsidTr="00B45AA3">
        <w:trPr>
          <w:trHeight w:val="762"/>
        </w:trPr>
        <w:tc>
          <w:tcPr>
            <w:tcW w:w="266" w:type="pct"/>
            <w:shd w:val="clear" w:color="auto" w:fill="auto"/>
          </w:tcPr>
          <w:p w14:paraId="4DD47FEF" w14:textId="77777777" w:rsidR="00B45AA3" w:rsidRPr="00634F5A" w:rsidRDefault="00B45AA3" w:rsidP="0050393D">
            <w:pPr>
              <w:tabs>
                <w:tab w:val="num" w:pos="-32"/>
              </w:tabs>
              <w:ind w:right="-62" w:hanging="46"/>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1</w:t>
            </w:r>
          </w:p>
        </w:tc>
        <w:tc>
          <w:tcPr>
            <w:tcW w:w="2381" w:type="pct"/>
            <w:shd w:val="clear" w:color="auto" w:fill="auto"/>
          </w:tcPr>
          <w:p w14:paraId="6C3CC62B" w14:textId="77777777" w:rsidR="00B45AA3" w:rsidRPr="00634F5A" w:rsidRDefault="00B45AA3" w:rsidP="0050393D">
            <w:pPr>
              <w:rPr>
                <w:rFonts w:ascii="Times New Roman" w:hAnsi="Times New Roman" w:cs="Times New Roman"/>
                <w:color w:val="auto"/>
                <w:sz w:val="22"/>
                <w:szCs w:val="22"/>
              </w:rPr>
            </w:pPr>
            <w:r w:rsidRPr="00634F5A">
              <w:rPr>
                <w:rFonts w:ascii="Times New Roman" w:eastAsia="Times New Roman" w:hAnsi="Times New Roman" w:cs="Times New Roman"/>
                <w:color w:val="auto"/>
                <w:sz w:val="22"/>
                <w:szCs w:val="22"/>
                <w:lang w:eastAsia="en-US"/>
              </w:rPr>
              <w:t xml:space="preserve">Количество публикаций по результатам реализации проекта в научных журналах, индексируемых в базах данных Scopus и (или) Web of Science </w:t>
            </w:r>
            <w:r w:rsidRPr="00634F5A">
              <w:rPr>
                <w:rFonts w:ascii="Times New Roman" w:eastAsia="Times New Roman" w:hAnsi="Times New Roman" w:cs="Times New Roman"/>
                <w:color w:val="auto"/>
                <w:sz w:val="22"/>
                <w:szCs w:val="22"/>
                <w:lang w:val="en-US" w:eastAsia="en-US"/>
              </w:rPr>
              <w:t>Core</w:t>
            </w:r>
            <w:r w:rsidRPr="00634F5A">
              <w:rPr>
                <w:rFonts w:ascii="Times New Roman" w:eastAsia="Times New Roman" w:hAnsi="Times New Roman" w:cs="Times New Roman"/>
                <w:color w:val="auto"/>
                <w:sz w:val="22"/>
                <w:szCs w:val="22"/>
                <w:lang w:eastAsia="en-US"/>
              </w:rPr>
              <w:t xml:space="preserve"> </w:t>
            </w:r>
            <w:r w:rsidRPr="00634F5A">
              <w:rPr>
                <w:rFonts w:ascii="Times New Roman" w:eastAsia="Times New Roman" w:hAnsi="Times New Roman" w:cs="Times New Roman"/>
                <w:color w:val="auto"/>
                <w:sz w:val="22"/>
                <w:szCs w:val="22"/>
                <w:lang w:val="en-US" w:eastAsia="en-US"/>
              </w:rPr>
              <w:t>Collection</w:t>
            </w:r>
            <w:r w:rsidRPr="00634F5A">
              <w:rPr>
                <w:rFonts w:ascii="Times New Roman" w:eastAsia="Times New Roman" w:hAnsi="Times New Roman" w:cs="Times New Roman"/>
                <w:color w:val="auto"/>
                <w:sz w:val="22"/>
                <w:szCs w:val="22"/>
                <w:lang w:eastAsia="en-US"/>
              </w:rPr>
              <w:t xml:space="preserve"> &lt;1&gt;</w:t>
            </w:r>
          </w:p>
        </w:tc>
        <w:tc>
          <w:tcPr>
            <w:tcW w:w="620" w:type="pct"/>
            <w:shd w:val="clear" w:color="auto" w:fill="auto"/>
            <w:vAlign w:val="center"/>
          </w:tcPr>
          <w:p w14:paraId="728B515C" w14:textId="77777777" w:rsidR="00B45AA3" w:rsidRPr="00634F5A" w:rsidRDefault="00B45AA3" w:rsidP="0050393D">
            <w:pPr>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единиц</w:t>
            </w:r>
          </w:p>
        </w:tc>
        <w:tc>
          <w:tcPr>
            <w:tcW w:w="558" w:type="pct"/>
            <w:shd w:val="clear" w:color="auto" w:fill="auto"/>
            <w:vAlign w:val="center"/>
          </w:tcPr>
          <w:p w14:paraId="65BD2C6F" w14:textId="77777777" w:rsidR="00B45AA3" w:rsidRPr="00634F5A" w:rsidRDefault="00B45AA3" w:rsidP="0050393D">
            <w:pPr>
              <w:jc w:val="center"/>
              <w:rPr>
                <w:rFonts w:ascii="Times New Roman" w:hAnsi="Times New Roman" w:cs="Times New Roman"/>
                <w:color w:val="auto"/>
                <w:sz w:val="20"/>
                <w:szCs w:val="20"/>
              </w:rPr>
            </w:pPr>
          </w:p>
        </w:tc>
        <w:tc>
          <w:tcPr>
            <w:tcW w:w="588" w:type="pct"/>
            <w:vAlign w:val="center"/>
          </w:tcPr>
          <w:p w14:paraId="255E7B76" w14:textId="77777777" w:rsidR="00B45AA3" w:rsidRPr="00634F5A" w:rsidRDefault="00B45AA3" w:rsidP="0050393D">
            <w:pPr>
              <w:jc w:val="center"/>
              <w:rPr>
                <w:rFonts w:ascii="Times New Roman" w:hAnsi="Times New Roman" w:cs="Times New Roman"/>
                <w:color w:val="auto"/>
                <w:sz w:val="22"/>
                <w:szCs w:val="22"/>
              </w:rPr>
            </w:pPr>
          </w:p>
        </w:tc>
        <w:tc>
          <w:tcPr>
            <w:tcW w:w="587" w:type="pct"/>
          </w:tcPr>
          <w:p w14:paraId="34B32F3E" w14:textId="77777777" w:rsidR="00B45AA3" w:rsidRPr="00634F5A" w:rsidRDefault="00B45AA3" w:rsidP="0050393D">
            <w:pPr>
              <w:jc w:val="center"/>
              <w:rPr>
                <w:rFonts w:ascii="Times New Roman" w:hAnsi="Times New Roman" w:cs="Times New Roman"/>
                <w:color w:val="auto"/>
                <w:sz w:val="22"/>
                <w:szCs w:val="22"/>
              </w:rPr>
            </w:pPr>
          </w:p>
        </w:tc>
      </w:tr>
      <w:tr w:rsidR="00B45AA3" w:rsidRPr="00634F5A" w14:paraId="584DED78" w14:textId="77777777" w:rsidTr="00B45AA3">
        <w:trPr>
          <w:trHeight w:val="762"/>
        </w:trPr>
        <w:tc>
          <w:tcPr>
            <w:tcW w:w="266" w:type="pct"/>
            <w:shd w:val="clear" w:color="auto" w:fill="auto"/>
          </w:tcPr>
          <w:p w14:paraId="72A22D57" w14:textId="77777777" w:rsidR="00B45AA3" w:rsidRPr="00634F5A" w:rsidRDefault="00B45AA3" w:rsidP="0050393D">
            <w:pPr>
              <w:tabs>
                <w:tab w:val="num" w:pos="-32"/>
              </w:tabs>
              <w:ind w:right="-62" w:hanging="46"/>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2</w:t>
            </w:r>
          </w:p>
        </w:tc>
        <w:tc>
          <w:tcPr>
            <w:tcW w:w="2381" w:type="pct"/>
            <w:shd w:val="clear" w:color="auto" w:fill="auto"/>
          </w:tcPr>
          <w:p w14:paraId="52B25339" w14:textId="77777777" w:rsidR="00B45AA3" w:rsidRPr="00634F5A" w:rsidRDefault="00B45AA3" w:rsidP="0050393D">
            <w:pPr>
              <w:rPr>
                <w:rFonts w:ascii="Times New Roman" w:eastAsia="Times New Roman" w:hAnsi="Times New Roman" w:cs="Times New Roman"/>
                <w:color w:val="auto"/>
                <w:sz w:val="22"/>
                <w:szCs w:val="22"/>
                <w:lang w:eastAsia="en-US"/>
              </w:rPr>
            </w:pPr>
            <w:r w:rsidRPr="00634F5A">
              <w:rPr>
                <w:rFonts w:ascii="Times New Roman" w:eastAsia="Calibri" w:hAnsi="Times New Roman" w:cs="Times New Roman"/>
                <w:color w:val="auto"/>
                <w:sz w:val="22"/>
                <w:szCs w:val="22"/>
                <w:lang w:eastAsia="en-US"/>
              </w:rPr>
              <w:t xml:space="preserve">Количество патентов и (или) заявок на получение патента на изобретение, поданных в рамках реализации проекта и соответствующих приоритетам научно-технологического развития Российской Федерации </w:t>
            </w:r>
            <w:r w:rsidRPr="00634F5A">
              <w:rPr>
                <w:rFonts w:ascii="Times New Roman" w:eastAsia="Times New Roman" w:hAnsi="Times New Roman" w:cs="Times New Roman"/>
                <w:color w:val="auto"/>
                <w:sz w:val="22"/>
                <w:szCs w:val="22"/>
                <w:lang w:eastAsia="en-US"/>
              </w:rPr>
              <w:t>&lt;2&gt;</w:t>
            </w:r>
          </w:p>
        </w:tc>
        <w:tc>
          <w:tcPr>
            <w:tcW w:w="620" w:type="pct"/>
            <w:shd w:val="clear" w:color="auto" w:fill="auto"/>
            <w:vAlign w:val="center"/>
          </w:tcPr>
          <w:p w14:paraId="1E2F8BD9" w14:textId="77777777" w:rsidR="00B45AA3" w:rsidRPr="00634F5A" w:rsidRDefault="00B45AA3" w:rsidP="0050393D">
            <w:pPr>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единиц</w:t>
            </w:r>
          </w:p>
        </w:tc>
        <w:tc>
          <w:tcPr>
            <w:tcW w:w="558" w:type="pct"/>
            <w:shd w:val="clear" w:color="auto" w:fill="auto"/>
            <w:vAlign w:val="center"/>
          </w:tcPr>
          <w:p w14:paraId="2114CB04" w14:textId="77777777" w:rsidR="00B45AA3" w:rsidRPr="00634F5A" w:rsidRDefault="00B45AA3" w:rsidP="0050393D">
            <w:pPr>
              <w:jc w:val="center"/>
              <w:rPr>
                <w:rFonts w:ascii="Times New Roman" w:hAnsi="Times New Roman" w:cs="Times New Roman"/>
                <w:color w:val="auto"/>
                <w:sz w:val="22"/>
                <w:szCs w:val="22"/>
              </w:rPr>
            </w:pPr>
          </w:p>
        </w:tc>
        <w:tc>
          <w:tcPr>
            <w:tcW w:w="588" w:type="pct"/>
            <w:vAlign w:val="center"/>
          </w:tcPr>
          <w:p w14:paraId="35BD215C" w14:textId="77777777" w:rsidR="00B45AA3" w:rsidRPr="00634F5A" w:rsidRDefault="00B45AA3" w:rsidP="0050393D">
            <w:pPr>
              <w:jc w:val="center"/>
              <w:rPr>
                <w:rFonts w:ascii="Times New Roman" w:hAnsi="Times New Roman" w:cs="Times New Roman"/>
                <w:color w:val="auto"/>
                <w:sz w:val="22"/>
                <w:szCs w:val="22"/>
              </w:rPr>
            </w:pPr>
          </w:p>
        </w:tc>
        <w:tc>
          <w:tcPr>
            <w:tcW w:w="587" w:type="pct"/>
          </w:tcPr>
          <w:p w14:paraId="33B59626" w14:textId="77777777" w:rsidR="00B45AA3" w:rsidRPr="00634F5A" w:rsidRDefault="00B45AA3" w:rsidP="0050393D">
            <w:pPr>
              <w:jc w:val="center"/>
              <w:rPr>
                <w:rFonts w:ascii="Times New Roman" w:hAnsi="Times New Roman" w:cs="Times New Roman"/>
                <w:color w:val="auto"/>
                <w:sz w:val="22"/>
                <w:szCs w:val="22"/>
              </w:rPr>
            </w:pPr>
          </w:p>
        </w:tc>
      </w:tr>
      <w:tr w:rsidR="00B45AA3" w:rsidRPr="00634F5A" w14:paraId="2DCAE7DB" w14:textId="77777777" w:rsidTr="00B45AA3">
        <w:trPr>
          <w:trHeight w:val="720"/>
        </w:trPr>
        <w:tc>
          <w:tcPr>
            <w:tcW w:w="266" w:type="pct"/>
            <w:shd w:val="clear" w:color="auto" w:fill="auto"/>
          </w:tcPr>
          <w:p w14:paraId="409C013D" w14:textId="77777777" w:rsidR="00B45AA3" w:rsidRPr="00634F5A" w:rsidRDefault="00B45AA3" w:rsidP="0050393D">
            <w:pPr>
              <w:tabs>
                <w:tab w:val="num" w:pos="-32"/>
              </w:tabs>
              <w:ind w:right="-62" w:hanging="46"/>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3</w:t>
            </w:r>
          </w:p>
        </w:tc>
        <w:tc>
          <w:tcPr>
            <w:tcW w:w="2381" w:type="pct"/>
            <w:shd w:val="clear" w:color="auto" w:fill="auto"/>
          </w:tcPr>
          <w:p w14:paraId="3BE86989" w14:textId="77777777" w:rsidR="00B45AA3" w:rsidRPr="00634F5A" w:rsidRDefault="00B45AA3" w:rsidP="0050393D">
            <w:pPr>
              <w:rPr>
                <w:rFonts w:ascii="Times New Roman" w:eastAsia="Calibri" w:hAnsi="Times New Roman" w:cs="Times New Roman"/>
                <w:color w:val="auto"/>
                <w:sz w:val="22"/>
                <w:szCs w:val="22"/>
                <w:lang w:eastAsia="en-US"/>
              </w:rPr>
            </w:pPr>
            <w:r w:rsidRPr="00634F5A">
              <w:rPr>
                <w:rFonts w:ascii="Times New Roman" w:eastAsia="Calibri" w:hAnsi="Times New Roman" w:cs="Times New Roman"/>
                <w:color w:val="auto"/>
                <w:sz w:val="22"/>
                <w:szCs w:val="22"/>
                <w:lang w:eastAsia="en-US"/>
              </w:rPr>
              <w:t xml:space="preserve">Доля исследователей в возрасте до 39 лет в общей численности работников организации, непосредственно участвующих в реализации проекта </w:t>
            </w:r>
            <w:r w:rsidRPr="00634F5A">
              <w:rPr>
                <w:rFonts w:ascii="Times New Roman" w:eastAsia="Times New Roman" w:hAnsi="Times New Roman" w:cs="Times New Roman"/>
                <w:color w:val="auto"/>
                <w:sz w:val="22"/>
                <w:szCs w:val="22"/>
                <w:lang w:eastAsia="en-US"/>
              </w:rPr>
              <w:t>&lt;3&gt;</w:t>
            </w:r>
          </w:p>
        </w:tc>
        <w:tc>
          <w:tcPr>
            <w:tcW w:w="620" w:type="pct"/>
            <w:shd w:val="clear" w:color="auto" w:fill="auto"/>
            <w:vAlign w:val="center"/>
          </w:tcPr>
          <w:p w14:paraId="5E258795" w14:textId="77777777" w:rsidR="00B45AA3" w:rsidRPr="00634F5A" w:rsidRDefault="00B45AA3" w:rsidP="0050393D">
            <w:pPr>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процентов</w:t>
            </w:r>
          </w:p>
        </w:tc>
        <w:tc>
          <w:tcPr>
            <w:tcW w:w="558" w:type="pct"/>
            <w:shd w:val="clear" w:color="auto" w:fill="auto"/>
            <w:vAlign w:val="center"/>
          </w:tcPr>
          <w:p w14:paraId="60CF3EA9" w14:textId="77777777" w:rsidR="00B45AA3" w:rsidRPr="00634F5A" w:rsidRDefault="00B45AA3" w:rsidP="0050393D">
            <w:pPr>
              <w:jc w:val="center"/>
              <w:rPr>
                <w:rFonts w:ascii="Times New Roman" w:hAnsi="Times New Roman" w:cs="Times New Roman"/>
                <w:color w:val="auto"/>
                <w:sz w:val="22"/>
                <w:szCs w:val="22"/>
              </w:rPr>
            </w:pPr>
          </w:p>
        </w:tc>
        <w:tc>
          <w:tcPr>
            <w:tcW w:w="588" w:type="pct"/>
            <w:vAlign w:val="center"/>
          </w:tcPr>
          <w:p w14:paraId="09A3C9F1" w14:textId="77777777" w:rsidR="00B45AA3" w:rsidRPr="00634F5A" w:rsidRDefault="00B45AA3" w:rsidP="0050393D">
            <w:pPr>
              <w:jc w:val="center"/>
              <w:rPr>
                <w:rFonts w:ascii="Times New Roman" w:hAnsi="Times New Roman" w:cs="Times New Roman"/>
                <w:color w:val="auto"/>
                <w:sz w:val="22"/>
                <w:szCs w:val="22"/>
              </w:rPr>
            </w:pPr>
          </w:p>
        </w:tc>
        <w:tc>
          <w:tcPr>
            <w:tcW w:w="587" w:type="pct"/>
          </w:tcPr>
          <w:p w14:paraId="6B86CF48" w14:textId="77777777" w:rsidR="00B45AA3" w:rsidRPr="00634F5A" w:rsidRDefault="00B45AA3" w:rsidP="0050393D">
            <w:pPr>
              <w:jc w:val="center"/>
              <w:rPr>
                <w:rFonts w:ascii="Times New Roman" w:hAnsi="Times New Roman" w:cs="Times New Roman"/>
                <w:color w:val="auto"/>
                <w:sz w:val="22"/>
                <w:szCs w:val="22"/>
              </w:rPr>
            </w:pPr>
          </w:p>
        </w:tc>
      </w:tr>
      <w:tr w:rsidR="00B45AA3" w:rsidRPr="00634F5A" w14:paraId="03337D07" w14:textId="77777777" w:rsidTr="00B45AA3">
        <w:trPr>
          <w:trHeight w:val="706"/>
        </w:trPr>
        <w:tc>
          <w:tcPr>
            <w:tcW w:w="266" w:type="pct"/>
            <w:shd w:val="clear" w:color="auto" w:fill="auto"/>
          </w:tcPr>
          <w:p w14:paraId="5C2D8935" w14:textId="77777777" w:rsidR="00B45AA3" w:rsidRPr="00634F5A" w:rsidRDefault="00B45AA3" w:rsidP="0050393D">
            <w:pPr>
              <w:tabs>
                <w:tab w:val="num" w:pos="-32"/>
              </w:tabs>
              <w:ind w:right="-62" w:hanging="46"/>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4</w:t>
            </w:r>
          </w:p>
        </w:tc>
        <w:tc>
          <w:tcPr>
            <w:tcW w:w="2381" w:type="pct"/>
            <w:shd w:val="clear" w:color="auto" w:fill="auto"/>
          </w:tcPr>
          <w:p w14:paraId="59F5AF7D" w14:textId="77777777" w:rsidR="00B45AA3" w:rsidRPr="00634F5A" w:rsidRDefault="00B45AA3" w:rsidP="0050393D">
            <w:pPr>
              <w:rPr>
                <w:rFonts w:ascii="Times New Roman" w:eastAsia="Calibri" w:hAnsi="Times New Roman" w:cs="Times New Roman"/>
                <w:color w:val="auto"/>
                <w:sz w:val="22"/>
                <w:szCs w:val="22"/>
                <w:lang w:eastAsia="en-US"/>
              </w:rPr>
            </w:pPr>
            <w:r w:rsidRPr="00634F5A">
              <w:rPr>
                <w:rFonts w:ascii="Times New Roman" w:eastAsia="Calibri" w:hAnsi="Times New Roman" w:cs="Times New Roman"/>
                <w:color w:val="auto"/>
                <w:sz w:val="22"/>
                <w:szCs w:val="22"/>
                <w:lang w:eastAsia="en-US"/>
              </w:rPr>
              <w:t xml:space="preserve">Объем денежных средств, привлеченных иностранной организацией для реализации проекта, определяемый в соответствии с планом </w:t>
            </w:r>
            <w:r w:rsidRPr="00634F5A">
              <w:rPr>
                <w:rFonts w:ascii="Times New Roman" w:eastAsia="Times New Roman" w:hAnsi="Times New Roman" w:cs="Times New Roman"/>
                <w:color w:val="auto"/>
                <w:sz w:val="22"/>
                <w:szCs w:val="22"/>
                <w:lang w:eastAsia="en-US"/>
              </w:rPr>
              <w:t>&lt;4&gt;</w:t>
            </w:r>
            <w:r w:rsidRPr="00634F5A">
              <w:rPr>
                <w:rFonts w:ascii="Times New Roman" w:eastAsia="Calibri" w:hAnsi="Times New Roman" w:cs="Times New Roman"/>
                <w:color w:val="auto"/>
                <w:sz w:val="22"/>
                <w:szCs w:val="22"/>
                <w:lang w:eastAsia="en-US"/>
              </w:rPr>
              <w:t xml:space="preserve"> </w:t>
            </w:r>
          </w:p>
        </w:tc>
        <w:tc>
          <w:tcPr>
            <w:tcW w:w="620" w:type="pct"/>
            <w:shd w:val="clear" w:color="auto" w:fill="auto"/>
            <w:vAlign w:val="center"/>
          </w:tcPr>
          <w:p w14:paraId="415A2434" w14:textId="77777777" w:rsidR="00B45AA3" w:rsidRPr="00634F5A" w:rsidRDefault="00B45AA3" w:rsidP="0050393D">
            <w:pPr>
              <w:jc w:val="center"/>
              <w:rPr>
                <w:rFonts w:ascii="Times New Roman" w:hAnsi="Times New Roman" w:cs="Times New Roman"/>
                <w:color w:val="auto"/>
                <w:sz w:val="22"/>
                <w:szCs w:val="22"/>
              </w:rPr>
            </w:pPr>
            <w:r w:rsidRPr="00634F5A">
              <w:rPr>
                <w:rFonts w:ascii="Times New Roman" w:hAnsi="Times New Roman" w:cs="Times New Roman"/>
                <w:color w:val="auto"/>
                <w:sz w:val="22"/>
                <w:szCs w:val="22"/>
              </w:rPr>
              <w:t>тыс. руб.</w:t>
            </w:r>
          </w:p>
        </w:tc>
        <w:tc>
          <w:tcPr>
            <w:tcW w:w="558" w:type="pct"/>
            <w:shd w:val="clear" w:color="auto" w:fill="auto"/>
            <w:vAlign w:val="center"/>
          </w:tcPr>
          <w:p w14:paraId="3A2BB7E8" w14:textId="77777777" w:rsidR="00B45AA3" w:rsidRPr="00634F5A" w:rsidRDefault="00B45AA3" w:rsidP="0050393D">
            <w:pPr>
              <w:jc w:val="center"/>
              <w:rPr>
                <w:rFonts w:ascii="Times New Roman" w:hAnsi="Times New Roman" w:cs="Times New Roman"/>
                <w:i/>
                <w:color w:val="auto"/>
                <w:sz w:val="20"/>
                <w:szCs w:val="20"/>
              </w:rPr>
            </w:pPr>
          </w:p>
        </w:tc>
        <w:tc>
          <w:tcPr>
            <w:tcW w:w="588" w:type="pct"/>
            <w:vAlign w:val="center"/>
          </w:tcPr>
          <w:p w14:paraId="3A3B1107" w14:textId="77777777" w:rsidR="00B45AA3" w:rsidRPr="00634F5A" w:rsidRDefault="00B45AA3" w:rsidP="0050393D">
            <w:pPr>
              <w:jc w:val="center"/>
              <w:rPr>
                <w:rFonts w:ascii="Times New Roman" w:hAnsi="Times New Roman" w:cs="Times New Roman"/>
                <w:i/>
                <w:color w:val="auto"/>
                <w:sz w:val="20"/>
                <w:szCs w:val="20"/>
              </w:rPr>
            </w:pPr>
          </w:p>
        </w:tc>
        <w:tc>
          <w:tcPr>
            <w:tcW w:w="587" w:type="pct"/>
          </w:tcPr>
          <w:p w14:paraId="070919E8" w14:textId="77777777" w:rsidR="00B45AA3" w:rsidRPr="00634F5A" w:rsidRDefault="00B45AA3" w:rsidP="0050393D">
            <w:pPr>
              <w:jc w:val="center"/>
              <w:rPr>
                <w:rFonts w:ascii="Times New Roman" w:hAnsi="Times New Roman" w:cs="Times New Roman"/>
                <w:i/>
                <w:color w:val="auto"/>
                <w:sz w:val="20"/>
                <w:szCs w:val="20"/>
              </w:rPr>
            </w:pPr>
          </w:p>
        </w:tc>
      </w:tr>
    </w:tbl>
    <w:p w14:paraId="69501B4E" w14:textId="77777777" w:rsidR="0084331C" w:rsidRPr="00634F5A" w:rsidRDefault="0084331C" w:rsidP="0050393D">
      <w:pPr>
        <w:pStyle w:val="Heading10"/>
        <w:keepNext/>
        <w:keepLines/>
        <w:shd w:val="clear" w:color="auto" w:fill="auto"/>
        <w:spacing w:line="320" w:lineRule="exact"/>
        <w:ind w:left="567" w:right="-282" w:firstLine="0"/>
        <w:jc w:val="both"/>
        <w:rPr>
          <w:sz w:val="20"/>
          <w:szCs w:val="20"/>
        </w:rPr>
      </w:pPr>
    </w:p>
    <w:p w14:paraId="41346E28" w14:textId="77777777" w:rsidR="008D7AB7" w:rsidRPr="00634F5A" w:rsidRDefault="008D7AB7" w:rsidP="0050393D">
      <w:pPr>
        <w:jc w:val="both"/>
        <w:rPr>
          <w:rFonts w:ascii="Times New Roman" w:eastAsia="Calibri" w:hAnsi="Times New Roman" w:cs="Times New Roman"/>
          <w:b/>
          <w:i/>
          <w:iCs/>
        </w:rPr>
      </w:pPr>
      <w:r w:rsidRPr="00634F5A">
        <w:rPr>
          <w:rFonts w:ascii="Times New Roman" w:eastAsia="Calibri" w:hAnsi="Times New Roman" w:cs="Times New Roman"/>
          <w:b/>
          <w:i/>
          <w:iCs/>
        </w:rPr>
        <w:t>Ниже приводится справочная информация для участников отбора о содержании отдельных показателей, необходимых для достижения результатов предостав</w:t>
      </w:r>
      <w:r w:rsidR="00C37FBA" w:rsidRPr="00634F5A">
        <w:rPr>
          <w:rFonts w:ascii="Times New Roman" w:eastAsia="Calibri" w:hAnsi="Times New Roman" w:cs="Times New Roman"/>
          <w:b/>
          <w:i/>
          <w:iCs/>
        </w:rPr>
        <w:t>ления гранта и указанных в п. 14</w:t>
      </w:r>
      <w:r w:rsidRPr="00634F5A">
        <w:rPr>
          <w:rFonts w:ascii="Times New Roman" w:eastAsia="Calibri" w:hAnsi="Times New Roman" w:cs="Times New Roman"/>
          <w:b/>
          <w:i/>
          <w:iCs/>
        </w:rPr>
        <w:t xml:space="preserve">.2. Требования к отчетным данным о достижении значений показателей, необходимых для достижения результатов предоставления гранта, будут предусмотрены соглашением о предоставлении гранта, заключаемым с получателем гранта. </w:t>
      </w:r>
    </w:p>
    <w:p w14:paraId="1372D7D0" w14:textId="77777777" w:rsidR="00B22437" w:rsidRPr="00634F5A" w:rsidRDefault="00B22437" w:rsidP="0050393D">
      <w:pPr>
        <w:jc w:val="both"/>
        <w:rPr>
          <w:rFonts w:ascii="Times New Roman" w:eastAsia="Calibri" w:hAnsi="Times New Roman" w:cs="Times New Roman"/>
          <w:b/>
          <w:i/>
          <w:iCs/>
          <w:sz w:val="20"/>
          <w:szCs w:val="20"/>
        </w:rPr>
      </w:pPr>
    </w:p>
    <w:p w14:paraId="37CE13E4" w14:textId="77777777" w:rsidR="00FB0EC4" w:rsidRPr="00634F5A" w:rsidRDefault="00B22437" w:rsidP="0050393D">
      <w:pPr>
        <w:tabs>
          <w:tab w:val="left" w:pos="1276"/>
        </w:tabs>
        <w:ind w:right="-284" w:firstLine="567"/>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xml:space="preserve">&lt;1&gt; </w:t>
      </w:r>
      <w:r w:rsidR="00FB0EC4" w:rsidRPr="00634F5A">
        <w:rPr>
          <w:rFonts w:ascii="Times New Roman" w:eastAsia="Calibri" w:hAnsi="Times New Roman" w:cs="Times New Roman"/>
          <w:color w:val="auto"/>
          <w:sz w:val="20"/>
          <w:szCs w:val="20"/>
          <w:lang w:eastAsia="en-US"/>
        </w:rPr>
        <w:t xml:space="preserve">В соответствии с постановлением Правительства Российской Федерации от 19 марта 2022 г. № 414 </w:t>
      </w:r>
      <w:r w:rsidR="00E56F6D" w:rsidRPr="00634F5A">
        <w:rPr>
          <w:rFonts w:ascii="Times New Roman" w:eastAsia="Calibri" w:hAnsi="Times New Roman" w:cs="Times New Roman"/>
          <w:color w:val="auto"/>
          <w:sz w:val="20"/>
          <w:szCs w:val="20"/>
          <w:lang w:eastAsia="en-US"/>
        </w:rPr>
        <w:br/>
      </w:r>
      <w:r w:rsidR="00FB0EC4" w:rsidRPr="00634F5A">
        <w:rPr>
          <w:rFonts w:ascii="Times New Roman" w:eastAsia="Calibri" w:hAnsi="Times New Roman" w:cs="Times New Roman"/>
          <w:color w:val="auto"/>
          <w:sz w:val="20"/>
          <w:szCs w:val="20"/>
          <w:lang w:eastAsia="en-US"/>
        </w:rPr>
        <w:t xml:space="preserve">«О некоторых вопросах применения правовых актов Правительства Российской Федерации, устанавливающих </w:t>
      </w:r>
      <w:r w:rsidR="00626563" w:rsidRPr="00634F5A">
        <w:rPr>
          <w:rFonts w:ascii="Times New Roman" w:eastAsia="Calibri" w:hAnsi="Times New Roman" w:cs="Times New Roman"/>
          <w:color w:val="auto"/>
          <w:sz w:val="20"/>
          <w:szCs w:val="20"/>
          <w:lang w:eastAsia="en-US"/>
        </w:rPr>
        <w:t xml:space="preserve">требований и целевых значений показателей, связанных с публикационной активностью» до 31 декабря 2023 не применяются требования о наличии публикаций (публикационной активности) в изданиях (научных изданиях), журналах, индексируемых в международных базах данных (информационно-аналитических системах научного цитирования) (Web of Science, Scopus) а также целевые значения показателей, связанных с указанной публикационной активностью, </w:t>
      </w:r>
      <w:r w:rsidR="00FB0EC4" w:rsidRPr="00634F5A">
        <w:rPr>
          <w:rFonts w:ascii="Times New Roman" w:eastAsia="Calibri" w:hAnsi="Times New Roman" w:cs="Times New Roman"/>
          <w:color w:val="auto"/>
          <w:sz w:val="20"/>
          <w:szCs w:val="20"/>
          <w:lang w:eastAsia="en-US"/>
        </w:rPr>
        <w:t>при осуществлении мер государственной поддержки (предоставлении грантов в форме субсидий) научных, научно-технических проектов, а также при оценке результативности таких проектов.</w:t>
      </w:r>
    </w:p>
    <w:p w14:paraId="77DDD6AF" w14:textId="77777777" w:rsidR="00B324B5" w:rsidRPr="00634F5A" w:rsidRDefault="00B22437" w:rsidP="0050393D">
      <w:pPr>
        <w:tabs>
          <w:tab w:val="left" w:pos="1276"/>
        </w:tabs>
        <w:ind w:right="-284" w:firstLine="567"/>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Под публикацией понимается письменный труд, доступный для массового ознакомления, прошедший редакционно-издательскую обработку</w:t>
      </w:r>
      <w:r w:rsidR="00B324B5" w:rsidRPr="00634F5A">
        <w:rPr>
          <w:rFonts w:ascii="Times New Roman" w:eastAsia="Calibri" w:hAnsi="Times New Roman" w:cs="Times New Roman"/>
          <w:color w:val="auto"/>
          <w:sz w:val="20"/>
          <w:szCs w:val="20"/>
          <w:lang w:eastAsia="en-US"/>
        </w:rPr>
        <w:t>, опубликованный в научных изданиях, индексируемых в информационно-аналитических</w:t>
      </w:r>
      <w:r w:rsidR="00207FBE" w:rsidRPr="00634F5A">
        <w:rPr>
          <w:rFonts w:ascii="Times New Roman" w:eastAsia="Calibri" w:hAnsi="Times New Roman" w:cs="Times New Roman"/>
          <w:color w:val="auto"/>
          <w:sz w:val="20"/>
          <w:szCs w:val="20"/>
          <w:lang w:eastAsia="en-US"/>
        </w:rPr>
        <w:t xml:space="preserve"> системах научного цитирования </w:t>
      </w:r>
      <w:r w:rsidR="00B324B5" w:rsidRPr="00634F5A">
        <w:rPr>
          <w:rFonts w:ascii="Times New Roman" w:eastAsia="Calibri" w:hAnsi="Times New Roman" w:cs="Times New Roman"/>
          <w:color w:val="auto"/>
          <w:sz w:val="20"/>
          <w:szCs w:val="20"/>
          <w:lang w:eastAsia="en-US"/>
        </w:rPr>
        <w:t xml:space="preserve">Scopus и (или) Web of Science Core Collection, и имеющий выходные данные. </w:t>
      </w:r>
    </w:p>
    <w:p w14:paraId="1481F502" w14:textId="77777777" w:rsidR="00B22437" w:rsidRPr="00634F5A" w:rsidRDefault="00B22437" w:rsidP="0050393D">
      <w:pPr>
        <w:tabs>
          <w:tab w:val="left" w:pos="1276"/>
        </w:tabs>
        <w:ind w:right="-284" w:firstLine="567"/>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В значении показателя учитываются публикации, в которых представлены результаты работ, по</w:t>
      </w:r>
      <w:r w:rsidR="00B324B5" w:rsidRPr="00634F5A">
        <w:rPr>
          <w:rFonts w:ascii="Times New Roman" w:eastAsia="Calibri" w:hAnsi="Times New Roman" w:cs="Times New Roman"/>
          <w:color w:val="auto"/>
          <w:sz w:val="20"/>
          <w:szCs w:val="20"/>
          <w:lang w:eastAsia="en-US"/>
        </w:rPr>
        <w:t>лученные при выполнении проекта в рамках соглашения о предоставлении гранта</w:t>
      </w:r>
      <w:r w:rsidRPr="00634F5A">
        <w:rPr>
          <w:rFonts w:ascii="Times New Roman" w:eastAsia="Calibri" w:hAnsi="Times New Roman" w:cs="Times New Roman"/>
          <w:color w:val="auto"/>
          <w:sz w:val="20"/>
          <w:szCs w:val="20"/>
          <w:lang w:eastAsia="en-US"/>
        </w:rPr>
        <w:t>.</w:t>
      </w:r>
    </w:p>
    <w:p w14:paraId="58A103E6" w14:textId="77777777" w:rsidR="00B22437" w:rsidRPr="00634F5A" w:rsidRDefault="00B22437" w:rsidP="0050393D">
      <w:pPr>
        <w:widowControl/>
        <w:tabs>
          <w:tab w:val="left" w:pos="1276"/>
        </w:tabs>
        <w:ind w:right="-284" w:firstLine="567"/>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xml:space="preserve">Идентичные по содержанию </w:t>
      </w:r>
      <w:r w:rsidR="00F41A60" w:rsidRPr="00634F5A">
        <w:rPr>
          <w:rFonts w:ascii="Times New Roman" w:eastAsia="Calibri" w:hAnsi="Times New Roman" w:cs="Times New Roman"/>
          <w:color w:val="auto"/>
          <w:sz w:val="20"/>
          <w:szCs w:val="20"/>
          <w:lang w:eastAsia="en-US"/>
        </w:rPr>
        <w:t>публикации</w:t>
      </w:r>
      <w:r w:rsidRPr="00634F5A">
        <w:rPr>
          <w:rFonts w:ascii="Times New Roman" w:eastAsia="Calibri" w:hAnsi="Times New Roman" w:cs="Times New Roman"/>
          <w:color w:val="auto"/>
          <w:sz w:val="20"/>
          <w:szCs w:val="20"/>
          <w:lang w:eastAsia="en-US"/>
        </w:rPr>
        <w:t xml:space="preserve"> в разных изданиях, в том числе выполненные на разных языках, признаются одной </w:t>
      </w:r>
      <w:r w:rsidR="00EC7440" w:rsidRPr="00634F5A">
        <w:rPr>
          <w:rFonts w:ascii="Times New Roman" w:eastAsia="Calibri" w:hAnsi="Times New Roman" w:cs="Times New Roman"/>
          <w:color w:val="auto"/>
          <w:sz w:val="20"/>
          <w:szCs w:val="20"/>
          <w:lang w:eastAsia="en-US"/>
        </w:rPr>
        <w:t>публикацией</w:t>
      </w:r>
      <w:r w:rsidRPr="00634F5A">
        <w:rPr>
          <w:rFonts w:ascii="Times New Roman" w:eastAsia="Calibri" w:hAnsi="Times New Roman" w:cs="Times New Roman"/>
          <w:color w:val="auto"/>
          <w:sz w:val="20"/>
          <w:szCs w:val="20"/>
          <w:lang w:eastAsia="en-US"/>
        </w:rPr>
        <w:t>.</w:t>
      </w:r>
      <w:r w:rsidR="002779BF" w:rsidRPr="00634F5A">
        <w:rPr>
          <w:rFonts w:ascii="Times New Roman" w:eastAsia="Calibri" w:hAnsi="Times New Roman" w:cs="Times New Roman"/>
          <w:color w:val="auto"/>
          <w:sz w:val="20"/>
          <w:szCs w:val="20"/>
          <w:lang w:eastAsia="en-US"/>
        </w:rPr>
        <w:t xml:space="preserve"> </w:t>
      </w:r>
      <w:r w:rsidRPr="00634F5A">
        <w:rPr>
          <w:rFonts w:ascii="Times New Roman" w:eastAsia="Calibri" w:hAnsi="Times New Roman" w:cs="Times New Roman"/>
          <w:color w:val="auto"/>
          <w:sz w:val="20"/>
          <w:szCs w:val="20"/>
          <w:lang w:eastAsia="en-US"/>
        </w:rPr>
        <w:t>В случае существования оригинальной версии статьи на русском языке и переводной версии статьи на английском языке, данные по международным библиографическим базам данных указываются для переводной версии.</w:t>
      </w:r>
    </w:p>
    <w:p w14:paraId="341F74E8" w14:textId="77777777" w:rsidR="00B22437" w:rsidRPr="00634F5A" w:rsidRDefault="00B22437" w:rsidP="0050393D">
      <w:pPr>
        <w:widowControl/>
        <w:tabs>
          <w:tab w:val="left" w:pos="1276"/>
        </w:tabs>
        <w:ind w:right="-284" w:firstLine="567"/>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xml:space="preserve">Дата принятия </w:t>
      </w:r>
      <w:r w:rsidR="002779BF" w:rsidRPr="00634F5A">
        <w:rPr>
          <w:rFonts w:ascii="Times New Roman" w:eastAsia="Calibri" w:hAnsi="Times New Roman" w:cs="Times New Roman"/>
          <w:color w:val="auto"/>
          <w:sz w:val="20"/>
          <w:szCs w:val="20"/>
          <w:lang w:eastAsia="en-US"/>
        </w:rPr>
        <w:t>публикации</w:t>
      </w:r>
      <w:r w:rsidRPr="00634F5A">
        <w:rPr>
          <w:rFonts w:ascii="Times New Roman" w:eastAsia="Calibri" w:hAnsi="Times New Roman" w:cs="Times New Roman"/>
          <w:color w:val="auto"/>
          <w:sz w:val="20"/>
          <w:szCs w:val="20"/>
          <w:lang w:eastAsia="en-US"/>
        </w:rPr>
        <w:t xml:space="preserve"> в печать не может быть ранее даты заключения соглашения о предоставлении гранта. Дата опубликования </w:t>
      </w:r>
      <w:r w:rsidR="00E83AFA" w:rsidRPr="00634F5A">
        <w:rPr>
          <w:rFonts w:ascii="Times New Roman" w:eastAsia="Calibri" w:hAnsi="Times New Roman" w:cs="Times New Roman"/>
          <w:color w:val="auto"/>
          <w:sz w:val="20"/>
          <w:szCs w:val="20"/>
          <w:lang w:eastAsia="en-US"/>
        </w:rPr>
        <w:t xml:space="preserve">(или принятия в печать - при наличии документального подтверждения) </w:t>
      </w:r>
      <w:r w:rsidRPr="00634F5A">
        <w:rPr>
          <w:rFonts w:ascii="Times New Roman" w:eastAsia="Calibri" w:hAnsi="Times New Roman" w:cs="Times New Roman"/>
          <w:color w:val="auto"/>
          <w:sz w:val="20"/>
          <w:szCs w:val="20"/>
          <w:lang w:eastAsia="en-US"/>
        </w:rPr>
        <w:t xml:space="preserve">должна приходиться на отчётный год выполнения проекта. Одна </w:t>
      </w:r>
      <w:r w:rsidR="002779BF" w:rsidRPr="00634F5A">
        <w:rPr>
          <w:rFonts w:ascii="Times New Roman" w:eastAsia="Calibri" w:hAnsi="Times New Roman" w:cs="Times New Roman"/>
          <w:color w:val="auto"/>
          <w:sz w:val="20"/>
          <w:szCs w:val="20"/>
          <w:lang w:eastAsia="en-US"/>
        </w:rPr>
        <w:t>публикация</w:t>
      </w:r>
      <w:r w:rsidRPr="00634F5A">
        <w:rPr>
          <w:rFonts w:ascii="Times New Roman" w:eastAsia="Calibri" w:hAnsi="Times New Roman" w:cs="Times New Roman"/>
          <w:color w:val="auto"/>
          <w:sz w:val="20"/>
          <w:szCs w:val="20"/>
          <w:lang w:eastAsia="en-US"/>
        </w:rPr>
        <w:t xml:space="preserve"> учитывается только один раз и только в отчетном году опубликования.</w:t>
      </w:r>
    </w:p>
    <w:p w14:paraId="35D4C6C4" w14:textId="77777777" w:rsidR="00B22437" w:rsidRPr="00634F5A" w:rsidRDefault="00B22437" w:rsidP="0050393D">
      <w:pPr>
        <w:widowControl/>
        <w:tabs>
          <w:tab w:val="left" w:pos="1276"/>
        </w:tabs>
        <w:ind w:right="-284" w:firstLine="567"/>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xml:space="preserve">Хотя бы один из авторов статьи должен быть указан в отчетном году (или в одном из предыдущих отчетных годов) в числе исполнителей проекта от получателя </w:t>
      </w:r>
      <w:r w:rsidR="002779BF" w:rsidRPr="00634F5A">
        <w:rPr>
          <w:rFonts w:ascii="Times New Roman" w:eastAsia="Calibri" w:hAnsi="Times New Roman" w:cs="Times New Roman"/>
          <w:color w:val="auto"/>
          <w:sz w:val="20"/>
          <w:szCs w:val="20"/>
          <w:lang w:eastAsia="en-US"/>
        </w:rPr>
        <w:t>гранта</w:t>
      </w:r>
      <w:r w:rsidR="007B254A" w:rsidRPr="00634F5A">
        <w:rPr>
          <w:rFonts w:ascii="Times New Roman" w:eastAsia="Calibri" w:hAnsi="Times New Roman" w:cs="Times New Roman"/>
          <w:color w:val="auto"/>
          <w:sz w:val="20"/>
          <w:szCs w:val="20"/>
          <w:lang w:eastAsia="en-US"/>
        </w:rPr>
        <w:t>.</w:t>
      </w:r>
      <w:r w:rsidR="002779BF" w:rsidRPr="00634F5A">
        <w:rPr>
          <w:rFonts w:ascii="Times New Roman" w:eastAsia="Calibri" w:hAnsi="Times New Roman" w:cs="Times New Roman"/>
          <w:color w:val="auto"/>
          <w:sz w:val="20"/>
          <w:szCs w:val="20"/>
          <w:lang w:eastAsia="en-US"/>
        </w:rPr>
        <w:t xml:space="preserve"> </w:t>
      </w:r>
    </w:p>
    <w:p w14:paraId="3EDA28EA" w14:textId="77777777" w:rsidR="00B22437" w:rsidRPr="00634F5A" w:rsidRDefault="002779BF" w:rsidP="0050393D">
      <w:pPr>
        <w:widowControl/>
        <w:tabs>
          <w:tab w:val="left" w:pos="1276"/>
        </w:tabs>
        <w:ind w:right="-284" w:firstLine="567"/>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Публикация</w:t>
      </w:r>
      <w:r w:rsidR="00B22437" w:rsidRPr="00634F5A">
        <w:rPr>
          <w:rFonts w:ascii="Times New Roman" w:eastAsia="Calibri" w:hAnsi="Times New Roman" w:cs="Times New Roman"/>
          <w:color w:val="auto"/>
          <w:sz w:val="20"/>
          <w:szCs w:val="20"/>
          <w:lang w:eastAsia="en-US"/>
        </w:rPr>
        <w:t xml:space="preserve"> должна содержать ссылку на источник финансовой поддержки проекта Российской Федерацией в лице Минобрнауки России и на номер соглашения</w:t>
      </w:r>
      <w:r w:rsidR="00DB0CAA" w:rsidRPr="00634F5A">
        <w:rPr>
          <w:rFonts w:ascii="Times New Roman" w:eastAsia="Calibri" w:hAnsi="Times New Roman" w:cs="Times New Roman"/>
          <w:color w:val="auto"/>
          <w:sz w:val="20"/>
          <w:szCs w:val="20"/>
          <w:lang w:eastAsia="en-US"/>
        </w:rPr>
        <w:t xml:space="preserve"> в ГИИС «Электронный бюджет</w:t>
      </w:r>
      <w:r w:rsidR="00B22437" w:rsidRPr="00634F5A">
        <w:rPr>
          <w:rFonts w:ascii="Times New Roman" w:eastAsia="Calibri" w:hAnsi="Times New Roman" w:cs="Times New Roman"/>
          <w:color w:val="auto"/>
          <w:sz w:val="20"/>
          <w:szCs w:val="20"/>
          <w:lang w:eastAsia="en-US"/>
        </w:rPr>
        <w:t>.</w:t>
      </w:r>
    </w:p>
    <w:p w14:paraId="52607F6F" w14:textId="77777777" w:rsidR="00B22437" w:rsidRPr="00634F5A" w:rsidRDefault="00B22437" w:rsidP="0050393D">
      <w:pPr>
        <w:widowControl/>
        <w:tabs>
          <w:tab w:val="left" w:pos="1276"/>
        </w:tabs>
        <w:ind w:right="-284" w:firstLine="567"/>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В качестве документов, подтверждающих достигнутое значение показателя, представляются:</w:t>
      </w:r>
    </w:p>
    <w:p w14:paraId="5B05AAC7" w14:textId="77777777" w:rsidR="00B22437" w:rsidRPr="00634F5A" w:rsidRDefault="00B22437" w:rsidP="0050393D">
      <w:pPr>
        <w:widowControl/>
        <w:tabs>
          <w:tab w:val="left" w:pos="1276"/>
        </w:tabs>
        <w:ind w:right="-284" w:firstLine="567"/>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отчет установленной формы;</w:t>
      </w:r>
    </w:p>
    <w:p w14:paraId="03756BE3" w14:textId="77777777" w:rsidR="00B22437" w:rsidRPr="00634F5A" w:rsidRDefault="00B22437" w:rsidP="0050393D">
      <w:pPr>
        <w:widowControl/>
        <w:tabs>
          <w:tab w:val="left" w:pos="1276"/>
        </w:tabs>
        <w:ind w:right="-284" w:firstLine="567"/>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xml:space="preserve">- копии </w:t>
      </w:r>
      <w:r w:rsidR="00BA53B0" w:rsidRPr="00634F5A">
        <w:rPr>
          <w:rFonts w:ascii="Times New Roman" w:eastAsia="Calibri" w:hAnsi="Times New Roman" w:cs="Times New Roman"/>
          <w:color w:val="auto"/>
          <w:sz w:val="20"/>
          <w:szCs w:val="20"/>
          <w:lang w:eastAsia="en-US"/>
        </w:rPr>
        <w:t>публикаций</w:t>
      </w:r>
      <w:r w:rsidRPr="00634F5A">
        <w:rPr>
          <w:rFonts w:ascii="Times New Roman" w:eastAsia="Calibri" w:hAnsi="Times New Roman" w:cs="Times New Roman"/>
          <w:color w:val="auto"/>
          <w:sz w:val="20"/>
          <w:szCs w:val="20"/>
          <w:lang w:eastAsia="en-US"/>
        </w:rPr>
        <w:t xml:space="preserve"> в оригинальном варианте или в гранках;</w:t>
      </w:r>
    </w:p>
    <w:p w14:paraId="4AB8A3E7" w14:textId="77777777" w:rsidR="00B22437" w:rsidRPr="00634F5A" w:rsidRDefault="00B22437" w:rsidP="0050393D">
      <w:pPr>
        <w:widowControl/>
        <w:tabs>
          <w:tab w:val="left" w:pos="1276"/>
        </w:tabs>
        <w:ind w:right="-284" w:firstLine="567"/>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lastRenderedPageBreak/>
        <w:t xml:space="preserve">- копии листов изданий, содержащих выходную информацию о статье (в случае, если выходная информация не содержится в колонтитуле самой </w:t>
      </w:r>
      <w:r w:rsidR="00BA53B0" w:rsidRPr="00634F5A">
        <w:rPr>
          <w:rFonts w:ascii="Times New Roman" w:eastAsia="Calibri" w:hAnsi="Times New Roman" w:cs="Times New Roman"/>
          <w:color w:val="auto"/>
          <w:sz w:val="20"/>
          <w:szCs w:val="20"/>
          <w:lang w:eastAsia="en-US"/>
        </w:rPr>
        <w:t>публикации</w:t>
      </w:r>
      <w:r w:rsidRPr="00634F5A">
        <w:rPr>
          <w:rFonts w:ascii="Times New Roman" w:eastAsia="Calibri" w:hAnsi="Times New Roman" w:cs="Times New Roman"/>
          <w:color w:val="auto"/>
          <w:sz w:val="20"/>
          <w:szCs w:val="20"/>
          <w:lang w:eastAsia="en-US"/>
        </w:rPr>
        <w:t xml:space="preserve">); </w:t>
      </w:r>
    </w:p>
    <w:p w14:paraId="2874B6DA" w14:textId="77777777" w:rsidR="00B22437" w:rsidRPr="00634F5A" w:rsidRDefault="00B22437" w:rsidP="0050393D">
      <w:pPr>
        <w:widowControl/>
        <w:tabs>
          <w:tab w:val="left" w:pos="1276"/>
        </w:tabs>
        <w:ind w:right="-284" w:firstLine="567"/>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xml:space="preserve">- скриншот web-страницы сайта Scopus (Document details) и(или) Web of Science Core Collection со сведениями о </w:t>
      </w:r>
      <w:r w:rsidR="00BA53B0" w:rsidRPr="00634F5A">
        <w:rPr>
          <w:rFonts w:ascii="Times New Roman" w:eastAsia="Calibri" w:hAnsi="Times New Roman" w:cs="Times New Roman"/>
          <w:color w:val="auto"/>
          <w:sz w:val="20"/>
          <w:szCs w:val="20"/>
          <w:lang w:eastAsia="en-US"/>
        </w:rPr>
        <w:t>публикации</w:t>
      </w:r>
      <w:r w:rsidRPr="00634F5A">
        <w:rPr>
          <w:rFonts w:ascii="Times New Roman" w:eastAsia="Calibri" w:hAnsi="Times New Roman" w:cs="Times New Roman"/>
          <w:color w:val="auto"/>
          <w:sz w:val="20"/>
          <w:szCs w:val="20"/>
          <w:lang w:eastAsia="en-US"/>
        </w:rPr>
        <w:t>;</w:t>
      </w:r>
    </w:p>
    <w:p w14:paraId="20978C2F" w14:textId="77777777" w:rsidR="00E83AFA" w:rsidRPr="00634F5A" w:rsidRDefault="00E83AFA" w:rsidP="0050393D">
      <w:pPr>
        <w:widowControl/>
        <w:tabs>
          <w:tab w:val="left" w:pos="1276"/>
        </w:tabs>
        <w:ind w:right="-284" w:firstLine="567"/>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копии документов подтверждающих, что статья принята в печать,</w:t>
      </w:r>
    </w:p>
    <w:p w14:paraId="70E9A962" w14:textId="77777777" w:rsidR="00B22437" w:rsidRPr="00634F5A" w:rsidRDefault="00B22437" w:rsidP="0050393D">
      <w:pPr>
        <w:widowControl/>
        <w:tabs>
          <w:tab w:val="left" w:pos="1276"/>
        </w:tabs>
        <w:ind w:right="-284" w:firstLine="567"/>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xml:space="preserve">- перевод </w:t>
      </w:r>
      <w:r w:rsidR="00DB0CAA" w:rsidRPr="00634F5A">
        <w:rPr>
          <w:rFonts w:ascii="Times New Roman" w:eastAsia="Calibri" w:hAnsi="Times New Roman" w:cs="Times New Roman"/>
          <w:color w:val="auto"/>
          <w:sz w:val="20"/>
          <w:szCs w:val="20"/>
          <w:lang w:eastAsia="en-US"/>
        </w:rPr>
        <w:t xml:space="preserve">публикации </w:t>
      </w:r>
      <w:r w:rsidRPr="00634F5A">
        <w:rPr>
          <w:rFonts w:ascii="Times New Roman" w:eastAsia="Calibri" w:hAnsi="Times New Roman" w:cs="Times New Roman"/>
          <w:color w:val="auto"/>
          <w:sz w:val="20"/>
          <w:szCs w:val="20"/>
          <w:lang w:eastAsia="en-US"/>
        </w:rPr>
        <w:t>на русский язык.</w:t>
      </w:r>
    </w:p>
    <w:p w14:paraId="4F140B4A" w14:textId="77777777" w:rsidR="00B22437" w:rsidRPr="00634F5A" w:rsidRDefault="00B22437" w:rsidP="0050393D">
      <w:pPr>
        <w:widowControl/>
        <w:tabs>
          <w:tab w:val="left" w:pos="1276"/>
        </w:tabs>
        <w:ind w:firstLine="567"/>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Не принимаются к учету статьи:</w:t>
      </w:r>
    </w:p>
    <w:p w14:paraId="4F01E4EE" w14:textId="77777777" w:rsidR="00B22437" w:rsidRPr="00634F5A" w:rsidRDefault="00B22437" w:rsidP="0050393D">
      <w:pPr>
        <w:widowControl/>
        <w:tabs>
          <w:tab w:val="left" w:pos="1276"/>
        </w:tabs>
        <w:ind w:right="-284" w:firstLine="567"/>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содержащие одновременную ссылку на иные</w:t>
      </w:r>
      <w:r w:rsidR="00CE400B" w:rsidRPr="00634F5A">
        <w:rPr>
          <w:rFonts w:ascii="Times New Roman" w:eastAsia="Calibri" w:hAnsi="Times New Roman" w:cs="Times New Roman"/>
          <w:color w:val="auto"/>
          <w:sz w:val="20"/>
          <w:szCs w:val="20"/>
          <w:lang w:eastAsia="en-US"/>
        </w:rPr>
        <w:t xml:space="preserve">, </w:t>
      </w:r>
      <w:r w:rsidRPr="00634F5A">
        <w:rPr>
          <w:rFonts w:ascii="Times New Roman" w:eastAsia="Calibri" w:hAnsi="Times New Roman" w:cs="Times New Roman"/>
          <w:color w:val="auto"/>
          <w:sz w:val="20"/>
          <w:szCs w:val="20"/>
          <w:lang w:eastAsia="en-US"/>
        </w:rPr>
        <w:t>кроме Минобрнауки России</w:t>
      </w:r>
      <w:r w:rsidR="00CE400B" w:rsidRPr="00634F5A">
        <w:rPr>
          <w:rFonts w:ascii="Times New Roman" w:eastAsia="Calibri" w:hAnsi="Times New Roman" w:cs="Times New Roman"/>
          <w:color w:val="auto"/>
          <w:sz w:val="20"/>
          <w:szCs w:val="20"/>
          <w:lang w:eastAsia="en-US"/>
        </w:rPr>
        <w:t>,</w:t>
      </w:r>
      <w:r w:rsidRPr="00634F5A">
        <w:rPr>
          <w:rFonts w:ascii="Times New Roman" w:eastAsia="Calibri" w:hAnsi="Times New Roman" w:cs="Times New Roman"/>
          <w:color w:val="auto"/>
          <w:sz w:val="20"/>
          <w:szCs w:val="20"/>
          <w:lang w:eastAsia="en-US"/>
        </w:rPr>
        <w:t xml:space="preserve"> </w:t>
      </w:r>
      <w:r w:rsidR="00CE400B" w:rsidRPr="00634F5A">
        <w:rPr>
          <w:rFonts w:ascii="Times New Roman" w:eastAsia="Calibri" w:hAnsi="Times New Roman" w:cs="Times New Roman"/>
          <w:color w:val="auto"/>
          <w:sz w:val="20"/>
          <w:szCs w:val="20"/>
          <w:lang w:eastAsia="en-US"/>
        </w:rPr>
        <w:t>источники финансовой поддержки проекта, за исключением внебюджетных источников;</w:t>
      </w:r>
    </w:p>
    <w:p w14:paraId="16B87081" w14:textId="77777777" w:rsidR="00CE400B" w:rsidRPr="00634F5A" w:rsidRDefault="00CE400B" w:rsidP="0050393D">
      <w:pPr>
        <w:widowControl/>
        <w:tabs>
          <w:tab w:val="left" w:pos="1276"/>
        </w:tabs>
        <w:ind w:right="-284" w:firstLine="567"/>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представляющие результаты работ (исследований) одновременно по двум и более проектам и (или) содержащие ссылку на финансовую поддержку Российской Федерацией в лице Минобрнауки России двух и более проектов.</w:t>
      </w:r>
    </w:p>
    <w:p w14:paraId="3CC0C9DF" w14:textId="77777777" w:rsidR="00CE400B" w:rsidRPr="00634F5A" w:rsidRDefault="00CE400B" w:rsidP="0050393D">
      <w:pPr>
        <w:widowControl/>
        <w:tabs>
          <w:tab w:val="left" w:pos="1276"/>
        </w:tabs>
        <w:ind w:right="-284" w:firstLine="567"/>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Допускается указание в публикациях дополнительной ссылки на финансовую поддержку проекта со стороны иностранного партнера или международных и национальных научно-технических программ и проектов, участником которых является иностранный партнер.</w:t>
      </w:r>
    </w:p>
    <w:p w14:paraId="4B0D5504" w14:textId="77777777" w:rsidR="00B22437" w:rsidRPr="00634F5A" w:rsidRDefault="00B22437" w:rsidP="0050393D">
      <w:pPr>
        <w:tabs>
          <w:tab w:val="left" w:pos="1134"/>
        </w:tabs>
        <w:ind w:right="-284" w:firstLine="567"/>
        <w:contextualSpacing/>
        <w:jc w:val="both"/>
        <w:rPr>
          <w:rFonts w:ascii="Times New Roman" w:eastAsia="Calibri" w:hAnsi="Times New Roman" w:cs="Times New Roman"/>
          <w:sz w:val="20"/>
          <w:szCs w:val="20"/>
        </w:rPr>
      </w:pPr>
      <w:r w:rsidRPr="00634F5A">
        <w:rPr>
          <w:rFonts w:ascii="Times New Roman" w:eastAsia="Calibri" w:hAnsi="Times New Roman" w:cs="Times New Roman"/>
          <w:color w:val="auto"/>
          <w:sz w:val="20"/>
          <w:szCs w:val="20"/>
          <w:lang w:eastAsia="en-US"/>
        </w:rPr>
        <w:t xml:space="preserve">Сведения о </w:t>
      </w:r>
      <w:r w:rsidR="00E56110" w:rsidRPr="00634F5A">
        <w:rPr>
          <w:rFonts w:ascii="Times New Roman" w:eastAsia="Calibri" w:hAnsi="Times New Roman" w:cs="Times New Roman"/>
          <w:color w:val="auto"/>
          <w:sz w:val="20"/>
          <w:szCs w:val="20"/>
          <w:lang w:eastAsia="en-US"/>
        </w:rPr>
        <w:t>публикациях</w:t>
      </w:r>
      <w:r w:rsidRPr="00634F5A">
        <w:rPr>
          <w:rFonts w:ascii="Times New Roman" w:eastAsia="Calibri" w:hAnsi="Times New Roman" w:cs="Times New Roman"/>
          <w:color w:val="auto"/>
          <w:sz w:val="20"/>
          <w:szCs w:val="20"/>
          <w:lang w:eastAsia="en-US"/>
        </w:rPr>
        <w:t xml:space="preserve">, указываемые в отчете установленной формы, должны быть представлены в машиночитаемом виде, все названия и номера должны соответствовать данным в Web of Science Core Collection и (или) Scopus в соответствующих полях поиска, не должно быть лишних печатаемых и непечатаемых символов, которые могут препятствовать поиску </w:t>
      </w:r>
      <w:r w:rsidR="00E56110" w:rsidRPr="00634F5A">
        <w:rPr>
          <w:rFonts w:ascii="Times New Roman" w:eastAsia="Calibri" w:hAnsi="Times New Roman" w:cs="Times New Roman"/>
          <w:color w:val="auto"/>
          <w:sz w:val="20"/>
          <w:szCs w:val="20"/>
          <w:lang w:eastAsia="en-US"/>
        </w:rPr>
        <w:t>публикаций</w:t>
      </w:r>
      <w:r w:rsidRPr="00634F5A">
        <w:rPr>
          <w:rFonts w:ascii="Times New Roman" w:eastAsia="Calibri" w:hAnsi="Times New Roman" w:cs="Times New Roman"/>
          <w:color w:val="auto"/>
          <w:sz w:val="20"/>
          <w:szCs w:val="20"/>
          <w:lang w:eastAsia="en-US"/>
        </w:rPr>
        <w:t xml:space="preserve"> в указанных базах.</w:t>
      </w:r>
    </w:p>
    <w:p w14:paraId="59834E99" w14:textId="77777777" w:rsidR="00B22437" w:rsidRPr="00634F5A" w:rsidRDefault="00B22437" w:rsidP="0050393D">
      <w:pPr>
        <w:tabs>
          <w:tab w:val="left" w:pos="1276"/>
        </w:tabs>
        <w:ind w:firstLine="426"/>
        <w:contextualSpacing/>
        <w:jc w:val="both"/>
        <w:rPr>
          <w:rFonts w:ascii="Times New Roman" w:eastAsia="Calibri" w:hAnsi="Times New Roman" w:cs="Times New Roman"/>
          <w:sz w:val="16"/>
          <w:szCs w:val="16"/>
        </w:rPr>
      </w:pPr>
    </w:p>
    <w:p w14:paraId="1D6B1CC0" w14:textId="77777777" w:rsidR="00A851A2" w:rsidRPr="00634F5A" w:rsidRDefault="00A851A2" w:rsidP="0050393D">
      <w:pPr>
        <w:tabs>
          <w:tab w:val="left" w:pos="1276"/>
        </w:tabs>
        <w:ind w:right="-283" w:firstLine="426"/>
        <w:contextualSpacing/>
        <w:jc w:val="both"/>
        <w:rPr>
          <w:rFonts w:ascii="Times New Roman" w:eastAsia="Calibri" w:hAnsi="Times New Roman" w:cs="Times New Roman"/>
          <w:sz w:val="20"/>
          <w:szCs w:val="20"/>
        </w:rPr>
      </w:pPr>
      <w:r w:rsidRPr="00634F5A">
        <w:rPr>
          <w:rFonts w:ascii="Times New Roman" w:eastAsia="Calibri" w:hAnsi="Times New Roman" w:cs="Times New Roman"/>
          <w:sz w:val="20"/>
          <w:szCs w:val="20"/>
        </w:rPr>
        <w:t>&lt;2&gt; В значении показателя учитываются изобретения, являющиеся результатами выполнения работ (мероприятий) по проекту</w:t>
      </w:r>
      <w:r w:rsidRPr="00634F5A">
        <w:rPr>
          <w:rFonts w:ascii="Times New Roman" w:hAnsi="Times New Roman" w:cs="Times New Roman"/>
          <w:sz w:val="20"/>
          <w:szCs w:val="20"/>
        </w:rPr>
        <w:t xml:space="preserve">, </w:t>
      </w:r>
      <w:r w:rsidRPr="00634F5A">
        <w:rPr>
          <w:rFonts w:ascii="Times New Roman" w:eastAsia="Calibri" w:hAnsi="Times New Roman" w:cs="Times New Roman"/>
          <w:sz w:val="20"/>
          <w:szCs w:val="20"/>
        </w:rPr>
        <w:t xml:space="preserve">заявки на которые содержат указание на номер соглашения </w:t>
      </w:r>
      <w:r w:rsidR="00CE400B" w:rsidRPr="00634F5A">
        <w:rPr>
          <w:rFonts w:ascii="Times New Roman" w:eastAsia="Calibri" w:hAnsi="Times New Roman" w:cs="Times New Roman"/>
          <w:sz w:val="20"/>
          <w:szCs w:val="20"/>
        </w:rPr>
        <w:t>в ГИИС «Электронный бюджет»</w:t>
      </w:r>
      <w:r w:rsidRPr="00634F5A">
        <w:rPr>
          <w:rFonts w:ascii="Times New Roman" w:eastAsia="Calibri" w:hAnsi="Times New Roman" w:cs="Times New Roman"/>
          <w:sz w:val="20"/>
          <w:szCs w:val="20"/>
        </w:rPr>
        <w:t xml:space="preserve">, либо сопровождаются документами с пояснениями, подтверждающими факт создания изобретения по результатам выполнения работ (мероприятий) </w:t>
      </w:r>
      <w:r w:rsidRPr="00634F5A">
        <w:rPr>
          <w:rFonts w:ascii="Times New Roman" w:hAnsi="Times New Roman" w:cs="Times New Roman"/>
          <w:sz w:val="20"/>
          <w:szCs w:val="20"/>
        </w:rPr>
        <w:t>по проекту</w:t>
      </w:r>
      <w:r w:rsidRPr="00634F5A">
        <w:rPr>
          <w:rFonts w:ascii="Times New Roman" w:eastAsia="Calibri" w:hAnsi="Times New Roman" w:cs="Times New Roman"/>
          <w:sz w:val="20"/>
          <w:szCs w:val="20"/>
        </w:rPr>
        <w:t>.</w:t>
      </w:r>
    </w:p>
    <w:p w14:paraId="313AAB12" w14:textId="77777777" w:rsidR="00A851A2" w:rsidRPr="00634F5A" w:rsidRDefault="00A851A2" w:rsidP="0050393D">
      <w:pPr>
        <w:tabs>
          <w:tab w:val="left" w:pos="1276"/>
        </w:tabs>
        <w:ind w:right="-283" w:firstLine="426"/>
        <w:contextualSpacing/>
        <w:jc w:val="both"/>
        <w:rPr>
          <w:rFonts w:ascii="Times New Roman" w:eastAsia="Calibri" w:hAnsi="Times New Roman" w:cs="Times New Roman"/>
          <w:sz w:val="20"/>
          <w:szCs w:val="20"/>
        </w:rPr>
      </w:pPr>
      <w:r w:rsidRPr="00634F5A">
        <w:rPr>
          <w:rFonts w:ascii="Times New Roman" w:eastAsia="Calibri" w:hAnsi="Times New Roman" w:cs="Times New Roman"/>
          <w:sz w:val="20"/>
          <w:szCs w:val="20"/>
        </w:rPr>
        <w:t xml:space="preserve">Дата выдачи патента или дата подачи заявки на правовую охрану должна приходиться на отчетный год выполнения </w:t>
      </w:r>
      <w:r w:rsidRPr="00634F5A">
        <w:rPr>
          <w:rFonts w:ascii="Times New Roman" w:hAnsi="Times New Roman" w:cs="Times New Roman"/>
          <w:sz w:val="20"/>
          <w:szCs w:val="20"/>
        </w:rPr>
        <w:t>проекта</w:t>
      </w:r>
      <w:r w:rsidRPr="00634F5A">
        <w:rPr>
          <w:rFonts w:ascii="Times New Roman" w:eastAsia="Calibri" w:hAnsi="Times New Roman" w:cs="Times New Roman"/>
          <w:sz w:val="20"/>
          <w:szCs w:val="20"/>
        </w:rPr>
        <w:t xml:space="preserve"> и должна быть не ранее даты заключения соглашения о предоставлении гранта. </w:t>
      </w:r>
    </w:p>
    <w:p w14:paraId="32C1A9A8" w14:textId="77777777" w:rsidR="00A851A2" w:rsidRPr="00634F5A" w:rsidRDefault="00A851A2" w:rsidP="0050393D">
      <w:pPr>
        <w:tabs>
          <w:tab w:val="left" w:pos="1276"/>
        </w:tabs>
        <w:ind w:right="-283" w:firstLine="426"/>
        <w:contextualSpacing/>
        <w:jc w:val="both"/>
        <w:rPr>
          <w:rFonts w:ascii="Times New Roman" w:eastAsia="Calibri" w:hAnsi="Times New Roman" w:cs="Times New Roman"/>
          <w:sz w:val="20"/>
          <w:szCs w:val="20"/>
        </w:rPr>
      </w:pPr>
      <w:r w:rsidRPr="00634F5A">
        <w:rPr>
          <w:rFonts w:ascii="Times New Roman" w:eastAsia="Calibri" w:hAnsi="Times New Roman" w:cs="Times New Roman"/>
          <w:sz w:val="20"/>
          <w:szCs w:val="20"/>
        </w:rPr>
        <w:t xml:space="preserve">Хотя бы один из авторов изобретения должен быть указан </w:t>
      </w:r>
      <w:r w:rsidRPr="00634F5A">
        <w:rPr>
          <w:rFonts w:ascii="Times New Roman" w:hAnsi="Times New Roman" w:cs="Times New Roman"/>
          <w:sz w:val="20"/>
          <w:szCs w:val="20"/>
        </w:rPr>
        <w:t xml:space="preserve">в отчетном году (или в одном из предыдущих отчетных годов) </w:t>
      </w:r>
      <w:r w:rsidRPr="00634F5A">
        <w:rPr>
          <w:rFonts w:ascii="Times New Roman" w:eastAsia="Calibri" w:hAnsi="Times New Roman" w:cs="Times New Roman"/>
          <w:sz w:val="20"/>
          <w:szCs w:val="20"/>
        </w:rPr>
        <w:t xml:space="preserve">в числе исполнителей проекта от получателя гранта. </w:t>
      </w:r>
    </w:p>
    <w:p w14:paraId="4A965CE2" w14:textId="77777777" w:rsidR="00A851A2" w:rsidRPr="00634F5A" w:rsidRDefault="00A851A2" w:rsidP="0050393D">
      <w:pPr>
        <w:tabs>
          <w:tab w:val="left" w:pos="1276"/>
        </w:tabs>
        <w:ind w:right="-283" w:firstLine="426"/>
        <w:contextualSpacing/>
        <w:jc w:val="both"/>
        <w:rPr>
          <w:rFonts w:ascii="Times New Roman" w:eastAsia="Calibri" w:hAnsi="Times New Roman" w:cs="Times New Roman"/>
          <w:sz w:val="20"/>
          <w:szCs w:val="20"/>
        </w:rPr>
      </w:pPr>
      <w:r w:rsidRPr="00634F5A">
        <w:rPr>
          <w:rFonts w:ascii="Times New Roman" w:eastAsia="Calibri" w:hAnsi="Times New Roman" w:cs="Times New Roman"/>
          <w:sz w:val="20"/>
          <w:szCs w:val="20"/>
        </w:rPr>
        <w:t>В подтверждение достигнутого получателем гранта значения показателя представляются:</w:t>
      </w:r>
    </w:p>
    <w:p w14:paraId="0576358D" w14:textId="77777777" w:rsidR="00A851A2" w:rsidRPr="00634F5A" w:rsidRDefault="00A851A2" w:rsidP="0050393D">
      <w:pPr>
        <w:pStyle w:val="a7"/>
        <w:numPr>
          <w:ilvl w:val="0"/>
          <w:numId w:val="23"/>
        </w:numPr>
        <w:ind w:left="0" w:right="-283" w:firstLine="567"/>
        <w:contextualSpacing/>
        <w:jc w:val="both"/>
        <w:rPr>
          <w:rFonts w:ascii="Times New Roman" w:eastAsia="Calibri" w:hAnsi="Times New Roman" w:cs="Times New Roman"/>
          <w:sz w:val="20"/>
          <w:szCs w:val="20"/>
        </w:rPr>
      </w:pPr>
      <w:r w:rsidRPr="00634F5A">
        <w:rPr>
          <w:rFonts w:ascii="Times New Roman" w:eastAsia="Calibri" w:hAnsi="Times New Roman" w:cs="Times New Roman"/>
          <w:sz w:val="20"/>
          <w:szCs w:val="20"/>
        </w:rPr>
        <w:t>отчет установленной формы;</w:t>
      </w:r>
    </w:p>
    <w:p w14:paraId="22F127D5" w14:textId="77777777" w:rsidR="00A851A2" w:rsidRPr="00634F5A" w:rsidRDefault="00A851A2" w:rsidP="0050393D">
      <w:pPr>
        <w:pStyle w:val="a7"/>
        <w:numPr>
          <w:ilvl w:val="0"/>
          <w:numId w:val="23"/>
        </w:numPr>
        <w:ind w:left="0" w:right="-283" w:firstLine="567"/>
        <w:contextualSpacing/>
        <w:jc w:val="both"/>
        <w:rPr>
          <w:rFonts w:ascii="Times New Roman" w:eastAsia="Calibri" w:hAnsi="Times New Roman" w:cs="Times New Roman"/>
          <w:sz w:val="20"/>
          <w:szCs w:val="20"/>
        </w:rPr>
      </w:pPr>
      <w:r w:rsidRPr="00634F5A">
        <w:rPr>
          <w:rFonts w:ascii="Times New Roman" w:eastAsia="Calibri" w:hAnsi="Times New Roman" w:cs="Times New Roman"/>
          <w:sz w:val="20"/>
          <w:szCs w:val="20"/>
        </w:rPr>
        <w:t>копии уведомлений патентного ведомства о поступлении заявок (в случае направления таких уведомлений патентным ведомством);</w:t>
      </w:r>
    </w:p>
    <w:p w14:paraId="1891E668" w14:textId="77777777" w:rsidR="00A851A2" w:rsidRPr="00634F5A" w:rsidRDefault="00A851A2" w:rsidP="0050393D">
      <w:pPr>
        <w:pStyle w:val="a7"/>
        <w:numPr>
          <w:ilvl w:val="0"/>
          <w:numId w:val="23"/>
        </w:numPr>
        <w:ind w:left="0" w:right="-283" w:firstLine="567"/>
        <w:contextualSpacing/>
        <w:jc w:val="both"/>
        <w:rPr>
          <w:rFonts w:ascii="Times New Roman" w:eastAsia="Calibri" w:hAnsi="Times New Roman" w:cs="Times New Roman"/>
          <w:sz w:val="20"/>
          <w:szCs w:val="20"/>
        </w:rPr>
      </w:pPr>
      <w:r w:rsidRPr="00634F5A">
        <w:rPr>
          <w:rFonts w:ascii="Times New Roman" w:eastAsia="Calibri" w:hAnsi="Times New Roman" w:cs="Times New Roman"/>
          <w:sz w:val="20"/>
          <w:szCs w:val="20"/>
        </w:rPr>
        <w:t>копии заявок на правовую охрану;</w:t>
      </w:r>
    </w:p>
    <w:p w14:paraId="3040D6F5" w14:textId="77777777" w:rsidR="00A851A2" w:rsidRPr="00634F5A" w:rsidRDefault="00A851A2" w:rsidP="0050393D">
      <w:pPr>
        <w:pStyle w:val="a7"/>
        <w:numPr>
          <w:ilvl w:val="0"/>
          <w:numId w:val="23"/>
        </w:numPr>
        <w:ind w:left="0" w:right="-283" w:firstLine="567"/>
        <w:contextualSpacing/>
        <w:jc w:val="both"/>
        <w:rPr>
          <w:rFonts w:ascii="Times New Roman" w:eastAsia="Calibri" w:hAnsi="Times New Roman" w:cs="Times New Roman"/>
          <w:sz w:val="20"/>
          <w:szCs w:val="20"/>
        </w:rPr>
      </w:pPr>
      <w:r w:rsidRPr="00634F5A">
        <w:rPr>
          <w:rFonts w:ascii="Times New Roman" w:eastAsia="Calibri" w:hAnsi="Times New Roman" w:cs="Times New Roman"/>
          <w:sz w:val="20"/>
          <w:szCs w:val="20"/>
        </w:rPr>
        <w:t>копии полученных охранных документов (патентов) (при наличии);</w:t>
      </w:r>
    </w:p>
    <w:p w14:paraId="4283512A" w14:textId="77777777" w:rsidR="00A851A2" w:rsidRPr="00634F5A" w:rsidRDefault="00A851A2" w:rsidP="0050393D">
      <w:pPr>
        <w:pStyle w:val="a7"/>
        <w:numPr>
          <w:ilvl w:val="0"/>
          <w:numId w:val="23"/>
        </w:numPr>
        <w:ind w:left="0" w:right="-283" w:firstLine="567"/>
        <w:contextualSpacing/>
        <w:jc w:val="both"/>
        <w:rPr>
          <w:rFonts w:ascii="Times New Roman" w:eastAsia="Calibri" w:hAnsi="Times New Roman" w:cs="Times New Roman"/>
          <w:sz w:val="20"/>
          <w:szCs w:val="20"/>
        </w:rPr>
      </w:pPr>
      <w:r w:rsidRPr="00634F5A">
        <w:rPr>
          <w:rFonts w:ascii="Times New Roman" w:eastAsia="Calibri" w:hAnsi="Times New Roman" w:cs="Times New Roman"/>
          <w:sz w:val="20"/>
          <w:szCs w:val="20"/>
        </w:rPr>
        <w:t>сведения о созданном результате интеллектуальной деятельности по форме приложения № 4 к приказу Министерства науки и высшего образования Российской Федерации от 25 сентября 2020 г. № 1234;</w:t>
      </w:r>
    </w:p>
    <w:p w14:paraId="42CDA222" w14:textId="77777777" w:rsidR="00A851A2" w:rsidRPr="00634F5A" w:rsidRDefault="00A851A2" w:rsidP="0050393D">
      <w:pPr>
        <w:pStyle w:val="a7"/>
        <w:numPr>
          <w:ilvl w:val="0"/>
          <w:numId w:val="23"/>
        </w:numPr>
        <w:ind w:left="0" w:right="-283" w:firstLine="567"/>
        <w:contextualSpacing/>
        <w:jc w:val="both"/>
        <w:rPr>
          <w:rFonts w:ascii="Times New Roman" w:eastAsia="Calibri" w:hAnsi="Times New Roman" w:cs="Times New Roman"/>
          <w:sz w:val="20"/>
          <w:szCs w:val="20"/>
        </w:rPr>
      </w:pPr>
      <w:r w:rsidRPr="00634F5A">
        <w:rPr>
          <w:rFonts w:ascii="Times New Roman" w:eastAsia="Calibri" w:hAnsi="Times New Roman" w:cs="Times New Roman"/>
          <w:sz w:val="20"/>
          <w:szCs w:val="20"/>
        </w:rPr>
        <w:t>сведения о состоянии правовой охраны результата интеллектуальной деятельности по форме приложения № 5 к приказу Министерства науки и высшего образования Российской Федерации № 1234.</w:t>
      </w:r>
    </w:p>
    <w:p w14:paraId="65D1BF13" w14:textId="77777777" w:rsidR="00A851A2" w:rsidRPr="00634F5A" w:rsidRDefault="00A851A2" w:rsidP="0050393D">
      <w:pPr>
        <w:tabs>
          <w:tab w:val="left" w:pos="1276"/>
        </w:tabs>
        <w:ind w:right="-283" w:firstLine="426"/>
        <w:contextualSpacing/>
        <w:jc w:val="both"/>
        <w:rPr>
          <w:rFonts w:ascii="Times New Roman" w:eastAsia="Calibri" w:hAnsi="Times New Roman" w:cs="Times New Roman"/>
          <w:sz w:val="16"/>
          <w:szCs w:val="16"/>
        </w:rPr>
      </w:pPr>
    </w:p>
    <w:p w14:paraId="3A9C3C1B" w14:textId="77777777" w:rsidR="008B72AC" w:rsidRPr="00634F5A" w:rsidRDefault="00A65203" w:rsidP="0050393D">
      <w:pPr>
        <w:tabs>
          <w:tab w:val="left" w:pos="1276"/>
        </w:tabs>
        <w:ind w:right="-284" w:firstLine="426"/>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&lt;</w:t>
      </w:r>
      <w:r w:rsidR="00A851A2" w:rsidRPr="00634F5A">
        <w:rPr>
          <w:rFonts w:ascii="Times New Roman" w:eastAsia="Calibri" w:hAnsi="Times New Roman" w:cs="Times New Roman"/>
          <w:color w:val="auto"/>
          <w:sz w:val="20"/>
          <w:szCs w:val="20"/>
          <w:lang w:eastAsia="en-US"/>
        </w:rPr>
        <w:t>3</w:t>
      </w:r>
      <w:r w:rsidR="008B72AC" w:rsidRPr="00634F5A">
        <w:rPr>
          <w:rFonts w:ascii="Times New Roman" w:eastAsia="Calibri" w:hAnsi="Times New Roman" w:cs="Times New Roman"/>
          <w:color w:val="auto"/>
          <w:sz w:val="20"/>
          <w:szCs w:val="20"/>
          <w:lang w:eastAsia="en-US"/>
        </w:rPr>
        <w:t>&gt; В составе исследователей в возрасте до 39 лет (включительно) независимо от гражданства учитываются:</w:t>
      </w:r>
    </w:p>
    <w:p w14:paraId="16BAA97C" w14:textId="77777777" w:rsidR="008B72AC" w:rsidRPr="00634F5A" w:rsidRDefault="008B72AC" w:rsidP="0050393D">
      <w:pPr>
        <w:widowControl/>
        <w:ind w:right="-284" w:firstLine="426"/>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научные работники (исследователи) и специалисты научных организаций (инженерно-технические работники) (ст. 4 Федерального закона от 23.08.1996 № 127-ФЗ «О науке и государственной научно-технической политике»);</w:t>
      </w:r>
    </w:p>
    <w:p w14:paraId="1204AD14" w14:textId="77777777" w:rsidR="008B72AC" w:rsidRPr="00634F5A" w:rsidRDefault="008B72AC" w:rsidP="0050393D">
      <w:pPr>
        <w:widowControl/>
        <w:tabs>
          <w:tab w:val="left" w:pos="1276"/>
        </w:tabs>
        <w:ind w:right="-284" w:firstLine="426"/>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xml:space="preserve">- педагогические работники образовательных организаций (постановление Правительства Российской Федерации от 08.08.2013 № 678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занимающие должности профессорско-преподавательского состава; </w:t>
      </w:r>
    </w:p>
    <w:p w14:paraId="58708020" w14:textId="77777777" w:rsidR="008B72AC" w:rsidRPr="00634F5A" w:rsidRDefault="008B72AC" w:rsidP="0050393D">
      <w:pPr>
        <w:widowControl/>
        <w:tabs>
          <w:tab w:val="left" w:pos="1276"/>
        </w:tabs>
        <w:ind w:right="-284" w:firstLine="426"/>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студенты, аспиранты (ординаторы), ассистенты-стажеры (ст. 33 Федерального закона от 29.12.2012 № 273-ФЗ «Об образовании в Российской Федерации»).</w:t>
      </w:r>
    </w:p>
    <w:p w14:paraId="6EF03DBD" w14:textId="77777777" w:rsidR="008B72AC" w:rsidRPr="00634F5A" w:rsidRDefault="008B72AC" w:rsidP="0050393D">
      <w:pPr>
        <w:widowControl/>
        <w:tabs>
          <w:tab w:val="left" w:pos="1276"/>
        </w:tabs>
        <w:ind w:right="-284" w:firstLine="426"/>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xml:space="preserve">К исследователям предъявляются следующие требования: </w:t>
      </w:r>
    </w:p>
    <w:p w14:paraId="117D6E01" w14:textId="77777777" w:rsidR="008B72AC" w:rsidRPr="00634F5A" w:rsidRDefault="008B72AC" w:rsidP="0050393D">
      <w:pPr>
        <w:widowControl/>
        <w:tabs>
          <w:tab w:val="left" w:pos="1276"/>
        </w:tabs>
        <w:ind w:right="-284" w:firstLine="426"/>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xml:space="preserve">- </w:t>
      </w:r>
      <w:r w:rsidR="007038CC" w:rsidRPr="00634F5A">
        <w:rPr>
          <w:rFonts w:ascii="Times New Roman" w:eastAsia="Calibri" w:hAnsi="Times New Roman" w:cs="Times New Roman"/>
          <w:color w:val="auto"/>
          <w:sz w:val="20"/>
          <w:szCs w:val="20"/>
          <w:lang w:eastAsia="en-US"/>
        </w:rPr>
        <w:t>длительность участия в выполнении исследований по проекту: не менее полугода</w:t>
      </w:r>
      <w:r w:rsidRPr="00634F5A">
        <w:rPr>
          <w:rFonts w:ascii="Times New Roman" w:eastAsia="Calibri" w:hAnsi="Times New Roman" w:cs="Times New Roman"/>
          <w:color w:val="auto"/>
          <w:sz w:val="20"/>
          <w:szCs w:val="20"/>
          <w:lang w:eastAsia="en-US"/>
        </w:rPr>
        <w:t>;</w:t>
      </w:r>
    </w:p>
    <w:p w14:paraId="13F1D709" w14:textId="77777777" w:rsidR="008B72AC" w:rsidRPr="00634F5A" w:rsidRDefault="008B72AC" w:rsidP="0050393D">
      <w:pPr>
        <w:widowControl/>
        <w:tabs>
          <w:tab w:val="left" w:pos="1276"/>
        </w:tabs>
        <w:ind w:right="-284" w:firstLine="426"/>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xml:space="preserve"> - исследователь должен иметь с получателем гранта </w:t>
      </w:r>
      <w:r w:rsidR="005619CB" w:rsidRPr="00634F5A">
        <w:rPr>
          <w:rFonts w:ascii="Times New Roman" w:eastAsia="Calibri" w:hAnsi="Times New Roman" w:cs="Times New Roman"/>
          <w:color w:val="auto"/>
          <w:sz w:val="20"/>
          <w:szCs w:val="20"/>
          <w:lang w:eastAsia="en-US"/>
        </w:rPr>
        <w:t>трудовые отношения</w:t>
      </w:r>
      <w:r w:rsidRPr="00634F5A">
        <w:rPr>
          <w:rFonts w:ascii="Times New Roman" w:eastAsia="Calibri" w:hAnsi="Times New Roman" w:cs="Times New Roman"/>
          <w:color w:val="auto"/>
          <w:sz w:val="20"/>
          <w:szCs w:val="20"/>
          <w:lang w:eastAsia="en-US"/>
        </w:rPr>
        <w:t>.</w:t>
      </w:r>
    </w:p>
    <w:p w14:paraId="3FD3305D" w14:textId="77777777" w:rsidR="008B72AC" w:rsidRPr="00634F5A" w:rsidRDefault="008B72AC" w:rsidP="0050393D">
      <w:pPr>
        <w:widowControl/>
        <w:tabs>
          <w:tab w:val="left" w:pos="1276"/>
        </w:tabs>
        <w:ind w:right="-284" w:firstLine="426"/>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xml:space="preserve">В качестве документов, подтверждающих достигнутое значение показателя, представляется отчет установленной формы. </w:t>
      </w:r>
    </w:p>
    <w:p w14:paraId="23F32D30" w14:textId="77777777" w:rsidR="008B72AC" w:rsidRPr="00634F5A" w:rsidRDefault="008B72AC" w:rsidP="0050393D">
      <w:pPr>
        <w:widowControl/>
        <w:tabs>
          <w:tab w:val="left" w:pos="1276"/>
        </w:tabs>
        <w:ind w:right="-284" w:firstLine="426"/>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xml:space="preserve">В значении показателя в отчетном году исследователь, в том числе в возрасте до 39 лет, учитывается только один раз. </w:t>
      </w:r>
    </w:p>
    <w:p w14:paraId="43195644" w14:textId="77777777" w:rsidR="008B72AC" w:rsidRPr="00634F5A" w:rsidRDefault="008B72AC" w:rsidP="0050393D">
      <w:pPr>
        <w:tabs>
          <w:tab w:val="left" w:pos="993"/>
        </w:tabs>
        <w:ind w:right="-284"/>
        <w:contextualSpacing/>
        <w:jc w:val="both"/>
        <w:rPr>
          <w:rFonts w:ascii="Times New Roman" w:hAnsi="Times New Roman" w:cs="Times New Roman"/>
          <w:sz w:val="16"/>
          <w:szCs w:val="16"/>
        </w:rPr>
      </w:pPr>
    </w:p>
    <w:p w14:paraId="3E0F41A6" w14:textId="77777777" w:rsidR="007E6AFA" w:rsidRPr="00634F5A" w:rsidRDefault="00A65203" w:rsidP="0050393D">
      <w:pPr>
        <w:widowControl/>
        <w:tabs>
          <w:tab w:val="left" w:pos="1276"/>
        </w:tabs>
        <w:ind w:right="-284" w:firstLine="426"/>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&lt;</w:t>
      </w:r>
      <w:r w:rsidR="00A851A2" w:rsidRPr="00634F5A">
        <w:rPr>
          <w:rFonts w:ascii="Times New Roman" w:eastAsia="Calibri" w:hAnsi="Times New Roman" w:cs="Times New Roman"/>
          <w:color w:val="auto"/>
          <w:sz w:val="20"/>
          <w:szCs w:val="20"/>
          <w:lang w:eastAsia="en-US"/>
        </w:rPr>
        <w:t>4</w:t>
      </w:r>
      <w:r w:rsidR="007E6AFA" w:rsidRPr="00634F5A">
        <w:rPr>
          <w:rFonts w:ascii="Times New Roman" w:eastAsia="Calibri" w:hAnsi="Times New Roman" w:cs="Times New Roman"/>
          <w:color w:val="auto"/>
          <w:sz w:val="20"/>
          <w:szCs w:val="20"/>
          <w:lang w:eastAsia="en-US"/>
        </w:rPr>
        <w:t>&gt; Объем</w:t>
      </w:r>
      <w:r w:rsidR="006265DA" w:rsidRPr="00634F5A">
        <w:t xml:space="preserve"> </w:t>
      </w:r>
      <w:r w:rsidR="005237CB" w:rsidRPr="00634F5A">
        <w:rPr>
          <w:rFonts w:ascii="Times New Roman" w:eastAsia="Calibri" w:hAnsi="Times New Roman" w:cs="Times New Roman"/>
          <w:color w:val="auto"/>
          <w:sz w:val="20"/>
          <w:szCs w:val="20"/>
          <w:lang w:eastAsia="en-US"/>
        </w:rPr>
        <w:t>денежных средств, привлеченных иностранной организацией для реализации проекта,</w:t>
      </w:r>
      <w:r w:rsidR="006265DA" w:rsidRPr="00634F5A">
        <w:rPr>
          <w:rFonts w:ascii="Times New Roman" w:eastAsia="Calibri" w:hAnsi="Times New Roman" w:cs="Times New Roman"/>
          <w:color w:val="auto"/>
          <w:sz w:val="20"/>
          <w:szCs w:val="20"/>
          <w:lang w:eastAsia="en-US"/>
        </w:rPr>
        <w:t xml:space="preserve"> может</w:t>
      </w:r>
      <w:r w:rsidR="005237CB" w:rsidRPr="00634F5A">
        <w:rPr>
          <w:rFonts w:ascii="Times New Roman" w:eastAsia="Calibri" w:hAnsi="Times New Roman" w:cs="Times New Roman"/>
          <w:color w:val="auto"/>
          <w:sz w:val="20"/>
          <w:szCs w:val="20"/>
          <w:lang w:eastAsia="en-US"/>
        </w:rPr>
        <w:t xml:space="preserve"> </w:t>
      </w:r>
      <w:r w:rsidR="007E6AFA" w:rsidRPr="00634F5A">
        <w:rPr>
          <w:rFonts w:ascii="Times New Roman" w:eastAsia="Calibri" w:hAnsi="Times New Roman" w:cs="Times New Roman"/>
          <w:color w:val="auto"/>
          <w:sz w:val="20"/>
          <w:szCs w:val="20"/>
          <w:lang w:eastAsia="en-US"/>
        </w:rPr>
        <w:t>включа</w:t>
      </w:r>
      <w:r w:rsidR="006265DA" w:rsidRPr="00634F5A">
        <w:rPr>
          <w:rFonts w:ascii="Times New Roman" w:eastAsia="Calibri" w:hAnsi="Times New Roman" w:cs="Times New Roman"/>
          <w:color w:val="auto"/>
          <w:sz w:val="20"/>
          <w:szCs w:val="20"/>
          <w:lang w:eastAsia="en-US"/>
        </w:rPr>
        <w:t>ть</w:t>
      </w:r>
      <w:r w:rsidR="007E6AFA" w:rsidRPr="00634F5A">
        <w:rPr>
          <w:rFonts w:ascii="Times New Roman" w:eastAsia="Calibri" w:hAnsi="Times New Roman" w:cs="Times New Roman"/>
          <w:color w:val="auto"/>
          <w:sz w:val="20"/>
          <w:szCs w:val="20"/>
          <w:lang w:eastAsia="en-US"/>
        </w:rPr>
        <w:t xml:space="preserve"> учтенные в отчетном периоде: </w:t>
      </w:r>
    </w:p>
    <w:p w14:paraId="6A565A10" w14:textId="77777777" w:rsidR="007E6AFA" w:rsidRPr="00634F5A" w:rsidRDefault="007E6AFA" w:rsidP="0050393D">
      <w:pPr>
        <w:widowControl/>
        <w:tabs>
          <w:tab w:val="left" w:pos="1276"/>
        </w:tabs>
        <w:ind w:right="-284" w:firstLine="426"/>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xml:space="preserve">затраты (расходы) денежных </w:t>
      </w:r>
      <w:r w:rsidR="005237CB" w:rsidRPr="00634F5A">
        <w:rPr>
          <w:rFonts w:ascii="Times New Roman" w:eastAsia="Calibri" w:hAnsi="Times New Roman" w:cs="Times New Roman"/>
          <w:color w:val="auto"/>
          <w:sz w:val="20"/>
          <w:szCs w:val="20"/>
          <w:lang w:eastAsia="en-US"/>
        </w:rPr>
        <w:t>средств иностранной организации</w:t>
      </w:r>
      <w:r w:rsidRPr="00634F5A">
        <w:rPr>
          <w:rFonts w:ascii="Times New Roman" w:eastAsia="Calibri" w:hAnsi="Times New Roman" w:cs="Times New Roman"/>
          <w:color w:val="auto"/>
          <w:sz w:val="20"/>
          <w:szCs w:val="20"/>
          <w:lang w:eastAsia="en-US"/>
        </w:rPr>
        <w:t>, полученных из внебюджетных источников;</w:t>
      </w:r>
    </w:p>
    <w:p w14:paraId="0DCA1313" w14:textId="77777777" w:rsidR="007E6AFA" w:rsidRPr="00634F5A" w:rsidRDefault="007E6AFA" w:rsidP="0050393D">
      <w:pPr>
        <w:widowControl/>
        <w:tabs>
          <w:tab w:val="left" w:pos="1276"/>
        </w:tabs>
        <w:ind w:right="-284" w:firstLine="426"/>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xml:space="preserve">стоимость использованных материальных запасов </w:t>
      </w:r>
      <w:r w:rsidR="005237CB" w:rsidRPr="00634F5A">
        <w:rPr>
          <w:rFonts w:ascii="Times New Roman" w:eastAsia="Calibri" w:hAnsi="Times New Roman" w:cs="Times New Roman"/>
          <w:color w:val="auto"/>
          <w:sz w:val="20"/>
          <w:szCs w:val="20"/>
          <w:lang w:eastAsia="en-US"/>
        </w:rPr>
        <w:t>иностранной организации</w:t>
      </w:r>
      <w:r w:rsidRPr="00634F5A">
        <w:rPr>
          <w:rFonts w:ascii="Times New Roman" w:eastAsia="Calibri" w:hAnsi="Times New Roman" w:cs="Times New Roman"/>
          <w:color w:val="auto"/>
          <w:sz w:val="20"/>
          <w:szCs w:val="20"/>
          <w:lang w:eastAsia="en-US"/>
        </w:rPr>
        <w:t>, созданных (приобретенных) за счет средств из внебюджетных источников;</w:t>
      </w:r>
    </w:p>
    <w:p w14:paraId="1C4A6BAA" w14:textId="77777777" w:rsidR="007E6AFA" w:rsidRPr="00634F5A" w:rsidRDefault="007E6AFA" w:rsidP="0050393D">
      <w:pPr>
        <w:widowControl/>
        <w:tabs>
          <w:tab w:val="left" w:pos="1276"/>
        </w:tabs>
        <w:ind w:right="-284" w:firstLine="426"/>
        <w:jc w:val="both"/>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xml:space="preserve">суммы начисленной амортизации по использованным объектам основных средств и нематериальных активов </w:t>
      </w:r>
      <w:r w:rsidR="005237CB" w:rsidRPr="00634F5A">
        <w:rPr>
          <w:rFonts w:ascii="Times New Roman" w:eastAsia="Calibri" w:hAnsi="Times New Roman" w:cs="Times New Roman"/>
          <w:color w:val="auto"/>
          <w:sz w:val="20"/>
          <w:szCs w:val="20"/>
          <w:lang w:eastAsia="en-US"/>
        </w:rPr>
        <w:t>иностранной организации</w:t>
      </w:r>
      <w:r w:rsidRPr="00634F5A">
        <w:rPr>
          <w:rFonts w:ascii="Times New Roman" w:eastAsia="Calibri" w:hAnsi="Times New Roman" w:cs="Times New Roman"/>
          <w:color w:val="auto"/>
          <w:sz w:val="20"/>
          <w:szCs w:val="20"/>
          <w:lang w:eastAsia="en-US"/>
        </w:rPr>
        <w:t>, созданных (приобретенных) за счет средств из внебюджетных источников.</w:t>
      </w:r>
    </w:p>
    <w:p w14:paraId="6E110F3A" w14:textId="77777777" w:rsidR="009202CC" w:rsidRPr="00634F5A" w:rsidRDefault="006265DA" w:rsidP="00B45AA3">
      <w:pPr>
        <w:widowControl/>
        <w:tabs>
          <w:tab w:val="left" w:pos="1276"/>
        </w:tabs>
        <w:ind w:right="-284" w:firstLine="426"/>
        <w:jc w:val="both"/>
        <w:rPr>
          <w:lang w:val="x-none" w:eastAsia="x-none"/>
        </w:rPr>
      </w:pPr>
      <w:r w:rsidRPr="00634F5A">
        <w:rPr>
          <w:rFonts w:ascii="Times New Roman" w:eastAsia="Calibri" w:hAnsi="Times New Roman" w:cs="Times New Roman"/>
          <w:color w:val="auto"/>
          <w:sz w:val="20"/>
          <w:szCs w:val="20"/>
          <w:lang w:eastAsia="en-US"/>
        </w:rPr>
        <w:t>Затра</w:t>
      </w:r>
      <w:r w:rsidR="0097253A" w:rsidRPr="00634F5A">
        <w:rPr>
          <w:rFonts w:ascii="Times New Roman" w:eastAsia="Calibri" w:hAnsi="Times New Roman" w:cs="Times New Roman"/>
          <w:color w:val="auto"/>
          <w:sz w:val="20"/>
          <w:szCs w:val="20"/>
          <w:lang w:eastAsia="en-US"/>
        </w:rPr>
        <w:t>т</w:t>
      </w:r>
      <w:r w:rsidRPr="00634F5A">
        <w:rPr>
          <w:rFonts w:ascii="Times New Roman" w:eastAsia="Calibri" w:hAnsi="Times New Roman" w:cs="Times New Roman"/>
          <w:color w:val="auto"/>
          <w:sz w:val="20"/>
          <w:szCs w:val="20"/>
          <w:lang w:eastAsia="en-US"/>
        </w:rPr>
        <w:t xml:space="preserve">ы по проекту </w:t>
      </w:r>
      <w:r w:rsidR="0097253A" w:rsidRPr="00634F5A">
        <w:rPr>
          <w:rFonts w:ascii="Times New Roman" w:eastAsia="Calibri" w:hAnsi="Times New Roman" w:cs="Times New Roman"/>
          <w:color w:val="auto"/>
          <w:sz w:val="20"/>
          <w:szCs w:val="20"/>
          <w:lang w:eastAsia="en-US"/>
        </w:rPr>
        <w:t xml:space="preserve">иностранной организации </w:t>
      </w:r>
      <w:r w:rsidRPr="00634F5A">
        <w:rPr>
          <w:rFonts w:ascii="Times New Roman" w:eastAsia="Calibri" w:hAnsi="Times New Roman" w:cs="Times New Roman"/>
          <w:color w:val="auto"/>
          <w:sz w:val="20"/>
          <w:szCs w:val="20"/>
          <w:lang w:eastAsia="en-US"/>
        </w:rPr>
        <w:t>подтвержда</w:t>
      </w:r>
      <w:r w:rsidR="00E00227" w:rsidRPr="00634F5A">
        <w:rPr>
          <w:rFonts w:ascii="Times New Roman" w:eastAsia="Calibri" w:hAnsi="Times New Roman" w:cs="Times New Roman"/>
          <w:color w:val="auto"/>
          <w:sz w:val="20"/>
          <w:szCs w:val="20"/>
          <w:lang w:eastAsia="en-US"/>
        </w:rPr>
        <w:t>ю</w:t>
      </w:r>
      <w:r w:rsidRPr="00634F5A">
        <w:rPr>
          <w:rFonts w:ascii="Times New Roman" w:eastAsia="Calibri" w:hAnsi="Times New Roman" w:cs="Times New Roman"/>
          <w:color w:val="auto"/>
          <w:sz w:val="20"/>
          <w:szCs w:val="20"/>
          <w:lang w:eastAsia="en-US"/>
        </w:rPr>
        <w:t>тся</w:t>
      </w:r>
      <w:r w:rsidR="0097253A" w:rsidRPr="00634F5A">
        <w:rPr>
          <w:rFonts w:ascii="Times New Roman" w:eastAsia="Calibri" w:hAnsi="Times New Roman" w:cs="Times New Roman"/>
          <w:color w:val="auto"/>
          <w:sz w:val="20"/>
          <w:szCs w:val="20"/>
          <w:lang w:eastAsia="en-US"/>
        </w:rPr>
        <w:t xml:space="preserve"> письмом иностранной организации с указанием объема затрат в отчетном периоде.</w:t>
      </w:r>
    </w:p>
    <w:p w14:paraId="1F82264C" w14:textId="77777777" w:rsidR="009202CC" w:rsidRPr="00634F5A" w:rsidRDefault="009202CC" w:rsidP="0050393D">
      <w:pPr>
        <w:rPr>
          <w:lang w:val="x-none" w:eastAsia="x-none"/>
        </w:rPr>
        <w:sectPr w:rsidR="009202CC" w:rsidRPr="00634F5A" w:rsidSect="00F656FE">
          <w:pgSz w:w="11909" w:h="16834"/>
          <w:pgMar w:top="851" w:right="851" w:bottom="851" w:left="1418" w:header="0" w:footer="284" w:gutter="0"/>
          <w:cols w:space="720"/>
          <w:noEndnote/>
          <w:titlePg/>
          <w:docGrid w:linePitch="360"/>
        </w:sectPr>
      </w:pPr>
    </w:p>
    <w:p w14:paraId="5F03FFC2" w14:textId="77777777" w:rsidR="005C4F4C" w:rsidRPr="00634F5A" w:rsidRDefault="0026022C" w:rsidP="0050393D">
      <w:pPr>
        <w:rPr>
          <w:rFonts w:ascii="Times New Roman" w:hAnsi="Times New Roman" w:cs="Times New Roman"/>
          <w:b/>
        </w:rPr>
      </w:pPr>
      <w:bookmarkStart w:id="140" w:name="_Toc68818946"/>
      <w:r w:rsidRPr="00634F5A">
        <w:rPr>
          <w:rFonts w:ascii="Times New Roman" w:hAnsi="Times New Roman" w:cs="Times New Roman"/>
          <w:b/>
          <w:lang w:val="en-US"/>
        </w:rPr>
        <w:lastRenderedPageBreak/>
        <w:t>IV</w:t>
      </w:r>
      <w:r w:rsidRPr="00634F5A">
        <w:rPr>
          <w:rFonts w:ascii="Times New Roman" w:hAnsi="Times New Roman" w:cs="Times New Roman"/>
          <w:b/>
        </w:rPr>
        <w:t xml:space="preserve">. </w:t>
      </w:r>
      <w:r w:rsidR="0036277E" w:rsidRPr="00634F5A">
        <w:rPr>
          <w:rFonts w:ascii="Times New Roman" w:hAnsi="Times New Roman" w:cs="Times New Roman"/>
          <w:b/>
        </w:rPr>
        <w:t xml:space="preserve">План работ научного исследования </w:t>
      </w:r>
    </w:p>
    <w:p w14:paraId="3777A0A0" w14:textId="77777777" w:rsidR="0026022C" w:rsidRPr="00634F5A" w:rsidRDefault="0026022C" w:rsidP="0050393D">
      <w:pPr>
        <w:rPr>
          <w:rFonts w:ascii="Times New Roman" w:hAnsi="Times New Roman" w:cs="Times New Roman"/>
          <w:b/>
        </w:rPr>
      </w:pPr>
    </w:p>
    <w:p w14:paraId="0359EA3A" w14:textId="77777777" w:rsidR="005C4F4C" w:rsidRPr="00634F5A" w:rsidRDefault="0036277E" w:rsidP="0050393D">
      <w:pPr>
        <w:pStyle w:val="a7"/>
        <w:numPr>
          <w:ilvl w:val="0"/>
          <w:numId w:val="38"/>
        </w:numPr>
        <w:tabs>
          <w:tab w:val="left" w:pos="426"/>
        </w:tabs>
        <w:ind w:left="0" w:firstLine="0"/>
        <w:rPr>
          <w:rFonts w:ascii="Times New Roman" w:hAnsi="Times New Roman" w:cs="Times New Roman"/>
          <w:b/>
        </w:rPr>
      </w:pPr>
      <w:r w:rsidRPr="00634F5A">
        <w:rPr>
          <w:rFonts w:ascii="Times New Roman" w:hAnsi="Times New Roman" w:cs="Times New Roman"/>
          <w:b/>
        </w:rPr>
        <w:t>Требования к выполняемым работам</w:t>
      </w:r>
      <w:r w:rsidR="00A51569" w:rsidRPr="00634F5A">
        <w:rPr>
          <w:rStyle w:val="ad"/>
          <w:b/>
        </w:rPr>
        <w:footnoteReference w:id="15"/>
      </w:r>
    </w:p>
    <w:p w14:paraId="2B7B6D37" w14:textId="77777777" w:rsidR="0036277E" w:rsidRPr="00634F5A" w:rsidRDefault="00420DAD" w:rsidP="0050393D">
      <w:pPr>
        <w:pStyle w:val="a7"/>
        <w:numPr>
          <w:ilvl w:val="1"/>
          <w:numId w:val="38"/>
        </w:numPr>
        <w:tabs>
          <w:tab w:val="left" w:pos="567"/>
        </w:tabs>
        <w:ind w:left="0" w:firstLine="0"/>
        <w:rPr>
          <w:rFonts w:ascii="Times New Roman" w:hAnsi="Times New Roman" w:cs="Times New Roman"/>
          <w:b/>
        </w:rPr>
      </w:pPr>
      <w:r w:rsidRPr="00634F5A">
        <w:rPr>
          <w:rFonts w:ascii="Times New Roman" w:hAnsi="Times New Roman" w:cs="Times New Roman"/>
          <w:b/>
        </w:rPr>
        <w:t xml:space="preserve">Требования к работам, выполняемым </w:t>
      </w:r>
      <w:r w:rsidR="002D0F00" w:rsidRPr="00634F5A">
        <w:rPr>
          <w:rFonts w:ascii="Times New Roman" w:hAnsi="Times New Roman" w:cs="Times New Roman"/>
          <w:b/>
        </w:rPr>
        <w:t>участником отбора</w:t>
      </w:r>
      <w:r w:rsidRPr="00634F5A">
        <w:rPr>
          <w:rFonts w:ascii="Times New Roman" w:hAnsi="Times New Roman" w:cs="Times New Roman"/>
          <w:b/>
        </w:rPr>
        <w:t>:</w:t>
      </w:r>
    </w:p>
    <w:p w14:paraId="3919AF06" w14:textId="77777777" w:rsidR="005C4F4C" w:rsidRPr="00634F5A" w:rsidRDefault="005C4F4C" w:rsidP="0050393D">
      <w:pPr>
        <w:pStyle w:val="a7"/>
        <w:ind w:left="1080"/>
        <w:rPr>
          <w:rFonts w:ascii="Times New Roman" w:hAnsi="Times New Roman" w:cs="Times New Roman"/>
          <w:b/>
        </w:rPr>
      </w:pPr>
    </w:p>
    <w:p w14:paraId="295C3D11" w14:textId="77777777" w:rsidR="005C4F4C" w:rsidRPr="00634F5A" w:rsidRDefault="005C4F4C" w:rsidP="0050393D">
      <w:pPr>
        <w:tabs>
          <w:tab w:val="left" w:pos="722"/>
        </w:tabs>
        <w:jc w:val="both"/>
        <w:rPr>
          <w:rFonts w:ascii="Times New Roman" w:hAnsi="Times New Roman" w:cs="Times New Roman"/>
          <w:color w:val="auto"/>
        </w:rPr>
      </w:pPr>
      <w:r w:rsidRPr="00634F5A">
        <w:rPr>
          <w:rFonts w:ascii="Times New Roman" w:hAnsi="Times New Roman" w:cs="Times New Roman"/>
          <w:color w:val="auto"/>
        </w:rPr>
        <w:t>Технические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5C4F4C" w:rsidRPr="00634F5A" w14:paraId="4BC03AD6" w14:textId="77777777" w:rsidTr="001C5F40">
        <w:trPr>
          <w:trHeight w:val="411"/>
        </w:trPr>
        <w:tc>
          <w:tcPr>
            <w:tcW w:w="9487" w:type="dxa"/>
            <w:tcBorders>
              <w:top w:val="single" w:sz="4" w:space="0" w:color="auto"/>
              <w:left w:val="single" w:sz="4" w:space="0" w:color="auto"/>
              <w:bottom w:val="single" w:sz="4" w:space="0" w:color="auto"/>
              <w:right w:val="single" w:sz="4" w:space="0" w:color="auto"/>
            </w:tcBorders>
          </w:tcPr>
          <w:p w14:paraId="529F7E61" w14:textId="77777777" w:rsidR="005C4F4C" w:rsidRPr="00634F5A" w:rsidRDefault="005C4F4C" w:rsidP="0050393D">
            <w:pPr>
              <w:rPr>
                <w:rFonts w:ascii="Times New Roman" w:eastAsia="Calibri" w:hAnsi="Times New Roman" w:cs="Times New Roman"/>
                <w:i/>
                <w:color w:val="auto"/>
                <w:sz w:val="22"/>
                <w:szCs w:val="22"/>
                <w:lang w:eastAsia="en-US"/>
              </w:rPr>
            </w:pPr>
            <w:r w:rsidRPr="00634F5A">
              <w:rPr>
                <w:rFonts w:ascii="Times New Roman" w:hAnsi="Times New Roman" w:cs="Times New Roman"/>
                <w:i/>
                <w:color w:val="auto"/>
                <w:sz w:val="22"/>
                <w:szCs w:val="22"/>
              </w:rPr>
              <w:t>Описание данного раздела осуществляется с учетом п. 2.11.</w:t>
            </w:r>
            <w:r w:rsidR="00A51569" w:rsidRPr="00634F5A">
              <w:rPr>
                <w:rFonts w:ascii="Times New Roman" w:hAnsi="Times New Roman" w:cs="Times New Roman"/>
                <w:i/>
                <w:color w:val="auto"/>
                <w:sz w:val="22"/>
                <w:szCs w:val="22"/>
              </w:rPr>
              <w:t>1</w:t>
            </w:r>
            <w:r w:rsidRPr="00634F5A">
              <w:rPr>
                <w:rFonts w:ascii="Times New Roman" w:hAnsi="Times New Roman" w:cs="Times New Roman"/>
                <w:i/>
                <w:color w:val="auto"/>
                <w:sz w:val="22"/>
                <w:szCs w:val="22"/>
              </w:rPr>
              <w:t xml:space="preserve"> Приложения 1 </w:t>
            </w:r>
          </w:p>
        </w:tc>
      </w:tr>
    </w:tbl>
    <w:p w14:paraId="289DF74A" w14:textId="77777777" w:rsidR="005C4F4C" w:rsidRPr="00634F5A" w:rsidRDefault="005C4F4C" w:rsidP="0050393D">
      <w:pPr>
        <w:tabs>
          <w:tab w:val="left" w:pos="722"/>
        </w:tabs>
        <w:jc w:val="both"/>
        <w:rPr>
          <w:rFonts w:ascii="Times New Roman" w:hAnsi="Times New Roman" w:cs="Times New Roman"/>
          <w:color w:val="auto"/>
        </w:rPr>
      </w:pPr>
    </w:p>
    <w:p w14:paraId="4F2499AA" w14:textId="77777777" w:rsidR="005C4F4C" w:rsidRPr="00634F5A" w:rsidRDefault="005C4F4C" w:rsidP="0050393D">
      <w:pPr>
        <w:tabs>
          <w:tab w:val="left" w:pos="722"/>
        </w:tabs>
        <w:jc w:val="both"/>
        <w:rPr>
          <w:rFonts w:ascii="Times New Roman" w:hAnsi="Times New Roman" w:cs="Times New Roman"/>
          <w:color w:val="auto"/>
        </w:rPr>
      </w:pPr>
      <w:r w:rsidRPr="00634F5A">
        <w:rPr>
          <w:rFonts w:ascii="Times New Roman" w:hAnsi="Times New Roman"/>
          <w:spacing w:val="-3"/>
        </w:rPr>
        <w:t>Требования по назначению научно-технических результатов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5C4F4C" w:rsidRPr="00634F5A" w14:paraId="7824467A" w14:textId="77777777" w:rsidTr="001C5F40">
        <w:trPr>
          <w:trHeight w:val="411"/>
        </w:trPr>
        <w:tc>
          <w:tcPr>
            <w:tcW w:w="9487" w:type="dxa"/>
            <w:tcBorders>
              <w:top w:val="single" w:sz="4" w:space="0" w:color="auto"/>
              <w:left w:val="single" w:sz="4" w:space="0" w:color="auto"/>
              <w:bottom w:val="single" w:sz="4" w:space="0" w:color="auto"/>
              <w:right w:val="single" w:sz="4" w:space="0" w:color="auto"/>
            </w:tcBorders>
          </w:tcPr>
          <w:p w14:paraId="4A27E90C" w14:textId="77777777" w:rsidR="005C4F4C" w:rsidRPr="00634F5A" w:rsidRDefault="005C4F4C" w:rsidP="0050393D">
            <w:pPr>
              <w:rPr>
                <w:rFonts w:ascii="Times New Roman" w:eastAsia="Calibri" w:hAnsi="Times New Roman" w:cs="Times New Roman"/>
                <w:i/>
                <w:color w:val="auto"/>
                <w:sz w:val="22"/>
                <w:szCs w:val="22"/>
                <w:lang w:eastAsia="en-US"/>
              </w:rPr>
            </w:pPr>
            <w:r w:rsidRPr="00634F5A">
              <w:rPr>
                <w:rFonts w:ascii="Times New Roman" w:hAnsi="Times New Roman" w:cs="Times New Roman"/>
                <w:i/>
                <w:color w:val="auto"/>
                <w:sz w:val="22"/>
                <w:szCs w:val="22"/>
              </w:rPr>
              <w:t>Описание данного раздела о</w:t>
            </w:r>
            <w:r w:rsidR="00A51569" w:rsidRPr="00634F5A">
              <w:rPr>
                <w:rFonts w:ascii="Times New Roman" w:hAnsi="Times New Roman" w:cs="Times New Roman"/>
                <w:i/>
                <w:color w:val="auto"/>
                <w:sz w:val="22"/>
                <w:szCs w:val="22"/>
              </w:rPr>
              <w:t>существляется с учетом п. 2.11.</w:t>
            </w:r>
            <w:r w:rsidR="005855C2" w:rsidRPr="00634F5A">
              <w:rPr>
                <w:rFonts w:ascii="Times New Roman" w:hAnsi="Times New Roman" w:cs="Times New Roman"/>
                <w:i/>
                <w:color w:val="auto"/>
                <w:sz w:val="22"/>
                <w:szCs w:val="22"/>
              </w:rPr>
              <w:t>3</w:t>
            </w:r>
            <w:r w:rsidRPr="00634F5A">
              <w:rPr>
                <w:rFonts w:ascii="Times New Roman" w:hAnsi="Times New Roman" w:cs="Times New Roman"/>
                <w:i/>
                <w:color w:val="auto"/>
                <w:sz w:val="22"/>
                <w:szCs w:val="22"/>
              </w:rPr>
              <w:t xml:space="preserve">. Приложения 1 </w:t>
            </w:r>
          </w:p>
        </w:tc>
      </w:tr>
    </w:tbl>
    <w:p w14:paraId="22B09D59" w14:textId="77777777" w:rsidR="005C4F4C" w:rsidRPr="00634F5A" w:rsidRDefault="005C4F4C" w:rsidP="0050393D">
      <w:pPr>
        <w:tabs>
          <w:tab w:val="left" w:pos="722"/>
        </w:tabs>
        <w:jc w:val="both"/>
        <w:rPr>
          <w:rFonts w:ascii="Times New Roman" w:hAnsi="Times New Roman"/>
          <w:spacing w:val="-3"/>
        </w:rPr>
      </w:pPr>
    </w:p>
    <w:p w14:paraId="6C912FE1" w14:textId="77777777" w:rsidR="005C4F4C" w:rsidRPr="00634F5A" w:rsidRDefault="005C4F4C" w:rsidP="0050393D">
      <w:pPr>
        <w:tabs>
          <w:tab w:val="left" w:pos="722"/>
        </w:tabs>
        <w:jc w:val="both"/>
        <w:rPr>
          <w:rFonts w:ascii="Times New Roman" w:hAnsi="Times New Roman" w:cs="Times New Roman"/>
          <w:color w:val="auto"/>
        </w:rPr>
      </w:pPr>
      <w:r w:rsidRPr="00634F5A">
        <w:rPr>
          <w:rFonts w:ascii="Times New Roman" w:hAnsi="Times New Roman"/>
          <w:spacing w:val="-3"/>
        </w:rPr>
        <w:t>Требования к показателям назначения, техническим характеристикам научно-технических результатов исследований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5C4F4C" w:rsidRPr="00634F5A" w14:paraId="64C8A220" w14:textId="77777777" w:rsidTr="001C5F40">
        <w:trPr>
          <w:trHeight w:val="70"/>
        </w:trPr>
        <w:tc>
          <w:tcPr>
            <w:tcW w:w="9487" w:type="dxa"/>
            <w:tcBorders>
              <w:top w:val="single" w:sz="4" w:space="0" w:color="auto"/>
              <w:left w:val="single" w:sz="4" w:space="0" w:color="auto"/>
              <w:bottom w:val="single" w:sz="4" w:space="0" w:color="auto"/>
              <w:right w:val="single" w:sz="4" w:space="0" w:color="auto"/>
            </w:tcBorders>
          </w:tcPr>
          <w:p w14:paraId="18E6AEB2" w14:textId="77777777" w:rsidR="005C4F4C" w:rsidRPr="00634F5A" w:rsidRDefault="005C4F4C" w:rsidP="0050393D">
            <w:pPr>
              <w:rPr>
                <w:rFonts w:ascii="Times New Roman" w:eastAsia="Calibri" w:hAnsi="Times New Roman" w:cs="Times New Roman"/>
                <w:i/>
                <w:color w:val="auto"/>
                <w:sz w:val="22"/>
                <w:szCs w:val="22"/>
                <w:lang w:eastAsia="en-US"/>
              </w:rPr>
            </w:pPr>
            <w:r w:rsidRPr="00634F5A">
              <w:rPr>
                <w:rFonts w:ascii="Times New Roman" w:hAnsi="Times New Roman" w:cs="Times New Roman"/>
                <w:i/>
                <w:color w:val="auto"/>
                <w:sz w:val="22"/>
                <w:szCs w:val="22"/>
              </w:rPr>
              <w:t>Описание данного раздела о</w:t>
            </w:r>
            <w:r w:rsidR="00A51569" w:rsidRPr="00634F5A">
              <w:rPr>
                <w:rFonts w:ascii="Times New Roman" w:hAnsi="Times New Roman" w:cs="Times New Roman"/>
                <w:i/>
                <w:color w:val="auto"/>
                <w:sz w:val="22"/>
                <w:szCs w:val="22"/>
              </w:rPr>
              <w:t>существляется с учетом п. 2.11.</w:t>
            </w:r>
            <w:r w:rsidR="005855C2" w:rsidRPr="00634F5A">
              <w:rPr>
                <w:rFonts w:ascii="Times New Roman" w:hAnsi="Times New Roman" w:cs="Times New Roman"/>
                <w:i/>
                <w:color w:val="auto"/>
                <w:sz w:val="22"/>
                <w:szCs w:val="22"/>
              </w:rPr>
              <w:t>4</w:t>
            </w:r>
            <w:r w:rsidRPr="00634F5A">
              <w:rPr>
                <w:rFonts w:ascii="Times New Roman" w:hAnsi="Times New Roman" w:cs="Times New Roman"/>
                <w:i/>
                <w:color w:val="auto"/>
                <w:sz w:val="22"/>
                <w:szCs w:val="22"/>
              </w:rPr>
              <w:t>. Приложения 1</w:t>
            </w:r>
          </w:p>
        </w:tc>
      </w:tr>
    </w:tbl>
    <w:p w14:paraId="0000A010" w14:textId="77777777" w:rsidR="005C4F4C" w:rsidRPr="00634F5A" w:rsidRDefault="005C4F4C" w:rsidP="0050393D">
      <w:pPr>
        <w:tabs>
          <w:tab w:val="left" w:pos="722"/>
        </w:tabs>
        <w:jc w:val="both"/>
        <w:rPr>
          <w:rFonts w:ascii="Times New Roman" w:hAnsi="Times New Roman"/>
          <w:spacing w:val="-3"/>
        </w:rPr>
      </w:pPr>
    </w:p>
    <w:p w14:paraId="330931A6" w14:textId="77777777" w:rsidR="005C4F4C" w:rsidRPr="00634F5A" w:rsidRDefault="005C4F4C" w:rsidP="0050393D">
      <w:pPr>
        <w:tabs>
          <w:tab w:val="left" w:pos="722"/>
        </w:tabs>
        <w:jc w:val="both"/>
        <w:rPr>
          <w:rFonts w:ascii="Times New Roman" w:hAnsi="Times New Roman" w:cs="Times New Roman"/>
          <w:color w:val="auto"/>
        </w:rPr>
      </w:pPr>
      <w:r w:rsidRPr="00634F5A">
        <w:rPr>
          <w:rFonts w:ascii="Times New Roman" w:hAnsi="Times New Roman"/>
          <w:spacing w:val="-3"/>
        </w:rPr>
        <w:t>Требования к объектам экспериментальных исследований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5C4F4C" w:rsidRPr="00634F5A" w14:paraId="778606E9" w14:textId="77777777" w:rsidTr="001C5F40">
        <w:trPr>
          <w:trHeight w:val="411"/>
        </w:trPr>
        <w:tc>
          <w:tcPr>
            <w:tcW w:w="9487" w:type="dxa"/>
            <w:tcBorders>
              <w:top w:val="single" w:sz="4" w:space="0" w:color="auto"/>
              <w:left w:val="single" w:sz="4" w:space="0" w:color="auto"/>
              <w:bottom w:val="single" w:sz="4" w:space="0" w:color="auto"/>
              <w:right w:val="single" w:sz="4" w:space="0" w:color="auto"/>
            </w:tcBorders>
          </w:tcPr>
          <w:p w14:paraId="02C26AC0" w14:textId="77777777" w:rsidR="005C4F4C" w:rsidRPr="00634F5A" w:rsidRDefault="005C4F4C" w:rsidP="0050393D">
            <w:pPr>
              <w:rPr>
                <w:rFonts w:ascii="Times New Roman" w:eastAsia="Calibri" w:hAnsi="Times New Roman" w:cs="Times New Roman"/>
                <w:i/>
                <w:color w:val="auto"/>
                <w:sz w:val="22"/>
                <w:szCs w:val="22"/>
                <w:lang w:eastAsia="en-US"/>
              </w:rPr>
            </w:pPr>
            <w:r w:rsidRPr="00634F5A">
              <w:rPr>
                <w:rFonts w:ascii="Times New Roman" w:hAnsi="Times New Roman" w:cs="Times New Roman"/>
                <w:i/>
                <w:color w:val="auto"/>
                <w:sz w:val="22"/>
                <w:szCs w:val="22"/>
              </w:rPr>
              <w:t>Описание данного раздела о</w:t>
            </w:r>
            <w:r w:rsidR="00A51569" w:rsidRPr="00634F5A">
              <w:rPr>
                <w:rFonts w:ascii="Times New Roman" w:hAnsi="Times New Roman" w:cs="Times New Roman"/>
                <w:i/>
                <w:color w:val="auto"/>
                <w:sz w:val="22"/>
                <w:szCs w:val="22"/>
              </w:rPr>
              <w:t>существляется с учетом п. 2.11.</w:t>
            </w:r>
            <w:r w:rsidR="005855C2" w:rsidRPr="00634F5A">
              <w:rPr>
                <w:rFonts w:ascii="Times New Roman" w:hAnsi="Times New Roman" w:cs="Times New Roman"/>
                <w:i/>
                <w:color w:val="auto"/>
                <w:sz w:val="22"/>
                <w:szCs w:val="22"/>
              </w:rPr>
              <w:t>5</w:t>
            </w:r>
            <w:r w:rsidRPr="00634F5A">
              <w:rPr>
                <w:rFonts w:ascii="Times New Roman" w:hAnsi="Times New Roman" w:cs="Times New Roman"/>
                <w:i/>
                <w:color w:val="auto"/>
                <w:sz w:val="22"/>
                <w:szCs w:val="22"/>
              </w:rPr>
              <w:t xml:space="preserve">. Приложения 1 </w:t>
            </w:r>
          </w:p>
        </w:tc>
      </w:tr>
    </w:tbl>
    <w:p w14:paraId="6BC41D91" w14:textId="77777777" w:rsidR="005C4F4C" w:rsidRPr="00634F5A" w:rsidRDefault="005C4F4C" w:rsidP="0050393D">
      <w:pPr>
        <w:tabs>
          <w:tab w:val="left" w:pos="722"/>
        </w:tabs>
        <w:jc w:val="both"/>
        <w:rPr>
          <w:rFonts w:ascii="Times New Roman" w:hAnsi="Times New Roman"/>
          <w:spacing w:val="-3"/>
        </w:rPr>
      </w:pPr>
    </w:p>
    <w:p w14:paraId="5DAF3D6F" w14:textId="77777777" w:rsidR="005C4F4C" w:rsidRPr="00634F5A" w:rsidRDefault="005C4F4C" w:rsidP="0050393D">
      <w:pPr>
        <w:tabs>
          <w:tab w:val="left" w:pos="722"/>
        </w:tabs>
        <w:jc w:val="both"/>
        <w:rPr>
          <w:rFonts w:ascii="Times New Roman" w:hAnsi="Times New Roman" w:cs="Times New Roman"/>
          <w:color w:val="auto"/>
        </w:rPr>
      </w:pPr>
      <w:r w:rsidRPr="00634F5A">
        <w:rPr>
          <w:rFonts w:ascii="Times New Roman" w:hAnsi="Times New Roman"/>
          <w:spacing w:val="-3"/>
        </w:rPr>
        <w:t>Требования к патентным исследованиям и регистрации результатов интеллектуальной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5C4F4C" w:rsidRPr="00634F5A" w14:paraId="47C842CF" w14:textId="77777777" w:rsidTr="001C5F40">
        <w:trPr>
          <w:trHeight w:val="70"/>
        </w:trPr>
        <w:tc>
          <w:tcPr>
            <w:tcW w:w="9487" w:type="dxa"/>
            <w:tcBorders>
              <w:top w:val="single" w:sz="4" w:space="0" w:color="auto"/>
              <w:left w:val="single" w:sz="4" w:space="0" w:color="auto"/>
              <w:bottom w:val="single" w:sz="4" w:space="0" w:color="auto"/>
              <w:right w:val="single" w:sz="4" w:space="0" w:color="auto"/>
            </w:tcBorders>
          </w:tcPr>
          <w:p w14:paraId="26D4AB9C" w14:textId="77777777" w:rsidR="005C4F4C" w:rsidRPr="00634F5A" w:rsidRDefault="005C4F4C" w:rsidP="0050393D">
            <w:pPr>
              <w:rPr>
                <w:rFonts w:ascii="Times New Roman" w:eastAsia="Calibri" w:hAnsi="Times New Roman" w:cs="Times New Roman"/>
                <w:i/>
                <w:color w:val="auto"/>
                <w:sz w:val="22"/>
                <w:szCs w:val="22"/>
                <w:lang w:eastAsia="en-US"/>
              </w:rPr>
            </w:pPr>
            <w:r w:rsidRPr="00634F5A">
              <w:rPr>
                <w:rFonts w:ascii="Times New Roman" w:hAnsi="Times New Roman" w:cs="Times New Roman"/>
                <w:i/>
                <w:color w:val="auto"/>
                <w:sz w:val="22"/>
                <w:szCs w:val="22"/>
              </w:rPr>
              <w:t xml:space="preserve">Описание данного раздела осуществляется с учетом п. 2.12. Приложения 1 </w:t>
            </w:r>
          </w:p>
        </w:tc>
      </w:tr>
    </w:tbl>
    <w:p w14:paraId="68B7CF72" w14:textId="77777777" w:rsidR="005C4F4C" w:rsidRPr="00634F5A" w:rsidRDefault="005C4F4C" w:rsidP="0050393D">
      <w:pPr>
        <w:tabs>
          <w:tab w:val="left" w:pos="722"/>
        </w:tabs>
        <w:jc w:val="both"/>
        <w:rPr>
          <w:rFonts w:ascii="Times New Roman" w:hAnsi="Times New Roman"/>
          <w:spacing w:val="-3"/>
        </w:rPr>
      </w:pPr>
    </w:p>
    <w:p w14:paraId="6E9E36DB" w14:textId="77777777" w:rsidR="005C4F4C" w:rsidRPr="00634F5A" w:rsidRDefault="005C4F4C" w:rsidP="0050393D">
      <w:pPr>
        <w:tabs>
          <w:tab w:val="left" w:pos="722"/>
        </w:tabs>
        <w:jc w:val="both"/>
        <w:rPr>
          <w:rFonts w:ascii="Times New Roman" w:hAnsi="Times New Roman" w:cs="Times New Roman"/>
          <w:color w:val="auto"/>
        </w:rPr>
      </w:pPr>
      <w:r w:rsidRPr="00634F5A">
        <w:rPr>
          <w:rFonts w:ascii="Times New Roman" w:hAnsi="Times New Roman"/>
          <w:spacing w:val="-3"/>
        </w:rPr>
        <w:t>Требования к разрабатываемой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5C4F4C" w:rsidRPr="00634F5A" w14:paraId="386A2EEB" w14:textId="77777777" w:rsidTr="001C5F40">
        <w:trPr>
          <w:trHeight w:val="70"/>
        </w:trPr>
        <w:tc>
          <w:tcPr>
            <w:tcW w:w="9487" w:type="dxa"/>
            <w:tcBorders>
              <w:top w:val="single" w:sz="4" w:space="0" w:color="auto"/>
              <w:left w:val="single" w:sz="4" w:space="0" w:color="auto"/>
              <w:bottom w:val="single" w:sz="4" w:space="0" w:color="auto"/>
              <w:right w:val="single" w:sz="4" w:space="0" w:color="auto"/>
            </w:tcBorders>
          </w:tcPr>
          <w:p w14:paraId="46AB65B8" w14:textId="77777777" w:rsidR="005C4F4C" w:rsidRPr="00634F5A" w:rsidRDefault="005C4F4C" w:rsidP="0050393D">
            <w:pPr>
              <w:rPr>
                <w:rFonts w:ascii="Times New Roman" w:eastAsia="Calibri" w:hAnsi="Times New Roman" w:cs="Times New Roman"/>
                <w:i/>
                <w:color w:val="auto"/>
                <w:sz w:val="22"/>
                <w:szCs w:val="22"/>
                <w:lang w:eastAsia="en-US"/>
              </w:rPr>
            </w:pPr>
            <w:r w:rsidRPr="00634F5A">
              <w:rPr>
                <w:rFonts w:ascii="Times New Roman" w:hAnsi="Times New Roman" w:cs="Times New Roman"/>
                <w:i/>
                <w:color w:val="auto"/>
                <w:sz w:val="22"/>
                <w:szCs w:val="22"/>
              </w:rPr>
              <w:t>Описание данного раздела осуществляется с учетом п. 2.13. Приложения 1</w:t>
            </w:r>
          </w:p>
        </w:tc>
      </w:tr>
    </w:tbl>
    <w:p w14:paraId="5C96B680" w14:textId="77777777" w:rsidR="002D0F00" w:rsidRPr="00634F5A" w:rsidRDefault="002D0F00" w:rsidP="0050393D">
      <w:pPr>
        <w:tabs>
          <w:tab w:val="left" w:pos="722"/>
        </w:tabs>
        <w:rPr>
          <w:rFonts w:ascii="Times New Roman" w:eastAsia="Calibri" w:hAnsi="Times New Roman" w:cs="Times New Roman"/>
          <w:b/>
          <w:color w:val="auto"/>
          <w:lang w:eastAsia="en-US"/>
        </w:rPr>
      </w:pPr>
    </w:p>
    <w:p w14:paraId="1CE43122" w14:textId="77777777" w:rsidR="002D0F00" w:rsidRPr="00634F5A" w:rsidRDefault="002D0F00" w:rsidP="0050393D">
      <w:pPr>
        <w:pStyle w:val="a7"/>
        <w:numPr>
          <w:ilvl w:val="1"/>
          <w:numId w:val="38"/>
        </w:numPr>
        <w:tabs>
          <w:tab w:val="left" w:pos="567"/>
          <w:tab w:val="left" w:pos="851"/>
        </w:tabs>
        <w:ind w:left="0" w:firstLine="0"/>
        <w:rPr>
          <w:rFonts w:ascii="Times New Roman" w:hAnsi="Times New Roman" w:cs="Times New Roman"/>
          <w:b/>
        </w:rPr>
      </w:pPr>
      <w:r w:rsidRPr="00634F5A">
        <w:rPr>
          <w:rFonts w:ascii="Times New Roman" w:hAnsi="Times New Roman" w:cs="Times New Roman"/>
          <w:b/>
        </w:rPr>
        <w:t>Требования к работам, выполняемым иностранной организацией</w:t>
      </w:r>
      <w:r w:rsidR="00A51569" w:rsidRPr="00634F5A">
        <w:rPr>
          <w:rStyle w:val="ad"/>
          <w:b/>
        </w:rPr>
        <w:footnoteReference w:id="16"/>
      </w:r>
      <w:r w:rsidRPr="00634F5A">
        <w:rPr>
          <w:rFonts w:ascii="Times New Roman" w:hAnsi="Times New Roman" w:cs="Times New Roman"/>
          <w:b/>
        </w:rPr>
        <w:t>:</w:t>
      </w:r>
    </w:p>
    <w:p w14:paraId="793D96A7" w14:textId="77777777" w:rsidR="002D0F00" w:rsidRPr="00634F5A" w:rsidRDefault="002D0F00" w:rsidP="0050393D">
      <w:pPr>
        <w:rPr>
          <w:rFonts w:ascii="Times New Roman" w:eastAsia="Calibri" w:hAnsi="Times New Roman" w:cs="Times New Roman"/>
          <w:lang w:eastAsia="en-US"/>
        </w:rPr>
      </w:pPr>
    </w:p>
    <w:p w14:paraId="4AC97270" w14:textId="77777777" w:rsidR="002D0F00" w:rsidRPr="00634F5A" w:rsidRDefault="002D0F00" w:rsidP="0050393D">
      <w:pPr>
        <w:tabs>
          <w:tab w:val="left" w:pos="722"/>
        </w:tabs>
        <w:jc w:val="both"/>
        <w:rPr>
          <w:rFonts w:ascii="Times New Roman" w:hAnsi="Times New Roman" w:cs="Times New Roman"/>
          <w:color w:val="auto"/>
        </w:rPr>
      </w:pPr>
      <w:r w:rsidRPr="00634F5A">
        <w:rPr>
          <w:rFonts w:ascii="Times New Roman" w:hAnsi="Times New Roman" w:cs="Times New Roman"/>
          <w:color w:val="auto"/>
        </w:rPr>
        <w:t>Технические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2D0F00" w:rsidRPr="00634F5A" w14:paraId="5AE0A1BB" w14:textId="77777777" w:rsidTr="001C5F40">
        <w:trPr>
          <w:trHeight w:val="411"/>
        </w:trPr>
        <w:tc>
          <w:tcPr>
            <w:tcW w:w="9487" w:type="dxa"/>
            <w:tcBorders>
              <w:top w:val="single" w:sz="4" w:space="0" w:color="auto"/>
              <w:left w:val="single" w:sz="4" w:space="0" w:color="auto"/>
              <w:bottom w:val="single" w:sz="4" w:space="0" w:color="auto"/>
              <w:right w:val="single" w:sz="4" w:space="0" w:color="auto"/>
            </w:tcBorders>
          </w:tcPr>
          <w:p w14:paraId="2D381093" w14:textId="77777777" w:rsidR="002D0F00" w:rsidRPr="00634F5A" w:rsidRDefault="002D0F00" w:rsidP="0050393D">
            <w:pPr>
              <w:rPr>
                <w:rFonts w:ascii="Times New Roman" w:eastAsia="Calibri" w:hAnsi="Times New Roman" w:cs="Times New Roman"/>
                <w:i/>
                <w:color w:val="auto"/>
                <w:sz w:val="22"/>
                <w:szCs w:val="22"/>
                <w:lang w:eastAsia="en-US"/>
              </w:rPr>
            </w:pPr>
            <w:r w:rsidRPr="00634F5A">
              <w:rPr>
                <w:rFonts w:ascii="Times New Roman" w:hAnsi="Times New Roman" w:cs="Times New Roman"/>
                <w:i/>
                <w:color w:val="auto"/>
                <w:sz w:val="22"/>
                <w:szCs w:val="22"/>
              </w:rPr>
              <w:t>Описание данного раздела осуществляется с учетом п. 2.11.</w:t>
            </w:r>
            <w:r w:rsidR="00A51569" w:rsidRPr="00634F5A">
              <w:rPr>
                <w:rFonts w:ascii="Times New Roman" w:hAnsi="Times New Roman" w:cs="Times New Roman"/>
                <w:i/>
                <w:color w:val="auto"/>
                <w:sz w:val="22"/>
                <w:szCs w:val="22"/>
              </w:rPr>
              <w:t>1</w:t>
            </w:r>
            <w:r w:rsidRPr="00634F5A">
              <w:rPr>
                <w:rFonts w:ascii="Times New Roman" w:hAnsi="Times New Roman" w:cs="Times New Roman"/>
                <w:i/>
                <w:color w:val="auto"/>
                <w:sz w:val="22"/>
                <w:szCs w:val="22"/>
              </w:rPr>
              <w:t xml:space="preserve"> Приложения 1 </w:t>
            </w:r>
          </w:p>
        </w:tc>
      </w:tr>
    </w:tbl>
    <w:p w14:paraId="76A963F6" w14:textId="77777777" w:rsidR="002D0F00" w:rsidRPr="00634F5A" w:rsidRDefault="002D0F00" w:rsidP="0050393D">
      <w:pPr>
        <w:tabs>
          <w:tab w:val="left" w:pos="722"/>
        </w:tabs>
        <w:jc w:val="both"/>
        <w:rPr>
          <w:rFonts w:ascii="Times New Roman" w:hAnsi="Times New Roman" w:cs="Times New Roman"/>
          <w:color w:val="auto"/>
        </w:rPr>
      </w:pPr>
    </w:p>
    <w:p w14:paraId="5B6CDD2F" w14:textId="77777777" w:rsidR="002D0F00" w:rsidRPr="00634F5A" w:rsidRDefault="002D0F00" w:rsidP="0050393D">
      <w:pPr>
        <w:tabs>
          <w:tab w:val="left" w:pos="722"/>
        </w:tabs>
        <w:jc w:val="both"/>
        <w:rPr>
          <w:rFonts w:ascii="Times New Roman" w:hAnsi="Times New Roman" w:cs="Times New Roman"/>
          <w:color w:val="auto"/>
        </w:rPr>
      </w:pPr>
      <w:r w:rsidRPr="00634F5A">
        <w:rPr>
          <w:rFonts w:ascii="Times New Roman" w:hAnsi="Times New Roman"/>
          <w:spacing w:val="-3"/>
        </w:rPr>
        <w:t>Требования по назначению научно-технических результатов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2D0F00" w:rsidRPr="00634F5A" w14:paraId="73CC8EAC" w14:textId="77777777" w:rsidTr="001C5F40">
        <w:trPr>
          <w:trHeight w:val="411"/>
        </w:trPr>
        <w:tc>
          <w:tcPr>
            <w:tcW w:w="9487" w:type="dxa"/>
            <w:tcBorders>
              <w:top w:val="single" w:sz="4" w:space="0" w:color="auto"/>
              <w:left w:val="single" w:sz="4" w:space="0" w:color="auto"/>
              <w:bottom w:val="single" w:sz="4" w:space="0" w:color="auto"/>
              <w:right w:val="single" w:sz="4" w:space="0" w:color="auto"/>
            </w:tcBorders>
          </w:tcPr>
          <w:p w14:paraId="7A6E47FC" w14:textId="77777777" w:rsidR="002D0F00" w:rsidRPr="00634F5A" w:rsidRDefault="002D0F00" w:rsidP="0050393D">
            <w:pPr>
              <w:rPr>
                <w:rFonts w:ascii="Times New Roman" w:eastAsia="Calibri" w:hAnsi="Times New Roman" w:cs="Times New Roman"/>
                <w:i/>
                <w:color w:val="auto"/>
                <w:sz w:val="22"/>
                <w:szCs w:val="22"/>
                <w:lang w:eastAsia="en-US"/>
              </w:rPr>
            </w:pPr>
            <w:r w:rsidRPr="00634F5A">
              <w:rPr>
                <w:rFonts w:ascii="Times New Roman" w:hAnsi="Times New Roman" w:cs="Times New Roman"/>
                <w:i/>
                <w:color w:val="auto"/>
                <w:sz w:val="22"/>
                <w:szCs w:val="22"/>
              </w:rPr>
              <w:t>Описание данного раздела осуществляется с учетом п. 2.11.</w:t>
            </w:r>
            <w:r w:rsidR="005855C2" w:rsidRPr="00634F5A">
              <w:rPr>
                <w:rFonts w:ascii="Times New Roman" w:hAnsi="Times New Roman" w:cs="Times New Roman"/>
                <w:i/>
                <w:color w:val="auto"/>
                <w:sz w:val="22"/>
                <w:szCs w:val="22"/>
              </w:rPr>
              <w:t>3</w:t>
            </w:r>
            <w:r w:rsidRPr="00634F5A">
              <w:rPr>
                <w:rFonts w:ascii="Times New Roman" w:hAnsi="Times New Roman" w:cs="Times New Roman"/>
                <w:i/>
                <w:color w:val="auto"/>
                <w:sz w:val="22"/>
                <w:szCs w:val="22"/>
              </w:rPr>
              <w:t xml:space="preserve">. Приложения 1 </w:t>
            </w:r>
          </w:p>
        </w:tc>
      </w:tr>
    </w:tbl>
    <w:p w14:paraId="098A4DB4" w14:textId="77777777" w:rsidR="002D0F00" w:rsidRPr="00634F5A" w:rsidRDefault="002D0F00" w:rsidP="0050393D">
      <w:pPr>
        <w:tabs>
          <w:tab w:val="left" w:pos="722"/>
        </w:tabs>
        <w:jc w:val="both"/>
        <w:rPr>
          <w:rFonts w:ascii="Times New Roman" w:hAnsi="Times New Roman"/>
          <w:spacing w:val="-3"/>
        </w:rPr>
      </w:pPr>
    </w:p>
    <w:p w14:paraId="19D3B78D" w14:textId="77777777" w:rsidR="002D0F00" w:rsidRPr="00634F5A" w:rsidRDefault="002D0F00" w:rsidP="0050393D">
      <w:pPr>
        <w:tabs>
          <w:tab w:val="left" w:pos="722"/>
        </w:tabs>
        <w:jc w:val="both"/>
        <w:rPr>
          <w:rFonts w:ascii="Times New Roman" w:hAnsi="Times New Roman" w:cs="Times New Roman"/>
          <w:color w:val="auto"/>
        </w:rPr>
      </w:pPr>
      <w:r w:rsidRPr="00634F5A">
        <w:rPr>
          <w:rFonts w:ascii="Times New Roman" w:hAnsi="Times New Roman"/>
          <w:spacing w:val="-3"/>
        </w:rPr>
        <w:t>Требования к показателям назначения, техническим характеристикам научно-технических результатов исследований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2D0F00" w:rsidRPr="00634F5A" w14:paraId="1E024C61" w14:textId="77777777" w:rsidTr="001C5F40">
        <w:trPr>
          <w:trHeight w:val="70"/>
        </w:trPr>
        <w:tc>
          <w:tcPr>
            <w:tcW w:w="9487" w:type="dxa"/>
            <w:tcBorders>
              <w:top w:val="single" w:sz="4" w:space="0" w:color="auto"/>
              <w:left w:val="single" w:sz="4" w:space="0" w:color="auto"/>
              <w:bottom w:val="single" w:sz="4" w:space="0" w:color="auto"/>
              <w:right w:val="single" w:sz="4" w:space="0" w:color="auto"/>
            </w:tcBorders>
          </w:tcPr>
          <w:p w14:paraId="6A3568CC" w14:textId="77777777" w:rsidR="002D0F00" w:rsidRPr="00634F5A" w:rsidRDefault="002D0F00" w:rsidP="0050393D">
            <w:pPr>
              <w:rPr>
                <w:rFonts w:ascii="Times New Roman" w:eastAsia="Calibri" w:hAnsi="Times New Roman" w:cs="Times New Roman"/>
                <w:i/>
                <w:color w:val="auto"/>
                <w:sz w:val="22"/>
                <w:szCs w:val="22"/>
                <w:lang w:eastAsia="en-US"/>
              </w:rPr>
            </w:pPr>
            <w:r w:rsidRPr="00634F5A">
              <w:rPr>
                <w:rFonts w:ascii="Times New Roman" w:hAnsi="Times New Roman" w:cs="Times New Roman"/>
                <w:i/>
                <w:color w:val="auto"/>
                <w:sz w:val="22"/>
                <w:szCs w:val="22"/>
              </w:rPr>
              <w:t>Описание данного раздела осуществляется с учетом п. 2.11.</w:t>
            </w:r>
            <w:r w:rsidR="005855C2" w:rsidRPr="00634F5A">
              <w:rPr>
                <w:rFonts w:ascii="Times New Roman" w:hAnsi="Times New Roman" w:cs="Times New Roman"/>
                <w:i/>
                <w:color w:val="auto"/>
                <w:sz w:val="22"/>
                <w:szCs w:val="22"/>
              </w:rPr>
              <w:t>4</w:t>
            </w:r>
            <w:r w:rsidRPr="00634F5A">
              <w:rPr>
                <w:rFonts w:ascii="Times New Roman" w:hAnsi="Times New Roman" w:cs="Times New Roman"/>
                <w:i/>
                <w:color w:val="auto"/>
                <w:sz w:val="22"/>
                <w:szCs w:val="22"/>
              </w:rPr>
              <w:t>. Приложения 1</w:t>
            </w:r>
          </w:p>
        </w:tc>
      </w:tr>
    </w:tbl>
    <w:p w14:paraId="5938D8CA" w14:textId="77777777" w:rsidR="002D0F00" w:rsidRPr="00634F5A" w:rsidRDefault="002D0F00" w:rsidP="0050393D">
      <w:pPr>
        <w:tabs>
          <w:tab w:val="left" w:pos="722"/>
        </w:tabs>
        <w:jc w:val="both"/>
        <w:rPr>
          <w:rFonts w:ascii="Times New Roman" w:hAnsi="Times New Roman"/>
          <w:spacing w:val="-3"/>
        </w:rPr>
      </w:pPr>
    </w:p>
    <w:p w14:paraId="74E19605" w14:textId="77777777" w:rsidR="002D0F00" w:rsidRPr="00634F5A" w:rsidRDefault="002D0F00" w:rsidP="0050393D">
      <w:pPr>
        <w:tabs>
          <w:tab w:val="left" w:pos="722"/>
        </w:tabs>
        <w:jc w:val="both"/>
        <w:rPr>
          <w:rFonts w:ascii="Times New Roman" w:hAnsi="Times New Roman" w:cs="Times New Roman"/>
          <w:color w:val="auto"/>
        </w:rPr>
      </w:pPr>
      <w:r w:rsidRPr="00634F5A">
        <w:rPr>
          <w:rFonts w:ascii="Times New Roman" w:hAnsi="Times New Roman"/>
          <w:spacing w:val="-3"/>
        </w:rPr>
        <w:t>Требования к объектам экспериментальных исследований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2D0F00" w:rsidRPr="00634F5A" w14:paraId="33B9BF87" w14:textId="77777777" w:rsidTr="001C5F40">
        <w:trPr>
          <w:trHeight w:val="411"/>
        </w:trPr>
        <w:tc>
          <w:tcPr>
            <w:tcW w:w="9487" w:type="dxa"/>
            <w:tcBorders>
              <w:top w:val="single" w:sz="4" w:space="0" w:color="auto"/>
              <w:left w:val="single" w:sz="4" w:space="0" w:color="auto"/>
              <w:bottom w:val="single" w:sz="4" w:space="0" w:color="auto"/>
              <w:right w:val="single" w:sz="4" w:space="0" w:color="auto"/>
            </w:tcBorders>
          </w:tcPr>
          <w:p w14:paraId="0D453974" w14:textId="77777777" w:rsidR="002D0F00" w:rsidRPr="00634F5A" w:rsidRDefault="002D0F00" w:rsidP="0050393D">
            <w:pPr>
              <w:rPr>
                <w:rFonts w:ascii="Times New Roman" w:eastAsia="Calibri" w:hAnsi="Times New Roman" w:cs="Times New Roman"/>
                <w:i/>
                <w:color w:val="auto"/>
                <w:sz w:val="22"/>
                <w:szCs w:val="22"/>
                <w:lang w:eastAsia="en-US"/>
              </w:rPr>
            </w:pPr>
            <w:r w:rsidRPr="00634F5A">
              <w:rPr>
                <w:rFonts w:ascii="Times New Roman" w:hAnsi="Times New Roman" w:cs="Times New Roman"/>
                <w:i/>
                <w:color w:val="auto"/>
                <w:sz w:val="22"/>
                <w:szCs w:val="22"/>
              </w:rPr>
              <w:t>Описание данного раздела осуществляется с учетом п. 2.11.</w:t>
            </w:r>
            <w:r w:rsidR="005855C2" w:rsidRPr="00634F5A">
              <w:rPr>
                <w:rFonts w:ascii="Times New Roman" w:hAnsi="Times New Roman" w:cs="Times New Roman"/>
                <w:i/>
                <w:color w:val="auto"/>
                <w:sz w:val="22"/>
                <w:szCs w:val="22"/>
              </w:rPr>
              <w:t>5</w:t>
            </w:r>
            <w:r w:rsidRPr="00634F5A">
              <w:rPr>
                <w:rFonts w:ascii="Times New Roman" w:hAnsi="Times New Roman" w:cs="Times New Roman"/>
                <w:i/>
                <w:color w:val="auto"/>
                <w:sz w:val="22"/>
                <w:szCs w:val="22"/>
              </w:rPr>
              <w:t xml:space="preserve">. Приложения 1 </w:t>
            </w:r>
          </w:p>
        </w:tc>
      </w:tr>
    </w:tbl>
    <w:p w14:paraId="77F57435" w14:textId="77777777" w:rsidR="002D0F00" w:rsidRPr="00634F5A" w:rsidRDefault="002D0F00" w:rsidP="0050393D">
      <w:pPr>
        <w:tabs>
          <w:tab w:val="left" w:pos="722"/>
        </w:tabs>
        <w:jc w:val="both"/>
        <w:rPr>
          <w:rFonts w:ascii="Times New Roman" w:hAnsi="Times New Roman"/>
          <w:spacing w:val="-3"/>
        </w:rPr>
      </w:pPr>
    </w:p>
    <w:p w14:paraId="1E78111D" w14:textId="77777777" w:rsidR="002D0F00" w:rsidRPr="00634F5A" w:rsidRDefault="002D0F00" w:rsidP="0050393D">
      <w:pPr>
        <w:tabs>
          <w:tab w:val="left" w:pos="722"/>
        </w:tabs>
        <w:jc w:val="both"/>
        <w:rPr>
          <w:rFonts w:ascii="Times New Roman" w:hAnsi="Times New Roman" w:cs="Times New Roman"/>
          <w:color w:val="auto"/>
        </w:rPr>
      </w:pPr>
      <w:r w:rsidRPr="00634F5A">
        <w:rPr>
          <w:rFonts w:ascii="Times New Roman" w:hAnsi="Times New Roman"/>
          <w:spacing w:val="-3"/>
        </w:rPr>
        <w:t>Требования к патентным исследованиям и регистрации результатов интеллектуальной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2D0F00" w:rsidRPr="00634F5A" w14:paraId="394EA8F3" w14:textId="77777777" w:rsidTr="001C5F40">
        <w:trPr>
          <w:trHeight w:val="70"/>
        </w:trPr>
        <w:tc>
          <w:tcPr>
            <w:tcW w:w="9487" w:type="dxa"/>
            <w:tcBorders>
              <w:top w:val="single" w:sz="4" w:space="0" w:color="auto"/>
              <w:left w:val="single" w:sz="4" w:space="0" w:color="auto"/>
              <w:bottom w:val="single" w:sz="4" w:space="0" w:color="auto"/>
              <w:right w:val="single" w:sz="4" w:space="0" w:color="auto"/>
            </w:tcBorders>
          </w:tcPr>
          <w:p w14:paraId="7F3542BF" w14:textId="77777777" w:rsidR="002D0F00" w:rsidRPr="00634F5A" w:rsidRDefault="002D0F00" w:rsidP="0050393D">
            <w:pPr>
              <w:rPr>
                <w:rFonts w:ascii="Times New Roman" w:eastAsia="Calibri" w:hAnsi="Times New Roman" w:cs="Times New Roman"/>
                <w:i/>
                <w:color w:val="auto"/>
                <w:sz w:val="22"/>
                <w:szCs w:val="22"/>
                <w:lang w:eastAsia="en-US"/>
              </w:rPr>
            </w:pPr>
            <w:r w:rsidRPr="00634F5A">
              <w:rPr>
                <w:rFonts w:ascii="Times New Roman" w:hAnsi="Times New Roman" w:cs="Times New Roman"/>
                <w:i/>
                <w:color w:val="auto"/>
                <w:sz w:val="22"/>
                <w:szCs w:val="22"/>
              </w:rPr>
              <w:t xml:space="preserve">Описание данного раздела осуществляется с учетом п. 2.12. Приложения 1 </w:t>
            </w:r>
          </w:p>
        </w:tc>
      </w:tr>
    </w:tbl>
    <w:p w14:paraId="19B44D05" w14:textId="77777777" w:rsidR="002D0F00" w:rsidRPr="00634F5A" w:rsidRDefault="002D0F00" w:rsidP="0050393D">
      <w:pPr>
        <w:tabs>
          <w:tab w:val="left" w:pos="722"/>
        </w:tabs>
        <w:jc w:val="both"/>
        <w:rPr>
          <w:rFonts w:ascii="Times New Roman" w:hAnsi="Times New Roman"/>
          <w:spacing w:val="-3"/>
        </w:rPr>
      </w:pPr>
    </w:p>
    <w:p w14:paraId="34FB6B05" w14:textId="77777777" w:rsidR="002D0F00" w:rsidRPr="00634F5A" w:rsidRDefault="002D0F00" w:rsidP="0050393D">
      <w:pPr>
        <w:tabs>
          <w:tab w:val="left" w:pos="722"/>
        </w:tabs>
        <w:jc w:val="both"/>
        <w:rPr>
          <w:rFonts w:ascii="Times New Roman" w:hAnsi="Times New Roman" w:cs="Times New Roman"/>
          <w:color w:val="auto"/>
        </w:rPr>
      </w:pPr>
      <w:r w:rsidRPr="00634F5A">
        <w:rPr>
          <w:rFonts w:ascii="Times New Roman" w:hAnsi="Times New Roman"/>
          <w:spacing w:val="-3"/>
        </w:rPr>
        <w:t>Требования к разрабатываемой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2D0F00" w:rsidRPr="00634F5A" w14:paraId="7E77EA9E" w14:textId="77777777" w:rsidTr="001C5F40">
        <w:trPr>
          <w:trHeight w:val="70"/>
        </w:trPr>
        <w:tc>
          <w:tcPr>
            <w:tcW w:w="9487" w:type="dxa"/>
            <w:tcBorders>
              <w:top w:val="single" w:sz="4" w:space="0" w:color="auto"/>
              <w:left w:val="single" w:sz="4" w:space="0" w:color="auto"/>
              <w:bottom w:val="single" w:sz="4" w:space="0" w:color="auto"/>
              <w:right w:val="single" w:sz="4" w:space="0" w:color="auto"/>
            </w:tcBorders>
          </w:tcPr>
          <w:p w14:paraId="2C456D1E" w14:textId="77777777" w:rsidR="002D0F00" w:rsidRPr="00634F5A" w:rsidRDefault="002D0F00" w:rsidP="0050393D">
            <w:pPr>
              <w:rPr>
                <w:rFonts w:ascii="Times New Roman" w:eastAsia="Calibri" w:hAnsi="Times New Roman" w:cs="Times New Roman"/>
                <w:i/>
                <w:color w:val="auto"/>
                <w:sz w:val="22"/>
                <w:szCs w:val="22"/>
                <w:lang w:eastAsia="en-US"/>
              </w:rPr>
            </w:pPr>
            <w:r w:rsidRPr="00634F5A">
              <w:rPr>
                <w:rFonts w:ascii="Times New Roman" w:hAnsi="Times New Roman" w:cs="Times New Roman"/>
                <w:i/>
                <w:color w:val="auto"/>
                <w:sz w:val="22"/>
                <w:szCs w:val="22"/>
              </w:rPr>
              <w:t>Описание данного раздела осуществляется с учетом п. 2.13. Приложения 1</w:t>
            </w:r>
          </w:p>
        </w:tc>
      </w:tr>
    </w:tbl>
    <w:p w14:paraId="59709D9E" w14:textId="77777777" w:rsidR="002D0F00" w:rsidRPr="00634F5A" w:rsidRDefault="002D0F00" w:rsidP="0050393D">
      <w:pPr>
        <w:rPr>
          <w:rFonts w:ascii="Times New Roman" w:eastAsia="Calibri" w:hAnsi="Times New Roman" w:cs="Times New Roman"/>
          <w:lang w:eastAsia="en-US"/>
        </w:rPr>
      </w:pPr>
    </w:p>
    <w:p w14:paraId="505B97BB" w14:textId="77777777" w:rsidR="005C4F4C" w:rsidRPr="00634F5A" w:rsidRDefault="005C4F4C" w:rsidP="0050393D">
      <w:pPr>
        <w:rPr>
          <w:rFonts w:ascii="Times New Roman" w:eastAsia="Calibri" w:hAnsi="Times New Roman" w:cs="Times New Roman"/>
          <w:lang w:eastAsia="en-US"/>
        </w:rPr>
        <w:sectPr w:rsidR="005C4F4C" w:rsidRPr="00634F5A" w:rsidSect="00F656FE">
          <w:headerReference w:type="default" r:id="rId17"/>
          <w:footerReference w:type="even" r:id="rId18"/>
          <w:footerReference w:type="default" r:id="rId19"/>
          <w:pgSz w:w="11909" w:h="16834"/>
          <w:pgMar w:top="851" w:right="851" w:bottom="851" w:left="1418" w:header="0" w:footer="284" w:gutter="0"/>
          <w:cols w:space="720"/>
          <w:noEndnote/>
          <w:titlePg/>
          <w:docGrid w:linePitch="360"/>
        </w:sectPr>
      </w:pPr>
    </w:p>
    <w:p w14:paraId="64D8B8E6" w14:textId="77777777" w:rsidR="005C4F4C" w:rsidRPr="00634F5A" w:rsidRDefault="003A50BF" w:rsidP="003A50BF">
      <w:pPr>
        <w:jc w:val="center"/>
        <w:rPr>
          <w:rFonts w:ascii="Times New Roman" w:hAnsi="Times New Roman" w:cs="Times New Roman"/>
          <w:b/>
        </w:rPr>
      </w:pPr>
      <w:r w:rsidRPr="00634F5A">
        <w:rPr>
          <w:rFonts w:ascii="Times New Roman" w:hAnsi="Times New Roman" w:cs="Times New Roman"/>
          <w:b/>
        </w:rPr>
        <w:lastRenderedPageBreak/>
        <w:t>План работ научного исследования</w:t>
      </w:r>
    </w:p>
    <w:p w14:paraId="693A32D5" w14:textId="77777777" w:rsidR="003A50BF" w:rsidRPr="00634F5A" w:rsidRDefault="003A50BF" w:rsidP="003A50BF">
      <w:pPr>
        <w:jc w:val="center"/>
        <w:rPr>
          <w:rFonts w:ascii="Times New Roman" w:hAnsi="Times New Roman" w:cs="Times New Roman"/>
          <w:b/>
        </w:rPr>
      </w:pPr>
    </w:p>
    <w:tbl>
      <w:tblPr>
        <w:tblW w:w="5136"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2114"/>
        <w:gridCol w:w="2969"/>
        <w:gridCol w:w="3242"/>
        <w:gridCol w:w="2913"/>
        <w:gridCol w:w="2485"/>
        <w:gridCol w:w="1790"/>
      </w:tblGrid>
      <w:tr w:rsidR="00D4633B" w:rsidRPr="00634F5A" w14:paraId="4653B15F" w14:textId="77777777" w:rsidTr="003D0BE8">
        <w:trPr>
          <w:tblHeader/>
          <w:jc w:val="center"/>
        </w:trPr>
        <w:tc>
          <w:tcPr>
            <w:tcW w:w="681" w:type="pct"/>
            <w:shd w:val="clear" w:color="auto" w:fill="auto"/>
            <w:vAlign w:val="center"/>
          </w:tcPr>
          <w:p w14:paraId="78BD0911" w14:textId="77777777" w:rsidR="00D4633B" w:rsidRPr="00634F5A" w:rsidRDefault="00D4633B" w:rsidP="0050393D">
            <w:pPr>
              <w:jc w:val="center"/>
              <w:rPr>
                <w:rFonts w:ascii="Times New Roman" w:hAnsi="Times New Roman" w:cs="Times New Roman"/>
                <w:sz w:val="20"/>
                <w:szCs w:val="20"/>
              </w:rPr>
            </w:pPr>
            <w:r w:rsidRPr="00634F5A">
              <w:rPr>
                <w:rFonts w:ascii="Times New Roman" w:hAnsi="Times New Roman" w:cs="Times New Roman"/>
                <w:sz w:val="20"/>
                <w:szCs w:val="20"/>
              </w:rPr>
              <w:t>№ этапа, сроки выполнения</w:t>
            </w:r>
          </w:p>
        </w:tc>
        <w:tc>
          <w:tcPr>
            <w:tcW w:w="957" w:type="pct"/>
            <w:shd w:val="clear" w:color="auto" w:fill="auto"/>
            <w:vAlign w:val="center"/>
          </w:tcPr>
          <w:p w14:paraId="0711BC67" w14:textId="77777777" w:rsidR="00D4633B" w:rsidRPr="00634F5A" w:rsidRDefault="00D4633B" w:rsidP="0050393D">
            <w:pPr>
              <w:jc w:val="both"/>
              <w:rPr>
                <w:rFonts w:ascii="Times New Roman" w:hAnsi="Times New Roman" w:cs="Times New Roman"/>
                <w:sz w:val="20"/>
                <w:szCs w:val="20"/>
              </w:rPr>
            </w:pPr>
            <w:r w:rsidRPr="00634F5A">
              <w:rPr>
                <w:rFonts w:ascii="Times New Roman" w:hAnsi="Times New Roman" w:cs="Times New Roman"/>
                <w:bCs/>
                <w:sz w:val="20"/>
                <w:szCs w:val="20"/>
              </w:rPr>
              <w:t>Состав выполняемых работ</w:t>
            </w:r>
          </w:p>
        </w:tc>
        <w:tc>
          <w:tcPr>
            <w:tcW w:w="1045" w:type="pct"/>
            <w:shd w:val="clear" w:color="auto" w:fill="auto"/>
            <w:vAlign w:val="center"/>
          </w:tcPr>
          <w:p w14:paraId="4E756C32" w14:textId="77777777" w:rsidR="00D4633B" w:rsidRPr="00634F5A" w:rsidRDefault="00D4633B" w:rsidP="0050393D">
            <w:pPr>
              <w:jc w:val="center"/>
              <w:rPr>
                <w:rFonts w:ascii="Times New Roman" w:hAnsi="Times New Roman" w:cs="Times New Roman"/>
                <w:bCs/>
                <w:sz w:val="20"/>
                <w:szCs w:val="20"/>
              </w:rPr>
            </w:pPr>
            <w:r w:rsidRPr="00634F5A">
              <w:rPr>
                <w:rFonts w:ascii="Times New Roman" w:hAnsi="Times New Roman" w:cs="Times New Roman"/>
                <w:bCs/>
                <w:sz w:val="20"/>
                <w:szCs w:val="20"/>
              </w:rPr>
              <w:t>Ожидаемые научные и научно-технические результаты</w:t>
            </w:r>
            <w:r w:rsidRPr="00634F5A">
              <w:rPr>
                <w:rFonts w:ascii="Times New Roman" w:hAnsi="Times New Roman" w:cs="Times New Roman"/>
                <w:bCs/>
                <w:sz w:val="20"/>
                <w:szCs w:val="20"/>
                <w:vertAlign w:val="superscript"/>
              </w:rPr>
              <w:footnoteReference w:id="17"/>
            </w:r>
          </w:p>
        </w:tc>
        <w:tc>
          <w:tcPr>
            <w:tcW w:w="939" w:type="pct"/>
            <w:shd w:val="clear" w:color="auto" w:fill="auto"/>
            <w:vAlign w:val="center"/>
          </w:tcPr>
          <w:p w14:paraId="09C49D86" w14:textId="77777777" w:rsidR="00D4633B" w:rsidRPr="00634F5A" w:rsidRDefault="00D4633B" w:rsidP="0050393D">
            <w:pPr>
              <w:jc w:val="center"/>
              <w:rPr>
                <w:rFonts w:ascii="Times New Roman" w:hAnsi="Times New Roman" w:cs="Times New Roman"/>
                <w:bCs/>
                <w:strike/>
                <w:sz w:val="20"/>
                <w:szCs w:val="20"/>
              </w:rPr>
            </w:pPr>
            <w:r w:rsidRPr="00634F5A">
              <w:rPr>
                <w:rFonts w:ascii="Times New Roman" w:hAnsi="Times New Roman" w:cs="Times New Roman"/>
                <w:bCs/>
                <w:sz w:val="20"/>
                <w:szCs w:val="20"/>
              </w:rPr>
              <w:t>Характеристика результата</w:t>
            </w:r>
            <w:r w:rsidRPr="00634F5A">
              <w:rPr>
                <w:rFonts w:ascii="Times New Roman" w:hAnsi="Times New Roman" w:cs="Times New Roman"/>
                <w:bCs/>
                <w:sz w:val="20"/>
                <w:szCs w:val="20"/>
                <w:vertAlign w:val="superscript"/>
              </w:rPr>
              <w:footnoteReference w:id="18"/>
            </w:r>
          </w:p>
        </w:tc>
        <w:tc>
          <w:tcPr>
            <w:tcW w:w="801" w:type="pct"/>
            <w:shd w:val="clear" w:color="auto" w:fill="auto"/>
            <w:vAlign w:val="center"/>
          </w:tcPr>
          <w:p w14:paraId="56DBCB9C" w14:textId="77777777" w:rsidR="00D4633B" w:rsidRPr="00634F5A" w:rsidRDefault="00D4633B" w:rsidP="0050393D">
            <w:pPr>
              <w:jc w:val="center"/>
              <w:rPr>
                <w:rFonts w:ascii="Times New Roman" w:hAnsi="Times New Roman" w:cs="Times New Roman"/>
                <w:sz w:val="20"/>
                <w:szCs w:val="20"/>
              </w:rPr>
            </w:pPr>
            <w:r w:rsidRPr="00634F5A">
              <w:rPr>
                <w:rFonts w:ascii="Times New Roman" w:hAnsi="Times New Roman" w:cs="Times New Roman"/>
                <w:bCs/>
                <w:sz w:val="20"/>
                <w:szCs w:val="20"/>
              </w:rPr>
              <w:t>Перечень разрабатываемых документов</w:t>
            </w:r>
            <w:r w:rsidRPr="00634F5A">
              <w:rPr>
                <w:rFonts w:ascii="Times New Roman" w:hAnsi="Times New Roman" w:cs="Times New Roman"/>
                <w:bCs/>
                <w:sz w:val="20"/>
                <w:szCs w:val="20"/>
                <w:vertAlign w:val="superscript"/>
              </w:rPr>
              <w:footnoteReference w:id="19"/>
            </w:r>
          </w:p>
        </w:tc>
        <w:tc>
          <w:tcPr>
            <w:tcW w:w="577" w:type="pct"/>
            <w:shd w:val="clear" w:color="auto" w:fill="auto"/>
            <w:vAlign w:val="center"/>
          </w:tcPr>
          <w:p w14:paraId="491F06C6" w14:textId="77777777" w:rsidR="00D4633B" w:rsidRPr="00634F5A" w:rsidRDefault="00D4633B" w:rsidP="0050393D">
            <w:pPr>
              <w:jc w:val="center"/>
              <w:rPr>
                <w:rFonts w:ascii="Times New Roman" w:hAnsi="Times New Roman" w:cs="Times New Roman"/>
                <w:bCs/>
                <w:sz w:val="20"/>
                <w:szCs w:val="20"/>
              </w:rPr>
            </w:pPr>
            <w:r w:rsidRPr="00634F5A">
              <w:rPr>
                <w:rFonts w:ascii="Times New Roman" w:hAnsi="Times New Roman" w:cs="Times New Roman"/>
                <w:bCs/>
                <w:sz w:val="20"/>
                <w:szCs w:val="20"/>
              </w:rPr>
              <w:t>Оборудование, планируемое к использованию</w:t>
            </w:r>
            <w:r w:rsidRPr="00634F5A">
              <w:rPr>
                <w:rFonts w:ascii="Times New Roman" w:hAnsi="Times New Roman" w:cs="Times New Roman"/>
                <w:bCs/>
                <w:sz w:val="20"/>
                <w:szCs w:val="20"/>
                <w:vertAlign w:val="superscript"/>
              </w:rPr>
              <w:footnoteReference w:id="20"/>
            </w:r>
          </w:p>
        </w:tc>
      </w:tr>
      <w:tr w:rsidR="00D4633B" w:rsidRPr="00634F5A" w14:paraId="370369B9" w14:textId="77777777" w:rsidTr="003D0BE8">
        <w:trPr>
          <w:jc w:val="center"/>
        </w:trPr>
        <w:tc>
          <w:tcPr>
            <w:tcW w:w="681" w:type="pct"/>
            <w:vMerge w:val="restart"/>
            <w:shd w:val="clear" w:color="auto" w:fill="auto"/>
          </w:tcPr>
          <w:p w14:paraId="13C86261" w14:textId="77777777" w:rsidR="00D4633B" w:rsidRPr="00634F5A" w:rsidRDefault="00D4633B" w:rsidP="0050393D">
            <w:pPr>
              <w:jc w:val="center"/>
              <w:rPr>
                <w:rFonts w:ascii="Times New Roman" w:hAnsi="Times New Roman" w:cs="Times New Roman"/>
                <w:sz w:val="20"/>
                <w:szCs w:val="20"/>
              </w:rPr>
            </w:pPr>
            <w:r w:rsidRPr="00634F5A">
              <w:rPr>
                <w:rFonts w:ascii="Times New Roman" w:hAnsi="Times New Roman" w:cs="Times New Roman"/>
                <w:sz w:val="20"/>
                <w:szCs w:val="20"/>
              </w:rPr>
              <w:t xml:space="preserve">Этап </w:t>
            </w:r>
            <w:r w:rsidRPr="00634F5A">
              <w:rPr>
                <w:rFonts w:ascii="Times New Roman" w:hAnsi="Times New Roman" w:cs="Times New Roman"/>
                <w:sz w:val="20"/>
                <w:szCs w:val="20"/>
                <w:lang w:val="en-US"/>
              </w:rPr>
              <w:t>I</w:t>
            </w:r>
          </w:p>
          <w:p w14:paraId="0972E70D" w14:textId="77777777" w:rsidR="00D4633B" w:rsidRPr="00634F5A" w:rsidRDefault="00D4633B" w:rsidP="0050393D">
            <w:pPr>
              <w:jc w:val="center"/>
              <w:rPr>
                <w:rFonts w:ascii="Times New Roman" w:hAnsi="Times New Roman" w:cs="Times New Roman"/>
                <w:sz w:val="20"/>
                <w:szCs w:val="20"/>
              </w:rPr>
            </w:pPr>
            <w:r w:rsidRPr="00634F5A">
              <w:rPr>
                <w:rFonts w:ascii="Times New Roman" w:hAnsi="Times New Roman" w:cs="Times New Roman"/>
                <w:sz w:val="20"/>
                <w:szCs w:val="20"/>
              </w:rPr>
              <w:t>с даты заключения соглашения по 31.12.2023</w:t>
            </w:r>
          </w:p>
        </w:tc>
        <w:tc>
          <w:tcPr>
            <w:tcW w:w="4319" w:type="pct"/>
            <w:gridSpan w:val="5"/>
            <w:shd w:val="clear" w:color="auto" w:fill="auto"/>
          </w:tcPr>
          <w:p w14:paraId="18169FF6" w14:textId="77777777" w:rsidR="00D4633B" w:rsidRPr="00634F5A" w:rsidRDefault="00D4633B" w:rsidP="0050393D">
            <w:pPr>
              <w:jc w:val="both"/>
              <w:rPr>
                <w:rFonts w:ascii="Times New Roman" w:hAnsi="Times New Roman" w:cs="Times New Roman"/>
                <w:color w:val="auto"/>
                <w:sz w:val="20"/>
                <w:szCs w:val="20"/>
              </w:rPr>
            </w:pPr>
            <w:r w:rsidRPr="00634F5A">
              <w:rPr>
                <w:rFonts w:ascii="Times New Roman" w:hAnsi="Times New Roman" w:cs="Times New Roman"/>
                <w:b/>
                <w:i/>
                <w:color w:val="auto"/>
                <w:sz w:val="20"/>
                <w:szCs w:val="20"/>
              </w:rPr>
              <w:t>Работы получателя за счет средств гранта</w:t>
            </w:r>
          </w:p>
        </w:tc>
      </w:tr>
      <w:tr w:rsidR="00D4633B" w:rsidRPr="00634F5A" w14:paraId="07B02FD3" w14:textId="77777777" w:rsidTr="003D0BE8">
        <w:trPr>
          <w:trHeight w:val="171"/>
          <w:jc w:val="center"/>
        </w:trPr>
        <w:tc>
          <w:tcPr>
            <w:tcW w:w="681" w:type="pct"/>
            <w:vMerge/>
            <w:shd w:val="clear" w:color="auto" w:fill="auto"/>
          </w:tcPr>
          <w:p w14:paraId="18FBB161" w14:textId="77777777" w:rsidR="00D4633B" w:rsidRPr="00634F5A" w:rsidRDefault="00D4633B" w:rsidP="0050393D">
            <w:pPr>
              <w:jc w:val="both"/>
              <w:rPr>
                <w:rFonts w:ascii="Times New Roman" w:hAnsi="Times New Roman" w:cs="Times New Roman"/>
                <w:sz w:val="20"/>
                <w:szCs w:val="20"/>
              </w:rPr>
            </w:pPr>
          </w:p>
        </w:tc>
        <w:tc>
          <w:tcPr>
            <w:tcW w:w="957" w:type="pct"/>
            <w:shd w:val="clear" w:color="auto" w:fill="auto"/>
          </w:tcPr>
          <w:p w14:paraId="0AD0A18B" w14:textId="77777777" w:rsidR="00D4633B" w:rsidRPr="00634F5A" w:rsidRDefault="00D4633B" w:rsidP="0050393D">
            <w:pPr>
              <w:jc w:val="both"/>
              <w:rPr>
                <w:rFonts w:ascii="Times New Roman" w:hAnsi="Times New Roman" w:cs="Times New Roman"/>
                <w:sz w:val="20"/>
                <w:szCs w:val="20"/>
              </w:rPr>
            </w:pPr>
            <w:r w:rsidRPr="00634F5A">
              <w:rPr>
                <w:rFonts w:ascii="Times New Roman" w:hAnsi="Times New Roman" w:cs="Times New Roman"/>
                <w:sz w:val="20"/>
                <w:szCs w:val="20"/>
              </w:rPr>
              <w:t>1. ...</w:t>
            </w:r>
          </w:p>
        </w:tc>
        <w:tc>
          <w:tcPr>
            <w:tcW w:w="1045" w:type="pct"/>
            <w:shd w:val="clear" w:color="auto" w:fill="auto"/>
          </w:tcPr>
          <w:p w14:paraId="00D21A08"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173D51CB"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267784A8"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5228F0F1"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r>
      <w:tr w:rsidR="00D4633B" w:rsidRPr="00634F5A" w14:paraId="0C646262" w14:textId="77777777" w:rsidTr="003D0BE8">
        <w:trPr>
          <w:trHeight w:val="203"/>
          <w:jc w:val="center"/>
        </w:trPr>
        <w:tc>
          <w:tcPr>
            <w:tcW w:w="681" w:type="pct"/>
            <w:vMerge/>
            <w:shd w:val="clear" w:color="auto" w:fill="auto"/>
          </w:tcPr>
          <w:p w14:paraId="0D275A6B" w14:textId="77777777" w:rsidR="00D4633B" w:rsidRPr="00634F5A" w:rsidRDefault="00D4633B" w:rsidP="0050393D">
            <w:pPr>
              <w:jc w:val="both"/>
              <w:rPr>
                <w:rFonts w:ascii="Times New Roman" w:hAnsi="Times New Roman" w:cs="Times New Roman"/>
                <w:sz w:val="20"/>
                <w:szCs w:val="20"/>
              </w:rPr>
            </w:pPr>
          </w:p>
        </w:tc>
        <w:tc>
          <w:tcPr>
            <w:tcW w:w="957" w:type="pct"/>
            <w:shd w:val="clear" w:color="auto" w:fill="auto"/>
          </w:tcPr>
          <w:p w14:paraId="39C46728" w14:textId="77777777" w:rsidR="00D4633B" w:rsidRPr="00634F5A" w:rsidRDefault="00D4633B" w:rsidP="0050393D">
            <w:pPr>
              <w:jc w:val="both"/>
              <w:rPr>
                <w:rFonts w:ascii="Times New Roman" w:hAnsi="Times New Roman" w:cs="Times New Roman"/>
                <w:sz w:val="20"/>
                <w:szCs w:val="20"/>
              </w:rPr>
            </w:pPr>
            <w:r w:rsidRPr="00634F5A">
              <w:rPr>
                <w:rFonts w:ascii="Times New Roman" w:hAnsi="Times New Roman" w:cs="Times New Roman"/>
                <w:sz w:val="20"/>
                <w:szCs w:val="20"/>
              </w:rPr>
              <w:t>2...</w:t>
            </w:r>
          </w:p>
        </w:tc>
        <w:tc>
          <w:tcPr>
            <w:tcW w:w="1045" w:type="pct"/>
            <w:shd w:val="clear" w:color="auto" w:fill="auto"/>
          </w:tcPr>
          <w:p w14:paraId="3EB62A6B"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6D86303F"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4FF5D7DF"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256770F0"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r>
      <w:tr w:rsidR="00483963" w:rsidRPr="00634F5A" w14:paraId="00CA15D0" w14:textId="77777777" w:rsidTr="003D0BE8">
        <w:trPr>
          <w:trHeight w:val="203"/>
          <w:jc w:val="center"/>
        </w:trPr>
        <w:tc>
          <w:tcPr>
            <w:tcW w:w="681" w:type="pct"/>
            <w:vMerge/>
            <w:shd w:val="clear" w:color="auto" w:fill="auto"/>
          </w:tcPr>
          <w:p w14:paraId="021F101D" w14:textId="77777777" w:rsidR="00483963" w:rsidRPr="00634F5A" w:rsidRDefault="00483963" w:rsidP="0050393D">
            <w:pPr>
              <w:jc w:val="both"/>
              <w:rPr>
                <w:rFonts w:ascii="Times New Roman" w:hAnsi="Times New Roman" w:cs="Times New Roman"/>
                <w:sz w:val="20"/>
                <w:szCs w:val="20"/>
              </w:rPr>
            </w:pPr>
          </w:p>
        </w:tc>
        <w:tc>
          <w:tcPr>
            <w:tcW w:w="4319" w:type="pct"/>
            <w:gridSpan w:val="5"/>
            <w:shd w:val="clear" w:color="auto" w:fill="auto"/>
          </w:tcPr>
          <w:p w14:paraId="7CB9D916" w14:textId="77777777" w:rsidR="00483963" w:rsidRPr="00634F5A" w:rsidRDefault="00483963" w:rsidP="0050393D">
            <w:pPr>
              <w:jc w:val="both"/>
              <w:outlineLvl w:val="3"/>
              <w:rPr>
                <w:rFonts w:ascii="Times New Roman" w:eastAsia="Times New Roman" w:hAnsi="Times New Roman" w:cs="Times New Roman"/>
                <w:bCs/>
                <w:color w:val="auto"/>
                <w:sz w:val="20"/>
                <w:szCs w:val="20"/>
              </w:rPr>
            </w:pPr>
            <w:r w:rsidRPr="00634F5A">
              <w:rPr>
                <w:rFonts w:ascii="Times New Roman" w:hAnsi="Times New Roman" w:cs="Times New Roman"/>
                <w:b/>
                <w:i/>
                <w:color w:val="auto"/>
                <w:sz w:val="20"/>
                <w:szCs w:val="20"/>
              </w:rPr>
              <w:t>Работы получателя за счет собственных средств</w:t>
            </w:r>
            <w:r w:rsidR="00881371" w:rsidRPr="00634F5A">
              <w:rPr>
                <w:rStyle w:val="ad"/>
                <w:b/>
                <w:i/>
                <w:color w:val="auto"/>
                <w:sz w:val="20"/>
                <w:szCs w:val="20"/>
              </w:rPr>
              <w:footnoteReference w:id="21"/>
            </w:r>
          </w:p>
        </w:tc>
      </w:tr>
      <w:tr w:rsidR="00180B58" w:rsidRPr="00634F5A" w14:paraId="6477CF12" w14:textId="77777777" w:rsidTr="003D0BE8">
        <w:trPr>
          <w:trHeight w:val="203"/>
          <w:jc w:val="center"/>
        </w:trPr>
        <w:tc>
          <w:tcPr>
            <w:tcW w:w="681" w:type="pct"/>
            <w:vMerge/>
            <w:shd w:val="clear" w:color="auto" w:fill="auto"/>
          </w:tcPr>
          <w:p w14:paraId="63B3777F" w14:textId="77777777" w:rsidR="00180B58" w:rsidRPr="00634F5A" w:rsidRDefault="00180B58" w:rsidP="0050393D">
            <w:pPr>
              <w:jc w:val="both"/>
              <w:rPr>
                <w:rFonts w:ascii="Times New Roman" w:hAnsi="Times New Roman" w:cs="Times New Roman"/>
                <w:sz w:val="20"/>
                <w:szCs w:val="20"/>
              </w:rPr>
            </w:pPr>
          </w:p>
        </w:tc>
        <w:tc>
          <w:tcPr>
            <w:tcW w:w="957" w:type="pct"/>
            <w:shd w:val="clear" w:color="auto" w:fill="auto"/>
          </w:tcPr>
          <w:p w14:paraId="76FC200C" w14:textId="77777777" w:rsidR="00180B58" w:rsidRPr="00634F5A" w:rsidRDefault="00180B58" w:rsidP="0050393D">
            <w:pPr>
              <w:jc w:val="both"/>
              <w:rPr>
                <w:rFonts w:ascii="Times New Roman" w:hAnsi="Times New Roman" w:cs="Times New Roman"/>
                <w:sz w:val="20"/>
                <w:szCs w:val="20"/>
              </w:rPr>
            </w:pPr>
            <w:r w:rsidRPr="00634F5A">
              <w:rPr>
                <w:rFonts w:ascii="Times New Roman" w:hAnsi="Times New Roman" w:cs="Times New Roman"/>
                <w:sz w:val="20"/>
                <w:szCs w:val="20"/>
              </w:rPr>
              <w:t>1.</w:t>
            </w:r>
          </w:p>
        </w:tc>
        <w:tc>
          <w:tcPr>
            <w:tcW w:w="1045" w:type="pct"/>
            <w:shd w:val="clear" w:color="auto" w:fill="auto"/>
          </w:tcPr>
          <w:p w14:paraId="41665AA7" w14:textId="77777777" w:rsidR="00180B58" w:rsidRPr="00634F5A" w:rsidRDefault="00180B58" w:rsidP="0050393D">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0EB0A0E6" w14:textId="77777777" w:rsidR="00180B58" w:rsidRPr="00634F5A" w:rsidRDefault="00180B58" w:rsidP="0050393D">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29193E12" w14:textId="77777777" w:rsidR="00180B58" w:rsidRPr="00634F5A" w:rsidRDefault="00180B58" w:rsidP="0050393D">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486EF9F4" w14:textId="77777777" w:rsidR="00180B58" w:rsidRPr="00634F5A" w:rsidRDefault="00180B58" w:rsidP="0050393D">
            <w:pPr>
              <w:jc w:val="both"/>
              <w:outlineLvl w:val="3"/>
              <w:rPr>
                <w:rFonts w:ascii="Times New Roman" w:eastAsia="Times New Roman" w:hAnsi="Times New Roman" w:cs="Times New Roman"/>
                <w:bCs/>
                <w:color w:val="auto"/>
                <w:sz w:val="20"/>
                <w:szCs w:val="20"/>
              </w:rPr>
            </w:pPr>
          </w:p>
        </w:tc>
      </w:tr>
      <w:tr w:rsidR="00180B58" w:rsidRPr="00634F5A" w14:paraId="4FD38956" w14:textId="77777777" w:rsidTr="003D0BE8">
        <w:trPr>
          <w:trHeight w:val="203"/>
          <w:jc w:val="center"/>
        </w:trPr>
        <w:tc>
          <w:tcPr>
            <w:tcW w:w="681" w:type="pct"/>
            <w:vMerge/>
            <w:shd w:val="clear" w:color="auto" w:fill="auto"/>
          </w:tcPr>
          <w:p w14:paraId="634FBFAD" w14:textId="77777777" w:rsidR="00180B58" w:rsidRPr="00634F5A" w:rsidRDefault="00180B58" w:rsidP="0050393D">
            <w:pPr>
              <w:jc w:val="both"/>
              <w:rPr>
                <w:rFonts w:ascii="Times New Roman" w:hAnsi="Times New Roman" w:cs="Times New Roman"/>
                <w:sz w:val="20"/>
                <w:szCs w:val="20"/>
              </w:rPr>
            </w:pPr>
          </w:p>
        </w:tc>
        <w:tc>
          <w:tcPr>
            <w:tcW w:w="957" w:type="pct"/>
            <w:shd w:val="clear" w:color="auto" w:fill="auto"/>
          </w:tcPr>
          <w:p w14:paraId="05793D66" w14:textId="77777777" w:rsidR="00180B58" w:rsidRPr="00634F5A" w:rsidRDefault="00180B58" w:rsidP="0050393D">
            <w:pPr>
              <w:jc w:val="both"/>
              <w:rPr>
                <w:rFonts w:ascii="Times New Roman" w:hAnsi="Times New Roman" w:cs="Times New Roman"/>
                <w:sz w:val="20"/>
                <w:szCs w:val="20"/>
              </w:rPr>
            </w:pPr>
            <w:r w:rsidRPr="00634F5A">
              <w:rPr>
                <w:rFonts w:ascii="Times New Roman" w:hAnsi="Times New Roman" w:cs="Times New Roman"/>
                <w:sz w:val="20"/>
                <w:szCs w:val="20"/>
              </w:rPr>
              <w:t>2.</w:t>
            </w:r>
          </w:p>
        </w:tc>
        <w:tc>
          <w:tcPr>
            <w:tcW w:w="1045" w:type="pct"/>
            <w:shd w:val="clear" w:color="auto" w:fill="auto"/>
          </w:tcPr>
          <w:p w14:paraId="17351499" w14:textId="77777777" w:rsidR="00180B58" w:rsidRPr="00634F5A" w:rsidRDefault="00180B58" w:rsidP="0050393D">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6A64014E" w14:textId="77777777" w:rsidR="00180B58" w:rsidRPr="00634F5A" w:rsidRDefault="00180B58" w:rsidP="0050393D">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1992F15E" w14:textId="77777777" w:rsidR="00180B58" w:rsidRPr="00634F5A" w:rsidRDefault="00180B58" w:rsidP="0050393D">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3542696F" w14:textId="77777777" w:rsidR="00180B58" w:rsidRPr="00634F5A" w:rsidRDefault="00180B58" w:rsidP="0050393D">
            <w:pPr>
              <w:jc w:val="both"/>
              <w:outlineLvl w:val="3"/>
              <w:rPr>
                <w:rFonts w:ascii="Times New Roman" w:eastAsia="Times New Roman" w:hAnsi="Times New Roman" w:cs="Times New Roman"/>
                <w:bCs/>
                <w:color w:val="auto"/>
                <w:sz w:val="20"/>
                <w:szCs w:val="20"/>
              </w:rPr>
            </w:pPr>
          </w:p>
        </w:tc>
      </w:tr>
      <w:tr w:rsidR="00D4633B" w:rsidRPr="00634F5A" w14:paraId="700A90F0" w14:textId="77777777" w:rsidTr="003D0BE8">
        <w:trPr>
          <w:jc w:val="center"/>
        </w:trPr>
        <w:tc>
          <w:tcPr>
            <w:tcW w:w="681" w:type="pct"/>
            <w:vMerge/>
            <w:shd w:val="clear" w:color="auto" w:fill="auto"/>
          </w:tcPr>
          <w:p w14:paraId="0148830F" w14:textId="77777777" w:rsidR="00D4633B" w:rsidRPr="00634F5A" w:rsidRDefault="00D4633B" w:rsidP="0050393D">
            <w:pPr>
              <w:jc w:val="both"/>
              <w:rPr>
                <w:rFonts w:ascii="Times New Roman" w:hAnsi="Times New Roman" w:cs="Times New Roman"/>
                <w:sz w:val="20"/>
                <w:szCs w:val="20"/>
              </w:rPr>
            </w:pPr>
          </w:p>
        </w:tc>
        <w:tc>
          <w:tcPr>
            <w:tcW w:w="4319" w:type="pct"/>
            <w:gridSpan w:val="5"/>
            <w:tcBorders>
              <w:bottom w:val="single" w:sz="4" w:space="0" w:color="auto"/>
            </w:tcBorders>
            <w:shd w:val="clear" w:color="auto" w:fill="auto"/>
          </w:tcPr>
          <w:p w14:paraId="55D88F9E" w14:textId="77777777" w:rsidR="00D4633B" w:rsidRPr="00634F5A" w:rsidRDefault="00D4633B" w:rsidP="003A50BF">
            <w:pPr>
              <w:jc w:val="both"/>
              <w:outlineLvl w:val="3"/>
              <w:rPr>
                <w:rFonts w:ascii="Times New Roman" w:eastAsia="Times New Roman" w:hAnsi="Times New Roman" w:cs="Times New Roman"/>
                <w:bCs/>
                <w:color w:val="auto"/>
                <w:sz w:val="20"/>
                <w:szCs w:val="20"/>
                <w:lang w:val="x-none"/>
              </w:rPr>
            </w:pPr>
            <w:r w:rsidRPr="00634F5A">
              <w:rPr>
                <w:rFonts w:ascii="Times New Roman" w:hAnsi="Times New Roman" w:cs="Times New Roman"/>
                <w:b/>
                <w:i/>
                <w:color w:val="auto"/>
                <w:sz w:val="20"/>
                <w:szCs w:val="20"/>
              </w:rPr>
              <w:t>Работы иностранной(ых) организации(й)</w:t>
            </w:r>
            <w:r w:rsidRPr="00634F5A">
              <w:rPr>
                <w:rFonts w:ascii="Times New Roman" w:hAnsi="Times New Roman" w:cs="Times New Roman"/>
                <w:b/>
                <w:i/>
                <w:color w:val="auto"/>
                <w:sz w:val="20"/>
                <w:szCs w:val="20"/>
                <w:vertAlign w:val="superscript"/>
              </w:rPr>
              <w:footnoteReference w:id="22"/>
            </w:r>
            <w:r w:rsidRPr="00634F5A">
              <w:rPr>
                <w:rFonts w:ascii="Times New Roman" w:hAnsi="Times New Roman" w:cs="Times New Roman"/>
                <w:b/>
                <w:i/>
                <w:color w:val="auto"/>
                <w:sz w:val="20"/>
                <w:szCs w:val="20"/>
              </w:rPr>
              <w:t xml:space="preserve">, выполняемые </w:t>
            </w:r>
            <w:r w:rsidR="003A50BF" w:rsidRPr="00634F5A">
              <w:rPr>
                <w:rFonts w:ascii="Times New Roman" w:hAnsi="Times New Roman" w:cs="Times New Roman"/>
                <w:b/>
                <w:i/>
                <w:color w:val="auto"/>
                <w:sz w:val="20"/>
                <w:szCs w:val="20"/>
              </w:rPr>
              <w:t>за счет иностранной(ых) организации(й)</w:t>
            </w:r>
            <w:r w:rsidRPr="00634F5A">
              <w:rPr>
                <w:rFonts w:ascii="Times New Roman" w:hAnsi="Times New Roman" w:cs="Times New Roman"/>
                <w:b/>
                <w:i/>
                <w:color w:val="auto"/>
                <w:sz w:val="20"/>
                <w:szCs w:val="20"/>
                <w:vertAlign w:val="superscript"/>
              </w:rPr>
              <w:footnoteReference w:id="23"/>
            </w:r>
          </w:p>
        </w:tc>
      </w:tr>
      <w:tr w:rsidR="00D4633B" w:rsidRPr="00634F5A" w14:paraId="285EB0F6" w14:textId="77777777" w:rsidTr="003D0BE8">
        <w:trPr>
          <w:trHeight w:val="189"/>
          <w:jc w:val="center"/>
        </w:trPr>
        <w:tc>
          <w:tcPr>
            <w:tcW w:w="681" w:type="pct"/>
            <w:vMerge/>
            <w:shd w:val="clear" w:color="auto" w:fill="auto"/>
          </w:tcPr>
          <w:p w14:paraId="60674C1C" w14:textId="77777777" w:rsidR="00D4633B" w:rsidRPr="00634F5A" w:rsidRDefault="00D4633B" w:rsidP="0050393D">
            <w:pPr>
              <w:jc w:val="both"/>
              <w:rPr>
                <w:rFonts w:ascii="Times New Roman" w:hAnsi="Times New Roman" w:cs="Times New Roman"/>
                <w:sz w:val="20"/>
                <w:szCs w:val="20"/>
              </w:rPr>
            </w:pPr>
          </w:p>
        </w:tc>
        <w:tc>
          <w:tcPr>
            <w:tcW w:w="957" w:type="pct"/>
            <w:shd w:val="clear" w:color="auto" w:fill="auto"/>
          </w:tcPr>
          <w:p w14:paraId="75DFB100" w14:textId="77777777" w:rsidR="00D4633B" w:rsidRPr="00634F5A" w:rsidRDefault="00D4633B" w:rsidP="0050393D">
            <w:pPr>
              <w:jc w:val="both"/>
              <w:rPr>
                <w:rFonts w:ascii="Times New Roman" w:hAnsi="Times New Roman" w:cs="Times New Roman"/>
                <w:sz w:val="20"/>
                <w:szCs w:val="20"/>
              </w:rPr>
            </w:pPr>
            <w:r w:rsidRPr="00634F5A">
              <w:rPr>
                <w:rFonts w:ascii="Times New Roman" w:hAnsi="Times New Roman" w:cs="Times New Roman"/>
                <w:sz w:val="20"/>
                <w:szCs w:val="20"/>
              </w:rPr>
              <w:t>1. …</w:t>
            </w:r>
          </w:p>
        </w:tc>
        <w:tc>
          <w:tcPr>
            <w:tcW w:w="1045" w:type="pct"/>
            <w:shd w:val="clear" w:color="auto" w:fill="auto"/>
          </w:tcPr>
          <w:p w14:paraId="21963D3F"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1BB85143"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091233BC"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1A577636"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r>
      <w:tr w:rsidR="00D4633B" w:rsidRPr="00634F5A" w14:paraId="0D506174" w14:textId="77777777" w:rsidTr="003D0BE8">
        <w:trPr>
          <w:trHeight w:val="111"/>
          <w:jc w:val="center"/>
        </w:trPr>
        <w:tc>
          <w:tcPr>
            <w:tcW w:w="681" w:type="pct"/>
            <w:vMerge/>
            <w:shd w:val="clear" w:color="auto" w:fill="auto"/>
          </w:tcPr>
          <w:p w14:paraId="53B7A1CF" w14:textId="77777777" w:rsidR="00D4633B" w:rsidRPr="00634F5A" w:rsidRDefault="00D4633B" w:rsidP="0050393D">
            <w:pPr>
              <w:jc w:val="both"/>
              <w:rPr>
                <w:rFonts w:ascii="Times New Roman" w:hAnsi="Times New Roman" w:cs="Times New Roman"/>
                <w:sz w:val="20"/>
                <w:szCs w:val="20"/>
              </w:rPr>
            </w:pPr>
          </w:p>
        </w:tc>
        <w:tc>
          <w:tcPr>
            <w:tcW w:w="957" w:type="pct"/>
            <w:shd w:val="clear" w:color="auto" w:fill="auto"/>
          </w:tcPr>
          <w:p w14:paraId="46C7773D" w14:textId="77777777" w:rsidR="00D4633B" w:rsidRPr="00634F5A" w:rsidRDefault="00D4633B" w:rsidP="0050393D">
            <w:pPr>
              <w:jc w:val="both"/>
              <w:rPr>
                <w:rFonts w:ascii="Times New Roman" w:hAnsi="Times New Roman" w:cs="Times New Roman"/>
                <w:sz w:val="20"/>
                <w:szCs w:val="20"/>
              </w:rPr>
            </w:pPr>
            <w:r w:rsidRPr="00634F5A">
              <w:rPr>
                <w:rFonts w:ascii="Times New Roman" w:hAnsi="Times New Roman" w:cs="Times New Roman"/>
                <w:sz w:val="20"/>
                <w:szCs w:val="20"/>
              </w:rPr>
              <w:t>2. …</w:t>
            </w:r>
          </w:p>
        </w:tc>
        <w:tc>
          <w:tcPr>
            <w:tcW w:w="1045" w:type="pct"/>
            <w:shd w:val="clear" w:color="auto" w:fill="auto"/>
          </w:tcPr>
          <w:p w14:paraId="6D362E5B"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529D5909"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796D9165"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7B6FDBCE"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r>
      <w:tr w:rsidR="00D4633B" w:rsidRPr="00634F5A" w14:paraId="5D26F99F" w14:textId="77777777" w:rsidTr="003D0BE8">
        <w:trPr>
          <w:trHeight w:val="111"/>
          <w:jc w:val="center"/>
        </w:trPr>
        <w:tc>
          <w:tcPr>
            <w:tcW w:w="681" w:type="pct"/>
            <w:vMerge/>
            <w:shd w:val="clear" w:color="auto" w:fill="auto"/>
          </w:tcPr>
          <w:p w14:paraId="5FB75D1B" w14:textId="77777777" w:rsidR="00D4633B" w:rsidRPr="00634F5A" w:rsidRDefault="00D4633B" w:rsidP="0050393D">
            <w:pPr>
              <w:jc w:val="both"/>
              <w:rPr>
                <w:rFonts w:ascii="Times New Roman" w:hAnsi="Times New Roman" w:cs="Times New Roman"/>
                <w:sz w:val="20"/>
                <w:szCs w:val="20"/>
              </w:rPr>
            </w:pPr>
          </w:p>
        </w:tc>
        <w:tc>
          <w:tcPr>
            <w:tcW w:w="4319" w:type="pct"/>
            <w:gridSpan w:val="5"/>
            <w:shd w:val="clear" w:color="auto" w:fill="auto"/>
          </w:tcPr>
          <w:p w14:paraId="187BB6F8" w14:textId="77777777" w:rsidR="00D4633B" w:rsidRPr="00634F5A" w:rsidRDefault="00D4633B" w:rsidP="0050393D">
            <w:pPr>
              <w:jc w:val="both"/>
              <w:outlineLvl w:val="3"/>
              <w:rPr>
                <w:rFonts w:ascii="Times New Roman" w:eastAsia="Times New Roman" w:hAnsi="Times New Roman" w:cs="Times New Roman"/>
                <w:bCs/>
                <w:color w:val="auto"/>
                <w:sz w:val="20"/>
                <w:szCs w:val="20"/>
                <w:vertAlign w:val="superscript"/>
              </w:rPr>
            </w:pPr>
            <w:r w:rsidRPr="00634F5A">
              <w:rPr>
                <w:rFonts w:ascii="Times New Roman" w:hAnsi="Times New Roman" w:cs="Times New Roman"/>
                <w:b/>
                <w:i/>
                <w:color w:val="auto"/>
                <w:sz w:val="20"/>
                <w:szCs w:val="20"/>
              </w:rPr>
              <w:t>Работы индустриального партнера, выполняемые</w:t>
            </w:r>
            <w:r w:rsidR="00EB5F5D" w:rsidRPr="00634F5A">
              <w:rPr>
                <w:rFonts w:ascii="Times New Roman" w:hAnsi="Times New Roman" w:cs="Times New Roman"/>
                <w:b/>
                <w:i/>
                <w:color w:val="auto"/>
                <w:sz w:val="20"/>
                <w:szCs w:val="20"/>
              </w:rPr>
              <w:t xml:space="preserve"> за счет собственных средств</w:t>
            </w:r>
          </w:p>
        </w:tc>
      </w:tr>
      <w:tr w:rsidR="00D4633B" w:rsidRPr="00634F5A" w14:paraId="7F73B845" w14:textId="77777777" w:rsidTr="003D0BE8">
        <w:trPr>
          <w:trHeight w:val="111"/>
          <w:jc w:val="center"/>
        </w:trPr>
        <w:tc>
          <w:tcPr>
            <w:tcW w:w="681" w:type="pct"/>
            <w:vMerge/>
            <w:shd w:val="clear" w:color="auto" w:fill="auto"/>
          </w:tcPr>
          <w:p w14:paraId="3B432513" w14:textId="77777777" w:rsidR="00D4633B" w:rsidRPr="00634F5A" w:rsidRDefault="00D4633B" w:rsidP="0050393D">
            <w:pPr>
              <w:jc w:val="both"/>
              <w:rPr>
                <w:rFonts w:ascii="Times New Roman" w:hAnsi="Times New Roman" w:cs="Times New Roman"/>
                <w:sz w:val="20"/>
                <w:szCs w:val="20"/>
              </w:rPr>
            </w:pPr>
          </w:p>
        </w:tc>
        <w:tc>
          <w:tcPr>
            <w:tcW w:w="957" w:type="pct"/>
            <w:shd w:val="clear" w:color="auto" w:fill="auto"/>
          </w:tcPr>
          <w:p w14:paraId="19F21B5A" w14:textId="77777777" w:rsidR="00D4633B" w:rsidRPr="00634F5A" w:rsidRDefault="00D4633B" w:rsidP="0050393D">
            <w:pPr>
              <w:rPr>
                <w:rFonts w:ascii="Times New Roman" w:hAnsi="Times New Roman" w:cs="Times New Roman"/>
                <w:sz w:val="20"/>
                <w:szCs w:val="20"/>
              </w:rPr>
            </w:pPr>
            <w:r w:rsidRPr="00634F5A">
              <w:rPr>
                <w:rFonts w:ascii="Times New Roman" w:hAnsi="Times New Roman" w:cs="Times New Roman"/>
                <w:sz w:val="20"/>
                <w:szCs w:val="20"/>
              </w:rPr>
              <w:t>1. …</w:t>
            </w:r>
          </w:p>
        </w:tc>
        <w:tc>
          <w:tcPr>
            <w:tcW w:w="1045" w:type="pct"/>
            <w:shd w:val="clear" w:color="auto" w:fill="auto"/>
          </w:tcPr>
          <w:p w14:paraId="7810102D"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1B498F4D"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700B47AC"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7BC9955B"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r>
      <w:tr w:rsidR="00D4633B" w:rsidRPr="00634F5A" w14:paraId="3E2EEEC5" w14:textId="77777777" w:rsidTr="003D0BE8">
        <w:trPr>
          <w:trHeight w:val="111"/>
          <w:jc w:val="center"/>
        </w:trPr>
        <w:tc>
          <w:tcPr>
            <w:tcW w:w="681" w:type="pct"/>
            <w:vMerge/>
            <w:shd w:val="clear" w:color="auto" w:fill="auto"/>
          </w:tcPr>
          <w:p w14:paraId="157124C8" w14:textId="77777777" w:rsidR="00D4633B" w:rsidRPr="00634F5A" w:rsidRDefault="00D4633B" w:rsidP="0050393D">
            <w:pPr>
              <w:jc w:val="both"/>
              <w:rPr>
                <w:rFonts w:ascii="Times New Roman" w:hAnsi="Times New Roman" w:cs="Times New Roman"/>
                <w:sz w:val="20"/>
                <w:szCs w:val="20"/>
              </w:rPr>
            </w:pPr>
          </w:p>
        </w:tc>
        <w:tc>
          <w:tcPr>
            <w:tcW w:w="957" w:type="pct"/>
            <w:shd w:val="clear" w:color="auto" w:fill="auto"/>
          </w:tcPr>
          <w:p w14:paraId="309CCDEC" w14:textId="77777777" w:rsidR="00D4633B" w:rsidRPr="00634F5A" w:rsidRDefault="00D4633B" w:rsidP="0050393D">
            <w:pPr>
              <w:rPr>
                <w:rFonts w:ascii="Times New Roman" w:hAnsi="Times New Roman" w:cs="Times New Roman"/>
                <w:sz w:val="20"/>
                <w:szCs w:val="20"/>
              </w:rPr>
            </w:pPr>
            <w:r w:rsidRPr="00634F5A">
              <w:rPr>
                <w:rFonts w:ascii="Times New Roman" w:hAnsi="Times New Roman" w:cs="Times New Roman"/>
                <w:sz w:val="20"/>
                <w:szCs w:val="20"/>
              </w:rPr>
              <w:t>2. …</w:t>
            </w:r>
          </w:p>
        </w:tc>
        <w:tc>
          <w:tcPr>
            <w:tcW w:w="1045" w:type="pct"/>
            <w:shd w:val="clear" w:color="auto" w:fill="auto"/>
          </w:tcPr>
          <w:p w14:paraId="0A94923B"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00BA9D75"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12373194"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6A75A45A"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r>
      <w:tr w:rsidR="00D4633B" w:rsidRPr="00634F5A" w14:paraId="0C670A5F" w14:textId="77777777" w:rsidTr="003D0BE8">
        <w:trPr>
          <w:jc w:val="center"/>
        </w:trPr>
        <w:tc>
          <w:tcPr>
            <w:tcW w:w="681" w:type="pct"/>
            <w:vMerge w:val="restart"/>
            <w:shd w:val="clear" w:color="auto" w:fill="auto"/>
          </w:tcPr>
          <w:p w14:paraId="298AC419" w14:textId="77777777" w:rsidR="00D4633B" w:rsidRPr="00634F5A" w:rsidRDefault="00D4633B" w:rsidP="0050393D">
            <w:pPr>
              <w:jc w:val="center"/>
              <w:rPr>
                <w:rFonts w:ascii="Times New Roman" w:hAnsi="Times New Roman" w:cs="Times New Roman"/>
                <w:sz w:val="20"/>
                <w:szCs w:val="20"/>
              </w:rPr>
            </w:pPr>
            <w:r w:rsidRPr="00634F5A">
              <w:rPr>
                <w:rFonts w:ascii="Times New Roman" w:hAnsi="Times New Roman" w:cs="Times New Roman"/>
                <w:sz w:val="20"/>
                <w:szCs w:val="20"/>
              </w:rPr>
              <w:t xml:space="preserve">Этап </w:t>
            </w:r>
            <w:r w:rsidRPr="00634F5A">
              <w:rPr>
                <w:rFonts w:ascii="Times New Roman" w:hAnsi="Times New Roman" w:cs="Times New Roman"/>
                <w:sz w:val="20"/>
                <w:szCs w:val="20"/>
                <w:lang w:val="en-US"/>
              </w:rPr>
              <w:t>II</w:t>
            </w:r>
          </w:p>
          <w:p w14:paraId="4B91C654" w14:textId="77777777" w:rsidR="00D4633B" w:rsidRPr="00634F5A" w:rsidRDefault="00D4633B" w:rsidP="0050393D">
            <w:pPr>
              <w:jc w:val="center"/>
              <w:rPr>
                <w:rFonts w:ascii="Times New Roman" w:hAnsi="Times New Roman" w:cs="Times New Roman"/>
                <w:sz w:val="20"/>
                <w:szCs w:val="20"/>
              </w:rPr>
            </w:pPr>
            <w:r w:rsidRPr="00634F5A">
              <w:rPr>
                <w:rFonts w:ascii="Times New Roman" w:hAnsi="Times New Roman" w:cs="Times New Roman"/>
                <w:sz w:val="20"/>
                <w:szCs w:val="20"/>
              </w:rPr>
              <w:t>с 01.01.2024 по</w:t>
            </w:r>
          </w:p>
          <w:p w14:paraId="327256CA" w14:textId="77777777" w:rsidR="00D4633B" w:rsidRPr="00634F5A" w:rsidRDefault="00D4633B" w:rsidP="0050393D">
            <w:pPr>
              <w:jc w:val="center"/>
              <w:rPr>
                <w:rFonts w:ascii="Times New Roman" w:hAnsi="Times New Roman" w:cs="Times New Roman"/>
                <w:sz w:val="20"/>
                <w:szCs w:val="20"/>
              </w:rPr>
            </w:pPr>
            <w:r w:rsidRPr="00634F5A">
              <w:rPr>
                <w:rFonts w:ascii="Times New Roman" w:hAnsi="Times New Roman" w:cs="Times New Roman"/>
                <w:sz w:val="20"/>
                <w:szCs w:val="20"/>
              </w:rPr>
              <w:t>31.12.2024</w:t>
            </w:r>
          </w:p>
        </w:tc>
        <w:tc>
          <w:tcPr>
            <w:tcW w:w="4319" w:type="pct"/>
            <w:gridSpan w:val="5"/>
            <w:shd w:val="clear" w:color="auto" w:fill="auto"/>
          </w:tcPr>
          <w:p w14:paraId="677847CA" w14:textId="77777777" w:rsidR="00D4633B" w:rsidRPr="00634F5A" w:rsidRDefault="00D4633B" w:rsidP="0050393D">
            <w:pPr>
              <w:jc w:val="both"/>
              <w:rPr>
                <w:rFonts w:ascii="Times New Roman" w:hAnsi="Times New Roman" w:cs="Times New Roman"/>
                <w:color w:val="auto"/>
                <w:sz w:val="20"/>
                <w:szCs w:val="20"/>
              </w:rPr>
            </w:pPr>
            <w:r w:rsidRPr="00634F5A">
              <w:rPr>
                <w:rFonts w:ascii="Times New Roman" w:hAnsi="Times New Roman" w:cs="Times New Roman"/>
                <w:b/>
                <w:i/>
                <w:color w:val="auto"/>
                <w:sz w:val="20"/>
                <w:szCs w:val="20"/>
              </w:rPr>
              <w:t>Работы получателя за счет средств гранта</w:t>
            </w:r>
          </w:p>
        </w:tc>
      </w:tr>
      <w:tr w:rsidR="00D4633B" w:rsidRPr="00634F5A" w14:paraId="2770A30A" w14:textId="77777777" w:rsidTr="003D0BE8">
        <w:trPr>
          <w:trHeight w:val="171"/>
          <w:jc w:val="center"/>
        </w:trPr>
        <w:tc>
          <w:tcPr>
            <w:tcW w:w="681" w:type="pct"/>
            <w:vMerge/>
            <w:shd w:val="clear" w:color="auto" w:fill="auto"/>
          </w:tcPr>
          <w:p w14:paraId="680586E5" w14:textId="77777777" w:rsidR="00D4633B" w:rsidRPr="00634F5A" w:rsidRDefault="00D4633B" w:rsidP="0050393D">
            <w:pPr>
              <w:jc w:val="both"/>
              <w:rPr>
                <w:rFonts w:ascii="Times New Roman" w:hAnsi="Times New Roman" w:cs="Times New Roman"/>
                <w:sz w:val="20"/>
                <w:szCs w:val="20"/>
              </w:rPr>
            </w:pPr>
          </w:p>
        </w:tc>
        <w:tc>
          <w:tcPr>
            <w:tcW w:w="957" w:type="pct"/>
            <w:shd w:val="clear" w:color="auto" w:fill="auto"/>
          </w:tcPr>
          <w:p w14:paraId="3714FBB9" w14:textId="77777777" w:rsidR="00D4633B" w:rsidRPr="00634F5A" w:rsidRDefault="00D4633B" w:rsidP="0050393D">
            <w:pPr>
              <w:jc w:val="both"/>
              <w:rPr>
                <w:rFonts w:ascii="Times New Roman" w:hAnsi="Times New Roman" w:cs="Times New Roman"/>
                <w:sz w:val="20"/>
                <w:szCs w:val="20"/>
              </w:rPr>
            </w:pPr>
            <w:r w:rsidRPr="00634F5A">
              <w:rPr>
                <w:rFonts w:ascii="Times New Roman" w:hAnsi="Times New Roman" w:cs="Times New Roman"/>
                <w:sz w:val="20"/>
                <w:szCs w:val="20"/>
              </w:rPr>
              <w:t>1. ...</w:t>
            </w:r>
          </w:p>
        </w:tc>
        <w:tc>
          <w:tcPr>
            <w:tcW w:w="1045" w:type="pct"/>
            <w:shd w:val="clear" w:color="auto" w:fill="auto"/>
          </w:tcPr>
          <w:p w14:paraId="3B09BDB3"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7FBF5F87"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6BC0C6A3"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5D913A26"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r>
      <w:tr w:rsidR="00D4633B" w:rsidRPr="00634F5A" w14:paraId="32C16939" w14:textId="77777777" w:rsidTr="003D0BE8">
        <w:trPr>
          <w:trHeight w:val="203"/>
          <w:jc w:val="center"/>
        </w:trPr>
        <w:tc>
          <w:tcPr>
            <w:tcW w:w="681" w:type="pct"/>
            <w:vMerge/>
            <w:shd w:val="clear" w:color="auto" w:fill="auto"/>
          </w:tcPr>
          <w:p w14:paraId="272B8B4E" w14:textId="77777777" w:rsidR="00D4633B" w:rsidRPr="00634F5A" w:rsidRDefault="00D4633B" w:rsidP="0050393D">
            <w:pPr>
              <w:jc w:val="both"/>
              <w:rPr>
                <w:rFonts w:ascii="Times New Roman" w:hAnsi="Times New Roman" w:cs="Times New Roman"/>
                <w:sz w:val="20"/>
                <w:szCs w:val="20"/>
              </w:rPr>
            </w:pPr>
          </w:p>
        </w:tc>
        <w:tc>
          <w:tcPr>
            <w:tcW w:w="957" w:type="pct"/>
            <w:shd w:val="clear" w:color="auto" w:fill="auto"/>
          </w:tcPr>
          <w:p w14:paraId="4C8BEC8D" w14:textId="77777777" w:rsidR="00D4633B" w:rsidRPr="00634F5A" w:rsidRDefault="00D4633B" w:rsidP="0050393D">
            <w:pPr>
              <w:jc w:val="both"/>
              <w:rPr>
                <w:rFonts w:ascii="Times New Roman" w:hAnsi="Times New Roman" w:cs="Times New Roman"/>
                <w:sz w:val="20"/>
                <w:szCs w:val="20"/>
              </w:rPr>
            </w:pPr>
            <w:r w:rsidRPr="00634F5A">
              <w:rPr>
                <w:rFonts w:ascii="Times New Roman" w:hAnsi="Times New Roman" w:cs="Times New Roman"/>
                <w:sz w:val="20"/>
                <w:szCs w:val="20"/>
              </w:rPr>
              <w:t>2...</w:t>
            </w:r>
          </w:p>
        </w:tc>
        <w:tc>
          <w:tcPr>
            <w:tcW w:w="1045" w:type="pct"/>
            <w:shd w:val="clear" w:color="auto" w:fill="auto"/>
          </w:tcPr>
          <w:p w14:paraId="2EFEC66C"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7F0EF7F8"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7C4BE405"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067788A2"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r>
      <w:tr w:rsidR="00483963" w:rsidRPr="00634F5A" w14:paraId="136E99E6" w14:textId="77777777" w:rsidTr="003D0BE8">
        <w:trPr>
          <w:trHeight w:val="203"/>
          <w:jc w:val="center"/>
        </w:trPr>
        <w:tc>
          <w:tcPr>
            <w:tcW w:w="681" w:type="pct"/>
            <w:vMerge/>
            <w:shd w:val="clear" w:color="auto" w:fill="auto"/>
          </w:tcPr>
          <w:p w14:paraId="40EE764A" w14:textId="77777777" w:rsidR="00483963" w:rsidRPr="00634F5A" w:rsidRDefault="00483963" w:rsidP="0050393D">
            <w:pPr>
              <w:jc w:val="both"/>
              <w:rPr>
                <w:rFonts w:ascii="Times New Roman" w:hAnsi="Times New Roman" w:cs="Times New Roman"/>
                <w:sz w:val="20"/>
                <w:szCs w:val="20"/>
              </w:rPr>
            </w:pPr>
          </w:p>
        </w:tc>
        <w:tc>
          <w:tcPr>
            <w:tcW w:w="4319" w:type="pct"/>
            <w:gridSpan w:val="5"/>
            <w:shd w:val="clear" w:color="auto" w:fill="auto"/>
          </w:tcPr>
          <w:p w14:paraId="173CD2C5" w14:textId="77777777" w:rsidR="00483963" w:rsidRPr="00634F5A" w:rsidRDefault="00483963" w:rsidP="0050393D">
            <w:pPr>
              <w:jc w:val="both"/>
              <w:outlineLvl w:val="3"/>
              <w:rPr>
                <w:rFonts w:ascii="Times New Roman" w:eastAsia="Times New Roman" w:hAnsi="Times New Roman" w:cs="Times New Roman"/>
                <w:bCs/>
                <w:color w:val="auto"/>
                <w:sz w:val="20"/>
                <w:szCs w:val="20"/>
                <w:vertAlign w:val="superscript"/>
              </w:rPr>
            </w:pPr>
            <w:r w:rsidRPr="00634F5A">
              <w:rPr>
                <w:rFonts w:ascii="Times New Roman" w:hAnsi="Times New Roman" w:cs="Times New Roman"/>
                <w:b/>
                <w:i/>
                <w:color w:val="auto"/>
                <w:sz w:val="20"/>
                <w:szCs w:val="20"/>
              </w:rPr>
              <w:t>Работы получателя за счет собственных средств</w:t>
            </w:r>
          </w:p>
        </w:tc>
      </w:tr>
      <w:tr w:rsidR="00180B58" w:rsidRPr="00634F5A" w14:paraId="4610D027" w14:textId="77777777" w:rsidTr="003D0BE8">
        <w:trPr>
          <w:trHeight w:val="203"/>
          <w:jc w:val="center"/>
        </w:trPr>
        <w:tc>
          <w:tcPr>
            <w:tcW w:w="681" w:type="pct"/>
            <w:vMerge/>
            <w:shd w:val="clear" w:color="auto" w:fill="auto"/>
          </w:tcPr>
          <w:p w14:paraId="1512C73A" w14:textId="77777777" w:rsidR="00180B58" w:rsidRPr="00634F5A" w:rsidRDefault="00180B58" w:rsidP="0050393D">
            <w:pPr>
              <w:jc w:val="both"/>
              <w:rPr>
                <w:rFonts w:ascii="Times New Roman" w:hAnsi="Times New Roman" w:cs="Times New Roman"/>
                <w:sz w:val="20"/>
                <w:szCs w:val="20"/>
              </w:rPr>
            </w:pPr>
          </w:p>
        </w:tc>
        <w:tc>
          <w:tcPr>
            <w:tcW w:w="957" w:type="pct"/>
            <w:shd w:val="clear" w:color="auto" w:fill="auto"/>
          </w:tcPr>
          <w:p w14:paraId="0C71B82B" w14:textId="77777777" w:rsidR="00180B58" w:rsidRPr="00634F5A" w:rsidRDefault="00180B58" w:rsidP="0050393D">
            <w:pPr>
              <w:jc w:val="both"/>
              <w:rPr>
                <w:rFonts w:ascii="Times New Roman" w:hAnsi="Times New Roman" w:cs="Times New Roman"/>
                <w:sz w:val="20"/>
                <w:szCs w:val="20"/>
              </w:rPr>
            </w:pPr>
            <w:r w:rsidRPr="00634F5A">
              <w:rPr>
                <w:rFonts w:ascii="Times New Roman" w:hAnsi="Times New Roman" w:cs="Times New Roman"/>
                <w:sz w:val="20"/>
                <w:szCs w:val="20"/>
              </w:rPr>
              <w:t>1.</w:t>
            </w:r>
          </w:p>
        </w:tc>
        <w:tc>
          <w:tcPr>
            <w:tcW w:w="1045" w:type="pct"/>
            <w:shd w:val="clear" w:color="auto" w:fill="auto"/>
          </w:tcPr>
          <w:p w14:paraId="01B2F0AA" w14:textId="77777777" w:rsidR="00180B58" w:rsidRPr="00634F5A" w:rsidRDefault="00180B58" w:rsidP="0050393D">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48C74F39" w14:textId="77777777" w:rsidR="00180B58" w:rsidRPr="00634F5A" w:rsidRDefault="00180B58" w:rsidP="0050393D">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213710A8" w14:textId="77777777" w:rsidR="00180B58" w:rsidRPr="00634F5A" w:rsidRDefault="00180B58" w:rsidP="0050393D">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5886CA6E" w14:textId="77777777" w:rsidR="00180B58" w:rsidRPr="00634F5A" w:rsidRDefault="00180B58" w:rsidP="0050393D">
            <w:pPr>
              <w:jc w:val="both"/>
              <w:outlineLvl w:val="3"/>
              <w:rPr>
                <w:rFonts w:ascii="Times New Roman" w:eastAsia="Times New Roman" w:hAnsi="Times New Roman" w:cs="Times New Roman"/>
                <w:bCs/>
                <w:color w:val="auto"/>
                <w:sz w:val="20"/>
                <w:szCs w:val="20"/>
              </w:rPr>
            </w:pPr>
          </w:p>
        </w:tc>
      </w:tr>
      <w:tr w:rsidR="00180B58" w:rsidRPr="00634F5A" w14:paraId="486E0C3B" w14:textId="77777777" w:rsidTr="003D0BE8">
        <w:trPr>
          <w:trHeight w:val="203"/>
          <w:jc w:val="center"/>
        </w:trPr>
        <w:tc>
          <w:tcPr>
            <w:tcW w:w="681" w:type="pct"/>
            <w:vMerge/>
            <w:shd w:val="clear" w:color="auto" w:fill="auto"/>
          </w:tcPr>
          <w:p w14:paraId="0E0E3B1E" w14:textId="77777777" w:rsidR="00180B58" w:rsidRPr="00634F5A" w:rsidRDefault="00180B58" w:rsidP="0050393D">
            <w:pPr>
              <w:jc w:val="both"/>
              <w:rPr>
                <w:rFonts w:ascii="Times New Roman" w:hAnsi="Times New Roman" w:cs="Times New Roman"/>
                <w:sz w:val="20"/>
                <w:szCs w:val="20"/>
              </w:rPr>
            </w:pPr>
          </w:p>
        </w:tc>
        <w:tc>
          <w:tcPr>
            <w:tcW w:w="957" w:type="pct"/>
            <w:shd w:val="clear" w:color="auto" w:fill="auto"/>
          </w:tcPr>
          <w:p w14:paraId="52FEA44C" w14:textId="77777777" w:rsidR="00180B58" w:rsidRPr="00634F5A" w:rsidRDefault="00180B58" w:rsidP="0050393D">
            <w:pPr>
              <w:jc w:val="both"/>
              <w:rPr>
                <w:rFonts w:ascii="Times New Roman" w:hAnsi="Times New Roman" w:cs="Times New Roman"/>
                <w:sz w:val="20"/>
                <w:szCs w:val="20"/>
              </w:rPr>
            </w:pPr>
            <w:r w:rsidRPr="00634F5A">
              <w:rPr>
                <w:rFonts w:ascii="Times New Roman" w:hAnsi="Times New Roman" w:cs="Times New Roman"/>
                <w:sz w:val="20"/>
                <w:szCs w:val="20"/>
              </w:rPr>
              <w:t>2.</w:t>
            </w:r>
          </w:p>
        </w:tc>
        <w:tc>
          <w:tcPr>
            <w:tcW w:w="1045" w:type="pct"/>
            <w:shd w:val="clear" w:color="auto" w:fill="auto"/>
          </w:tcPr>
          <w:p w14:paraId="0DF1CC82" w14:textId="77777777" w:rsidR="00180B58" w:rsidRPr="00634F5A" w:rsidRDefault="00180B58" w:rsidP="0050393D">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103F42FD" w14:textId="77777777" w:rsidR="00180B58" w:rsidRPr="00634F5A" w:rsidRDefault="00180B58" w:rsidP="0050393D">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65F99A62" w14:textId="77777777" w:rsidR="00180B58" w:rsidRPr="00634F5A" w:rsidRDefault="00180B58" w:rsidP="0050393D">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33A47D77" w14:textId="77777777" w:rsidR="00180B58" w:rsidRPr="00634F5A" w:rsidRDefault="00180B58" w:rsidP="0050393D">
            <w:pPr>
              <w:jc w:val="both"/>
              <w:outlineLvl w:val="3"/>
              <w:rPr>
                <w:rFonts w:ascii="Times New Roman" w:eastAsia="Times New Roman" w:hAnsi="Times New Roman" w:cs="Times New Roman"/>
                <w:bCs/>
                <w:color w:val="auto"/>
                <w:sz w:val="20"/>
                <w:szCs w:val="20"/>
              </w:rPr>
            </w:pPr>
          </w:p>
        </w:tc>
      </w:tr>
      <w:tr w:rsidR="00D4633B" w:rsidRPr="00634F5A" w14:paraId="68DE43EA" w14:textId="77777777" w:rsidTr="003D0BE8">
        <w:trPr>
          <w:jc w:val="center"/>
        </w:trPr>
        <w:tc>
          <w:tcPr>
            <w:tcW w:w="681" w:type="pct"/>
            <w:vMerge/>
            <w:shd w:val="clear" w:color="auto" w:fill="auto"/>
          </w:tcPr>
          <w:p w14:paraId="40D810A5" w14:textId="77777777" w:rsidR="00D4633B" w:rsidRPr="00634F5A" w:rsidRDefault="00D4633B" w:rsidP="0050393D">
            <w:pPr>
              <w:jc w:val="both"/>
              <w:rPr>
                <w:rFonts w:ascii="Times New Roman" w:hAnsi="Times New Roman" w:cs="Times New Roman"/>
                <w:sz w:val="20"/>
                <w:szCs w:val="20"/>
              </w:rPr>
            </w:pPr>
          </w:p>
        </w:tc>
        <w:tc>
          <w:tcPr>
            <w:tcW w:w="4319" w:type="pct"/>
            <w:gridSpan w:val="5"/>
            <w:tcBorders>
              <w:bottom w:val="single" w:sz="4" w:space="0" w:color="auto"/>
            </w:tcBorders>
            <w:shd w:val="clear" w:color="auto" w:fill="auto"/>
          </w:tcPr>
          <w:p w14:paraId="3C036248" w14:textId="77777777" w:rsidR="00D4633B" w:rsidRPr="00634F5A" w:rsidRDefault="00D4633B" w:rsidP="003A50BF">
            <w:pPr>
              <w:jc w:val="both"/>
              <w:outlineLvl w:val="3"/>
              <w:rPr>
                <w:rFonts w:ascii="Times New Roman" w:eastAsia="Times New Roman" w:hAnsi="Times New Roman" w:cs="Times New Roman"/>
                <w:bCs/>
                <w:color w:val="auto"/>
                <w:sz w:val="20"/>
                <w:szCs w:val="20"/>
              </w:rPr>
            </w:pPr>
            <w:r w:rsidRPr="00634F5A">
              <w:rPr>
                <w:rFonts w:ascii="Times New Roman" w:hAnsi="Times New Roman" w:cs="Times New Roman"/>
                <w:b/>
                <w:i/>
                <w:color w:val="auto"/>
                <w:sz w:val="20"/>
                <w:szCs w:val="20"/>
              </w:rPr>
              <w:t xml:space="preserve">Работы иностранной(ых) организации(й), выполняемые </w:t>
            </w:r>
            <w:r w:rsidR="003A50BF" w:rsidRPr="00634F5A">
              <w:rPr>
                <w:rFonts w:ascii="Times New Roman" w:hAnsi="Times New Roman" w:cs="Times New Roman"/>
                <w:b/>
                <w:i/>
                <w:color w:val="auto"/>
                <w:sz w:val="20"/>
                <w:szCs w:val="20"/>
              </w:rPr>
              <w:t>за счет иностранной(ых) организации(й)</w:t>
            </w:r>
          </w:p>
        </w:tc>
      </w:tr>
      <w:tr w:rsidR="00D4633B" w:rsidRPr="00634F5A" w14:paraId="09A35141" w14:textId="77777777" w:rsidTr="003D0BE8">
        <w:trPr>
          <w:trHeight w:val="189"/>
          <w:jc w:val="center"/>
        </w:trPr>
        <w:tc>
          <w:tcPr>
            <w:tcW w:w="681" w:type="pct"/>
            <w:vMerge/>
            <w:shd w:val="clear" w:color="auto" w:fill="auto"/>
          </w:tcPr>
          <w:p w14:paraId="31E04718" w14:textId="77777777" w:rsidR="00D4633B" w:rsidRPr="00634F5A" w:rsidRDefault="00D4633B" w:rsidP="0050393D">
            <w:pPr>
              <w:jc w:val="both"/>
              <w:rPr>
                <w:rFonts w:ascii="Times New Roman" w:hAnsi="Times New Roman" w:cs="Times New Roman"/>
                <w:sz w:val="20"/>
                <w:szCs w:val="20"/>
              </w:rPr>
            </w:pPr>
          </w:p>
        </w:tc>
        <w:tc>
          <w:tcPr>
            <w:tcW w:w="957" w:type="pct"/>
            <w:shd w:val="clear" w:color="auto" w:fill="auto"/>
          </w:tcPr>
          <w:p w14:paraId="04142A74" w14:textId="77777777" w:rsidR="00D4633B" w:rsidRPr="00634F5A" w:rsidRDefault="00D4633B" w:rsidP="0050393D">
            <w:pPr>
              <w:jc w:val="both"/>
              <w:rPr>
                <w:rFonts w:ascii="Times New Roman" w:hAnsi="Times New Roman" w:cs="Times New Roman"/>
                <w:sz w:val="20"/>
                <w:szCs w:val="20"/>
              </w:rPr>
            </w:pPr>
            <w:r w:rsidRPr="00634F5A">
              <w:rPr>
                <w:rFonts w:ascii="Times New Roman" w:hAnsi="Times New Roman" w:cs="Times New Roman"/>
                <w:sz w:val="20"/>
                <w:szCs w:val="20"/>
              </w:rPr>
              <w:t>1. …</w:t>
            </w:r>
          </w:p>
        </w:tc>
        <w:tc>
          <w:tcPr>
            <w:tcW w:w="1045" w:type="pct"/>
            <w:shd w:val="clear" w:color="auto" w:fill="auto"/>
          </w:tcPr>
          <w:p w14:paraId="14AD699A"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5BB8FB08"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628343B0"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60C89259"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r>
      <w:tr w:rsidR="00D4633B" w:rsidRPr="00634F5A" w14:paraId="74239367" w14:textId="77777777" w:rsidTr="003D0BE8">
        <w:trPr>
          <w:trHeight w:val="111"/>
          <w:jc w:val="center"/>
        </w:trPr>
        <w:tc>
          <w:tcPr>
            <w:tcW w:w="681" w:type="pct"/>
            <w:vMerge/>
            <w:shd w:val="clear" w:color="auto" w:fill="auto"/>
          </w:tcPr>
          <w:p w14:paraId="5970D3D3" w14:textId="77777777" w:rsidR="00D4633B" w:rsidRPr="00634F5A" w:rsidRDefault="00D4633B" w:rsidP="0050393D">
            <w:pPr>
              <w:jc w:val="both"/>
              <w:rPr>
                <w:rFonts w:ascii="Times New Roman" w:hAnsi="Times New Roman" w:cs="Times New Roman"/>
                <w:sz w:val="20"/>
                <w:szCs w:val="20"/>
              </w:rPr>
            </w:pPr>
          </w:p>
        </w:tc>
        <w:tc>
          <w:tcPr>
            <w:tcW w:w="957" w:type="pct"/>
            <w:shd w:val="clear" w:color="auto" w:fill="auto"/>
          </w:tcPr>
          <w:p w14:paraId="587B1BBE" w14:textId="77777777" w:rsidR="00D4633B" w:rsidRPr="00634F5A" w:rsidRDefault="00D4633B" w:rsidP="0050393D">
            <w:pPr>
              <w:jc w:val="both"/>
              <w:rPr>
                <w:rFonts w:ascii="Times New Roman" w:hAnsi="Times New Roman" w:cs="Times New Roman"/>
                <w:sz w:val="20"/>
                <w:szCs w:val="20"/>
              </w:rPr>
            </w:pPr>
            <w:r w:rsidRPr="00634F5A">
              <w:rPr>
                <w:rFonts w:ascii="Times New Roman" w:hAnsi="Times New Roman" w:cs="Times New Roman"/>
                <w:sz w:val="20"/>
                <w:szCs w:val="20"/>
              </w:rPr>
              <w:t>2. …</w:t>
            </w:r>
          </w:p>
        </w:tc>
        <w:tc>
          <w:tcPr>
            <w:tcW w:w="1045" w:type="pct"/>
            <w:shd w:val="clear" w:color="auto" w:fill="auto"/>
          </w:tcPr>
          <w:p w14:paraId="05E43CEA"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20019E46"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79219EEB"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19DAA61E"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r>
      <w:tr w:rsidR="00D4633B" w:rsidRPr="00634F5A" w14:paraId="6C0150FA" w14:textId="77777777" w:rsidTr="003D0BE8">
        <w:trPr>
          <w:trHeight w:val="111"/>
          <w:jc w:val="center"/>
        </w:trPr>
        <w:tc>
          <w:tcPr>
            <w:tcW w:w="681" w:type="pct"/>
            <w:vMerge/>
            <w:shd w:val="clear" w:color="auto" w:fill="auto"/>
          </w:tcPr>
          <w:p w14:paraId="13DAD3B3" w14:textId="77777777" w:rsidR="00D4633B" w:rsidRPr="00634F5A" w:rsidRDefault="00D4633B" w:rsidP="0050393D">
            <w:pPr>
              <w:jc w:val="both"/>
              <w:rPr>
                <w:rFonts w:ascii="Times New Roman" w:hAnsi="Times New Roman" w:cs="Times New Roman"/>
                <w:sz w:val="20"/>
                <w:szCs w:val="20"/>
              </w:rPr>
            </w:pPr>
          </w:p>
        </w:tc>
        <w:tc>
          <w:tcPr>
            <w:tcW w:w="4319" w:type="pct"/>
            <w:gridSpan w:val="5"/>
            <w:shd w:val="clear" w:color="auto" w:fill="auto"/>
          </w:tcPr>
          <w:p w14:paraId="4CF8487A" w14:textId="77777777" w:rsidR="00D4633B" w:rsidRPr="00634F5A" w:rsidRDefault="00D4633B" w:rsidP="0050393D">
            <w:pPr>
              <w:jc w:val="both"/>
              <w:outlineLvl w:val="3"/>
              <w:rPr>
                <w:rFonts w:ascii="Times New Roman" w:eastAsia="Times New Roman" w:hAnsi="Times New Roman" w:cs="Times New Roman"/>
                <w:bCs/>
                <w:color w:val="auto"/>
                <w:sz w:val="20"/>
                <w:szCs w:val="20"/>
                <w:vertAlign w:val="superscript"/>
              </w:rPr>
            </w:pPr>
            <w:r w:rsidRPr="00634F5A">
              <w:rPr>
                <w:rFonts w:ascii="Times New Roman" w:hAnsi="Times New Roman" w:cs="Times New Roman"/>
                <w:b/>
                <w:i/>
                <w:color w:val="auto"/>
                <w:sz w:val="20"/>
                <w:szCs w:val="20"/>
              </w:rPr>
              <w:t xml:space="preserve">Работы индустриального партнера, выполняемые </w:t>
            </w:r>
            <w:r w:rsidR="00EB5F5D" w:rsidRPr="00634F5A">
              <w:rPr>
                <w:rFonts w:ascii="Times New Roman" w:hAnsi="Times New Roman" w:cs="Times New Roman"/>
                <w:b/>
                <w:i/>
                <w:color w:val="auto"/>
                <w:sz w:val="20"/>
                <w:szCs w:val="20"/>
              </w:rPr>
              <w:t>за счет собственных средств</w:t>
            </w:r>
          </w:p>
        </w:tc>
      </w:tr>
      <w:tr w:rsidR="00D4633B" w:rsidRPr="00634F5A" w14:paraId="3866A4AE" w14:textId="77777777" w:rsidTr="003D0BE8">
        <w:trPr>
          <w:trHeight w:val="111"/>
          <w:jc w:val="center"/>
        </w:trPr>
        <w:tc>
          <w:tcPr>
            <w:tcW w:w="681" w:type="pct"/>
            <w:vMerge/>
            <w:shd w:val="clear" w:color="auto" w:fill="auto"/>
          </w:tcPr>
          <w:p w14:paraId="098C6CCD" w14:textId="77777777" w:rsidR="00D4633B" w:rsidRPr="00634F5A" w:rsidRDefault="00D4633B" w:rsidP="0050393D">
            <w:pPr>
              <w:jc w:val="both"/>
              <w:rPr>
                <w:rFonts w:ascii="Times New Roman" w:hAnsi="Times New Roman" w:cs="Times New Roman"/>
                <w:sz w:val="20"/>
                <w:szCs w:val="20"/>
              </w:rPr>
            </w:pPr>
          </w:p>
        </w:tc>
        <w:tc>
          <w:tcPr>
            <w:tcW w:w="957" w:type="pct"/>
            <w:shd w:val="clear" w:color="auto" w:fill="auto"/>
          </w:tcPr>
          <w:p w14:paraId="6B36B030" w14:textId="77777777" w:rsidR="00D4633B" w:rsidRPr="00634F5A" w:rsidRDefault="00D4633B" w:rsidP="0050393D">
            <w:pPr>
              <w:rPr>
                <w:rFonts w:ascii="Times New Roman" w:hAnsi="Times New Roman" w:cs="Times New Roman"/>
                <w:sz w:val="20"/>
                <w:szCs w:val="20"/>
              </w:rPr>
            </w:pPr>
            <w:r w:rsidRPr="00634F5A">
              <w:rPr>
                <w:rFonts w:ascii="Times New Roman" w:hAnsi="Times New Roman" w:cs="Times New Roman"/>
                <w:sz w:val="20"/>
                <w:szCs w:val="20"/>
              </w:rPr>
              <w:t>1. …</w:t>
            </w:r>
          </w:p>
        </w:tc>
        <w:tc>
          <w:tcPr>
            <w:tcW w:w="1045" w:type="pct"/>
            <w:shd w:val="clear" w:color="auto" w:fill="auto"/>
          </w:tcPr>
          <w:p w14:paraId="2C1218BA"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4D4B51A4"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5D87D1A6"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3E82BBAD"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r>
      <w:tr w:rsidR="00D4633B" w:rsidRPr="00634F5A" w14:paraId="25880F73" w14:textId="77777777" w:rsidTr="003D0BE8">
        <w:trPr>
          <w:trHeight w:val="111"/>
          <w:jc w:val="center"/>
        </w:trPr>
        <w:tc>
          <w:tcPr>
            <w:tcW w:w="681" w:type="pct"/>
            <w:vMerge/>
            <w:shd w:val="clear" w:color="auto" w:fill="auto"/>
          </w:tcPr>
          <w:p w14:paraId="54C86FF7" w14:textId="77777777" w:rsidR="00D4633B" w:rsidRPr="00634F5A" w:rsidRDefault="00D4633B" w:rsidP="0050393D">
            <w:pPr>
              <w:jc w:val="both"/>
              <w:rPr>
                <w:rFonts w:ascii="Times New Roman" w:hAnsi="Times New Roman" w:cs="Times New Roman"/>
                <w:sz w:val="20"/>
                <w:szCs w:val="20"/>
              </w:rPr>
            </w:pPr>
          </w:p>
        </w:tc>
        <w:tc>
          <w:tcPr>
            <w:tcW w:w="957" w:type="pct"/>
            <w:shd w:val="clear" w:color="auto" w:fill="auto"/>
          </w:tcPr>
          <w:p w14:paraId="287C3EE2" w14:textId="77777777" w:rsidR="00D4633B" w:rsidRPr="00634F5A" w:rsidRDefault="00D4633B" w:rsidP="0050393D">
            <w:pPr>
              <w:rPr>
                <w:rFonts w:ascii="Times New Roman" w:hAnsi="Times New Roman" w:cs="Times New Roman"/>
                <w:sz w:val="20"/>
                <w:szCs w:val="20"/>
              </w:rPr>
            </w:pPr>
            <w:r w:rsidRPr="00634F5A">
              <w:rPr>
                <w:rFonts w:ascii="Times New Roman" w:hAnsi="Times New Roman" w:cs="Times New Roman"/>
                <w:sz w:val="20"/>
                <w:szCs w:val="20"/>
              </w:rPr>
              <w:t>2...</w:t>
            </w:r>
          </w:p>
        </w:tc>
        <w:tc>
          <w:tcPr>
            <w:tcW w:w="1045" w:type="pct"/>
            <w:shd w:val="clear" w:color="auto" w:fill="auto"/>
          </w:tcPr>
          <w:p w14:paraId="41852A03"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2CA97AA0"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7CD2152D"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22836360" w14:textId="77777777" w:rsidR="00D4633B" w:rsidRPr="00634F5A" w:rsidRDefault="00D4633B" w:rsidP="0050393D">
            <w:pPr>
              <w:jc w:val="both"/>
              <w:outlineLvl w:val="3"/>
              <w:rPr>
                <w:rFonts w:ascii="Times New Roman" w:eastAsia="Times New Roman" w:hAnsi="Times New Roman" w:cs="Times New Roman"/>
                <w:bCs/>
                <w:color w:val="auto"/>
                <w:sz w:val="20"/>
                <w:szCs w:val="20"/>
              </w:rPr>
            </w:pPr>
          </w:p>
        </w:tc>
      </w:tr>
      <w:tr w:rsidR="004D44F9" w:rsidRPr="00634F5A" w14:paraId="4CC02498" w14:textId="77777777" w:rsidTr="004D44F9">
        <w:trPr>
          <w:trHeight w:val="111"/>
          <w:jc w:val="center"/>
        </w:trPr>
        <w:tc>
          <w:tcPr>
            <w:tcW w:w="681" w:type="pct"/>
            <w:vMerge w:val="restart"/>
            <w:shd w:val="clear" w:color="auto" w:fill="auto"/>
          </w:tcPr>
          <w:p w14:paraId="6FC583BE" w14:textId="77777777" w:rsidR="004D44F9" w:rsidRPr="00634F5A" w:rsidRDefault="004D44F9" w:rsidP="004D44F9">
            <w:pPr>
              <w:jc w:val="center"/>
              <w:rPr>
                <w:rFonts w:ascii="Times New Roman" w:hAnsi="Times New Roman" w:cs="Times New Roman"/>
                <w:sz w:val="20"/>
                <w:szCs w:val="20"/>
              </w:rPr>
            </w:pPr>
            <w:r w:rsidRPr="00634F5A">
              <w:rPr>
                <w:rFonts w:ascii="Times New Roman" w:hAnsi="Times New Roman" w:cs="Times New Roman"/>
                <w:sz w:val="20"/>
                <w:szCs w:val="20"/>
              </w:rPr>
              <w:t xml:space="preserve">Этап </w:t>
            </w:r>
            <w:r w:rsidRPr="00634F5A">
              <w:rPr>
                <w:rFonts w:ascii="Times New Roman" w:hAnsi="Times New Roman" w:cs="Times New Roman"/>
                <w:sz w:val="20"/>
                <w:szCs w:val="20"/>
                <w:lang w:val="en-US"/>
              </w:rPr>
              <w:t>III</w:t>
            </w:r>
          </w:p>
          <w:p w14:paraId="075C0F7B" w14:textId="77777777" w:rsidR="004D44F9" w:rsidRPr="00634F5A" w:rsidRDefault="004D44F9" w:rsidP="004D44F9">
            <w:pPr>
              <w:jc w:val="center"/>
              <w:rPr>
                <w:rFonts w:ascii="Times New Roman" w:hAnsi="Times New Roman" w:cs="Times New Roman"/>
                <w:sz w:val="20"/>
                <w:szCs w:val="20"/>
              </w:rPr>
            </w:pPr>
            <w:r w:rsidRPr="00634F5A">
              <w:rPr>
                <w:rFonts w:ascii="Times New Roman" w:hAnsi="Times New Roman" w:cs="Times New Roman"/>
                <w:sz w:val="20"/>
                <w:szCs w:val="20"/>
              </w:rPr>
              <w:t>с 01.01.2025 по</w:t>
            </w:r>
          </w:p>
          <w:p w14:paraId="71CA941C" w14:textId="77777777" w:rsidR="004D44F9" w:rsidRPr="00634F5A" w:rsidRDefault="004D44F9" w:rsidP="004D44F9">
            <w:pPr>
              <w:jc w:val="center"/>
              <w:rPr>
                <w:rFonts w:ascii="Times New Roman" w:hAnsi="Times New Roman" w:cs="Times New Roman"/>
                <w:sz w:val="20"/>
                <w:szCs w:val="20"/>
              </w:rPr>
            </w:pPr>
            <w:r w:rsidRPr="00634F5A">
              <w:rPr>
                <w:rFonts w:ascii="Times New Roman" w:hAnsi="Times New Roman" w:cs="Times New Roman"/>
                <w:sz w:val="20"/>
                <w:szCs w:val="20"/>
              </w:rPr>
              <w:lastRenderedPageBreak/>
              <w:t>31.12.2025</w:t>
            </w:r>
          </w:p>
        </w:tc>
        <w:tc>
          <w:tcPr>
            <w:tcW w:w="4319" w:type="pct"/>
            <w:gridSpan w:val="5"/>
            <w:shd w:val="clear" w:color="auto" w:fill="auto"/>
          </w:tcPr>
          <w:p w14:paraId="03A0D962"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r w:rsidRPr="00634F5A">
              <w:rPr>
                <w:rFonts w:ascii="Times New Roman" w:hAnsi="Times New Roman" w:cs="Times New Roman"/>
                <w:b/>
                <w:i/>
                <w:color w:val="auto"/>
                <w:sz w:val="20"/>
                <w:szCs w:val="20"/>
              </w:rPr>
              <w:lastRenderedPageBreak/>
              <w:t>Работы получателя за счет средств гранта</w:t>
            </w:r>
          </w:p>
        </w:tc>
      </w:tr>
      <w:tr w:rsidR="004D44F9" w:rsidRPr="00634F5A" w14:paraId="6D9B8149" w14:textId="77777777" w:rsidTr="003D0BE8">
        <w:trPr>
          <w:trHeight w:val="111"/>
          <w:jc w:val="center"/>
        </w:trPr>
        <w:tc>
          <w:tcPr>
            <w:tcW w:w="681" w:type="pct"/>
            <w:vMerge/>
            <w:shd w:val="clear" w:color="auto" w:fill="auto"/>
          </w:tcPr>
          <w:p w14:paraId="0248CA91" w14:textId="77777777" w:rsidR="004D44F9" w:rsidRPr="00634F5A" w:rsidRDefault="004D44F9" w:rsidP="004D44F9">
            <w:pPr>
              <w:jc w:val="both"/>
              <w:rPr>
                <w:rFonts w:ascii="Times New Roman" w:hAnsi="Times New Roman" w:cs="Times New Roman"/>
                <w:sz w:val="20"/>
                <w:szCs w:val="20"/>
              </w:rPr>
            </w:pPr>
          </w:p>
        </w:tc>
        <w:tc>
          <w:tcPr>
            <w:tcW w:w="957" w:type="pct"/>
            <w:shd w:val="clear" w:color="auto" w:fill="auto"/>
          </w:tcPr>
          <w:p w14:paraId="3D8FCD01" w14:textId="77777777" w:rsidR="004D44F9" w:rsidRPr="00634F5A" w:rsidRDefault="004D44F9" w:rsidP="004D44F9">
            <w:pPr>
              <w:rPr>
                <w:rFonts w:ascii="Times New Roman" w:hAnsi="Times New Roman" w:cs="Times New Roman"/>
                <w:sz w:val="20"/>
                <w:szCs w:val="20"/>
              </w:rPr>
            </w:pPr>
            <w:r w:rsidRPr="00634F5A">
              <w:rPr>
                <w:rFonts w:ascii="Times New Roman" w:hAnsi="Times New Roman" w:cs="Times New Roman"/>
                <w:sz w:val="20"/>
                <w:szCs w:val="20"/>
              </w:rPr>
              <w:t>1. ...</w:t>
            </w:r>
          </w:p>
        </w:tc>
        <w:tc>
          <w:tcPr>
            <w:tcW w:w="1045" w:type="pct"/>
            <w:shd w:val="clear" w:color="auto" w:fill="auto"/>
          </w:tcPr>
          <w:p w14:paraId="50B87F46"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50F77E17"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41AD1425"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27EA967A"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r>
      <w:tr w:rsidR="004D44F9" w:rsidRPr="00634F5A" w14:paraId="3BB75F83" w14:textId="77777777" w:rsidTr="003D0BE8">
        <w:trPr>
          <w:trHeight w:val="111"/>
          <w:jc w:val="center"/>
        </w:trPr>
        <w:tc>
          <w:tcPr>
            <w:tcW w:w="681" w:type="pct"/>
            <w:vMerge/>
            <w:shd w:val="clear" w:color="auto" w:fill="auto"/>
          </w:tcPr>
          <w:p w14:paraId="01BBCBDA" w14:textId="77777777" w:rsidR="004D44F9" w:rsidRPr="00634F5A" w:rsidRDefault="004D44F9" w:rsidP="004D44F9">
            <w:pPr>
              <w:jc w:val="both"/>
              <w:rPr>
                <w:rFonts w:ascii="Times New Roman" w:hAnsi="Times New Roman" w:cs="Times New Roman"/>
                <w:sz w:val="20"/>
                <w:szCs w:val="20"/>
              </w:rPr>
            </w:pPr>
          </w:p>
        </w:tc>
        <w:tc>
          <w:tcPr>
            <w:tcW w:w="957" w:type="pct"/>
            <w:shd w:val="clear" w:color="auto" w:fill="auto"/>
          </w:tcPr>
          <w:p w14:paraId="1C882744" w14:textId="77777777" w:rsidR="004D44F9" w:rsidRPr="00634F5A" w:rsidRDefault="004D44F9" w:rsidP="004D44F9">
            <w:pPr>
              <w:rPr>
                <w:rFonts w:ascii="Times New Roman" w:hAnsi="Times New Roman" w:cs="Times New Roman"/>
                <w:sz w:val="20"/>
                <w:szCs w:val="20"/>
              </w:rPr>
            </w:pPr>
            <w:r w:rsidRPr="00634F5A">
              <w:rPr>
                <w:rFonts w:ascii="Times New Roman" w:hAnsi="Times New Roman" w:cs="Times New Roman"/>
                <w:sz w:val="20"/>
                <w:szCs w:val="20"/>
              </w:rPr>
              <w:t>2...</w:t>
            </w:r>
          </w:p>
        </w:tc>
        <w:tc>
          <w:tcPr>
            <w:tcW w:w="1045" w:type="pct"/>
            <w:shd w:val="clear" w:color="auto" w:fill="auto"/>
          </w:tcPr>
          <w:p w14:paraId="2E57109B"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5D24DDED"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6A62C235"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69C167C8"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r>
      <w:tr w:rsidR="004D44F9" w:rsidRPr="00634F5A" w14:paraId="25CFE323" w14:textId="77777777" w:rsidTr="004D44F9">
        <w:trPr>
          <w:trHeight w:val="111"/>
          <w:jc w:val="center"/>
        </w:trPr>
        <w:tc>
          <w:tcPr>
            <w:tcW w:w="681" w:type="pct"/>
            <w:vMerge/>
            <w:shd w:val="clear" w:color="auto" w:fill="auto"/>
          </w:tcPr>
          <w:p w14:paraId="04D80819" w14:textId="77777777" w:rsidR="004D44F9" w:rsidRPr="00634F5A" w:rsidRDefault="004D44F9" w:rsidP="004D44F9">
            <w:pPr>
              <w:jc w:val="both"/>
              <w:rPr>
                <w:rFonts w:ascii="Times New Roman" w:hAnsi="Times New Roman" w:cs="Times New Roman"/>
                <w:sz w:val="20"/>
                <w:szCs w:val="20"/>
              </w:rPr>
            </w:pPr>
          </w:p>
        </w:tc>
        <w:tc>
          <w:tcPr>
            <w:tcW w:w="4319" w:type="pct"/>
            <w:gridSpan w:val="5"/>
            <w:shd w:val="clear" w:color="auto" w:fill="auto"/>
          </w:tcPr>
          <w:p w14:paraId="6EBB62F2"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r w:rsidRPr="00634F5A">
              <w:rPr>
                <w:rFonts w:ascii="Times New Roman" w:hAnsi="Times New Roman" w:cs="Times New Roman"/>
                <w:b/>
                <w:i/>
                <w:color w:val="auto"/>
                <w:sz w:val="20"/>
                <w:szCs w:val="20"/>
              </w:rPr>
              <w:t>Работы получателя за счет собственных средств</w:t>
            </w:r>
          </w:p>
        </w:tc>
      </w:tr>
      <w:tr w:rsidR="004D44F9" w:rsidRPr="00634F5A" w14:paraId="11CC6A07" w14:textId="77777777" w:rsidTr="003D0BE8">
        <w:trPr>
          <w:trHeight w:val="111"/>
          <w:jc w:val="center"/>
        </w:trPr>
        <w:tc>
          <w:tcPr>
            <w:tcW w:w="681" w:type="pct"/>
            <w:vMerge/>
            <w:shd w:val="clear" w:color="auto" w:fill="auto"/>
          </w:tcPr>
          <w:p w14:paraId="33498E0E" w14:textId="77777777" w:rsidR="004D44F9" w:rsidRPr="00634F5A" w:rsidRDefault="004D44F9" w:rsidP="004D44F9">
            <w:pPr>
              <w:jc w:val="both"/>
              <w:rPr>
                <w:rFonts w:ascii="Times New Roman" w:hAnsi="Times New Roman" w:cs="Times New Roman"/>
                <w:sz w:val="20"/>
                <w:szCs w:val="20"/>
              </w:rPr>
            </w:pPr>
          </w:p>
        </w:tc>
        <w:tc>
          <w:tcPr>
            <w:tcW w:w="957" w:type="pct"/>
            <w:shd w:val="clear" w:color="auto" w:fill="auto"/>
          </w:tcPr>
          <w:p w14:paraId="27DB8ED9" w14:textId="77777777" w:rsidR="004D44F9" w:rsidRPr="00634F5A" w:rsidRDefault="004D44F9" w:rsidP="004D44F9">
            <w:pPr>
              <w:rPr>
                <w:rFonts w:ascii="Times New Roman" w:hAnsi="Times New Roman" w:cs="Times New Roman"/>
                <w:sz w:val="20"/>
                <w:szCs w:val="20"/>
              </w:rPr>
            </w:pPr>
            <w:r w:rsidRPr="00634F5A">
              <w:rPr>
                <w:rFonts w:ascii="Times New Roman" w:hAnsi="Times New Roman" w:cs="Times New Roman"/>
                <w:sz w:val="20"/>
                <w:szCs w:val="20"/>
              </w:rPr>
              <w:t>1.</w:t>
            </w:r>
          </w:p>
        </w:tc>
        <w:tc>
          <w:tcPr>
            <w:tcW w:w="1045" w:type="pct"/>
            <w:shd w:val="clear" w:color="auto" w:fill="auto"/>
          </w:tcPr>
          <w:p w14:paraId="2D03D38E"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06D7B552"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1C53D040"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5668E956"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r>
      <w:tr w:rsidR="004D44F9" w:rsidRPr="00634F5A" w14:paraId="648EEE62" w14:textId="77777777" w:rsidTr="003D0BE8">
        <w:trPr>
          <w:trHeight w:val="111"/>
          <w:jc w:val="center"/>
        </w:trPr>
        <w:tc>
          <w:tcPr>
            <w:tcW w:w="681" w:type="pct"/>
            <w:vMerge/>
            <w:shd w:val="clear" w:color="auto" w:fill="auto"/>
          </w:tcPr>
          <w:p w14:paraId="6A0C4397" w14:textId="77777777" w:rsidR="004D44F9" w:rsidRPr="00634F5A" w:rsidRDefault="004D44F9" w:rsidP="004D44F9">
            <w:pPr>
              <w:jc w:val="both"/>
              <w:rPr>
                <w:rFonts w:ascii="Times New Roman" w:hAnsi="Times New Roman" w:cs="Times New Roman"/>
                <w:sz w:val="20"/>
                <w:szCs w:val="20"/>
              </w:rPr>
            </w:pPr>
          </w:p>
        </w:tc>
        <w:tc>
          <w:tcPr>
            <w:tcW w:w="957" w:type="pct"/>
            <w:shd w:val="clear" w:color="auto" w:fill="auto"/>
          </w:tcPr>
          <w:p w14:paraId="7389E8C5" w14:textId="77777777" w:rsidR="004D44F9" w:rsidRPr="00634F5A" w:rsidRDefault="004D44F9" w:rsidP="004D44F9">
            <w:pPr>
              <w:rPr>
                <w:rFonts w:ascii="Times New Roman" w:hAnsi="Times New Roman" w:cs="Times New Roman"/>
                <w:sz w:val="20"/>
                <w:szCs w:val="20"/>
              </w:rPr>
            </w:pPr>
            <w:r w:rsidRPr="00634F5A">
              <w:rPr>
                <w:rFonts w:ascii="Times New Roman" w:hAnsi="Times New Roman" w:cs="Times New Roman"/>
                <w:sz w:val="20"/>
                <w:szCs w:val="20"/>
              </w:rPr>
              <w:t>2.</w:t>
            </w:r>
          </w:p>
        </w:tc>
        <w:tc>
          <w:tcPr>
            <w:tcW w:w="1045" w:type="pct"/>
            <w:shd w:val="clear" w:color="auto" w:fill="auto"/>
          </w:tcPr>
          <w:p w14:paraId="0CB3C382"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6760021B"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693DA245"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7C871072"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r>
      <w:tr w:rsidR="004D44F9" w:rsidRPr="00634F5A" w14:paraId="1B75CF6A" w14:textId="77777777" w:rsidTr="00FA0297">
        <w:trPr>
          <w:trHeight w:val="111"/>
          <w:jc w:val="center"/>
        </w:trPr>
        <w:tc>
          <w:tcPr>
            <w:tcW w:w="681" w:type="pct"/>
            <w:vMerge/>
            <w:shd w:val="clear" w:color="auto" w:fill="auto"/>
          </w:tcPr>
          <w:p w14:paraId="5A5C00F0" w14:textId="77777777" w:rsidR="004D44F9" w:rsidRPr="00634F5A" w:rsidRDefault="004D44F9" w:rsidP="004D44F9">
            <w:pPr>
              <w:jc w:val="both"/>
              <w:rPr>
                <w:rFonts w:ascii="Times New Roman" w:hAnsi="Times New Roman" w:cs="Times New Roman"/>
                <w:sz w:val="20"/>
                <w:szCs w:val="20"/>
              </w:rPr>
            </w:pPr>
          </w:p>
        </w:tc>
        <w:tc>
          <w:tcPr>
            <w:tcW w:w="4319" w:type="pct"/>
            <w:gridSpan w:val="5"/>
            <w:tcBorders>
              <w:bottom w:val="single" w:sz="4" w:space="0" w:color="auto"/>
            </w:tcBorders>
            <w:shd w:val="clear" w:color="auto" w:fill="auto"/>
          </w:tcPr>
          <w:p w14:paraId="169CE124"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r w:rsidRPr="00634F5A">
              <w:rPr>
                <w:rFonts w:ascii="Times New Roman" w:hAnsi="Times New Roman" w:cs="Times New Roman"/>
                <w:b/>
                <w:i/>
                <w:color w:val="auto"/>
                <w:sz w:val="20"/>
                <w:szCs w:val="20"/>
              </w:rPr>
              <w:t>Работы иностранной(ых) организации(й), выполняемые за счет иностранной(ых) организации(й)</w:t>
            </w:r>
          </w:p>
        </w:tc>
      </w:tr>
      <w:tr w:rsidR="004D44F9" w:rsidRPr="00634F5A" w14:paraId="717C205B" w14:textId="77777777" w:rsidTr="003D0BE8">
        <w:trPr>
          <w:trHeight w:val="111"/>
          <w:jc w:val="center"/>
        </w:trPr>
        <w:tc>
          <w:tcPr>
            <w:tcW w:w="681" w:type="pct"/>
            <w:vMerge/>
            <w:shd w:val="clear" w:color="auto" w:fill="auto"/>
          </w:tcPr>
          <w:p w14:paraId="11A2C4DE" w14:textId="77777777" w:rsidR="004D44F9" w:rsidRPr="00634F5A" w:rsidRDefault="004D44F9" w:rsidP="004D44F9">
            <w:pPr>
              <w:jc w:val="both"/>
              <w:rPr>
                <w:rFonts w:ascii="Times New Roman" w:hAnsi="Times New Roman" w:cs="Times New Roman"/>
                <w:sz w:val="20"/>
                <w:szCs w:val="20"/>
              </w:rPr>
            </w:pPr>
          </w:p>
        </w:tc>
        <w:tc>
          <w:tcPr>
            <w:tcW w:w="957" w:type="pct"/>
            <w:shd w:val="clear" w:color="auto" w:fill="auto"/>
          </w:tcPr>
          <w:p w14:paraId="2C672455" w14:textId="77777777" w:rsidR="004D44F9" w:rsidRPr="00634F5A" w:rsidRDefault="004D44F9" w:rsidP="004D44F9">
            <w:pPr>
              <w:rPr>
                <w:rFonts w:ascii="Times New Roman" w:hAnsi="Times New Roman" w:cs="Times New Roman"/>
                <w:sz w:val="20"/>
                <w:szCs w:val="20"/>
              </w:rPr>
            </w:pPr>
            <w:r w:rsidRPr="00634F5A">
              <w:rPr>
                <w:rFonts w:ascii="Times New Roman" w:hAnsi="Times New Roman" w:cs="Times New Roman"/>
                <w:sz w:val="20"/>
                <w:szCs w:val="20"/>
              </w:rPr>
              <w:t>1. …</w:t>
            </w:r>
          </w:p>
        </w:tc>
        <w:tc>
          <w:tcPr>
            <w:tcW w:w="1045" w:type="pct"/>
            <w:shd w:val="clear" w:color="auto" w:fill="auto"/>
          </w:tcPr>
          <w:p w14:paraId="0BE9A6C0"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1DAECD5F"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56098323"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45F8B672"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r>
      <w:tr w:rsidR="004D44F9" w:rsidRPr="00634F5A" w14:paraId="07B7D50A" w14:textId="77777777" w:rsidTr="003D0BE8">
        <w:trPr>
          <w:trHeight w:val="111"/>
          <w:jc w:val="center"/>
        </w:trPr>
        <w:tc>
          <w:tcPr>
            <w:tcW w:w="681" w:type="pct"/>
            <w:vMerge/>
            <w:shd w:val="clear" w:color="auto" w:fill="auto"/>
          </w:tcPr>
          <w:p w14:paraId="41F2474F" w14:textId="77777777" w:rsidR="004D44F9" w:rsidRPr="00634F5A" w:rsidRDefault="004D44F9" w:rsidP="004D44F9">
            <w:pPr>
              <w:jc w:val="both"/>
              <w:rPr>
                <w:rFonts w:ascii="Times New Roman" w:hAnsi="Times New Roman" w:cs="Times New Roman"/>
                <w:sz w:val="20"/>
                <w:szCs w:val="20"/>
              </w:rPr>
            </w:pPr>
          </w:p>
        </w:tc>
        <w:tc>
          <w:tcPr>
            <w:tcW w:w="957" w:type="pct"/>
            <w:shd w:val="clear" w:color="auto" w:fill="auto"/>
          </w:tcPr>
          <w:p w14:paraId="06A66C1B" w14:textId="77777777" w:rsidR="004D44F9" w:rsidRPr="00634F5A" w:rsidRDefault="004D44F9" w:rsidP="004D44F9">
            <w:pPr>
              <w:rPr>
                <w:rFonts w:ascii="Times New Roman" w:hAnsi="Times New Roman" w:cs="Times New Roman"/>
                <w:sz w:val="20"/>
                <w:szCs w:val="20"/>
              </w:rPr>
            </w:pPr>
            <w:r w:rsidRPr="00634F5A">
              <w:rPr>
                <w:rFonts w:ascii="Times New Roman" w:hAnsi="Times New Roman" w:cs="Times New Roman"/>
                <w:sz w:val="20"/>
                <w:szCs w:val="20"/>
              </w:rPr>
              <w:t>2. …</w:t>
            </w:r>
          </w:p>
        </w:tc>
        <w:tc>
          <w:tcPr>
            <w:tcW w:w="1045" w:type="pct"/>
            <w:shd w:val="clear" w:color="auto" w:fill="auto"/>
          </w:tcPr>
          <w:p w14:paraId="398E0972"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190D38C0"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2B46EB87"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5AC66259"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r>
      <w:tr w:rsidR="004D44F9" w:rsidRPr="00634F5A" w14:paraId="2333FBDD" w14:textId="77777777" w:rsidTr="004D44F9">
        <w:trPr>
          <w:trHeight w:val="111"/>
          <w:jc w:val="center"/>
        </w:trPr>
        <w:tc>
          <w:tcPr>
            <w:tcW w:w="681" w:type="pct"/>
            <w:vMerge/>
            <w:shd w:val="clear" w:color="auto" w:fill="auto"/>
          </w:tcPr>
          <w:p w14:paraId="327498E8" w14:textId="77777777" w:rsidR="004D44F9" w:rsidRPr="00634F5A" w:rsidRDefault="004D44F9" w:rsidP="004D44F9">
            <w:pPr>
              <w:jc w:val="both"/>
              <w:rPr>
                <w:rFonts w:ascii="Times New Roman" w:hAnsi="Times New Roman" w:cs="Times New Roman"/>
                <w:sz w:val="20"/>
                <w:szCs w:val="20"/>
              </w:rPr>
            </w:pPr>
          </w:p>
        </w:tc>
        <w:tc>
          <w:tcPr>
            <w:tcW w:w="4319" w:type="pct"/>
            <w:gridSpan w:val="5"/>
            <w:shd w:val="clear" w:color="auto" w:fill="auto"/>
          </w:tcPr>
          <w:p w14:paraId="3E1ABF91"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r w:rsidRPr="00634F5A">
              <w:rPr>
                <w:rFonts w:ascii="Times New Roman" w:hAnsi="Times New Roman" w:cs="Times New Roman"/>
                <w:b/>
                <w:i/>
                <w:color w:val="auto"/>
                <w:sz w:val="20"/>
                <w:szCs w:val="20"/>
              </w:rPr>
              <w:t>Работы индустриального партнера, выполняемые за счет собственных средств</w:t>
            </w:r>
          </w:p>
        </w:tc>
      </w:tr>
      <w:tr w:rsidR="004D44F9" w:rsidRPr="00634F5A" w14:paraId="2E2264C6" w14:textId="77777777" w:rsidTr="003D0BE8">
        <w:trPr>
          <w:trHeight w:val="111"/>
          <w:jc w:val="center"/>
        </w:trPr>
        <w:tc>
          <w:tcPr>
            <w:tcW w:w="681" w:type="pct"/>
            <w:vMerge/>
            <w:shd w:val="clear" w:color="auto" w:fill="auto"/>
          </w:tcPr>
          <w:p w14:paraId="1C520D20" w14:textId="77777777" w:rsidR="004D44F9" w:rsidRPr="00634F5A" w:rsidRDefault="004D44F9" w:rsidP="004D44F9">
            <w:pPr>
              <w:jc w:val="both"/>
              <w:rPr>
                <w:rFonts w:ascii="Times New Roman" w:hAnsi="Times New Roman" w:cs="Times New Roman"/>
                <w:sz w:val="20"/>
                <w:szCs w:val="20"/>
              </w:rPr>
            </w:pPr>
          </w:p>
        </w:tc>
        <w:tc>
          <w:tcPr>
            <w:tcW w:w="957" w:type="pct"/>
            <w:shd w:val="clear" w:color="auto" w:fill="auto"/>
          </w:tcPr>
          <w:p w14:paraId="12CE552D" w14:textId="77777777" w:rsidR="004D44F9" w:rsidRPr="00634F5A" w:rsidRDefault="004D44F9" w:rsidP="004D44F9">
            <w:pPr>
              <w:rPr>
                <w:rFonts w:ascii="Times New Roman" w:hAnsi="Times New Roman" w:cs="Times New Roman"/>
                <w:sz w:val="20"/>
                <w:szCs w:val="20"/>
              </w:rPr>
            </w:pPr>
            <w:r w:rsidRPr="00634F5A">
              <w:rPr>
                <w:rFonts w:ascii="Times New Roman" w:hAnsi="Times New Roman" w:cs="Times New Roman"/>
                <w:sz w:val="20"/>
                <w:szCs w:val="20"/>
              </w:rPr>
              <w:t>1. …</w:t>
            </w:r>
          </w:p>
        </w:tc>
        <w:tc>
          <w:tcPr>
            <w:tcW w:w="1045" w:type="pct"/>
            <w:shd w:val="clear" w:color="auto" w:fill="auto"/>
          </w:tcPr>
          <w:p w14:paraId="10A65CF1"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594848DD"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452032C8"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7F48FD17"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r>
      <w:tr w:rsidR="004D44F9" w:rsidRPr="00634F5A" w14:paraId="3DE71229" w14:textId="77777777" w:rsidTr="003D0BE8">
        <w:trPr>
          <w:trHeight w:val="111"/>
          <w:jc w:val="center"/>
        </w:trPr>
        <w:tc>
          <w:tcPr>
            <w:tcW w:w="681" w:type="pct"/>
            <w:vMerge/>
            <w:shd w:val="clear" w:color="auto" w:fill="auto"/>
          </w:tcPr>
          <w:p w14:paraId="7880DEDC" w14:textId="77777777" w:rsidR="004D44F9" w:rsidRPr="00634F5A" w:rsidRDefault="004D44F9" w:rsidP="004D44F9">
            <w:pPr>
              <w:jc w:val="both"/>
              <w:rPr>
                <w:rFonts w:ascii="Times New Roman" w:hAnsi="Times New Roman" w:cs="Times New Roman"/>
                <w:sz w:val="20"/>
                <w:szCs w:val="20"/>
              </w:rPr>
            </w:pPr>
          </w:p>
        </w:tc>
        <w:tc>
          <w:tcPr>
            <w:tcW w:w="957" w:type="pct"/>
            <w:shd w:val="clear" w:color="auto" w:fill="auto"/>
          </w:tcPr>
          <w:p w14:paraId="02F2A373" w14:textId="77777777" w:rsidR="004D44F9" w:rsidRPr="00634F5A" w:rsidRDefault="004D44F9" w:rsidP="004D44F9">
            <w:pPr>
              <w:rPr>
                <w:rFonts w:ascii="Times New Roman" w:hAnsi="Times New Roman" w:cs="Times New Roman"/>
                <w:sz w:val="20"/>
                <w:szCs w:val="20"/>
              </w:rPr>
            </w:pPr>
            <w:r w:rsidRPr="00634F5A">
              <w:rPr>
                <w:rFonts w:ascii="Times New Roman" w:hAnsi="Times New Roman" w:cs="Times New Roman"/>
                <w:sz w:val="20"/>
                <w:szCs w:val="20"/>
              </w:rPr>
              <w:t>2...</w:t>
            </w:r>
          </w:p>
        </w:tc>
        <w:tc>
          <w:tcPr>
            <w:tcW w:w="1045" w:type="pct"/>
            <w:shd w:val="clear" w:color="auto" w:fill="auto"/>
          </w:tcPr>
          <w:p w14:paraId="31751A44"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939" w:type="pct"/>
            <w:shd w:val="clear" w:color="auto" w:fill="auto"/>
          </w:tcPr>
          <w:p w14:paraId="747D71FA"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801" w:type="pct"/>
            <w:shd w:val="clear" w:color="auto" w:fill="auto"/>
          </w:tcPr>
          <w:p w14:paraId="0B8A7B69"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c>
          <w:tcPr>
            <w:tcW w:w="577" w:type="pct"/>
            <w:shd w:val="clear" w:color="auto" w:fill="auto"/>
          </w:tcPr>
          <w:p w14:paraId="5AAD1AB9" w14:textId="77777777" w:rsidR="004D44F9" w:rsidRPr="00634F5A" w:rsidRDefault="004D44F9" w:rsidP="004D44F9">
            <w:pPr>
              <w:jc w:val="both"/>
              <w:outlineLvl w:val="3"/>
              <w:rPr>
                <w:rFonts w:ascii="Times New Roman" w:eastAsia="Times New Roman" w:hAnsi="Times New Roman" w:cs="Times New Roman"/>
                <w:bCs/>
                <w:color w:val="auto"/>
                <w:sz w:val="20"/>
                <w:szCs w:val="20"/>
              </w:rPr>
            </w:pPr>
          </w:p>
        </w:tc>
      </w:tr>
    </w:tbl>
    <w:p w14:paraId="64B07866" w14:textId="77777777" w:rsidR="00A05B46" w:rsidRPr="00634F5A" w:rsidRDefault="00A05B46" w:rsidP="0050393D">
      <w:pPr>
        <w:rPr>
          <w:rFonts w:ascii="Times New Roman" w:hAnsi="Times New Roman" w:cs="Times New Roman"/>
        </w:rPr>
      </w:pPr>
    </w:p>
    <w:p w14:paraId="6107C229" w14:textId="77777777" w:rsidR="009202CC" w:rsidRPr="00634F5A" w:rsidRDefault="009202CC" w:rsidP="0050393D">
      <w:pPr>
        <w:jc w:val="both"/>
        <w:rPr>
          <w:rFonts w:ascii="Times New Roman" w:eastAsia="Times New Roman" w:hAnsi="Times New Roman" w:cs="Times New Roman"/>
          <w:b/>
          <w:bCs/>
          <w:color w:val="auto"/>
        </w:rPr>
        <w:sectPr w:rsidR="009202CC" w:rsidRPr="00634F5A" w:rsidSect="00CB0AA9">
          <w:pgSz w:w="16834" w:h="11909" w:orient="landscape"/>
          <w:pgMar w:top="709" w:right="851" w:bottom="709" w:left="851" w:header="0" w:footer="284" w:gutter="0"/>
          <w:cols w:space="720"/>
          <w:noEndnote/>
          <w:titlePg/>
          <w:docGrid w:linePitch="360"/>
        </w:sectPr>
      </w:pPr>
    </w:p>
    <w:p w14:paraId="01B08853" w14:textId="77777777" w:rsidR="00CA19B3" w:rsidRPr="00634F5A" w:rsidRDefault="0084331C" w:rsidP="0050393D">
      <w:pPr>
        <w:jc w:val="both"/>
        <w:rPr>
          <w:rFonts w:ascii="Times New Roman" w:eastAsia="Times New Roman" w:hAnsi="Times New Roman" w:cs="Times New Roman"/>
          <w:b/>
          <w:bCs/>
          <w:iCs/>
          <w:color w:val="auto"/>
          <w:lang w:eastAsia="x-none"/>
        </w:rPr>
      </w:pPr>
      <w:r w:rsidRPr="00634F5A">
        <w:rPr>
          <w:rFonts w:ascii="Times New Roman" w:eastAsia="Times New Roman" w:hAnsi="Times New Roman" w:cs="Times New Roman"/>
          <w:b/>
          <w:bCs/>
          <w:color w:val="auto"/>
          <w:lang w:val="en-US"/>
        </w:rPr>
        <w:lastRenderedPageBreak/>
        <w:t>V</w:t>
      </w:r>
      <w:r w:rsidRPr="00634F5A">
        <w:rPr>
          <w:rFonts w:ascii="Times New Roman" w:eastAsia="Times New Roman" w:hAnsi="Times New Roman" w:cs="Times New Roman"/>
          <w:b/>
          <w:bCs/>
          <w:color w:val="auto"/>
        </w:rPr>
        <w:t xml:space="preserve">. </w:t>
      </w:r>
      <w:bookmarkEnd w:id="140"/>
      <w:r w:rsidR="00CA19B3" w:rsidRPr="00634F5A">
        <w:rPr>
          <w:rFonts w:ascii="Times New Roman" w:eastAsia="Times New Roman" w:hAnsi="Times New Roman" w:cs="Times New Roman"/>
          <w:b/>
          <w:bCs/>
          <w:iCs/>
          <w:color w:val="auto"/>
          <w:lang w:eastAsia="x-none"/>
        </w:rPr>
        <w:t>ТЕХНИКО-ЭКОНОМИЧЕСКОЕ ОБОСНОВАНИЕ РЕАЛИЗАЦИИ ПРОЕКТА</w:t>
      </w:r>
    </w:p>
    <w:p w14:paraId="6C6A7B11" w14:textId="77777777" w:rsidR="00CA19B3" w:rsidRPr="00634F5A" w:rsidRDefault="00CA19B3" w:rsidP="0050393D">
      <w:pPr>
        <w:widowControl/>
        <w:jc w:val="center"/>
        <w:rPr>
          <w:rFonts w:ascii="Times New Roman" w:eastAsia="Times New Roman" w:hAnsi="Times New Roman" w:cs="Times New Roman"/>
          <w:bCs/>
          <w:i/>
          <w:iCs/>
          <w:color w:val="auto"/>
          <w:sz w:val="16"/>
          <w:szCs w:val="16"/>
          <w:lang w:eastAsia="x-none"/>
        </w:rPr>
      </w:pPr>
      <w:r w:rsidRPr="00634F5A">
        <w:rPr>
          <w:rFonts w:ascii="Times New Roman" w:eastAsia="Times New Roman" w:hAnsi="Times New Roman" w:cs="Times New Roman"/>
          <w:color w:val="auto"/>
          <w:lang w:eastAsia="x-none"/>
        </w:rPr>
        <w:br/>
      </w:r>
      <w:r w:rsidRPr="00634F5A">
        <w:rPr>
          <w:rFonts w:ascii="Times New Roman" w:eastAsia="Times New Roman" w:hAnsi="Times New Roman" w:cs="Times New Roman"/>
          <w:b/>
          <w:bCs/>
          <w:iCs/>
          <w:color w:val="auto"/>
          <w:lang w:val="x-none" w:eastAsia="x-none"/>
        </w:rPr>
        <w:t xml:space="preserve">Структура затрат </w:t>
      </w:r>
      <w:r w:rsidRPr="00634F5A">
        <w:rPr>
          <w:rFonts w:ascii="Times New Roman" w:eastAsia="Times New Roman" w:hAnsi="Times New Roman" w:cs="Times New Roman"/>
          <w:b/>
          <w:bCs/>
          <w:iCs/>
          <w:color w:val="auto"/>
          <w:lang w:eastAsia="x-none"/>
        </w:rPr>
        <w:t>за счет средств гранта</w:t>
      </w:r>
    </w:p>
    <w:p w14:paraId="4C002DBE" w14:textId="77777777" w:rsidR="00CA19B3" w:rsidRPr="00634F5A" w:rsidRDefault="00CA19B3" w:rsidP="0050393D">
      <w:pPr>
        <w:widowControl/>
        <w:tabs>
          <w:tab w:val="left" w:pos="722"/>
        </w:tabs>
        <w:jc w:val="both"/>
        <w:rPr>
          <w:rFonts w:ascii="Times New Roman" w:eastAsia="Times New Roman" w:hAnsi="Times New Roman" w:cs="Times New Roman"/>
          <w:i/>
          <w:caps/>
          <w:color w:val="auto"/>
          <w:sz w:val="16"/>
          <w:szCs w:val="16"/>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6377"/>
        <w:gridCol w:w="899"/>
        <w:gridCol w:w="896"/>
        <w:gridCol w:w="896"/>
      </w:tblGrid>
      <w:tr w:rsidR="005D2391" w:rsidRPr="00634F5A" w14:paraId="5C4DBEFC" w14:textId="77777777" w:rsidTr="005D2391">
        <w:tc>
          <w:tcPr>
            <w:tcW w:w="292" w:type="pct"/>
            <w:vMerge w:val="restart"/>
            <w:shd w:val="clear" w:color="auto" w:fill="auto"/>
            <w:noWrap/>
            <w:vAlign w:val="center"/>
          </w:tcPr>
          <w:p w14:paraId="3DE7B873" w14:textId="77777777" w:rsidR="005D2391" w:rsidRPr="00634F5A" w:rsidRDefault="005D2391" w:rsidP="0050393D">
            <w:pPr>
              <w:widowControl/>
              <w:ind w:left="-108" w:right="-108"/>
              <w:jc w:val="center"/>
              <w:outlineLvl w:val="3"/>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w:t>
            </w:r>
          </w:p>
          <w:p w14:paraId="7D9BF93A" w14:textId="77777777" w:rsidR="005D2391" w:rsidRPr="00634F5A" w:rsidRDefault="005D2391" w:rsidP="0050393D">
            <w:pPr>
              <w:widowControl/>
              <w:ind w:left="-108" w:right="-108"/>
              <w:jc w:val="center"/>
              <w:outlineLvl w:val="3"/>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п/п</w:t>
            </w:r>
          </w:p>
        </w:tc>
        <w:tc>
          <w:tcPr>
            <w:tcW w:w="3311" w:type="pct"/>
            <w:vMerge w:val="restart"/>
            <w:shd w:val="clear" w:color="auto" w:fill="auto"/>
            <w:noWrap/>
            <w:vAlign w:val="center"/>
          </w:tcPr>
          <w:p w14:paraId="63B52406" w14:textId="77777777" w:rsidR="005D2391" w:rsidRPr="00634F5A" w:rsidRDefault="005D2391" w:rsidP="0050393D">
            <w:pPr>
              <w:widowControl/>
              <w:jc w:val="center"/>
              <w:outlineLvl w:val="3"/>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 xml:space="preserve">Наименование статей затрат </w:t>
            </w:r>
          </w:p>
        </w:tc>
        <w:tc>
          <w:tcPr>
            <w:tcW w:w="1397" w:type="pct"/>
            <w:gridSpan w:val="3"/>
            <w:shd w:val="clear" w:color="auto" w:fill="auto"/>
            <w:vAlign w:val="center"/>
          </w:tcPr>
          <w:p w14:paraId="3733E10F" w14:textId="77777777" w:rsidR="005D2391" w:rsidRPr="00634F5A" w:rsidRDefault="005D2391" w:rsidP="0050393D">
            <w:pPr>
              <w:widowControl/>
              <w:jc w:val="center"/>
              <w:outlineLvl w:val="3"/>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Затраты, тыс. руб.</w:t>
            </w:r>
          </w:p>
        </w:tc>
      </w:tr>
      <w:tr w:rsidR="005D2391" w:rsidRPr="00634F5A" w14:paraId="33C5A570" w14:textId="77777777" w:rsidTr="005D2391">
        <w:tc>
          <w:tcPr>
            <w:tcW w:w="292" w:type="pct"/>
            <w:vMerge/>
            <w:shd w:val="clear" w:color="auto" w:fill="auto"/>
            <w:noWrap/>
            <w:vAlign w:val="center"/>
          </w:tcPr>
          <w:p w14:paraId="2DA4AEC7" w14:textId="77777777" w:rsidR="005D2391" w:rsidRPr="00634F5A" w:rsidRDefault="005D2391" w:rsidP="0050393D">
            <w:pPr>
              <w:widowControl/>
              <w:jc w:val="center"/>
              <w:outlineLvl w:val="3"/>
              <w:rPr>
                <w:rFonts w:ascii="Times New Roman" w:eastAsia="Times New Roman" w:hAnsi="Times New Roman" w:cs="Times New Roman"/>
                <w:b/>
                <w:bCs/>
                <w:color w:val="auto"/>
                <w:sz w:val="22"/>
                <w:szCs w:val="22"/>
              </w:rPr>
            </w:pPr>
          </w:p>
        </w:tc>
        <w:tc>
          <w:tcPr>
            <w:tcW w:w="3311" w:type="pct"/>
            <w:vMerge/>
            <w:shd w:val="clear" w:color="auto" w:fill="auto"/>
            <w:noWrap/>
            <w:vAlign w:val="center"/>
          </w:tcPr>
          <w:p w14:paraId="21D1CAFB" w14:textId="77777777" w:rsidR="005D2391" w:rsidRPr="00634F5A" w:rsidRDefault="005D2391" w:rsidP="0050393D">
            <w:pPr>
              <w:widowControl/>
              <w:jc w:val="center"/>
              <w:outlineLvl w:val="3"/>
              <w:rPr>
                <w:rFonts w:ascii="Times New Roman" w:eastAsia="Times New Roman" w:hAnsi="Times New Roman" w:cs="Times New Roman"/>
                <w:b/>
                <w:bCs/>
                <w:color w:val="auto"/>
                <w:sz w:val="22"/>
                <w:szCs w:val="22"/>
              </w:rPr>
            </w:pPr>
          </w:p>
        </w:tc>
        <w:tc>
          <w:tcPr>
            <w:tcW w:w="467" w:type="pct"/>
            <w:shd w:val="clear" w:color="auto" w:fill="auto"/>
            <w:vAlign w:val="center"/>
          </w:tcPr>
          <w:p w14:paraId="0864CBFD" w14:textId="77777777" w:rsidR="005D2391" w:rsidRPr="00634F5A" w:rsidRDefault="005D2391" w:rsidP="0050393D">
            <w:pPr>
              <w:widowControl/>
              <w:ind w:left="-108" w:right="-108"/>
              <w:jc w:val="center"/>
              <w:outlineLvl w:val="3"/>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2023</w:t>
            </w:r>
          </w:p>
        </w:tc>
        <w:tc>
          <w:tcPr>
            <w:tcW w:w="465" w:type="pct"/>
          </w:tcPr>
          <w:p w14:paraId="1DF2635B" w14:textId="77777777" w:rsidR="005D2391" w:rsidRPr="00634F5A" w:rsidRDefault="005D2391" w:rsidP="0050393D">
            <w:pPr>
              <w:widowControl/>
              <w:ind w:left="-108" w:right="-108"/>
              <w:jc w:val="center"/>
              <w:outlineLvl w:val="3"/>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2024</w:t>
            </w:r>
          </w:p>
        </w:tc>
        <w:tc>
          <w:tcPr>
            <w:tcW w:w="465" w:type="pct"/>
          </w:tcPr>
          <w:p w14:paraId="76DA679B" w14:textId="77777777" w:rsidR="005D2391" w:rsidRPr="00634F5A" w:rsidRDefault="005D2391" w:rsidP="0050393D">
            <w:pPr>
              <w:widowControl/>
              <w:ind w:left="-108" w:right="-108"/>
              <w:jc w:val="center"/>
              <w:outlineLvl w:val="3"/>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2025</w:t>
            </w:r>
          </w:p>
        </w:tc>
      </w:tr>
      <w:tr w:rsidR="005D2391" w:rsidRPr="00634F5A" w14:paraId="476167B2" w14:textId="77777777" w:rsidTr="005D2391">
        <w:trPr>
          <w:trHeight w:val="227"/>
        </w:trPr>
        <w:tc>
          <w:tcPr>
            <w:tcW w:w="292" w:type="pct"/>
            <w:shd w:val="clear" w:color="auto" w:fill="auto"/>
            <w:noWrap/>
          </w:tcPr>
          <w:p w14:paraId="4068848B"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1.</w:t>
            </w:r>
          </w:p>
        </w:tc>
        <w:tc>
          <w:tcPr>
            <w:tcW w:w="3311" w:type="pct"/>
            <w:shd w:val="clear" w:color="auto" w:fill="auto"/>
          </w:tcPr>
          <w:p w14:paraId="04B18D95"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Выплаты заработной платы персоналу:</w:t>
            </w:r>
          </w:p>
        </w:tc>
        <w:tc>
          <w:tcPr>
            <w:tcW w:w="467" w:type="pct"/>
            <w:shd w:val="clear" w:color="auto" w:fill="auto"/>
            <w:noWrap/>
          </w:tcPr>
          <w:p w14:paraId="2A9152BD"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241FECB0"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77C7CF1C"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r>
      <w:tr w:rsidR="005D2391" w:rsidRPr="00634F5A" w14:paraId="707C59A0" w14:textId="77777777" w:rsidTr="005D2391">
        <w:trPr>
          <w:trHeight w:val="227"/>
        </w:trPr>
        <w:tc>
          <w:tcPr>
            <w:tcW w:w="292" w:type="pct"/>
            <w:shd w:val="clear" w:color="auto" w:fill="auto"/>
            <w:noWrap/>
          </w:tcPr>
          <w:p w14:paraId="7ED401AF"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1.1</w:t>
            </w:r>
          </w:p>
        </w:tc>
        <w:tc>
          <w:tcPr>
            <w:tcW w:w="3311" w:type="pct"/>
            <w:shd w:val="clear" w:color="auto" w:fill="auto"/>
          </w:tcPr>
          <w:p w14:paraId="2651979A" w14:textId="77777777" w:rsidR="005D2391" w:rsidRPr="00634F5A" w:rsidRDefault="005D2391" w:rsidP="0050393D">
            <w:pPr>
              <w:widowControl/>
              <w:ind w:left="709"/>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оплата труда работникам организации, непосредственно участвующим в реализации проекта</w:t>
            </w:r>
          </w:p>
        </w:tc>
        <w:tc>
          <w:tcPr>
            <w:tcW w:w="467" w:type="pct"/>
            <w:shd w:val="clear" w:color="auto" w:fill="auto"/>
            <w:noWrap/>
          </w:tcPr>
          <w:p w14:paraId="2331C0B2"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46BA26A9"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6E69EB7F"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r>
      <w:tr w:rsidR="005D2391" w:rsidRPr="00634F5A" w14:paraId="3C810517" w14:textId="77777777" w:rsidTr="005D2391">
        <w:trPr>
          <w:trHeight w:val="227"/>
        </w:trPr>
        <w:tc>
          <w:tcPr>
            <w:tcW w:w="292" w:type="pct"/>
            <w:shd w:val="clear" w:color="auto" w:fill="auto"/>
            <w:noWrap/>
          </w:tcPr>
          <w:p w14:paraId="6D873DF1"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1.2</w:t>
            </w:r>
          </w:p>
        </w:tc>
        <w:tc>
          <w:tcPr>
            <w:tcW w:w="3311" w:type="pct"/>
            <w:shd w:val="clear" w:color="auto" w:fill="auto"/>
          </w:tcPr>
          <w:p w14:paraId="78603943" w14:textId="77777777" w:rsidR="005D2391" w:rsidRPr="00634F5A" w:rsidRDefault="005D2391" w:rsidP="0050393D">
            <w:pPr>
              <w:widowControl/>
              <w:ind w:left="709"/>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налог на доходы физических лиц</w:t>
            </w:r>
          </w:p>
        </w:tc>
        <w:tc>
          <w:tcPr>
            <w:tcW w:w="467" w:type="pct"/>
            <w:shd w:val="clear" w:color="auto" w:fill="auto"/>
            <w:noWrap/>
          </w:tcPr>
          <w:p w14:paraId="1E81C324"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73280308"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61094AA2"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r>
      <w:tr w:rsidR="005D2391" w:rsidRPr="00634F5A" w14:paraId="3B292079" w14:textId="77777777" w:rsidTr="005D2391">
        <w:trPr>
          <w:trHeight w:val="227"/>
        </w:trPr>
        <w:tc>
          <w:tcPr>
            <w:tcW w:w="292" w:type="pct"/>
            <w:shd w:val="clear" w:color="auto" w:fill="auto"/>
            <w:noWrap/>
          </w:tcPr>
          <w:p w14:paraId="3CAD0DD6"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2.</w:t>
            </w:r>
          </w:p>
        </w:tc>
        <w:tc>
          <w:tcPr>
            <w:tcW w:w="3311" w:type="pct"/>
            <w:shd w:val="clear" w:color="auto" w:fill="auto"/>
          </w:tcPr>
          <w:p w14:paraId="55F89359"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Взносы на обязательное социальное страхование</w:t>
            </w:r>
          </w:p>
        </w:tc>
        <w:tc>
          <w:tcPr>
            <w:tcW w:w="467" w:type="pct"/>
            <w:shd w:val="clear" w:color="auto" w:fill="auto"/>
            <w:noWrap/>
          </w:tcPr>
          <w:p w14:paraId="3C39978C"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0877A403"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70DBCBDF"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r>
      <w:tr w:rsidR="005D2391" w:rsidRPr="00634F5A" w14:paraId="6F948671" w14:textId="77777777" w:rsidTr="005D2391">
        <w:trPr>
          <w:trHeight w:val="227"/>
        </w:trPr>
        <w:tc>
          <w:tcPr>
            <w:tcW w:w="292" w:type="pct"/>
            <w:shd w:val="clear" w:color="auto" w:fill="auto"/>
            <w:noWrap/>
          </w:tcPr>
          <w:p w14:paraId="33CFA28A"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3</w:t>
            </w:r>
          </w:p>
        </w:tc>
        <w:tc>
          <w:tcPr>
            <w:tcW w:w="3311" w:type="pct"/>
            <w:shd w:val="clear" w:color="auto" w:fill="auto"/>
          </w:tcPr>
          <w:p w14:paraId="3F9B6724"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Иные выплаты работникам организации, непосредственно участвующим в реализации проекта (включая суточные)</w:t>
            </w:r>
          </w:p>
        </w:tc>
        <w:tc>
          <w:tcPr>
            <w:tcW w:w="467" w:type="pct"/>
            <w:shd w:val="clear" w:color="auto" w:fill="auto"/>
            <w:noWrap/>
          </w:tcPr>
          <w:p w14:paraId="47D0B635"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2CEAD8D6"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488D4B74"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r>
      <w:tr w:rsidR="005D2391" w:rsidRPr="00634F5A" w14:paraId="33ADA9C2" w14:textId="77777777" w:rsidTr="005D2391">
        <w:trPr>
          <w:trHeight w:val="227"/>
        </w:trPr>
        <w:tc>
          <w:tcPr>
            <w:tcW w:w="292" w:type="pct"/>
            <w:shd w:val="clear" w:color="auto" w:fill="auto"/>
            <w:noWrap/>
          </w:tcPr>
          <w:p w14:paraId="2FF68D12"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4</w:t>
            </w:r>
          </w:p>
        </w:tc>
        <w:tc>
          <w:tcPr>
            <w:tcW w:w="3311" w:type="pct"/>
            <w:shd w:val="clear" w:color="auto" w:fill="auto"/>
          </w:tcPr>
          <w:p w14:paraId="208EB44C"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Закупка работ и услуг:</w:t>
            </w:r>
          </w:p>
        </w:tc>
        <w:tc>
          <w:tcPr>
            <w:tcW w:w="467" w:type="pct"/>
            <w:shd w:val="clear" w:color="auto" w:fill="auto"/>
            <w:noWrap/>
          </w:tcPr>
          <w:p w14:paraId="1DA78966"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3F4ED3F7"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4E267043"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r>
      <w:tr w:rsidR="005D2391" w:rsidRPr="00634F5A" w14:paraId="5B6CED17" w14:textId="77777777" w:rsidTr="005D2391">
        <w:trPr>
          <w:trHeight w:val="227"/>
        </w:trPr>
        <w:tc>
          <w:tcPr>
            <w:tcW w:w="292" w:type="pct"/>
            <w:shd w:val="clear" w:color="auto" w:fill="auto"/>
            <w:noWrap/>
          </w:tcPr>
          <w:p w14:paraId="28565524"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4.1</w:t>
            </w:r>
          </w:p>
        </w:tc>
        <w:tc>
          <w:tcPr>
            <w:tcW w:w="3311" w:type="pct"/>
            <w:shd w:val="clear" w:color="auto" w:fill="auto"/>
          </w:tcPr>
          <w:p w14:paraId="130CFB81" w14:textId="77777777" w:rsidR="005D2391" w:rsidRPr="00634F5A" w:rsidRDefault="005D2391" w:rsidP="0050393D">
            <w:pPr>
              <w:widowControl/>
              <w:ind w:left="709"/>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оплата участия работников организации, непосредственно участвующих в реализации проекта, в конференциях, научных семинарах, симпозиумах по направлениям проекта</w:t>
            </w:r>
          </w:p>
        </w:tc>
        <w:tc>
          <w:tcPr>
            <w:tcW w:w="467" w:type="pct"/>
            <w:shd w:val="clear" w:color="auto" w:fill="auto"/>
            <w:noWrap/>
          </w:tcPr>
          <w:p w14:paraId="74194AE4"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095B1487"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062F30B9"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r>
      <w:tr w:rsidR="005D2391" w:rsidRPr="00634F5A" w14:paraId="726E2729" w14:textId="77777777" w:rsidTr="005D2391">
        <w:trPr>
          <w:trHeight w:val="227"/>
        </w:trPr>
        <w:tc>
          <w:tcPr>
            <w:tcW w:w="292" w:type="pct"/>
            <w:shd w:val="clear" w:color="auto" w:fill="auto"/>
            <w:noWrap/>
          </w:tcPr>
          <w:p w14:paraId="7CD07AEC"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4.2</w:t>
            </w:r>
          </w:p>
        </w:tc>
        <w:tc>
          <w:tcPr>
            <w:tcW w:w="3311" w:type="pct"/>
            <w:shd w:val="clear" w:color="auto" w:fill="auto"/>
          </w:tcPr>
          <w:p w14:paraId="65089B54" w14:textId="77777777" w:rsidR="005D2391" w:rsidRPr="00634F5A" w:rsidRDefault="005D2391" w:rsidP="0050393D">
            <w:pPr>
              <w:widowControl/>
              <w:ind w:left="709"/>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расходы, связанные с опубликованием научных статей и изданием монографий работников организации, непосредственно участвующих в реализации проекта, по направлениям проекта</w:t>
            </w:r>
          </w:p>
        </w:tc>
        <w:tc>
          <w:tcPr>
            <w:tcW w:w="467" w:type="pct"/>
            <w:shd w:val="clear" w:color="auto" w:fill="auto"/>
            <w:noWrap/>
          </w:tcPr>
          <w:p w14:paraId="163BDF6D"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11F72062"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50A20387"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r>
      <w:tr w:rsidR="005D2391" w:rsidRPr="00634F5A" w14:paraId="7D2C7EF3" w14:textId="77777777" w:rsidTr="005D2391">
        <w:trPr>
          <w:trHeight w:val="227"/>
        </w:trPr>
        <w:tc>
          <w:tcPr>
            <w:tcW w:w="292" w:type="pct"/>
            <w:shd w:val="clear" w:color="auto" w:fill="auto"/>
            <w:noWrap/>
          </w:tcPr>
          <w:p w14:paraId="06E136ED"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4.3</w:t>
            </w:r>
          </w:p>
        </w:tc>
        <w:tc>
          <w:tcPr>
            <w:tcW w:w="3311" w:type="pct"/>
            <w:shd w:val="clear" w:color="auto" w:fill="auto"/>
          </w:tcPr>
          <w:p w14:paraId="0904CC49" w14:textId="77777777" w:rsidR="005D2391" w:rsidRPr="00634F5A" w:rsidRDefault="005D2391" w:rsidP="0050393D">
            <w:pPr>
              <w:widowControl/>
              <w:ind w:left="709"/>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оплата договоров на выполнение сторонними организациями работ, непосредственно связанных с осуществлением проекта, с учетом условий, аналогичных положениям, предусмотренным подпунктом "ж" пункта 34 Правил</w:t>
            </w:r>
          </w:p>
        </w:tc>
        <w:tc>
          <w:tcPr>
            <w:tcW w:w="467" w:type="pct"/>
            <w:shd w:val="clear" w:color="auto" w:fill="auto"/>
            <w:noWrap/>
          </w:tcPr>
          <w:p w14:paraId="181DCA1D"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49DF79D9"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1D526655"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r>
      <w:tr w:rsidR="005D2391" w:rsidRPr="00634F5A" w14:paraId="7790D2E2" w14:textId="77777777" w:rsidTr="005D2391">
        <w:trPr>
          <w:trHeight w:val="227"/>
        </w:trPr>
        <w:tc>
          <w:tcPr>
            <w:tcW w:w="292" w:type="pct"/>
            <w:shd w:val="clear" w:color="auto" w:fill="auto"/>
            <w:noWrap/>
          </w:tcPr>
          <w:p w14:paraId="2F0F39B2"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4.4</w:t>
            </w:r>
          </w:p>
        </w:tc>
        <w:tc>
          <w:tcPr>
            <w:tcW w:w="3311" w:type="pct"/>
            <w:shd w:val="clear" w:color="auto" w:fill="auto"/>
          </w:tcPr>
          <w:p w14:paraId="76254098" w14:textId="77777777" w:rsidR="005D2391" w:rsidRPr="00634F5A" w:rsidRDefault="005D2391" w:rsidP="0050393D">
            <w:pPr>
              <w:widowControl/>
              <w:ind w:left="709"/>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оплата работ, услуг, в том числе услуг связи, транспортных услуг, коммунальных и эксплуатационных услуг, арендная плата за пользование имуществом (за исключением земельных участков и других обособленных природных объектов), оплата работ и услуг по содержанию имущества и прочих расходов, соответствующих целям предоставления гранта</w:t>
            </w:r>
          </w:p>
        </w:tc>
        <w:tc>
          <w:tcPr>
            <w:tcW w:w="467" w:type="pct"/>
            <w:shd w:val="clear" w:color="auto" w:fill="auto"/>
            <w:noWrap/>
          </w:tcPr>
          <w:p w14:paraId="0E2C0CBF"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4AF1A2E0"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33023AA6"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r>
      <w:tr w:rsidR="005D2391" w:rsidRPr="00634F5A" w14:paraId="4F5C75A1" w14:textId="77777777" w:rsidTr="005D2391">
        <w:trPr>
          <w:trHeight w:val="227"/>
        </w:trPr>
        <w:tc>
          <w:tcPr>
            <w:tcW w:w="292" w:type="pct"/>
            <w:shd w:val="clear" w:color="auto" w:fill="auto"/>
            <w:noWrap/>
          </w:tcPr>
          <w:p w14:paraId="09F72D7A"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5</w:t>
            </w:r>
          </w:p>
        </w:tc>
        <w:tc>
          <w:tcPr>
            <w:tcW w:w="3311" w:type="pct"/>
            <w:shd w:val="clear" w:color="auto" w:fill="auto"/>
          </w:tcPr>
          <w:p w14:paraId="6A986115"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Закупка нефинансовых активов, в том числе основных средств, нематериальных активов, материальных запасов:</w:t>
            </w:r>
          </w:p>
        </w:tc>
        <w:tc>
          <w:tcPr>
            <w:tcW w:w="467" w:type="pct"/>
            <w:shd w:val="clear" w:color="auto" w:fill="auto"/>
            <w:noWrap/>
          </w:tcPr>
          <w:p w14:paraId="72D15292"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6359931D"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7E6DA4E9"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r>
      <w:tr w:rsidR="005D2391" w:rsidRPr="00634F5A" w14:paraId="42B06870" w14:textId="77777777" w:rsidTr="005D2391">
        <w:trPr>
          <w:trHeight w:val="227"/>
        </w:trPr>
        <w:tc>
          <w:tcPr>
            <w:tcW w:w="292" w:type="pct"/>
            <w:shd w:val="clear" w:color="auto" w:fill="auto"/>
            <w:noWrap/>
          </w:tcPr>
          <w:p w14:paraId="29198C6A"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5.1</w:t>
            </w:r>
          </w:p>
        </w:tc>
        <w:tc>
          <w:tcPr>
            <w:tcW w:w="3311" w:type="pct"/>
            <w:shd w:val="clear" w:color="auto" w:fill="auto"/>
          </w:tcPr>
          <w:p w14:paraId="542C79B3" w14:textId="77777777" w:rsidR="005D2391" w:rsidRPr="00634F5A" w:rsidRDefault="005D2391" w:rsidP="0050393D">
            <w:pPr>
              <w:widowControl/>
              <w:ind w:left="709"/>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расходы на приобретение оборудования для осуществления проекта</w:t>
            </w:r>
          </w:p>
        </w:tc>
        <w:tc>
          <w:tcPr>
            <w:tcW w:w="467" w:type="pct"/>
            <w:shd w:val="clear" w:color="auto" w:fill="auto"/>
            <w:noWrap/>
          </w:tcPr>
          <w:p w14:paraId="4945B4E6"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1239B27A"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4A809A68"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r>
      <w:tr w:rsidR="005D2391" w:rsidRPr="00634F5A" w14:paraId="2A590ED5" w14:textId="77777777" w:rsidTr="005D2391">
        <w:trPr>
          <w:trHeight w:val="416"/>
        </w:trPr>
        <w:tc>
          <w:tcPr>
            <w:tcW w:w="292" w:type="pct"/>
            <w:shd w:val="clear" w:color="auto" w:fill="auto"/>
            <w:noWrap/>
          </w:tcPr>
          <w:p w14:paraId="04A376AB"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5.2</w:t>
            </w:r>
          </w:p>
        </w:tc>
        <w:tc>
          <w:tcPr>
            <w:tcW w:w="3311" w:type="pct"/>
            <w:shd w:val="clear" w:color="auto" w:fill="auto"/>
          </w:tcPr>
          <w:p w14:paraId="0E0C39C4" w14:textId="77777777" w:rsidR="005D2391" w:rsidRPr="00634F5A" w:rsidRDefault="005D2391" w:rsidP="0050393D">
            <w:pPr>
              <w:widowControl/>
              <w:ind w:left="709"/>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расходы на приобретение материалов и комплектующих для оборудования в целях осуществления проекта</w:t>
            </w:r>
          </w:p>
        </w:tc>
        <w:tc>
          <w:tcPr>
            <w:tcW w:w="467" w:type="pct"/>
            <w:shd w:val="clear" w:color="auto" w:fill="auto"/>
            <w:noWrap/>
          </w:tcPr>
          <w:p w14:paraId="0610DE29"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50278916"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17C2E1B1"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r>
      <w:tr w:rsidR="005D2391" w:rsidRPr="00634F5A" w14:paraId="356CC343" w14:textId="77777777" w:rsidTr="005D2391">
        <w:trPr>
          <w:trHeight w:val="227"/>
        </w:trPr>
        <w:tc>
          <w:tcPr>
            <w:tcW w:w="292" w:type="pct"/>
            <w:shd w:val="clear" w:color="auto" w:fill="auto"/>
            <w:noWrap/>
          </w:tcPr>
          <w:p w14:paraId="359AB874"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5.3</w:t>
            </w:r>
          </w:p>
        </w:tc>
        <w:tc>
          <w:tcPr>
            <w:tcW w:w="3311" w:type="pct"/>
            <w:shd w:val="clear" w:color="auto" w:fill="auto"/>
          </w:tcPr>
          <w:p w14:paraId="0BA30107" w14:textId="77777777" w:rsidR="005D2391" w:rsidRPr="00634F5A" w:rsidRDefault="005D2391" w:rsidP="0050393D">
            <w:pPr>
              <w:widowControl/>
              <w:ind w:left="709"/>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приобретение иных нефинансовых активов, в том числе основных средств, нематериальных активов и материальных запасов, связанных с осуществлением проекта</w:t>
            </w:r>
          </w:p>
        </w:tc>
        <w:tc>
          <w:tcPr>
            <w:tcW w:w="467" w:type="pct"/>
            <w:shd w:val="clear" w:color="auto" w:fill="auto"/>
            <w:noWrap/>
          </w:tcPr>
          <w:p w14:paraId="076B1694"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324DE59D"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716E7433"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r>
      <w:tr w:rsidR="005D2391" w:rsidRPr="00634F5A" w14:paraId="0B935AAF" w14:textId="77777777" w:rsidTr="005D2391">
        <w:trPr>
          <w:trHeight w:val="227"/>
        </w:trPr>
        <w:tc>
          <w:tcPr>
            <w:tcW w:w="292" w:type="pct"/>
            <w:shd w:val="clear" w:color="auto" w:fill="auto"/>
            <w:noWrap/>
          </w:tcPr>
          <w:p w14:paraId="288BA933"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6</w:t>
            </w:r>
          </w:p>
        </w:tc>
        <w:tc>
          <w:tcPr>
            <w:tcW w:w="3311" w:type="pct"/>
            <w:shd w:val="clear" w:color="auto" w:fill="auto"/>
            <w:noWrap/>
          </w:tcPr>
          <w:p w14:paraId="10E6C46D"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Уплата налогов, сборов и иных платежей в бюджеты бюджетной системы Российской Федерации (за исключением НДФЛ)</w:t>
            </w:r>
          </w:p>
        </w:tc>
        <w:tc>
          <w:tcPr>
            <w:tcW w:w="467" w:type="pct"/>
            <w:shd w:val="clear" w:color="auto" w:fill="auto"/>
            <w:noWrap/>
          </w:tcPr>
          <w:p w14:paraId="000A343C"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2282A2D6"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c>
          <w:tcPr>
            <w:tcW w:w="465" w:type="pct"/>
          </w:tcPr>
          <w:p w14:paraId="08ADB8B3" w14:textId="77777777" w:rsidR="005D2391" w:rsidRPr="00634F5A" w:rsidRDefault="005D2391" w:rsidP="0050393D">
            <w:pPr>
              <w:widowControl/>
              <w:ind w:left="-108"/>
              <w:jc w:val="center"/>
              <w:outlineLvl w:val="3"/>
              <w:rPr>
                <w:rFonts w:ascii="Times New Roman" w:eastAsia="Times New Roman" w:hAnsi="Times New Roman" w:cs="Times New Roman"/>
                <w:bCs/>
                <w:color w:val="auto"/>
                <w:sz w:val="22"/>
                <w:szCs w:val="22"/>
              </w:rPr>
            </w:pPr>
          </w:p>
        </w:tc>
      </w:tr>
      <w:tr w:rsidR="005D2391" w:rsidRPr="00634F5A" w14:paraId="69E2CAF7" w14:textId="77777777" w:rsidTr="005D2391">
        <w:trPr>
          <w:trHeight w:val="227"/>
        </w:trPr>
        <w:tc>
          <w:tcPr>
            <w:tcW w:w="292" w:type="pct"/>
            <w:shd w:val="clear" w:color="auto" w:fill="auto"/>
            <w:noWrap/>
          </w:tcPr>
          <w:p w14:paraId="2F0AB322"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7</w:t>
            </w:r>
          </w:p>
        </w:tc>
        <w:tc>
          <w:tcPr>
            <w:tcW w:w="3311" w:type="pct"/>
            <w:shd w:val="clear" w:color="auto" w:fill="auto"/>
            <w:noWrap/>
          </w:tcPr>
          <w:p w14:paraId="4886E4BC"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Иные выплаты:</w:t>
            </w:r>
          </w:p>
        </w:tc>
        <w:tc>
          <w:tcPr>
            <w:tcW w:w="467" w:type="pct"/>
            <w:shd w:val="clear" w:color="auto" w:fill="auto"/>
            <w:noWrap/>
          </w:tcPr>
          <w:p w14:paraId="7A01E1C6" w14:textId="77777777" w:rsidR="005D2391" w:rsidRPr="00634F5A" w:rsidRDefault="005D2391" w:rsidP="0050393D">
            <w:pPr>
              <w:widowControl/>
              <w:ind w:left="-108"/>
              <w:jc w:val="center"/>
              <w:outlineLvl w:val="3"/>
              <w:rPr>
                <w:rFonts w:ascii="Times New Roman" w:eastAsia="Times New Roman" w:hAnsi="Times New Roman" w:cs="Times New Roman"/>
                <w:b/>
                <w:bCs/>
                <w:color w:val="auto"/>
                <w:sz w:val="22"/>
                <w:szCs w:val="22"/>
              </w:rPr>
            </w:pPr>
          </w:p>
        </w:tc>
        <w:tc>
          <w:tcPr>
            <w:tcW w:w="465" w:type="pct"/>
          </w:tcPr>
          <w:p w14:paraId="353F7532" w14:textId="77777777" w:rsidR="005D2391" w:rsidRPr="00634F5A" w:rsidRDefault="005D2391" w:rsidP="0050393D">
            <w:pPr>
              <w:widowControl/>
              <w:ind w:left="-108"/>
              <w:jc w:val="center"/>
              <w:outlineLvl w:val="3"/>
              <w:rPr>
                <w:rFonts w:ascii="Times New Roman" w:eastAsia="Times New Roman" w:hAnsi="Times New Roman" w:cs="Times New Roman"/>
                <w:b/>
                <w:bCs/>
                <w:color w:val="auto"/>
                <w:sz w:val="22"/>
                <w:szCs w:val="22"/>
              </w:rPr>
            </w:pPr>
          </w:p>
        </w:tc>
        <w:tc>
          <w:tcPr>
            <w:tcW w:w="465" w:type="pct"/>
          </w:tcPr>
          <w:p w14:paraId="5E7FDA33" w14:textId="77777777" w:rsidR="005D2391" w:rsidRPr="00634F5A" w:rsidRDefault="005D2391" w:rsidP="0050393D">
            <w:pPr>
              <w:widowControl/>
              <w:ind w:left="-108"/>
              <w:jc w:val="center"/>
              <w:outlineLvl w:val="3"/>
              <w:rPr>
                <w:rFonts w:ascii="Times New Roman" w:eastAsia="Times New Roman" w:hAnsi="Times New Roman" w:cs="Times New Roman"/>
                <w:b/>
                <w:bCs/>
                <w:color w:val="auto"/>
                <w:sz w:val="22"/>
                <w:szCs w:val="22"/>
              </w:rPr>
            </w:pPr>
          </w:p>
        </w:tc>
      </w:tr>
      <w:tr w:rsidR="005D2391" w:rsidRPr="00634F5A" w14:paraId="68DF1842" w14:textId="77777777" w:rsidTr="005D2391">
        <w:trPr>
          <w:trHeight w:val="227"/>
        </w:trPr>
        <w:tc>
          <w:tcPr>
            <w:tcW w:w="292" w:type="pct"/>
            <w:shd w:val="clear" w:color="auto" w:fill="auto"/>
            <w:noWrap/>
          </w:tcPr>
          <w:p w14:paraId="3C9149E9"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7.1</w:t>
            </w:r>
          </w:p>
        </w:tc>
        <w:tc>
          <w:tcPr>
            <w:tcW w:w="3311" w:type="pct"/>
            <w:shd w:val="clear" w:color="auto" w:fill="auto"/>
            <w:noWrap/>
          </w:tcPr>
          <w:p w14:paraId="2CCD43DE" w14:textId="77777777" w:rsidR="005D2391" w:rsidRPr="00634F5A" w:rsidRDefault="005D2391" w:rsidP="0050393D">
            <w:pPr>
              <w:widowControl/>
              <w:ind w:left="709"/>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 xml:space="preserve">расходы, связанные со служебными командировками работников организации, непосредственно участвующих в реализации проекта, по направлениям проекта (за исключением суточных) </w:t>
            </w:r>
          </w:p>
        </w:tc>
        <w:tc>
          <w:tcPr>
            <w:tcW w:w="467" w:type="pct"/>
            <w:shd w:val="clear" w:color="auto" w:fill="auto"/>
            <w:noWrap/>
          </w:tcPr>
          <w:p w14:paraId="59B1556B" w14:textId="77777777" w:rsidR="005D2391" w:rsidRPr="00634F5A" w:rsidRDefault="005D2391" w:rsidP="0050393D">
            <w:pPr>
              <w:widowControl/>
              <w:ind w:left="-108"/>
              <w:jc w:val="center"/>
              <w:outlineLvl w:val="3"/>
              <w:rPr>
                <w:rFonts w:ascii="Times New Roman" w:eastAsia="Times New Roman" w:hAnsi="Times New Roman" w:cs="Times New Roman"/>
                <w:b/>
                <w:bCs/>
                <w:color w:val="auto"/>
                <w:sz w:val="22"/>
                <w:szCs w:val="22"/>
              </w:rPr>
            </w:pPr>
          </w:p>
        </w:tc>
        <w:tc>
          <w:tcPr>
            <w:tcW w:w="465" w:type="pct"/>
          </w:tcPr>
          <w:p w14:paraId="0326C570" w14:textId="77777777" w:rsidR="005D2391" w:rsidRPr="00634F5A" w:rsidRDefault="005D2391" w:rsidP="0050393D">
            <w:pPr>
              <w:widowControl/>
              <w:ind w:left="-108"/>
              <w:jc w:val="center"/>
              <w:outlineLvl w:val="3"/>
              <w:rPr>
                <w:rFonts w:ascii="Times New Roman" w:eastAsia="Times New Roman" w:hAnsi="Times New Roman" w:cs="Times New Roman"/>
                <w:b/>
                <w:bCs/>
                <w:color w:val="auto"/>
                <w:sz w:val="22"/>
                <w:szCs w:val="22"/>
              </w:rPr>
            </w:pPr>
          </w:p>
        </w:tc>
        <w:tc>
          <w:tcPr>
            <w:tcW w:w="465" w:type="pct"/>
          </w:tcPr>
          <w:p w14:paraId="01710BD2" w14:textId="77777777" w:rsidR="005D2391" w:rsidRPr="00634F5A" w:rsidRDefault="005D2391" w:rsidP="0050393D">
            <w:pPr>
              <w:widowControl/>
              <w:ind w:left="-108"/>
              <w:jc w:val="center"/>
              <w:outlineLvl w:val="3"/>
              <w:rPr>
                <w:rFonts w:ascii="Times New Roman" w:eastAsia="Times New Roman" w:hAnsi="Times New Roman" w:cs="Times New Roman"/>
                <w:b/>
                <w:bCs/>
                <w:color w:val="auto"/>
                <w:sz w:val="22"/>
                <w:szCs w:val="22"/>
              </w:rPr>
            </w:pPr>
          </w:p>
        </w:tc>
      </w:tr>
      <w:tr w:rsidR="005D2391" w:rsidRPr="00634F5A" w14:paraId="59E9077E" w14:textId="77777777" w:rsidTr="005D2391">
        <w:trPr>
          <w:trHeight w:val="227"/>
        </w:trPr>
        <w:tc>
          <w:tcPr>
            <w:tcW w:w="292" w:type="pct"/>
            <w:shd w:val="clear" w:color="auto" w:fill="auto"/>
            <w:noWrap/>
          </w:tcPr>
          <w:p w14:paraId="51B289D1" w14:textId="77777777" w:rsidR="005D2391" w:rsidRPr="00634F5A" w:rsidRDefault="005D2391" w:rsidP="0050393D">
            <w:pPr>
              <w:widowControl/>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7.2</w:t>
            </w:r>
          </w:p>
        </w:tc>
        <w:tc>
          <w:tcPr>
            <w:tcW w:w="3311" w:type="pct"/>
            <w:shd w:val="clear" w:color="auto" w:fill="auto"/>
            <w:noWrap/>
          </w:tcPr>
          <w:p w14:paraId="495DE899" w14:textId="77777777" w:rsidR="005D2391" w:rsidRPr="00634F5A" w:rsidRDefault="005D2391" w:rsidP="0050393D">
            <w:pPr>
              <w:widowControl/>
              <w:ind w:left="709"/>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прочие расходы, непосредственно связанные с осуществлением проекта</w:t>
            </w:r>
          </w:p>
        </w:tc>
        <w:tc>
          <w:tcPr>
            <w:tcW w:w="467" w:type="pct"/>
            <w:shd w:val="clear" w:color="auto" w:fill="auto"/>
            <w:noWrap/>
          </w:tcPr>
          <w:p w14:paraId="32B10EF9" w14:textId="77777777" w:rsidR="005D2391" w:rsidRPr="00634F5A" w:rsidRDefault="005D2391" w:rsidP="0050393D">
            <w:pPr>
              <w:widowControl/>
              <w:ind w:left="-108"/>
              <w:jc w:val="center"/>
              <w:outlineLvl w:val="3"/>
              <w:rPr>
                <w:rFonts w:ascii="Times New Roman" w:eastAsia="Times New Roman" w:hAnsi="Times New Roman" w:cs="Times New Roman"/>
                <w:b/>
                <w:bCs/>
                <w:color w:val="auto"/>
                <w:sz w:val="22"/>
                <w:szCs w:val="22"/>
              </w:rPr>
            </w:pPr>
          </w:p>
        </w:tc>
        <w:tc>
          <w:tcPr>
            <w:tcW w:w="465" w:type="pct"/>
          </w:tcPr>
          <w:p w14:paraId="4D9834AF" w14:textId="77777777" w:rsidR="005D2391" w:rsidRPr="00634F5A" w:rsidRDefault="005D2391" w:rsidP="0050393D">
            <w:pPr>
              <w:widowControl/>
              <w:ind w:left="-108"/>
              <w:jc w:val="center"/>
              <w:outlineLvl w:val="3"/>
              <w:rPr>
                <w:rFonts w:ascii="Times New Roman" w:eastAsia="Times New Roman" w:hAnsi="Times New Roman" w:cs="Times New Roman"/>
                <w:b/>
                <w:bCs/>
                <w:color w:val="auto"/>
                <w:sz w:val="22"/>
                <w:szCs w:val="22"/>
              </w:rPr>
            </w:pPr>
          </w:p>
        </w:tc>
        <w:tc>
          <w:tcPr>
            <w:tcW w:w="465" w:type="pct"/>
          </w:tcPr>
          <w:p w14:paraId="6329E953" w14:textId="77777777" w:rsidR="005D2391" w:rsidRPr="00634F5A" w:rsidRDefault="005D2391" w:rsidP="0050393D">
            <w:pPr>
              <w:widowControl/>
              <w:ind w:left="-108"/>
              <w:jc w:val="center"/>
              <w:outlineLvl w:val="3"/>
              <w:rPr>
                <w:rFonts w:ascii="Times New Roman" w:eastAsia="Times New Roman" w:hAnsi="Times New Roman" w:cs="Times New Roman"/>
                <w:b/>
                <w:bCs/>
                <w:color w:val="auto"/>
                <w:sz w:val="22"/>
                <w:szCs w:val="22"/>
              </w:rPr>
            </w:pPr>
          </w:p>
        </w:tc>
      </w:tr>
      <w:tr w:rsidR="005D2391" w:rsidRPr="00634F5A" w14:paraId="12C73490" w14:textId="77777777" w:rsidTr="005D2391">
        <w:trPr>
          <w:trHeight w:val="227"/>
        </w:trPr>
        <w:tc>
          <w:tcPr>
            <w:tcW w:w="3603" w:type="pct"/>
            <w:gridSpan w:val="2"/>
            <w:shd w:val="clear" w:color="auto" w:fill="auto"/>
            <w:noWrap/>
          </w:tcPr>
          <w:p w14:paraId="5BD14DA8" w14:textId="77777777" w:rsidR="005D2391" w:rsidRPr="00634F5A" w:rsidRDefault="005D2391" w:rsidP="0050393D">
            <w:pPr>
              <w:widowControl/>
              <w:jc w:val="right"/>
              <w:rPr>
                <w:rFonts w:ascii="Times New Roman" w:eastAsia="Times New Roman" w:hAnsi="Times New Roman" w:cs="Times New Roman"/>
                <w:b/>
                <w:color w:val="auto"/>
                <w:sz w:val="22"/>
                <w:szCs w:val="22"/>
              </w:rPr>
            </w:pPr>
            <w:r w:rsidRPr="00634F5A">
              <w:rPr>
                <w:rFonts w:ascii="Times New Roman" w:eastAsia="Times New Roman" w:hAnsi="Times New Roman" w:cs="Times New Roman"/>
                <w:b/>
                <w:color w:val="auto"/>
                <w:sz w:val="22"/>
                <w:szCs w:val="22"/>
              </w:rPr>
              <w:t>Итого:</w:t>
            </w:r>
          </w:p>
        </w:tc>
        <w:tc>
          <w:tcPr>
            <w:tcW w:w="467" w:type="pct"/>
            <w:shd w:val="clear" w:color="auto" w:fill="auto"/>
            <w:noWrap/>
          </w:tcPr>
          <w:p w14:paraId="079CFA8E" w14:textId="77777777" w:rsidR="005D2391" w:rsidRPr="00634F5A" w:rsidRDefault="005D2391" w:rsidP="0050393D">
            <w:pPr>
              <w:widowControl/>
              <w:ind w:left="-108"/>
              <w:jc w:val="center"/>
              <w:outlineLvl w:val="3"/>
              <w:rPr>
                <w:rFonts w:ascii="Times New Roman" w:eastAsia="Times New Roman" w:hAnsi="Times New Roman" w:cs="Times New Roman"/>
                <w:b/>
                <w:bCs/>
                <w:color w:val="auto"/>
                <w:sz w:val="22"/>
                <w:szCs w:val="22"/>
              </w:rPr>
            </w:pPr>
          </w:p>
        </w:tc>
        <w:tc>
          <w:tcPr>
            <w:tcW w:w="465" w:type="pct"/>
          </w:tcPr>
          <w:p w14:paraId="2C44C8DE" w14:textId="77777777" w:rsidR="005D2391" w:rsidRPr="00634F5A" w:rsidRDefault="005D2391" w:rsidP="0050393D">
            <w:pPr>
              <w:widowControl/>
              <w:ind w:left="-108"/>
              <w:jc w:val="center"/>
              <w:outlineLvl w:val="3"/>
              <w:rPr>
                <w:rFonts w:ascii="Times New Roman" w:eastAsia="Times New Roman" w:hAnsi="Times New Roman" w:cs="Times New Roman"/>
                <w:b/>
                <w:bCs/>
                <w:color w:val="auto"/>
                <w:sz w:val="22"/>
                <w:szCs w:val="22"/>
              </w:rPr>
            </w:pPr>
          </w:p>
        </w:tc>
        <w:tc>
          <w:tcPr>
            <w:tcW w:w="465" w:type="pct"/>
          </w:tcPr>
          <w:p w14:paraId="65DAB7B9" w14:textId="77777777" w:rsidR="005D2391" w:rsidRPr="00634F5A" w:rsidRDefault="005D2391" w:rsidP="0050393D">
            <w:pPr>
              <w:widowControl/>
              <w:ind w:left="-108"/>
              <w:jc w:val="center"/>
              <w:outlineLvl w:val="3"/>
              <w:rPr>
                <w:rFonts w:ascii="Times New Roman" w:eastAsia="Times New Roman" w:hAnsi="Times New Roman" w:cs="Times New Roman"/>
                <w:b/>
                <w:bCs/>
                <w:color w:val="auto"/>
                <w:sz w:val="22"/>
                <w:szCs w:val="22"/>
              </w:rPr>
            </w:pPr>
          </w:p>
        </w:tc>
      </w:tr>
    </w:tbl>
    <w:p w14:paraId="7F38318E" w14:textId="77777777" w:rsidR="007C4EBD" w:rsidRPr="00634F5A" w:rsidRDefault="007C4EBD" w:rsidP="0050393D">
      <w:pPr>
        <w:rPr>
          <w:rFonts w:ascii="Times New Roman" w:hAnsi="Times New Roman" w:cs="Times New Roman"/>
          <w:b/>
          <w:color w:val="auto"/>
        </w:rPr>
      </w:pPr>
    </w:p>
    <w:p w14:paraId="29D20C19" w14:textId="77777777" w:rsidR="0084331C" w:rsidRPr="00634F5A" w:rsidRDefault="0084331C" w:rsidP="0050393D">
      <w:pPr>
        <w:rPr>
          <w:rFonts w:ascii="Times New Roman" w:hAnsi="Times New Roman" w:cs="Times New Roman"/>
          <w:b/>
          <w:color w:val="auto"/>
        </w:rPr>
      </w:pPr>
      <w:r w:rsidRPr="00634F5A">
        <w:rPr>
          <w:rFonts w:ascii="Times New Roman" w:hAnsi="Times New Roman" w:cs="Times New Roman"/>
          <w:b/>
          <w:color w:val="auto"/>
        </w:rPr>
        <w:t xml:space="preserve">Руководитель </w:t>
      </w:r>
      <w:r w:rsidRPr="00634F5A">
        <w:rPr>
          <w:rFonts w:ascii="Times New Roman" w:eastAsia="Times New Roman" w:hAnsi="Times New Roman" w:cs="Times New Roman"/>
          <w:b/>
          <w:color w:val="auto"/>
          <w:lang w:eastAsia="x-none"/>
        </w:rPr>
        <w:t>организации</w:t>
      </w:r>
    </w:p>
    <w:p w14:paraId="7A26EA21" w14:textId="77777777" w:rsidR="0084331C" w:rsidRPr="00634F5A" w:rsidRDefault="0084331C" w:rsidP="0050393D">
      <w:pPr>
        <w:rPr>
          <w:rFonts w:ascii="Times New Roman" w:hAnsi="Times New Roman" w:cs="Times New Roman"/>
          <w:color w:val="auto"/>
        </w:rPr>
      </w:pPr>
      <w:r w:rsidRPr="00634F5A">
        <w:rPr>
          <w:rFonts w:ascii="Times New Roman" w:hAnsi="Times New Roman" w:cs="Times New Roman"/>
          <w:color w:val="auto"/>
        </w:rPr>
        <w:t>(Уполномоченное лицо) ___________________________________________ (И.О. Фамилия)</w:t>
      </w:r>
    </w:p>
    <w:p w14:paraId="41F0E608" w14:textId="77777777" w:rsidR="0084331C" w:rsidRPr="00634F5A" w:rsidRDefault="0084331C" w:rsidP="005D2391">
      <w:pPr>
        <w:tabs>
          <w:tab w:val="left" w:pos="993"/>
        </w:tabs>
        <w:rPr>
          <w:rFonts w:ascii="Times New Roman" w:hAnsi="Times New Roman" w:cs="Times New Roman"/>
          <w:color w:val="auto"/>
          <w:vertAlign w:val="superscript"/>
        </w:rPr>
      </w:pPr>
      <w:r w:rsidRPr="00634F5A">
        <w:rPr>
          <w:rFonts w:ascii="Times New Roman" w:hAnsi="Times New Roman" w:cs="Times New Roman"/>
          <w:b/>
          <w:color w:val="auto"/>
        </w:rPr>
        <w:tab/>
      </w:r>
      <w:r w:rsidRPr="00634F5A">
        <w:rPr>
          <w:rFonts w:ascii="Times New Roman" w:hAnsi="Times New Roman" w:cs="Times New Roman"/>
          <w:color w:val="auto"/>
          <w:vertAlign w:val="superscript"/>
        </w:rPr>
        <w:t>М.П.</w:t>
      </w:r>
    </w:p>
    <w:p w14:paraId="51B58610" w14:textId="77777777" w:rsidR="00F656FE" w:rsidRPr="00634F5A" w:rsidRDefault="00F656FE" w:rsidP="0050393D">
      <w:pPr>
        <w:ind w:firstLine="720"/>
        <w:rPr>
          <w:rFonts w:ascii="Times New Roman" w:hAnsi="Times New Roman" w:cs="Times New Roman"/>
          <w:color w:val="auto"/>
          <w:vertAlign w:val="superscript"/>
        </w:rPr>
        <w:sectPr w:rsidR="00F656FE" w:rsidRPr="00634F5A" w:rsidSect="00F656FE">
          <w:pgSz w:w="11909" w:h="16834"/>
          <w:pgMar w:top="851" w:right="851" w:bottom="851" w:left="1418" w:header="0" w:footer="284" w:gutter="0"/>
          <w:cols w:space="720"/>
          <w:noEndnote/>
          <w:titlePg/>
          <w:docGrid w:linePitch="360"/>
        </w:sectPr>
      </w:pPr>
    </w:p>
    <w:p w14:paraId="3BE506C1" w14:textId="77777777" w:rsidR="004C6895" w:rsidRPr="00634F5A" w:rsidRDefault="004C6895" w:rsidP="0050393D">
      <w:pPr>
        <w:widowControl/>
        <w:spacing w:before="120"/>
        <w:jc w:val="both"/>
        <w:rPr>
          <w:rFonts w:ascii="Times New Roman" w:eastAsia="Times New Roman" w:hAnsi="Times New Roman" w:cs="Times New Roman"/>
          <w:b/>
          <w:color w:val="auto"/>
        </w:rPr>
      </w:pPr>
      <w:bookmarkStart w:id="141" w:name="_Toc61624074"/>
      <w:bookmarkStart w:id="142" w:name="_Toc64684004"/>
      <w:bookmarkStart w:id="143" w:name="_Toc72945631"/>
      <w:bookmarkStart w:id="144" w:name="_Toc73388690"/>
      <w:bookmarkStart w:id="145" w:name="_Toc73388755"/>
      <w:r w:rsidRPr="00634F5A">
        <w:rPr>
          <w:rFonts w:ascii="Times New Roman" w:eastAsia="Times New Roman" w:hAnsi="Times New Roman" w:cs="Times New Roman"/>
          <w:b/>
          <w:bCs/>
          <w:iCs/>
          <w:caps/>
          <w:color w:val="auto"/>
        </w:rPr>
        <w:lastRenderedPageBreak/>
        <w:t xml:space="preserve">ПРИЛОЖЕНИЕ К </w:t>
      </w:r>
      <w:r w:rsidRPr="00634F5A">
        <w:rPr>
          <w:rFonts w:ascii="Times New Roman" w:eastAsia="Times New Roman" w:hAnsi="Times New Roman" w:cs="Times New Roman"/>
          <w:b/>
          <w:color w:val="auto"/>
        </w:rPr>
        <w:t xml:space="preserve">ТЕХНИКО-ЭКОНОМИЧЕСКОМУ ОБОСНОВАНИЮ РЕАЛИЗАЦИИ </w:t>
      </w:r>
      <w:bookmarkEnd w:id="141"/>
      <w:bookmarkEnd w:id="142"/>
      <w:bookmarkEnd w:id="143"/>
      <w:r w:rsidRPr="00634F5A">
        <w:rPr>
          <w:rFonts w:ascii="Times New Roman" w:eastAsia="Times New Roman" w:hAnsi="Times New Roman" w:cs="Times New Roman"/>
          <w:b/>
          <w:color w:val="auto"/>
        </w:rPr>
        <w:t>ПРОЕКТА</w:t>
      </w:r>
      <w:bookmarkEnd w:id="144"/>
      <w:bookmarkEnd w:id="145"/>
    </w:p>
    <w:p w14:paraId="5C40E604" w14:textId="77777777" w:rsidR="004C6895" w:rsidRPr="00634F5A" w:rsidRDefault="004C6895" w:rsidP="0050393D">
      <w:pPr>
        <w:keepNext/>
        <w:keepLines/>
        <w:tabs>
          <w:tab w:val="left" w:pos="-142"/>
          <w:tab w:val="left" w:pos="358"/>
        </w:tabs>
        <w:spacing w:line="274" w:lineRule="exact"/>
        <w:outlineLvl w:val="1"/>
        <w:rPr>
          <w:rFonts w:ascii="Times New Roman" w:eastAsia="Times New Roman" w:hAnsi="Times New Roman" w:cs="Times New Roman"/>
          <w:b/>
          <w:color w:val="auto"/>
        </w:rPr>
      </w:pPr>
    </w:p>
    <w:p w14:paraId="40C5015E" w14:textId="77777777" w:rsidR="004C6895" w:rsidRPr="00634F5A" w:rsidRDefault="004C6895" w:rsidP="0050393D">
      <w:pPr>
        <w:widowControl/>
        <w:jc w:val="center"/>
        <w:rPr>
          <w:rFonts w:ascii="Times New Roman" w:eastAsia="Calibri" w:hAnsi="Times New Roman" w:cs="Times New Roman"/>
          <w:b/>
          <w:color w:val="auto"/>
          <w:lang w:eastAsia="en-US"/>
        </w:rPr>
      </w:pPr>
      <w:r w:rsidRPr="00634F5A">
        <w:rPr>
          <w:rFonts w:ascii="Times New Roman" w:eastAsia="Calibri" w:hAnsi="Times New Roman" w:cs="Times New Roman"/>
          <w:b/>
          <w:color w:val="auto"/>
          <w:lang w:eastAsia="en-US"/>
        </w:rPr>
        <w:t>Расшифровка и обоснование статей затрат за счет средств гранта</w:t>
      </w:r>
    </w:p>
    <w:p w14:paraId="60D24BC9" w14:textId="77777777" w:rsidR="003E5A14" w:rsidRPr="00634F5A" w:rsidRDefault="003E5A14" w:rsidP="0050393D">
      <w:pPr>
        <w:widowControl/>
        <w:jc w:val="both"/>
        <w:rPr>
          <w:rFonts w:ascii="Times New Roman" w:eastAsia="Times New Roman" w:hAnsi="Times New Roman" w:cs="Times New Roman"/>
          <w:b/>
          <w:color w:val="auto"/>
          <w:lang w:eastAsia="x-none"/>
        </w:rPr>
      </w:pPr>
      <w:r w:rsidRPr="00634F5A">
        <w:rPr>
          <w:rFonts w:ascii="Times New Roman" w:eastAsia="Times New Roman" w:hAnsi="Times New Roman" w:cs="Times New Roman"/>
          <w:b/>
          <w:color w:val="auto"/>
          <w:lang w:eastAsia="x-none"/>
        </w:rPr>
        <w:t>1. З</w:t>
      </w:r>
      <w:r w:rsidRPr="00634F5A">
        <w:rPr>
          <w:rFonts w:ascii="Times New Roman" w:eastAsia="Times New Roman" w:hAnsi="Times New Roman" w:cs="Times New Roman"/>
          <w:b/>
          <w:color w:val="auto"/>
          <w:lang w:val="x-none" w:eastAsia="x-none"/>
        </w:rPr>
        <w:t>атраты по статье «</w:t>
      </w:r>
      <w:r w:rsidR="00A634A9" w:rsidRPr="00634F5A">
        <w:rPr>
          <w:rFonts w:ascii="Times New Roman" w:eastAsia="Times New Roman" w:hAnsi="Times New Roman" w:cs="Times New Roman"/>
          <w:b/>
          <w:bCs/>
          <w:color w:val="auto"/>
          <w:lang w:eastAsia="x-none"/>
        </w:rPr>
        <w:t>Выплаты заработной платы персоналу».</w:t>
      </w:r>
    </w:p>
    <w:p w14:paraId="7EB259A6" w14:textId="77777777" w:rsidR="003E5A14" w:rsidRPr="00634F5A" w:rsidRDefault="003E5A14" w:rsidP="0050393D">
      <w:pPr>
        <w:widowControl/>
        <w:jc w:val="both"/>
        <w:rPr>
          <w:rFonts w:ascii="Times New Roman" w:eastAsia="Times New Roman" w:hAnsi="Times New Roman" w:cs="Times New Roman"/>
          <w:color w:val="auto"/>
          <w:lang w:eastAsia="x-none"/>
        </w:rPr>
      </w:pPr>
      <w:r w:rsidRPr="00634F5A">
        <w:rPr>
          <w:rFonts w:ascii="Times New Roman" w:eastAsia="Times New Roman" w:hAnsi="Times New Roman" w:cs="Times New Roman"/>
          <w:color w:val="auto"/>
          <w:lang w:val="x-none" w:eastAsia="x-none"/>
        </w:rPr>
        <w:t>Затраты по статье «</w:t>
      </w:r>
      <w:r w:rsidR="00A634A9" w:rsidRPr="00634F5A">
        <w:rPr>
          <w:rFonts w:ascii="Times New Roman" w:eastAsia="Times New Roman" w:hAnsi="Times New Roman" w:cs="Times New Roman"/>
          <w:bCs/>
          <w:color w:val="auto"/>
          <w:lang w:eastAsia="x-none"/>
        </w:rPr>
        <w:t>Выплаты заработной платы персоналу</w:t>
      </w:r>
      <w:r w:rsidRPr="00634F5A">
        <w:rPr>
          <w:rFonts w:ascii="Times New Roman" w:eastAsia="Times New Roman" w:hAnsi="Times New Roman" w:cs="Times New Roman"/>
          <w:color w:val="auto"/>
          <w:lang w:val="x-none" w:eastAsia="x-none"/>
        </w:rPr>
        <w:t>» в объёме ______</w:t>
      </w:r>
      <w:r w:rsidRPr="00634F5A">
        <w:rPr>
          <w:rFonts w:ascii="Times New Roman" w:eastAsia="Times New Roman" w:hAnsi="Times New Roman" w:cs="Times New Roman"/>
          <w:color w:val="auto"/>
          <w:lang w:eastAsia="x-none"/>
        </w:rPr>
        <w:t> </w:t>
      </w:r>
      <w:r w:rsidRPr="00634F5A">
        <w:rPr>
          <w:rFonts w:ascii="Times New Roman" w:eastAsia="Times New Roman" w:hAnsi="Times New Roman" w:cs="Times New Roman"/>
          <w:color w:val="auto"/>
          <w:lang w:val="x-none" w:eastAsia="x-none"/>
        </w:rPr>
        <w:t>тыс.</w:t>
      </w:r>
      <w:r w:rsidRPr="00634F5A">
        <w:rPr>
          <w:rFonts w:ascii="Times New Roman" w:eastAsia="Times New Roman" w:hAnsi="Times New Roman" w:cs="Times New Roman"/>
          <w:color w:val="auto"/>
          <w:lang w:eastAsia="x-none"/>
        </w:rPr>
        <w:t> </w:t>
      </w:r>
      <w:r w:rsidRPr="00634F5A">
        <w:rPr>
          <w:rFonts w:ascii="Times New Roman" w:eastAsia="Times New Roman" w:hAnsi="Times New Roman" w:cs="Times New Roman"/>
          <w:color w:val="auto"/>
          <w:lang w:val="x-none" w:eastAsia="x-none"/>
        </w:rPr>
        <w:t xml:space="preserve">руб. </w:t>
      </w:r>
      <w:r w:rsidR="00A634A9" w:rsidRPr="00634F5A">
        <w:rPr>
          <w:rFonts w:ascii="Times New Roman" w:eastAsia="Times New Roman" w:hAnsi="Times New Roman" w:cs="Times New Roman"/>
          <w:color w:val="auto"/>
          <w:lang w:eastAsia="x-none"/>
        </w:rPr>
        <w:t xml:space="preserve">(с учетом НДФЛ, без учета страховых взносов на обязательное социальное страхование) </w:t>
      </w:r>
      <w:r w:rsidRPr="00634F5A">
        <w:rPr>
          <w:rFonts w:ascii="Times New Roman" w:eastAsia="Times New Roman" w:hAnsi="Times New Roman" w:cs="Times New Roman"/>
          <w:color w:val="auto"/>
          <w:lang w:val="x-none" w:eastAsia="x-none"/>
        </w:rPr>
        <w:t xml:space="preserve">связаны с </w:t>
      </w:r>
      <w:r w:rsidRPr="00634F5A">
        <w:rPr>
          <w:rFonts w:ascii="Times New Roman" w:eastAsia="Times New Roman" w:hAnsi="Times New Roman" w:cs="Times New Roman"/>
          <w:color w:val="auto"/>
        </w:rPr>
        <w:t>оплатой труда персоналу, реализующему проект</w:t>
      </w:r>
      <w:r w:rsidRPr="00634F5A">
        <w:rPr>
          <w:rFonts w:ascii="Times New Roman" w:eastAsia="Times New Roman" w:hAnsi="Times New Roman" w:cs="Times New Roman"/>
          <w:color w:val="auto"/>
          <w:lang w:eastAsia="x-none"/>
        </w:rPr>
        <w:t xml:space="preserve">, и определены на основании расчета </w:t>
      </w:r>
      <w:r w:rsidRPr="00634F5A">
        <w:rPr>
          <w:rFonts w:ascii="Times New Roman" w:eastAsia="Times New Roman" w:hAnsi="Times New Roman" w:cs="Times New Roman"/>
          <w:bCs/>
          <w:iCs/>
          <w:color w:val="auto"/>
          <w:lang w:eastAsia="x-none"/>
        </w:rPr>
        <w:t xml:space="preserve">трудоемкости </w:t>
      </w:r>
      <w:r w:rsidRPr="00634F5A">
        <w:rPr>
          <w:rFonts w:ascii="Times New Roman" w:eastAsia="Times New Roman" w:hAnsi="Times New Roman" w:cs="Times New Roman"/>
          <w:color w:val="auto"/>
          <w:lang w:val="x-none" w:eastAsia="x-none"/>
        </w:rPr>
        <w:t>исследовательских и производственных работ</w:t>
      </w:r>
      <w:r w:rsidRPr="00634F5A">
        <w:rPr>
          <w:rFonts w:ascii="Times New Roman" w:eastAsia="Times New Roman" w:hAnsi="Times New Roman" w:cs="Times New Roman"/>
          <w:color w:val="auto"/>
          <w:lang w:eastAsia="x-none"/>
        </w:rPr>
        <w:t xml:space="preserve">, </w:t>
      </w:r>
      <w:r w:rsidRPr="00634F5A">
        <w:rPr>
          <w:rFonts w:ascii="Times New Roman" w:eastAsia="Times New Roman" w:hAnsi="Times New Roman" w:cs="Times New Roman"/>
          <w:color w:val="auto"/>
          <w:lang w:val="x-none" w:eastAsia="x-none"/>
        </w:rPr>
        <w:t xml:space="preserve">планируемых в ходе </w:t>
      </w:r>
      <w:r w:rsidRPr="00634F5A">
        <w:rPr>
          <w:rFonts w:ascii="Times New Roman" w:eastAsia="Times New Roman" w:hAnsi="Times New Roman" w:cs="Times New Roman"/>
          <w:color w:val="auto"/>
          <w:lang w:eastAsia="x-none"/>
        </w:rPr>
        <w:t xml:space="preserve">реализации проекта. При </w:t>
      </w:r>
      <w:r w:rsidRPr="00634F5A">
        <w:rPr>
          <w:rFonts w:ascii="Times New Roman" w:eastAsia="Times New Roman" w:hAnsi="Times New Roman" w:cs="Times New Roman"/>
          <w:color w:val="auto"/>
          <w:lang w:val="x-none" w:eastAsia="x-none"/>
        </w:rPr>
        <w:t>расчете затрат по статье «</w:t>
      </w:r>
      <w:r w:rsidR="00A634A9" w:rsidRPr="00634F5A">
        <w:rPr>
          <w:rFonts w:ascii="Times New Roman" w:eastAsia="Times New Roman" w:hAnsi="Times New Roman" w:cs="Times New Roman"/>
          <w:color w:val="auto"/>
          <w:lang w:val="x-none" w:eastAsia="x-none"/>
        </w:rPr>
        <w:t>Выплаты заработной платы персоналу</w:t>
      </w:r>
      <w:r w:rsidRPr="00634F5A">
        <w:rPr>
          <w:rFonts w:ascii="Times New Roman" w:eastAsia="Times New Roman" w:hAnsi="Times New Roman" w:cs="Times New Roman"/>
          <w:color w:val="auto"/>
          <w:lang w:val="x-none" w:eastAsia="x-none"/>
        </w:rPr>
        <w:t xml:space="preserve">» значения средней заработной платы </w:t>
      </w:r>
      <w:r w:rsidRPr="00634F5A">
        <w:rPr>
          <w:rFonts w:ascii="Times New Roman" w:eastAsia="Times New Roman" w:hAnsi="Times New Roman" w:cs="Times New Roman"/>
          <w:color w:val="auto"/>
          <w:lang w:eastAsia="x-none"/>
        </w:rPr>
        <w:t>персонала</w:t>
      </w:r>
      <w:r w:rsidRPr="00634F5A">
        <w:rPr>
          <w:rFonts w:ascii="Times New Roman" w:eastAsia="Times New Roman" w:hAnsi="Times New Roman" w:cs="Times New Roman"/>
          <w:color w:val="auto"/>
          <w:lang w:val="x-none" w:eastAsia="x-none"/>
        </w:rPr>
        <w:t xml:space="preserve"> </w:t>
      </w:r>
      <w:r w:rsidRPr="00634F5A">
        <w:rPr>
          <w:rFonts w:ascii="Times New Roman" w:eastAsia="Times New Roman" w:hAnsi="Times New Roman" w:cs="Times New Roman"/>
          <w:color w:val="auto"/>
          <w:lang w:eastAsia="x-none"/>
        </w:rPr>
        <w:t>определяются</w:t>
      </w:r>
      <w:r w:rsidRPr="00634F5A">
        <w:rPr>
          <w:rFonts w:ascii="Times New Roman" w:eastAsia="Times New Roman" w:hAnsi="Times New Roman" w:cs="Times New Roman"/>
          <w:color w:val="auto"/>
          <w:lang w:val="x-none" w:eastAsia="x-none"/>
        </w:rPr>
        <w:t xml:space="preserve"> на основе </w:t>
      </w:r>
      <w:r w:rsidRPr="00634F5A">
        <w:rPr>
          <w:rFonts w:ascii="Times New Roman" w:eastAsia="Times New Roman" w:hAnsi="Times New Roman" w:cs="Times New Roman"/>
          <w:i/>
          <w:color w:val="auto"/>
          <w:u w:val="single"/>
          <w:lang w:val="x-none" w:eastAsia="x-none"/>
        </w:rPr>
        <w:t xml:space="preserve">(указать </w:t>
      </w:r>
      <w:r w:rsidRPr="00634F5A">
        <w:rPr>
          <w:rFonts w:ascii="Times New Roman" w:eastAsia="Times New Roman" w:hAnsi="Times New Roman" w:cs="Times New Roman"/>
          <w:i/>
          <w:color w:val="auto"/>
          <w:u w:val="single"/>
          <w:lang w:eastAsia="x-none"/>
        </w:rPr>
        <w:t xml:space="preserve">источники </w:t>
      </w:r>
      <w:r w:rsidRPr="00634F5A">
        <w:rPr>
          <w:rFonts w:ascii="Times New Roman" w:eastAsia="Times New Roman" w:hAnsi="Times New Roman" w:cs="Times New Roman"/>
          <w:i/>
          <w:color w:val="auto"/>
          <w:u w:val="single"/>
          <w:lang w:val="x-none" w:eastAsia="x-none"/>
        </w:rPr>
        <w:t>полученной информации</w:t>
      </w:r>
      <w:r w:rsidRPr="00634F5A">
        <w:rPr>
          <w:rFonts w:ascii="Times New Roman" w:eastAsia="Times New Roman" w:hAnsi="Times New Roman" w:cs="Times New Roman"/>
          <w:i/>
          <w:color w:val="auto"/>
          <w:u w:val="single"/>
          <w:lang w:eastAsia="x-none"/>
        </w:rPr>
        <w:t>).</w:t>
      </w:r>
    </w:p>
    <w:p w14:paraId="1B262A45" w14:textId="77777777" w:rsidR="003E5A14" w:rsidRPr="00634F5A" w:rsidRDefault="003E5A14" w:rsidP="0050393D">
      <w:pPr>
        <w:widowControl/>
        <w:jc w:val="both"/>
        <w:rPr>
          <w:rFonts w:ascii="Times New Roman" w:eastAsia="Times New Roman" w:hAnsi="Times New Roman" w:cs="Times New Roman"/>
          <w:bCs/>
          <w:iCs/>
          <w:color w:val="auto"/>
          <w:lang w:eastAsia="x-none"/>
        </w:rPr>
      </w:pPr>
      <w:r w:rsidRPr="00634F5A">
        <w:rPr>
          <w:rFonts w:ascii="Times New Roman" w:eastAsia="Times New Roman" w:hAnsi="Times New Roman" w:cs="Times New Roman"/>
          <w:bCs/>
          <w:iCs/>
          <w:color w:val="auto"/>
          <w:lang w:eastAsia="x-none"/>
        </w:rPr>
        <w:t xml:space="preserve">Результаты расчета плановой трудоемкости </w:t>
      </w:r>
      <w:r w:rsidRPr="00634F5A">
        <w:rPr>
          <w:rFonts w:ascii="Times New Roman" w:eastAsia="Times New Roman" w:hAnsi="Times New Roman" w:cs="Times New Roman"/>
          <w:color w:val="auto"/>
          <w:lang w:eastAsia="x-none"/>
        </w:rPr>
        <w:t>реализации проекта</w:t>
      </w:r>
      <w:r w:rsidRPr="00634F5A">
        <w:rPr>
          <w:rFonts w:ascii="Times New Roman" w:eastAsia="Times New Roman" w:hAnsi="Times New Roman" w:cs="Times New Roman"/>
          <w:bCs/>
          <w:iCs/>
          <w:color w:val="auto"/>
          <w:lang w:eastAsia="x-none"/>
        </w:rPr>
        <w:t>, затраты по статье «</w:t>
      </w:r>
      <w:r w:rsidR="00A634A9" w:rsidRPr="00634F5A">
        <w:rPr>
          <w:rFonts w:ascii="Times New Roman" w:eastAsia="Times New Roman" w:hAnsi="Times New Roman" w:cs="Times New Roman"/>
          <w:color w:val="auto"/>
          <w:lang w:eastAsia="x-none"/>
        </w:rPr>
        <w:t>Выплаты заработной платы персоналу</w:t>
      </w:r>
      <w:r w:rsidRPr="00634F5A">
        <w:rPr>
          <w:rFonts w:ascii="Times New Roman" w:eastAsia="Times New Roman" w:hAnsi="Times New Roman" w:cs="Times New Roman"/>
          <w:bCs/>
          <w:iCs/>
          <w:color w:val="auto"/>
          <w:lang w:eastAsia="x-none"/>
        </w:rPr>
        <w:t>» и их расшифровка, а также дополнительные обоснования и расчеты приведены в таблице 1.</w:t>
      </w:r>
    </w:p>
    <w:p w14:paraId="22306160" w14:textId="77777777" w:rsidR="003E5A14" w:rsidRPr="00634F5A" w:rsidRDefault="003E5A14" w:rsidP="0050393D">
      <w:pPr>
        <w:widowControl/>
        <w:jc w:val="right"/>
        <w:rPr>
          <w:rFonts w:ascii="Times New Roman" w:eastAsia="Times New Roman" w:hAnsi="Times New Roman" w:cs="Times New Roman"/>
          <w:b/>
          <w:bCs/>
          <w:iCs/>
          <w:color w:val="auto"/>
          <w:lang w:eastAsia="x-none"/>
        </w:rPr>
      </w:pPr>
      <w:r w:rsidRPr="00634F5A">
        <w:rPr>
          <w:rFonts w:ascii="Times New Roman" w:eastAsia="Times New Roman" w:hAnsi="Times New Roman" w:cs="Times New Roman"/>
          <w:b/>
          <w:bCs/>
          <w:iCs/>
          <w:color w:val="auto"/>
          <w:lang w:val="x-none" w:eastAsia="x-none"/>
        </w:rPr>
        <w:t xml:space="preserve">Таблица </w:t>
      </w:r>
      <w:r w:rsidRPr="00634F5A">
        <w:rPr>
          <w:rFonts w:ascii="Times New Roman" w:eastAsia="Times New Roman" w:hAnsi="Times New Roman" w:cs="Times New Roman"/>
          <w:b/>
          <w:bCs/>
          <w:iCs/>
          <w:color w:val="auto"/>
          <w:lang w:eastAsia="x-none"/>
        </w:rPr>
        <w:t>1</w:t>
      </w:r>
    </w:p>
    <w:p w14:paraId="35145E37" w14:textId="77777777" w:rsidR="003E5A14" w:rsidRPr="00634F5A" w:rsidRDefault="003E5A14" w:rsidP="0050393D">
      <w:pPr>
        <w:widowControl/>
        <w:jc w:val="center"/>
        <w:rPr>
          <w:rFonts w:ascii="Times New Roman" w:eastAsia="Times New Roman" w:hAnsi="Times New Roman" w:cs="Times New Roman"/>
          <w:b/>
          <w:bCs/>
          <w:iCs/>
          <w:color w:val="auto"/>
          <w:lang w:val="x-none" w:eastAsia="x-none"/>
        </w:rPr>
      </w:pPr>
      <w:r w:rsidRPr="00634F5A">
        <w:rPr>
          <w:rFonts w:ascii="Times New Roman" w:eastAsia="Times New Roman" w:hAnsi="Times New Roman" w:cs="Times New Roman"/>
          <w:b/>
          <w:bCs/>
          <w:iCs/>
          <w:color w:val="auto"/>
          <w:lang w:val="x-none" w:eastAsia="x-none"/>
        </w:rPr>
        <w:t>Расшифровка затрат по статье</w:t>
      </w:r>
      <w:r w:rsidRPr="00634F5A">
        <w:rPr>
          <w:rFonts w:ascii="Times New Roman" w:eastAsia="Times New Roman" w:hAnsi="Times New Roman" w:cs="Times New Roman"/>
          <w:b/>
          <w:bCs/>
          <w:iCs/>
          <w:color w:val="auto"/>
          <w:lang w:eastAsia="x-none"/>
        </w:rPr>
        <w:t xml:space="preserve"> </w:t>
      </w:r>
      <w:r w:rsidRPr="00634F5A">
        <w:rPr>
          <w:rFonts w:ascii="Times New Roman" w:eastAsia="Times New Roman" w:hAnsi="Times New Roman" w:cs="Times New Roman"/>
          <w:b/>
          <w:bCs/>
          <w:iCs/>
          <w:color w:val="auto"/>
          <w:lang w:val="x-none" w:eastAsia="x-none"/>
        </w:rPr>
        <w:t>«</w:t>
      </w:r>
      <w:r w:rsidRPr="00634F5A">
        <w:rPr>
          <w:rFonts w:ascii="Times New Roman" w:eastAsia="Times New Roman" w:hAnsi="Times New Roman" w:cs="Times New Roman"/>
          <w:b/>
          <w:bCs/>
          <w:iCs/>
          <w:color w:val="auto"/>
          <w:lang w:eastAsia="x-none"/>
        </w:rPr>
        <w:t>Выплаты</w:t>
      </w:r>
      <w:r w:rsidR="00464B3D" w:rsidRPr="00634F5A">
        <w:rPr>
          <w:rFonts w:ascii="Times New Roman" w:eastAsia="Times New Roman" w:hAnsi="Times New Roman" w:cs="Times New Roman"/>
          <w:b/>
          <w:bCs/>
          <w:color w:val="auto"/>
          <w:lang w:eastAsia="x-none"/>
        </w:rPr>
        <w:t xml:space="preserve"> заработной платы</w:t>
      </w:r>
      <w:r w:rsidRPr="00634F5A">
        <w:rPr>
          <w:rFonts w:ascii="Times New Roman" w:eastAsia="Times New Roman" w:hAnsi="Times New Roman" w:cs="Times New Roman"/>
          <w:b/>
          <w:bCs/>
          <w:iCs/>
          <w:color w:val="auto"/>
          <w:lang w:eastAsia="x-none"/>
        </w:rPr>
        <w:t xml:space="preserve"> персоналу</w:t>
      </w:r>
      <w:r w:rsidRPr="00634F5A">
        <w:rPr>
          <w:rFonts w:ascii="Times New Roman" w:eastAsia="Times New Roman" w:hAnsi="Times New Roman" w:cs="Times New Roman"/>
          <w:b/>
          <w:bCs/>
          <w:iCs/>
          <w:color w:val="auto"/>
          <w:lang w:val="x-none" w:eastAsia="x-none"/>
        </w:rPr>
        <w:t>»</w:t>
      </w:r>
      <w:r w:rsidRPr="00634F5A">
        <w:rPr>
          <w:rFonts w:ascii="Times New Roman" w:eastAsia="Times New Roman" w:hAnsi="Times New Roman" w:cs="Times New Roman"/>
          <w:b/>
          <w:bCs/>
          <w:color w:val="auto"/>
          <w:vertAlign w:val="superscript"/>
        </w:rPr>
        <w:t xml:space="preserve"> </w:t>
      </w:r>
    </w:p>
    <w:tbl>
      <w:tblPr>
        <w:tblW w:w="15304" w:type="dxa"/>
        <w:tblLayout w:type="fixed"/>
        <w:tblCellMar>
          <w:left w:w="0" w:type="dxa"/>
          <w:right w:w="0" w:type="dxa"/>
        </w:tblCellMar>
        <w:tblLook w:val="01E0" w:firstRow="1" w:lastRow="1" w:firstColumn="1" w:lastColumn="1" w:noHBand="0" w:noVBand="0"/>
      </w:tblPr>
      <w:tblGrid>
        <w:gridCol w:w="988"/>
        <w:gridCol w:w="1425"/>
        <w:gridCol w:w="2402"/>
        <w:gridCol w:w="2977"/>
        <w:gridCol w:w="1701"/>
        <w:gridCol w:w="1842"/>
        <w:gridCol w:w="2127"/>
        <w:gridCol w:w="1842"/>
      </w:tblGrid>
      <w:tr w:rsidR="003E5A14" w:rsidRPr="00634F5A" w14:paraId="5311F55A" w14:textId="77777777" w:rsidTr="003E5A14">
        <w:trPr>
          <w:trHeight w:hRule="exact" w:val="1012"/>
        </w:trPr>
        <w:tc>
          <w:tcPr>
            <w:tcW w:w="988" w:type="dxa"/>
            <w:tcBorders>
              <w:top w:val="single" w:sz="4" w:space="0" w:color="000000"/>
              <w:left w:val="single" w:sz="4" w:space="0" w:color="000000"/>
              <w:right w:val="single" w:sz="4" w:space="0" w:color="000000"/>
            </w:tcBorders>
            <w:shd w:val="clear" w:color="auto" w:fill="auto"/>
            <w:vAlign w:val="center"/>
          </w:tcPr>
          <w:p w14:paraId="696F429D" w14:textId="77777777" w:rsidR="003E5A14" w:rsidRPr="00634F5A" w:rsidRDefault="003E5A14" w:rsidP="0050393D">
            <w:pPr>
              <w:widowControl/>
              <w:jc w:val="center"/>
              <w:rPr>
                <w:rFonts w:ascii="Times New Roman" w:eastAsia="Times New Roman" w:hAnsi="Times New Roman" w:cs="Times New Roman"/>
                <w:color w:val="auto"/>
                <w:sz w:val="22"/>
                <w:szCs w:val="22"/>
              </w:rPr>
            </w:pPr>
            <w:r w:rsidRPr="00634F5A">
              <w:rPr>
                <w:rFonts w:ascii="Times New Roman" w:eastAsia="Times New Roman" w:hAnsi="Times New Roman" w:cs="Times New Roman"/>
                <w:b/>
                <w:bCs/>
                <w:color w:val="auto"/>
                <w:w w:val="99"/>
                <w:sz w:val="22"/>
                <w:szCs w:val="22"/>
              </w:rPr>
              <w:t xml:space="preserve">№№ этапов </w:t>
            </w:r>
            <w:r w:rsidRPr="00634F5A">
              <w:rPr>
                <w:rFonts w:ascii="Times New Roman" w:eastAsia="Times New Roman" w:hAnsi="Times New Roman" w:cs="Times New Roman"/>
                <w:b/>
                <w:bCs/>
                <w:color w:val="auto"/>
                <w:w w:val="99"/>
                <w:sz w:val="22"/>
                <w:szCs w:val="22"/>
              </w:rPr>
              <w:br/>
              <w:t>и работ</w:t>
            </w:r>
          </w:p>
        </w:tc>
        <w:tc>
          <w:tcPr>
            <w:tcW w:w="1425" w:type="dxa"/>
            <w:tcBorders>
              <w:top w:val="single" w:sz="4" w:space="0" w:color="000000"/>
              <w:left w:val="single" w:sz="4" w:space="0" w:color="000000"/>
              <w:right w:val="single" w:sz="4" w:space="0" w:color="000000"/>
            </w:tcBorders>
            <w:shd w:val="clear" w:color="auto" w:fill="auto"/>
            <w:vAlign w:val="center"/>
          </w:tcPr>
          <w:p w14:paraId="6C5B6AAF" w14:textId="77777777" w:rsidR="003E5A14" w:rsidRPr="00634F5A" w:rsidRDefault="003E5A14" w:rsidP="0050393D">
            <w:pPr>
              <w:widowControl/>
              <w:ind w:left="-41"/>
              <w:jc w:val="center"/>
              <w:rPr>
                <w:rFonts w:ascii="Times New Roman" w:eastAsia="Times New Roman" w:hAnsi="Times New Roman" w:cs="Times New Roman"/>
                <w:color w:val="auto"/>
                <w:sz w:val="22"/>
                <w:szCs w:val="22"/>
              </w:rPr>
            </w:pPr>
            <w:r w:rsidRPr="00634F5A">
              <w:rPr>
                <w:rFonts w:ascii="Times New Roman" w:eastAsia="Times New Roman" w:hAnsi="Times New Roman" w:cs="Times New Roman"/>
                <w:b/>
                <w:bCs/>
                <w:color w:val="auto"/>
                <w:spacing w:val="1"/>
                <w:sz w:val="22"/>
                <w:szCs w:val="22"/>
              </w:rPr>
              <w:t>На</w:t>
            </w:r>
            <w:r w:rsidRPr="00634F5A">
              <w:rPr>
                <w:rFonts w:ascii="Times New Roman" w:eastAsia="Times New Roman" w:hAnsi="Times New Roman" w:cs="Times New Roman"/>
                <w:b/>
                <w:bCs/>
                <w:color w:val="auto"/>
                <w:sz w:val="22"/>
                <w:szCs w:val="22"/>
              </w:rPr>
              <w:t>и</w:t>
            </w:r>
            <w:r w:rsidRPr="00634F5A">
              <w:rPr>
                <w:rFonts w:ascii="Times New Roman" w:eastAsia="Times New Roman" w:hAnsi="Times New Roman" w:cs="Times New Roman"/>
                <w:b/>
                <w:bCs/>
                <w:color w:val="auto"/>
                <w:spacing w:val="1"/>
                <w:sz w:val="22"/>
                <w:szCs w:val="22"/>
              </w:rPr>
              <w:t>м</w:t>
            </w:r>
            <w:r w:rsidRPr="00634F5A">
              <w:rPr>
                <w:rFonts w:ascii="Times New Roman" w:eastAsia="Times New Roman" w:hAnsi="Times New Roman" w:cs="Times New Roman"/>
                <w:b/>
                <w:bCs/>
                <w:color w:val="auto"/>
                <w:sz w:val="22"/>
                <w:szCs w:val="22"/>
              </w:rPr>
              <w:t>ен</w:t>
            </w:r>
            <w:r w:rsidRPr="00634F5A">
              <w:rPr>
                <w:rFonts w:ascii="Times New Roman" w:eastAsia="Times New Roman" w:hAnsi="Times New Roman" w:cs="Times New Roman"/>
                <w:b/>
                <w:bCs/>
                <w:color w:val="auto"/>
                <w:spacing w:val="1"/>
                <w:sz w:val="22"/>
                <w:szCs w:val="22"/>
              </w:rPr>
              <w:t>о</w:t>
            </w:r>
            <w:r w:rsidRPr="00634F5A">
              <w:rPr>
                <w:rFonts w:ascii="Times New Roman" w:eastAsia="Times New Roman" w:hAnsi="Times New Roman" w:cs="Times New Roman"/>
                <w:b/>
                <w:bCs/>
                <w:color w:val="auto"/>
                <w:sz w:val="22"/>
                <w:szCs w:val="22"/>
              </w:rPr>
              <w:t>в</w:t>
            </w:r>
            <w:r w:rsidRPr="00634F5A">
              <w:rPr>
                <w:rFonts w:ascii="Times New Roman" w:eastAsia="Times New Roman" w:hAnsi="Times New Roman" w:cs="Times New Roman"/>
                <w:b/>
                <w:bCs/>
                <w:color w:val="auto"/>
                <w:spacing w:val="1"/>
                <w:sz w:val="22"/>
                <w:szCs w:val="22"/>
              </w:rPr>
              <w:t>а</w:t>
            </w:r>
            <w:r w:rsidRPr="00634F5A">
              <w:rPr>
                <w:rFonts w:ascii="Times New Roman" w:eastAsia="Times New Roman" w:hAnsi="Times New Roman" w:cs="Times New Roman"/>
                <w:b/>
                <w:bCs/>
                <w:color w:val="auto"/>
                <w:sz w:val="22"/>
                <w:szCs w:val="22"/>
              </w:rPr>
              <w:t>ние</w:t>
            </w:r>
            <w:r w:rsidRPr="00634F5A">
              <w:rPr>
                <w:rFonts w:ascii="Times New Roman" w:eastAsia="Times New Roman" w:hAnsi="Times New Roman" w:cs="Times New Roman"/>
                <w:b/>
                <w:bCs/>
                <w:color w:val="auto"/>
                <w:spacing w:val="-15"/>
                <w:sz w:val="22"/>
                <w:szCs w:val="22"/>
              </w:rPr>
              <w:t xml:space="preserve"> </w:t>
            </w:r>
            <w:r w:rsidRPr="00634F5A">
              <w:rPr>
                <w:rFonts w:ascii="Times New Roman" w:eastAsia="Times New Roman" w:hAnsi="Times New Roman" w:cs="Times New Roman"/>
                <w:b/>
                <w:bCs/>
                <w:color w:val="auto"/>
                <w:sz w:val="22"/>
                <w:szCs w:val="22"/>
              </w:rPr>
              <w:t>р</w:t>
            </w:r>
            <w:r w:rsidRPr="00634F5A">
              <w:rPr>
                <w:rFonts w:ascii="Times New Roman" w:eastAsia="Times New Roman" w:hAnsi="Times New Roman" w:cs="Times New Roman"/>
                <w:b/>
                <w:bCs/>
                <w:color w:val="auto"/>
                <w:spacing w:val="1"/>
                <w:sz w:val="22"/>
                <w:szCs w:val="22"/>
              </w:rPr>
              <w:t>аб</w:t>
            </w:r>
            <w:r w:rsidRPr="00634F5A">
              <w:rPr>
                <w:rFonts w:ascii="Times New Roman" w:eastAsia="Times New Roman" w:hAnsi="Times New Roman" w:cs="Times New Roman"/>
                <w:b/>
                <w:bCs/>
                <w:color w:val="auto"/>
                <w:spacing w:val="-1"/>
                <w:sz w:val="22"/>
                <w:szCs w:val="22"/>
              </w:rPr>
              <w:t>о</w:t>
            </w:r>
            <w:r w:rsidRPr="00634F5A">
              <w:rPr>
                <w:rFonts w:ascii="Times New Roman" w:eastAsia="Times New Roman" w:hAnsi="Times New Roman" w:cs="Times New Roman"/>
                <w:b/>
                <w:bCs/>
                <w:color w:val="auto"/>
                <w:sz w:val="22"/>
                <w:szCs w:val="22"/>
              </w:rPr>
              <w:t>т</w:t>
            </w:r>
            <w:r w:rsidRPr="00634F5A">
              <w:rPr>
                <w:rFonts w:ascii="Times New Roman" w:eastAsia="Times New Roman" w:hAnsi="Times New Roman" w:cs="Times New Roman"/>
                <w:b/>
                <w:bCs/>
                <w:color w:val="auto"/>
                <w:sz w:val="22"/>
                <w:szCs w:val="22"/>
                <w:vertAlign w:val="superscript"/>
              </w:rPr>
              <w:footnoteReference w:id="24"/>
            </w:r>
          </w:p>
        </w:tc>
        <w:tc>
          <w:tcPr>
            <w:tcW w:w="2402" w:type="dxa"/>
            <w:tcBorders>
              <w:top w:val="single" w:sz="4" w:space="0" w:color="000000"/>
              <w:left w:val="single" w:sz="4" w:space="0" w:color="000000"/>
              <w:right w:val="single" w:sz="4" w:space="0" w:color="000000"/>
            </w:tcBorders>
            <w:vAlign w:val="center"/>
          </w:tcPr>
          <w:p w14:paraId="0A1899C3" w14:textId="77777777" w:rsidR="003E5A14" w:rsidRPr="00634F5A" w:rsidRDefault="003E5A14" w:rsidP="0050393D">
            <w:pPr>
              <w:widowControl/>
              <w:ind w:firstLine="13"/>
              <w:jc w:val="center"/>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pacing w:val="1"/>
                <w:sz w:val="22"/>
                <w:szCs w:val="22"/>
              </w:rPr>
              <w:t>Продолжительность выполнения работ, мес.</w:t>
            </w:r>
          </w:p>
        </w:tc>
        <w:tc>
          <w:tcPr>
            <w:tcW w:w="2977" w:type="dxa"/>
            <w:tcBorders>
              <w:top w:val="single" w:sz="4" w:space="0" w:color="000000"/>
              <w:left w:val="single" w:sz="4" w:space="0" w:color="000000"/>
              <w:right w:val="single" w:sz="4" w:space="0" w:color="000000"/>
            </w:tcBorders>
            <w:vAlign w:val="center"/>
          </w:tcPr>
          <w:p w14:paraId="6CCF8DC0" w14:textId="77777777" w:rsidR="003E5A14" w:rsidRPr="00634F5A" w:rsidRDefault="003E5A14" w:rsidP="0050393D">
            <w:pPr>
              <w:widowControl/>
              <w:ind w:firstLine="13"/>
              <w:jc w:val="center"/>
              <w:rPr>
                <w:rFonts w:ascii="Times New Roman" w:eastAsia="Times New Roman" w:hAnsi="Times New Roman" w:cs="Times New Roman"/>
                <w:b/>
                <w:bCs/>
                <w:color w:val="auto"/>
                <w:spacing w:val="-1"/>
                <w:sz w:val="22"/>
                <w:szCs w:val="22"/>
              </w:rPr>
            </w:pPr>
            <w:r w:rsidRPr="00634F5A">
              <w:rPr>
                <w:rFonts w:ascii="Times New Roman" w:eastAsia="Times New Roman" w:hAnsi="Times New Roman" w:cs="Times New Roman"/>
                <w:b/>
                <w:bCs/>
                <w:color w:val="auto"/>
                <w:sz w:val="22"/>
                <w:szCs w:val="22"/>
              </w:rPr>
              <w:t>К</w:t>
            </w:r>
            <w:r w:rsidRPr="00634F5A">
              <w:rPr>
                <w:rFonts w:ascii="Times New Roman" w:eastAsia="Times New Roman" w:hAnsi="Times New Roman" w:cs="Times New Roman"/>
                <w:b/>
                <w:bCs/>
                <w:color w:val="auto"/>
                <w:spacing w:val="1"/>
                <w:sz w:val="22"/>
                <w:szCs w:val="22"/>
              </w:rPr>
              <w:t>валификация</w:t>
            </w:r>
            <w:r w:rsidRPr="00634F5A">
              <w:rPr>
                <w:rFonts w:ascii="Times New Roman" w:eastAsia="Times New Roman" w:hAnsi="Times New Roman" w:cs="Times New Roman"/>
                <w:b/>
                <w:bCs/>
                <w:color w:val="auto"/>
                <w:sz w:val="22"/>
                <w:szCs w:val="22"/>
              </w:rPr>
              <w:t xml:space="preserve"> р</w:t>
            </w:r>
            <w:r w:rsidRPr="00634F5A">
              <w:rPr>
                <w:rFonts w:ascii="Times New Roman" w:eastAsia="Times New Roman" w:hAnsi="Times New Roman" w:cs="Times New Roman"/>
                <w:b/>
                <w:bCs/>
                <w:color w:val="auto"/>
                <w:spacing w:val="1"/>
                <w:sz w:val="22"/>
                <w:szCs w:val="22"/>
              </w:rPr>
              <w:t>аб</w:t>
            </w:r>
            <w:r w:rsidRPr="00634F5A">
              <w:rPr>
                <w:rFonts w:ascii="Times New Roman" w:eastAsia="Times New Roman" w:hAnsi="Times New Roman" w:cs="Times New Roman"/>
                <w:b/>
                <w:bCs/>
                <w:color w:val="auto"/>
                <w:spacing w:val="-1"/>
                <w:sz w:val="22"/>
                <w:szCs w:val="22"/>
              </w:rPr>
              <w:t>о</w:t>
            </w:r>
            <w:r w:rsidRPr="00634F5A">
              <w:rPr>
                <w:rFonts w:ascii="Times New Roman" w:eastAsia="Times New Roman" w:hAnsi="Times New Roman" w:cs="Times New Roman"/>
                <w:b/>
                <w:bCs/>
                <w:color w:val="auto"/>
                <w:spacing w:val="3"/>
                <w:sz w:val="22"/>
                <w:szCs w:val="22"/>
              </w:rPr>
              <w:t>т</w:t>
            </w:r>
            <w:r w:rsidRPr="00634F5A">
              <w:rPr>
                <w:rFonts w:ascii="Times New Roman" w:eastAsia="Times New Roman" w:hAnsi="Times New Roman" w:cs="Times New Roman"/>
                <w:b/>
                <w:bCs/>
                <w:color w:val="auto"/>
                <w:sz w:val="22"/>
                <w:szCs w:val="22"/>
              </w:rPr>
              <w:t>ник</w:t>
            </w:r>
            <w:r w:rsidRPr="00634F5A">
              <w:rPr>
                <w:rFonts w:ascii="Times New Roman" w:eastAsia="Times New Roman" w:hAnsi="Times New Roman" w:cs="Times New Roman"/>
                <w:b/>
                <w:bCs/>
                <w:color w:val="auto"/>
                <w:spacing w:val="1"/>
                <w:sz w:val="22"/>
                <w:szCs w:val="22"/>
              </w:rPr>
              <w:t>о</w:t>
            </w:r>
            <w:r w:rsidRPr="00634F5A">
              <w:rPr>
                <w:rFonts w:ascii="Times New Roman" w:eastAsia="Times New Roman" w:hAnsi="Times New Roman" w:cs="Times New Roman"/>
                <w:b/>
                <w:bCs/>
                <w:color w:val="auto"/>
                <w:sz w:val="22"/>
                <w:szCs w:val="22"/>
              </w:rPr>
              <w:t>в по документу об образовании</w:t>
            </w:r>
          </w:p>
        </w:tc>
        <w:tc>
          <w:tcPr>
            <w:tcW w:w="1701" w:type="dxa"/>
            <w:tcBorders>
              <w:top w:val="single" w:sz="4" w:space="0" w:color="000000"/>
              <w:left w:val="single" w:sz="4" w:space="0" w:color="000000"/>
              <w:right w:val="single" w:sz="4" w:space="0" w:color="000000"/>
            </w:tcBorders>
            <w:vAlign w:val="center"/>
          </w:tcPr>
          <w:p w14:paraId="717DFCA0" w14:textId="77777777" w:rsidR="003E5A14" w:rsidRPr="00634F5A" w:rsidRDefault="003E5A14" w:rsidP="0050393D">
            <w:pPr>
              <w:widowControl/>
              <w:ind w:firstLine="13"/>
              <w:jc w:val="center"/>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К</w:t>
            </w:r>
            <w:r w:rsidRPr="00634F5A">
              <w:rPr>
                <w:rFonts w:ascii="Times New Roman" w:eastAsia="Times New Roman" w:hAnsi="Times New Roman" w:cs="Times New Roman"/>
                <w:b/>
                <w:bCs/>
                <w:color w:val="auto"/>
                <w:spacing w:val="1"/>
                <w:sz w:val="22"/>
                <w:szCs w:val="22"/>
              </w:rPr>
              <w:t>оличество</w:t>
            </w:r>
            <w:r w:rsidRPr="00634F5A">
              <w:rPr>
                <w:rFonts w:ascii="Times New Roman" w:eastAsia="Times New Roman" w:hAnsi="Times New Roman" w:cs="Times New Roman"/>
                <w:b/>
                <w:bCs/>
                <w:color w:val="auto"/>
                <w:sz w:val="22"/>
                <w:szCs w:val="22"/>
              </w:rPr>
              <w:t xml:space="preserve"> р</w:t>
            </w:r>
            <w:r w:rsidRPr="00634F5A">
              <w:rPr>
                <w:rFonts w:ascii="Times New Roman" w:eastAsia="Times New Roman" w:hAnsi="Times New Roman" w:cs="Times New Roman"/>
                <w:b/>
                <w:bCs/>
                <w:color w:val="auto"/>
                <w:spacing w:val="1"/>
                <w:sz w:val="22"/>
                <w:szCs w:val="22"/>
              </w:rPr>
              <w:t>аб</w:t>
            </w:r>
            <w:r w:rsidRPr="00634F5A">
              <w:rPr>
                <w:rFonts w:ascii="Times New Roman" w:eastAsia="Times New Roman" w:hAnsi="Times New Roman" w:cs="Times New Roman"/>
                <w:b/>
                <w:bCs/>
                <w:color w:val="auto"/>
                <w:spacing w:val="-1"/>
                <w:sz w:val="22"/>
                <w:szCs w:val="22"/>
              </w:rPr>
              <w:t>о</w:t>
            </w:r>
            <w:r w:rsidRPr="00634F5A">
              <w:rPr>
                <w:rFonts w:ascii="Times New Roman" w:eastAsia="Times New Roman" w:hAnsi="Times New Roman" w:cs="Times New Roman"/>
                <w:b/>
                <w:bCs/>
                <w:color w:val="auto"/>
                <w:spacing w:val="3"/>
                <w:sz w:val="22"/>
                <w:szCs w:val="22"/>
              </w:rPr>
              <w:t>т</w:t>
            </w:r>
            <w:r w:rsidRPr="00634F5A">
              <w:rPr>
                <w:rFonts w:ascii="Times New Roman" w:eastAsia="Times New Roman" w:hAnsi="Times New Roman" w:cs="Times New Roman"/>
                <w:b/>
                <w:bCs/>
                <w:color w:val="auto"/>
                <w:sz w:val="22"/>
                <w:szCs w:val="22"/>
              </w:rPr>
              <w:t>ник</w:t>
            </w:r>
            <w:r w:rsidRPr="00634F5A">
              <w:rPr>
                <w:rFonts w:ascii="Times New Roman" w:eastAsia="Times New Roman" w:hAnsi="Times New Roman" w:cs="Times New Roman"/>
                <w:b/>
                <w:bCs/>
                <w:color w:val="auto"/>
                <w:spacing w:val="1"/>
                <w:sz w:val="22"/>
                <w:szCs w:val="22"/>
              </w:rPr>
              <w:t>о</w:t>
            </w:r>
            <w:r w:rsidRPr="00634F5A">
              <w:rPr>
                <w:rFonts w:ascii="Times New Roman" w:eastAsia="Times New Roman" w:hAnsi="Times New Roman" w:cs="Times New Roman"/>
                <w:b/>
                <w:bCs/>
                <w:color w:val="auto"/>
                <w:sz w:val="22"/>
                <w:szCs w:val="22"/>
              </w:rPr>
              <w:t>в</w:t>
            </w:r>
          </w:p>
        </w:tc>
        <w:tc>
          <w:tcPr>
            <w:tcW w:w="1842" w:type="dxa"/>
            <w:tcBorders>
              <w:top w:val="single" w:sz="4" w:space="0" w:color="000000"/>
              <w:left w:val="single" w:sz="4" w:space="0" w:color="000000"/>
              <w:right w:val="single" w:sz="4" w:space="0" w:color="000000"/>
            </w:tcBorders>
            <w:vAlign w:val="center"/>
          </w:tcPr>
          <w:p w14:paraId="09518C53" w14:textId="77777777" w:rsidR="003E5A14" w:rsidRPr="00634F5A" w:rsidRDefault="003E5A14" w:rsidP="0050393D">
            <w:pPr>
              <w:widowControl/>
              <w:ind w:firstLine="13"/>
              <w:jc w:val="center"/>
              <w:rPr>
                <w:rFonts w:ascii="Times New Roman" w:eastAsia="Times New Roman" w:hAnsi="Times New Roman" w:cs="Times New Roman"/>
                <w:b/>
                <w:bCs/>
                <w:color w:val="auto"/>
                <w:spacing w:val="-1"/>
                <w:sz w:val="22"/>
                <w:szCs w:val="22"/>
              </w:rPr>
            </w:pPr>
            <w:r w:rsidRPr="00634F5A">
              <w:rPr>
                <w:rFonts w:ascii="Times New Roman" w:eastAsia="Times New Roman" w:hAnsi="Times New Roman" w:cs="Times New Roman"/>
                <w:b/>
                <w:bCs/>
                <w:color w:val="auto"/>
                <w:spacing w:val="-1"/>
                <w:sz w:val="22"/>
                <w:szCs w:val="22"/>
              </w:rPr>
              <w:t>Т</w:t>
            </w:r>
            <w:r w:rsidRPr="00634F5A">
              <w:rPr>
                <w:rFonts w:ascii="Times New Roman" w:eastAsia="Times New Roman" w:hAnsi="Times New Roman" w:cs="Times New Roman"/>
                <w:b/>
                <w:bCs/>
                <w:color w:val="auto"/>
                <w:sz w:val="22"/>
                <w:szCs w:val="22"/>
              </w:rPr>
              <w:t>р</w:t>
            </w:r>
            <w:r w:rsidRPr="00634F5A">
              <w:rPr>
                <w:rFonts w:ascii="Times New Roman" w:eastAsia="Times New Roman" w:hAnsi="Times New Roman" w:cs="Times New Roman"/>
                <w:b/>
                <w:bCs/>
                <w:color w:val="auto"/>
                <w:spacing w:val="1"/>
                <w:sz w:val="22"/>
                <w:szCs w:val="22"/>
              </w:rPr>
              <w:t>у</w:t>
            </w:r>
            <w:r w:rsidRPr="00634F5A">
              <w:rPr>
                <w:rFonts w:ascii="Times New Roman" w:eastAsia="Times New Roman" w:hAnsi="Times New Roman" w:cs="Times New Roman"/>
                <w:b/>
                <w:bCs/>
                <w:color w:val="auto"/>
                <w:sz w:val="22"/>
                <w:szCs w:val="22"/>
              </w:rPr>
              <w:t>д</w:t>
            </w:r>
            <w:r w:rsidRPr="00634F5A">
              <w:rPr>
                <w:rFonts w:ascii="Times New Roman" w:eastAsia="Times New Roman" w:hAnsi="Times New Roman" w:cs="Times New Roman"/>
                <w:b/>
                <w:bCs/>
                <w:color w:val="auto"/>
                <w:spacing w:val="1"/>
                <w:sz w:val="22"/>
                <w:szCs w:val="22"/>
              </w:rPr>
              <w:t>о</w:t>
            </w:r>
            <w:r w:rsidRPr="00634F5A">
              <w:rPr>
                <w:rFonts w:ascii="Times New Roman" w:eastAsia="Times New Roman" w:hAnsi="Times New Roman" w:cs="Times New Roman"/>
                <w:b/>
                <w:bCs/>
                <w:color w:val="auto"/>
                <w:sz w:val="22"/>
                <w:szCs w:val="22"/>
              </w:rPr>
              <w:t>е</w:t>
            </w:r>
            <w:r w:rsidRPr="00634F5A">
              <w:rPr>
                <w:rFonts w:ascii="Times New Roman" w:eastAsia="Times New Roman" w:hAnsi="Times New Roman" w:cs="Times New Roman"/>
                <w:b/>
                <w:bCs/>
                <w:color w:val="auto"/>
                <w:spacing w:val="1"/>
                <w:sz w:val="22"/>
                <w:szCs w:val="22"/>
              </w:rPr>
              <w:t>м</w:t>
            </w:r>
            <w:r w:rsidRPr="00634F5A">
              <w:rPr>
                <w:rFonts w:ascii="Times New Roman" w:eastAsia="Times New Roman" w:hAnsi="Times New Roman" w:cs="Times New Roman"/>
                <w:b/>
                <w:bCs/>
                <w:color w:val="auto"/>
                <w:sz w:val="22"/>
                <w:szCs w:val="22"/>
              </w:rPr>
              <w:t>к</w:t>
            </w:r>
            <w:r w:rsidRPr="00634F5A">
              <w:rPr>
                <w:rFonts w:ascii="Times New Roman" w:eastAsia="Times New Roman" w:hAnsi="Times New Roman" w:cs="Times New Roman"/>
                <w:b/>
                <w:bCs/>
                <w:color w:val="auto"/>
                <w:spacing w:val="1"/>
                <w:sz w:val="22"/>
                <w:szCs w:val="22"/>
              </w:rPr>
              <w:t>о</w:t>
            </w:r>
            <w:r w:rsidRPr="00634F5A">
              <w:rPr>
                <w:rFonts w:ascii="Times New Roman" w:eastAsia="Times New Roman" w:hAnsi="Times New Roman" w:cs="Times New Roman"/>
                <w:b/>
                <w:bCs/>
                <w:color w:val="auto"/>
                <w:spacing w:val="-2"/>
                <w:sz w:val="22"/>
                <w:szCs w:val="22"/>
              </w:rPr>
              <w:t>с</w:t>
            </w:r>
            <w:r w:rsidRPr="00634F5A">
              <w:rPr>
                <w:rFonts w:ascii="Times New Roman" w:eastAsia="Times New Roman" w:hAnsi="Times New Roman" w:cs="Times New Roman"/>
                <w:b/>
                <w:bCs/>
                <w:color w:val="auto"/>
                <w:spacing w:val="5"/>
                <w:sz w:val="22"/>
                <w:szCs w:val="22"/>
              </w:rPr>
              <w:t>т</w:t>
            </w:r>
            <w:r w:rsidRPr="00634F5A">
              <w:rPr>
                <w:rFonts w:ascii="Times New Roman" w:eastAsia="Times New Roman" w:hAnsi="Times New Roman" w:cs="Times New Roman"/>
                <w:b/>
                <w:bCs/>
                <w:color w:val="auto"/>
                <w:sz w:val="22"/>
                <w:szCs w:val="22"/>
              </w:rPr>
              <w:t>ь, че</w:t>
            </w:r>
            <w:r w:rsidRPr="00634F5A">
              <w:rPr>
                <w:rFonts w:ascii="Times New Roman" w:eastAsia="Times New Roman" w:hAnsi="Times New Roman" w:cs="Times New Roman"/>
                <w:b/>
                <w:bCs/>
                <w:color w:val="auto"/>
                <w:spacing w:val="1"/>
                <w:sz w:val="22"/>
                <w:szCs w:val="22"/>
              </w:rPr>
              <w:t>л.- м</w:t>
            </w:r>
            <w:r w:rsidRPr="00634F5A">
              <w:rPr>
                <w:rFonts w:ascii="Times New Roman" w:eastAsia="Times New Roman" w:hAnsi="Times New Roman" w:cs="Times New Roman"/>
                <w:b/>
                <w:bCs/>
                <w:color w:val="auto"/>
                <w:sz w:val="22"/>
                <w:szCs w:val="22"/>
              </w:rPr>
              <w:t>ес.</w:t>
            </w:r>
          </w:p>
        </w:tc>
        <w:tc>
          <w:tcPr>
            <w:tcW w:w="2127" w:type="dxa"/>
            <w:tcBorders>
              <w:top w:val="single" w:sz="4" w:space="0" w:color="000000"/>
              <w:left w:val="single" w:sz="4" w:space="0" w:color="000000"/>
              <w:right w:val="single" w:sz="4" w:space="0" w:color="000000"/>
            </w:tcBorders>
            <w:shd w:val="clear" w:color="auto" w:fill="auto"/>
            <w:vAlign w:val="center"/>
          </w:tcPr>
          <w:p w14:paraId="18810BEB" w14:textId="77777777" w:rsidR="003E5A14" w:rsidRPr="00634F5A" w:rsidRDefault="003E5A14" w:rsidP="0050393D">
            <w:pPr>
              <w:widowControl/>
              <w:ind w:left="1" w:right="-1"/>
              <w:jc w:val="center"/>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Средняя заработная плата, тыс. руб./мес.</w:t>
            </w:r>
          </w:p>
        </w:tc>
        <w:tc>
          <w:tcPr>
            <w:tcW w:w="1842" w:type="dxa"/>
            <w:tcBorders>
              <w:top w:val="single" w:sz="4" w:space="0" w:color="000000"/>
              <w:left w:val="single" w:sz="4" w:space="0" w:color="000000"/>
              <w:right w:val="single" w:sz="4" w:space="0" w:color="000000"/>
            </w:tcBorders>
            <w:shd w:val="clear" w:color="auto" w:fill="auto"/>
            <w:vAlign w:val="center"/>
          </w:tcPr>
          <w:p w14:paraId="29B2FFF4" w14:textId="77777777" w:rsidR="003E5A14" w:rsidRPr="00634F5A" w:rsidRDefault="003E5A14" w:rsidP="0050393D">
            <w:pPr>
              <w:widowControl/>
              <w:ind w:left="1" w:right="-1"/>
              <w:jc w:val="center"/>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Оплата труда, тыс. руб.</w:t>
            </w:r>
          </w:p>
        </w:tc>
      </w:tr>
      <w:tr w:rsidR="003E5A14" w:rsidRPr="00634F5A" w14:paraId="2428C0A8" w14:textId="77777777" w:rsidTr="003E5A14">
        <w:trPr>
          <w:trHeight w:hRule="exact" w:val="234"/>
        </w:trPr>
        <w:tc>
          <w:tcPr>
            <w:tcW w:w="15304" w:type="dxa"/>
            <w:gridSpan w:val="8"/>
            <w:tcBorders>
              <w:top w:val="single" w:sz="4" w:space="0" w:color="000000"/>
              <w:left w:val="single" w:sz="4" w:space="0" w:color="000000"/>
              <w:right w:val="single" w:sz="4" w:space="0" w:color="000000"/>
            </w:tcBorders>
            <w:shd w:val="clear" w:color="auto" w:fill="auto"/>
            <w:vAlign w:val="center"/>
          </w:tcPr>
          <w:p w14:paraId="72FE62FF" w14:textId="77777777" w:rsidR="003E5A14" w:rsidRPr="00634F5A" w:rsidRDefault="003E5A14" w:rsidP="0050393D">
            <w:pPr>
              <w:widowControl/>
              <w:ind w:left="1" w:right="-1"/>
              <w:jc w:val="center"/>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Этап 1</w:t>
            </w:r>
          </w:p>
        </w:tc>
      </w:tr>
      <w:tr w:rsidR="003E5A14" w:rsidRPr="00634F5A" w14:paraId="627154C4" w14:textId="77777777" w:rsidTr="003E5A14">
        <w:trPr>
          <w:trHeight w:hRule="exact" w:val="240"/>
        </w:trPr>
        <w:tc>
          <w:tcPr>
            <w:tcW w:w="988" w:type="dxa"/>
            <w:tcBorders>
              <w:top w:val="single" w:sz="4" w:space="0" w:color="000000"/>
              <w:left w:val="single" w:sz="4" w:space="0" w:color="000000"/>
              <w:right w:val="single" w:sz="4" w:space="0" w:color="000000"/>
            </w:tcBorders>
            <w:shd w:val="clear" w:color="auto" w:fill="auto"/>
          </w:tcPr>
          <w:p w14:paraId="4A73B5C9" w14:textId="77777777" w:rsidR="003E5A14" w:rsidRPr="00634F5A" w:rsidRDefault="003E5A14" w:rsidP="0050393D">
            <w:pPr>
              <w:widowControl/>
              <w:ind w:left="102" w:right="-20"/>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pacing w:val="1"/>
                <w:sz w:val="22"/>
                <w:szCs w:val="22"/>
              </w:rPr>
              <w:t>1.1</w:t>
            </w:r>
          </w:p>
        </w:tc>
        <w:tc>
          <w:tcPr>
            <w:tcW w:w="1425" w:type="dxa"/>
            <w:tcBorders>
              <w:top w:val="single" w:sz="4" w:space="0" w:color="000000"/>
              <w:left w:val="single" w:sz="4" w:space="0" w:color="000000"/>
              <w:right w:val="single" w:sz="4" w:space="0" w:color="000000"/>
            </w:tcBorders>
            <w:shd w:val="clear" w:color="auto" w:fill="auto"/>
          </w:tcPr>
          <w:p w14:paraId="5411C82B" w14:textId="77777777" w:rsidR="003E5A14" w:rsidRPr="00634F5A" w:rsidRDefault="003E5A14" w:rsidP="0050393D">
            <w:pPr>
              <w:widowControl/>
              <w:ind w:left="83" w:right="284"/>
              <w:rPr>
                <w:rFonts w:ascii="Times New Roman" w:eastAsia="Times New Roman" w:hAnsi="Times New Roman" w:cs="Times New Roman"/>
                <w:color w:val="auto"/>
                <w:sz w:val="22"/>
                <w:szCs w:val="22"/>
              </w:rPr>
            </w:pPr>
          </w:p>
        </w:tc>
        <w:tc>
          <w:tcPr>
            <w:tcW w:w="2402" w:type="dxa"/>
            <w:tcBorders>
              <w:top w:val="single" w:sz="4" w:space="0" w:color="000000"/>
              <w:left w:val="single" w:sz="4" w:space="0" w:color="000000"/>
              <w:right w:val="single" w:sz="4" w:space="0" w:color="000000"/>
            </w:tcBorders>
          </w:tcPr>
          <w:p w14:paraId="493905E4"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2977" w:type="dxa"/>
            <w:tcBorders>
              <w:top w:val="single" w:sz="4" w:space="0" w:color="000000"/>
              <w:left w:val="single" w:sz="4" w:space="0" w:color="000000"/>
              <w:bottom w:val="single" w:sz="4" w:space="0" w:color="000000"/>
              <w:right w:val="single" w:sz="4" w:space="0" w:color="000000"/>
            </w:tcBorders>
          </w:tcPr>
          <w:p w14:paraId="2BA3E7BA"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9FD93A0"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tcPr>
          <w:p w14:paraId="20153ECA"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A1680CE"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C584C3A"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r>
      <w:tr w:rsidR="003E5A14" w:rsidRPr="00634F5A" w14:paraId="7C0D6531" w14:textId="77777777" w:rsidTr="003E5A14">
        <w:trPr>
          <w:trHeight w:hRule="exact" w:val="240"/>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0CDBB3F" w14:textId="77777777" w:rsidR="003E5A14" w:rsidRPr="00634F5A" w:rsidRDefault="003E5A14" w:rsidP="0050393D">
            <w:pPr>
              <w:widowControl/>
              <w:ind w:left="102" w:right="-20"/>
              <w:rPr>
                <w:rFonts w:ascii="Times New Roman" w:eastAsia="Times New Roman" w:hAnsi="Times New Roman" w:cs="Times New Roman"/>
                <w:color w:val="auto"/>
                <w:spacing w:val="1"/>
                <w:sz w:val="22"/>
                <w:szCs w:val="22"/>
              </w:rPr>
            </w:pPr>
            <w:r w:rsidRPr="00634F5A">
              <w:rPr>
                <w:rFonts w:ascii="Times New Roman" w:eastAsia="Times New Roman" w:hAnsi="Times New Roman" w:cs="Times New Roman"/>
                <w:color w:val="auto"/>
                <w:spacing w:val="1"/>
                <w:sz w:val="22"/>
                <w:szCs w:val="22"/>
              </w:rPr>
              <w:t>…</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5F9523C5" w14:textId="77777777" w:rsidR="003E5A14" w:rsidRPr="00634F5A" w:rsidRDefault="003E5A14" w:rsidP="0050393D">
            <w:pPr>
              <w:widowControl/>
              <w:ind w:left="83" w:right="284"/>
              <w:rPr>
                <w:rFonts w:ascii="Times New Roman" w:eastAsia="Times New Roman" w:hAnsi="Times New Roman" w:cs="Times New Roman"/>
                <w:color w:val="auto"/>
                <w:sz w:val="22"/>
                <w:szCs w:val="22"/>
              </w:rPr>
            </w:pPr>
          </w:p>
        </w:tc>
        <w:tc>
          <w:tcPr>
            <w:tcW w:w="2402" w:type="dxa"/>
            <w:tcBorders>
              <w:top w:val="single" w:sz="4" w:space="0" w:color="000000"/>
              <w:left w:val="single" w:sz="4" w:space="0" w:color="000000"/>
              <w:bottom w:val="single" w:sz="4" w:space="0" w:color="000000"/>
              <w:right w:val="single" w:sz="4" w:space="0" w:color="000000"/>
            </w:tcBorders>
          </w:tcPr>
          <w:p w14:paraId="778A2C22"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2977" w:type="dxa"/>
            <w:tcBorders>
              <w:top w:val="single" w:sz="4" w:space="0" w:color="000000"/>
              <w:left w:val="single" w:sz="4" w:space="0" w:color="000000"/>
              <w:bottom w:val="single" w:sz="4" w:space="0" w:color="000000"/>
              <w:right w:val="single" w:sz="4" w:space="0" w:color="000000"/>
            </w:tcBorders>
          </w:tcPr>
          <w:p w14:paraId="0ACBFFF4"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F26E0D2"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tcPr>
          <w:p w14:paraId="218BC670"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A486A9E"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72EDE28"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r>
      <w:tr w:rsidR="003E5A14" w:rsidRPr="00634F5A" w14:paraId="1A2EED5A" w14:textId="77777777" w:rsidTr="003E5A14">
        <w:trPr>
          <w:trHeight w:hRule="exact" w:val="285"/>
        </w:trPr>
        <w:tc>
          <w:tcPr>
            <w:tcW w:w="15304" w:type="dxa"/>
            <w:gridSpan w:val="8"/>
            <w:tcBorders>
              <w:top w:val="single" w:sz="4" w:space="0" w:color="000000"/>
              <w:left w:val="single" w:sz="4" w:space="0" w:color="000000"/>
              <w:bottom w:val="single" w:sz="4" w:space="0" w:color="000000"/>
              <w:right w:val="single" w:sz="4" w:space="0" w:color="000000"/>
            </w:tcBorders>
            <w:shd w:val="clear" w:color="auto" w:fill="auto"/>
          </w:tcPr>
          <w:p w14:paraId="28EFFFA4" w14:textId="77777777" w:rsidR="003E5A14" w:rsidRPr="00634F5A" w:rsidRDefault="003E5A14" w:rsidP="0050393D">
            <w:pPr>
              <w:widowControl/>
              <w:jc w:val="center"/>
              <w:rPr>
                <w:rFonts w:ascii="Times New Roman" w:eastAsia="Times New Roman" w:hAnsi="Times New Roman" w:cs="Times New Roman"/>
                <w:color w:val="auto"/>
                <w:sz w:val="22"/>
                <w:szCs w:val="22"/>
              </w:rPr>
            </w:pPr>
            <w:r w:rsidRPr="00634F5A">
              <w:rPr>
                <w:rFonts w:ascii="Times New Roman" w:eastAsia="Times New Roman" w:hAnsi="Times New Roman" w:cs="Times New Roman"/>
                <w:b/>
                <w:bCs/>
                <w:color w:val="auto"/>
                <w:sz w:val="22"/>
                <w:szCs w:val="22"/>
              </w:rPr>
              <w:t>Этап 2</w:t>
            </w:r>
          </w:p>
        </w:tc>
      </w:tr>
      <w:tr w:rsidR="003E5A14" w:rsidRPr="00634F5A" w14:paraId="32E0126E" w14:textId="77777777" w:rsidTr="003E5A14">
        <w:trPr>
          <w:trHeight w:hRule="exact" w:val="240"/>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15546712" w14:textId="77777777" w:rsidR="003E5A14" w:rsidRPr="00634F5A" w:rsidRDefault="003E5A14" w:rsidP="0050393D">
            <w:pPr>
              <w:widowControl/>
              <w:ind w:left="102" w:right="-20"/>
              <w:rPr>
                <w:rFonts w:ascii="Times New Roman" w:eastAsia="Times New Roman" w:hAnsi="Times New Roman" w:cs="Times New Roman"/>
                <w:color w:val="auto"/>
                <w:spacing w:val="1"/>
                <w:sz w:val="22"/>
                <w:szCs w:val="22"/>
              </w:rPr>
            </w:pPr>
            <w:r w:rsidRPr="00634F5A">
              <w:rPr>
                <w:rFonts w:ascii="Times New Roman" w:eastAsia="Times New Roman" w:hAnsi="Times New Roman" w:cs="Times New Roman"/>
                <w:color w:val="auto"/>
                <w:spacing w:val="1"/>
                <w:sz w:val="22"/>
                <w:szCs w:val="22"/>
              </w:rPr>
              <w:t>2.1</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6202DB0E" w14:textId="77777777" w:rsidR="003E5A14" w:rsidRPr="00634F5A" w:rsidRDefault="003E5A14" w:rsidP="0050393D">
            <w:pPr>
              <w:widowControl/>
              <w:ind w:left="83" w:right="284"/>
              <w:rPr>
                <w:rFonts w:ascii="Times New Roman" w:eastAsia="Times New Roman" w:hAnsi="Times New Roman" w:cs="Times New Roman"/>
                <w:color w:val="auto"/>
                <w:sz w:val="22"/>
                <w:szCs w:val="22"/>
              </w:rPr>
            </w:pPr>
          </w:p>
        </w:tc>
        <w:tc>
          <w:tcPr>
            <w:tcW w:w="2402" w:type="dxa"/>
            <w:tcBorders>
              <w:top w:val="single" w:sz="4" w:space="0" w:color="000000"/>
              <w:left w:val="single" w:sz="4" w:space="0" w:color="000000"/>
              <w:bottom w:val="single" w:sz="4" w:space="0" w:color="000000"/>
              <w:right w:val="single" w:sz="4" w:space="0" w:color="000000"/>
            </w:tcBorders>
          </w:tcPr>
          <w:p w14:paraId="229A86CC"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2977" w:type="dxa"/>
            <w:tcBorders>
              <w:top w:val="single" w:sz="4" w:space="0" w:color="000000"/>
              <w:left w:val="single" w:sz="4" w:space="0" w:color="000000"/>
              <w:bottom w:val="single" w:sz="4" w:space="0" w:color="000000"/>
              <w:right w:val="single" w:sz="4" w:space="0" w:color="000000"/>
            </w:tcBorders>
          </w:tcPr>
          <w:p w14:paraId="1D320A5E"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3C46BDA"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tcPr>
          <w:p w14:paraId="416A4A69"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5B56B2C"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BDD4656"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r>
      <w:tr w:rsidR="003E5A14" w:rsidRPr="00634F5A" w14:paraId="60550D85" w14:textId="77777777" w:rsidTr="003E5A14">
        <w:trPr>
          <w:trHeight w:hRule="exact" w:val="240"/>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592FE0D9" w14:textId="77777777" w:rsidR="003E5A14" w:rsidRPr="00634F5A" w:rsidRDefault="003E5A14" w:rsidP="0050393D">
            <w:pPr>
              <w:widowControl/>
              <w:ind w:left="102" w:right="-20"/>
              <w:rPr>
                <w:rFonts w:ascii="Times New Roman" w:eastAsia="Times New Roman" w:hAnsi="Times New Roman" w:cs="Times New Roman"/>
                <w:color w:val="auto"/>
                <w:spacing w:val="1"/>
                <w:sz w:val="22"/>
                <w:szCs w:val="22"/>
              </w:rPr>
            </w:pPr>
            <w:r w:rsidRPr="00634F5A">
              <w:rPr>
                <w:rFonts w:ascii="Times New Roman" w:eastAsia="Times New Roman" w:hAnsi="Times New Roman" w:cs="Times New Roman"/>
                <w:color w:val="auto"/>
                <w:spacing w:val="1"/>
                <w:sz w:val="22"/>
                <w:szCs w:val="22"/>
              </w:rPr>
              <w:t>…</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1CD1CB56" w14:textId="77777777" w:rsidR="003E5A14" w:rsidRPr="00634F5A" w:rsidRDefault="003E5A14" w:rsidP="0050393D">
            <w:pPr>
              <w:widowControl/>
              <w:ind w:left="83" w:right="284"/>
              <w:rPr>
                <w:rFonts w:ascii="Times New Roman" w:eastAsia="Times New Roman" w:hAnsi="Times New Roman" w:cs="Times New Roman"/>
                <w:color w:val="auto"/>
                <w:sz w:val="22"/>
                <w:szCs w:val="22"/>
              </w:rPr>
            </w:pPr>
          </w:p>
        </w:tc>
        <w:tc>
          <w:tcPr>
            <w:tcW w:w="2402" w:type="dxa"/>
            <w:tcBorders>
              <w:top w:val="single" w:sz="4" w:space="0" w:color="000000"/>
              <w:left w:val="single" w:sz="4" w:space="0" w:color="000000"/>
              <w:bottom w:val="single" w:sz="4" w:space="0" w:color="000000"/>
              <w:right w:val="single" w:sz="4" w:space="0" w:color="000000"/>
            </w:tcBorders>
          </w:tcPr>
          <w:p w14:paraId="3772684D"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2977" w:type="dxa"/>
            <w:tcBorders>
              <w:top w:val="single" w:sz="4" w:space="0" w:color="000000"/>
              <w:left w:val="single" w:sz="4" w:space="0" w:color="000000"/>
              <w:bottom w:val="single" w:sz="4" w:space="0" w:color="000000"/>
              <w:right w:val="single" w:sz="4" w:space="0" w:color="000000"/>
            </w:tcBorders>
          </w:tcPr>
          <w:p w14:paraId="3B182572"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861473B"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tcPr>
          <w:p w14:paraId="36F65A7B"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3F9F56E"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7494125"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r>
      <w:tr w:rsidR="005D2391" w:rsidRPr="00634F5A" w14:paraId="743C8B00" w14:textId="77777777" w:rsidTr="000A52C8">
        <w:trPr>
          <w:trHeight w:hRule="exact" w:val="240"/>
        </w:trPr>
        <w:tc>
          <w:tcPr>
            <w:tcW w:w="15304" w:type="dxa"/>
            <w:gridSpan w:val="8"/>
            <w:tcBorders>
              <w:top w:val="single" w:sz="4" w:space="0" w:color="000000"/>
              <w:left w:val="single" w:sz="4" w:space="0" w:color="000000"/>
              <w:bottom w:val="single" w:sz="4" w:space="0" w:color="000000"/>
              <w:right w:val="single" w:sz="4" w:space="0" w:color="000000"/>
            </w:tcBorders>
            <w:shd w:val="clear" w:color="auto" w:fill="auto"/>
          </w:tcPr>
          <w:p w14:paraId="39F4826E" w14:textId="77777777" w:rsidR="005D2391" w:rsidRPr="00634F5A" w:rsidRDefault="005D2391" w:rsidP="0050393D">
            <w:pPr>
              <w:widowControl/>
              <w:jc w:val="center"/>
              <w:rPr>
                <w:rFonts w:ascii="Times New Roman" w:eastAsia="Times New Roman" w:hAnsi="Times New Roman" w:cs="Times New Roman"/>
                <w:color w:val="auto"/>
                <w:sz w:val="22"/>
                <w:szCs w:val="22"/>
              </w:rPr>
            </w:pPr>
            <w:r w:rsidRPr="00634F5A">
              <w:rPr>
                <w:rFonts w:ascii="Times New Roman" w:eastAsia="Times New Roman" w:hAnsi="Times New Roman" w:cs="Times New Roman"/>
                <w:b/>
                <w:bCs/>
                <w:color w:val="auto"/>
                <w:sz w:val="22"/>
                <w:szCs w:val="22"/>
              </w:rPr>
              <w:t>Этап 3</w:t>
            </w:r>
          </w:p>
        </w:tc>
      </w:tr>
      <w:tr w:rsidR="005D2391" w:rsidRPr="00634F5A" w14:paraId="30CD7F32" w14:textId="77777777" w:rsidTr="003E5A14">
        <w:trPr>
          <w:trHeight w:hRule="exact" w:val="240"/>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51AD856C" w14:textId="77777777" w:rsidR="005D2391" w:rsidRPr="00634F5A" w:rsidRDefault="005D2391" w:rsidP="0050393D">
            <w:pPr>
              <w:widowControl/>
              <w:ind w:left="102" w:right="-20"/>
              <w:rPr>
                <w:rFonts w:ascii="Times New Roman" w:eastAsia="Times New Roman" w:hAnsi="Times New Roman" w:cs="Times New Roman"/>
                <w:color w:val="auto"/>
                <w:spacing w:val="1"/>
                <w:sz w:val="22"/>
                <w:szCs w:val="22"/>
              </w:rPr>
            </w:pPr>
            <w:r w:rsidRPr="00634F5A">
              <w:rPr>
                <w:rFonts w:ascii="Times New Roman" w:eastAsia="Times New Roman" w:hAnsi="Times New Roman" w:cs="Times New Roman"/>
                <w:color w:val="auto"/>
                <w:spacing w:val="1"/>
                <w:sz w:val="22"/>
                <w:szCs w:val="22"/>
              </w:rPr>
              <w:t>3.1</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08E454FB" w14:textId="77777777" w:rsidR="005D2391" w:rsidRPr="00634F5A" w:rsidRDefault="005D2391" w:rsidP="0050393D">
            <w:pPr>
              <w:widowControl/>
              <w:ind w:left="83" w:right="284"/>
              <w:rPr>
                <w:rFonts w:ascii="Times New Roman" w:eastAsia="Times New Roman" w:hAnsi="Times New Roman" w:cs="Times New Roman"/>
                <w:color w:val="auto"/>
                <w:sz w:val="22"/>
                <w:szCs w:val="22"/>
              </w:rPr>
            </w:pPr>
          </w:p>
        </w:tc>
        <w:tc>
          <w:tcPr>
            <w:tcW w:w="2402" w:type="dxa"/>
            <w:tcBorders>
              <w:top w:val="single" w:sz="4" w:space="0" w:color="000000"/>
              <w:left w:val="single" w:sz="4" w:space="0" w:color="000000"/>
              <w:bottom w:val="single" w:sz="4" w:space="0" w:color="000000"/>
              <w:right w:val="single" w:sz="4" w:space="0" w:color="000000"/>
            </w:tcBorders>
          </w:tcPr>
          <w:p w14:paraId="3A9CE55E" w14:textId="77777777" w:rsidR="005D2391" w:rsidRPr="00634F5A" w:rsidRDefault="005D2391" w:rsidP="0050393D">
            <w:pPr>
              <w:widowControl/>
              <w:jc w:val="center"/>
              <w:rPr>
                <w:rFonts w:ascii="Times New Roman" w:eastAsia="Times New Roman" w:hAnsi="Times New Roman" w:cs="Times New Roman"/>
                <w:color w:val="auto"/>
                <w:sz w:val="22"/>
                <w:szCs w:val="22"/>
              </w:rPr>
            </w:pPr>
          </w:p>
        </w:tc>
        <w:tc>
          <w:tcPr>
            <w:tcW w:w="2977" w:type="dxa"/>
            <w:tcBorders>
              <w:top w:val="single" w:sz="4" w:space="0" w:color="000000"/>
              <w:left w:val="single" w:sz="4" w:space="0" w:color="000000"/>
              <w:bottom w:val="single" w:sz="4" w:space="0" w:color="000000"/>
              <w:right w:val="single" w:sz="4" w:space="0" w:color="000000"/>
            </w:tcBorders>
          </w:tcPr>
          <w:p w14:paraId="30182C3A" w14:textId="77777777" w:rsidR="005D2391" w:rsidRPr="00634F5A" w:rsidRDefault="005D2391" w:rsidP="0050393D">
            <w:pPr>
              <w:widowControl/>
              <w:jc w:val="center"/>
              <w:rPr>
                <w:rFonts w:ascii="Times New Roman" w:eastAsia="Times New Roman" w:hAnsi="Times New Roman" w:cs="Times New Roman"/>
                <w:color w:val="auto"/>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A65882F" w14:textId="77777777" w:rsidR="005D2391" w:rsidRPr="00634F5A" w:rsidRDefault="005D2391"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tcPr>
          <w:p w14:paraId="1426481F" w14:textId="77777777" w:rsidR="005D2391" w:rsidRPr="00634F5A" w:rsidRDefault="005D2391" w:rsidP="0050393D">
            <w:pPr>
              <w:widowControl/>
              <w:jc w:val="center"/>
              <w:rPr>
                <w:rFonts w:ascii="Times New Roman" w:eastAsia="Times New Roman" w:hAnsi="Times New Roman" w:cs="Times New Roman"/>
                <w:color w:val="auto"/>
                <w:sz w:val="22"/>
                <w:szCs w:val="22"/>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BA986F6" w14:textId="77777777" w:rsidR="005D2391" w:rsidRPr="00634F5A" w:rsidRDefault="005D2391"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51AB3999" w14:textId="77777777" w:rsidR="005D2391" w:rsidRPr="00634F5A" w:rsidRDefault="005D2391" w:rsidP="0050393D">
            <w:pPr>
              <w:widowControl/>
              <w:jc w:val="center"/>
              <w:rPr>
                <w:rFonts w:ascii="Times New Roman" w:eastAsia="Times New Roman" w:hAnsi="Times New Roman" w:cs="Times New Roman"/>
                <w:color w:val="auto"/>
                <w:sz w:val="22"/>
                <w:szCs w:val="22"/>
              </w:rPr>
            </w:pPr>
          </w:p>
        </w:tc>
      </w:tr>
      <w:tr w:rsidR="005D2391" w:rsidRPr="00634F5A" w14:paraId="6C091333" w14:textId="77777777" w:rsidTr="003E5A14">
        <w:trPr>
          <w:trHeight w:hRule="exact" w:val="240"/>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5695681F" w14:textId="77777777" w:rsidR="005D2391" w:rsidRPr="00634F5A" w:rsidRDefault="005D2391" w:rsidP="0050393D">
            <w:pPr>
              <w:widowControl/>
              <w:ind w:left="102" w:right="-20"/>
              <w:rPr>
                <w:rFonts w:ascii="Times New Roman" w:eastAsia="Times New Roman" w:hAnsi="Times New Roman" w:cs="Times New Roman"/>
                <w:color w:val="auto"/>
                <w:spacing w:val="1"/>
                <w:sz w:val="22"/>
                <w:szCs w:val="22"/>
              </w:rPr>
            </w:pPr>
            <w:r w:rsidRPr="00634F5A">
              <w:rPr>
                <w:rFonts w:ascii="Times New Roman" w:eastAsia="Times New Roman" w:hAnsi="Times New Roman" w:cs="Times New Roman"/>
                <w:color w:val="auto"/>
                <w:spacing w:val="1"/>
                <w:sz w:val="22"/>
                <w:szCs w:val="22"/>
              </w:rPr>
              <w:t>…</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3CC847A0" w14:textId="77777777" w:rsidR="005D2391" w:rsidRPr="00634F5A" w:rsidRDefault="005D2391" w:rsidP="0050393D">
            <w:pPr>
              <w:widowControl/>
              <w:ind w:left="83" w:right="284"/>
              <w:rPr>
                <w:rFonts w:ascii="Times New Roman" w:eastAsia="Times New Roman" w:hAnsi="Times New Roman" w:cs="Times New Roman"/>
                <w:color w:val="auto"/>
                <w:sz w:val="22"/>
                <w:szCs w:val="22"/>
              </w:rPr>
            </w:pPr>
          </w:p>
        </w:tc>
        <w:tc>
          <w:tcPr>
            <w:tcW w:w="2402" w:type="dxa"/>
            <w:tcBorders>
              <w:top w:val="single" w:sz="4" w:space="0" w:color="000000"/>
              <w:left w:val="single" w:sz="4" w:space="0" w:color="000000"/>
              <w:bottom w:val="single" w:sz="4" w:space="0" w:color="000000"/>
              <w:right w:val="single" w:sz="4" w:space="0" w:color="000000"/>
            </w:tcBorders>
          </w:tcPr>
          <w:p w14:paraId="6A70A136" w14:textId="77777777" w:rsidR="005D2391" w:rsidRPr="00634F5A" w:rsidRDefault="005D2391" w:rsidP="0050393D">
            <w:pPr>
              <w:widowControl/>
              <w:jc w:val="center"/>
              <w:rPr>
                <w:rFonts w:ascii="Times New Roman" w:eastAsia="Times New Roman" w:hAnsi="Times New Roman" w:cs="Times New Roman"/>
                <w:color w:val="auto"/>
                <w:sz w:val="22"/>
                <w:szCs w:val="22"/>
              </w:rPr>
            </w:pPr>
          </w:p>
        </w:tc>
        <w:tc>
          <w:tcPr>
            <w:tcW w:w="2977" w:type="dxa"/>
            <w:tcBorders>
              <w:top w:val="single" w:sz="4" w:space="0" w:color="000000"/>
              <w:left w:val="single" w:sz="4" w:space="0" w:color="000000"/>
              <w:bottom w:val="single" w:sz="4" w:space="0" w:color="000000"/>
              <w:right w:val="single" w:sz="4" w:space="0" w:color="000000"/>
            </w:tcBorders>
          </w:tcPr>
          <w:p w14:paraId="7DE57785" w14:textId="77777777" w:rsidR="005D2391" w:rsidRPr="00634F5A" w:rsidRDefault="005D2391" w:rsidP="0050393D">
            <w:pPr>
              <w:widowControl/>
              <w:jc w:val="center"/>
              <w:rPr>
                <w:rFonts w:ascii="Times New Roman" w:eastAsia="Times New Roman" w:hAnsi="Times New Roman" w:cs="Times New Roman"/>
                <w:color w:val="auto"/>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7272086" w14:textId="77777777" w:rsidR="005D2391" w:rsidRPr="00634F5A" w:rsidRDefault="005D2391"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tcPr>
          <w:p w14:paraId="6317B495" w14:textId="77777777" w:rsidR="005D2391" w:rsidRPr="00634F5A" w:rsidRDefault="005D2391" w:rsidP="0050393D">
            <w:pPr>
              <w:widowControl/>
              <w:jc w:val="center"/>
              <w:rPr>
                <w:rFonts w:ascii="Times New Roman" w:eastAsia="Times New Roman" w:hAnsi="Times New Roman" w:cs="Times New Roman"/>
                <w:color w:val="auto"/>
                <w:sz w:val="22"/>
                <w:szCs w:val="22"/>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F77944B" w14:textId="77777777" w:rsidR="005D2391" w:rsidRPr="00634F5A" w:rsidRDefault="005D2391"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980C4C2" w14:textId="77777777" w:rsidR="005D2391" w:rsidRPr="00634F5A" w:rsidRDefault="005D2391" w:rsidP="0050393D">
            <w:pPr>
              <w:widowControl/>
              <w:jc w:val="center"/>
              <w:rPr>
                <w:rFonts w:ascii="Times New Roman" w:eastAsia="Times New Roman" w:hAnsi="Times New Roman" w:cs="Times New Roman"/>
                <w:color w:val="auto"/>
                <w:sz w:val="22"/>
                <w:szCs w:val="22"/>
              </w:rPr>
            </w:pPr>
          </w:p>
        </w:tc>
      </w:tr>
      <w:tr w:rsidR="003E5A14" w:rsidRPr="00634F5A" w14:paraId="41353192" w14:textId="77777777" w:rsidTr="003E5A14">
        <w:trPr>
          <w:trHeight w:hRule="exact" w:val="344"/>
        </w:trPr>
        <w:tc>
          <w:tcPr>
            <w:tcW w:w="13462" w:type="dxa"/>
            <w:gridSpan w:val="7"/>
            <w:tcBorders>
              <w:top w:val="single" w:sz="4" w:space="0" w:color="000000"/>
              <w:left w:val="single" w:sz="4" w:space="0" w:color="000000"/>
              <w:bottom w:val="single" w:sz="4" w:space="0" w:color="000000"/>
              <w:right w:val="single" w:sz="4" w:space="0" w:color="000000"/>
            </w:tcBorders>
            <w:shd w:val="clear" w:color="auto" w:fill="auto"/>
          </w:tcPr>
          <w:p w14:paraId="33328BBB" w14:textId="77777777" w:rsidR="003E5A14" w:rsidRPr="00634F5A" w:rsidRDefault="003E5A14" w:rsidP="0050393D">
            <w:pPr>
              <w:widowControl/>
              <w:ind w:right="150"/>
              <w:jc w:val="right"/>
              <w:rPr>
                <w:rFonts w:ascii="Times New Roman" w:eastAsia="Times New Roman" w:hAnsi="Times New Roman" w:cs="Times New Roman"/>
                <w:b/>
                <w:color w:val="auto"/>
                <w:sz w:val="22"/>
                <w:szCs w:val="22"/>
              </w:rPr>
            </w:pPr>
            <w:r w:rsidRPr="00634F5A">
              <w:rPr>
                <w:rFonts w:ascii="Times New Roman" w:eastAsia="Times New Roman" w:hAnsi="Times New Roman" w:cs="Times New Roman"/>
                <w:b/>
                <w:color w:val="auto"/>
                <w:sz w:val="22"/>
                <w:szCs w:val="22"/>
              </w:rPr>
              <w:t>ИТОГО</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52756AE" w14:textId="77777777" w:rsidR="003E5A14" w:rsidRPr="00634F5A" w:rsidRDefault="003E5A14" w:rsidP="0050393D">
            <w:pPr>
              <w:widowControl/>
              <w:ind w:right="150"/>
              <w:jc w:val="center"/>
              <w:rPr>
                <w:rFonts w:ascii="Times New Roman" w:eastAsia="Times New Roman" w:hAnsi="Times New Roman" w:cs="Times New Roman"/>
                <w:b/>
                <w:color w:val="auto"/>
                <w:sz w:val="22"/>
                <w:szCs w:val="22"/>
              </w:rPr>
            </w:pPr>
          </w:p>
        </w:tc>
      </w:tr>
    </w:tbl>
    <w:p w14:paraId="30BB7825" w14:textId="77777777" w:rsidR="003E5A14" w:rsidRPr="00634F5A" w:rsidRDefault="00C26CE8" w:rsidP="0050393D">
      <w:pPr>
        <w:widowControl/>
        <w:spacing w:before="60"/>
        <w:ind w:left="284"/>
        <w:jc w:val="both"/>
        <w:rPr>
          <w:rFonts w:ascii="Times New Roman" w:eastAsia="Times New Roman" w:hAnsi="Times New Roman" w:cs="Times New Roman"/>
          <w:b/>
          <w:color w:val="auto"/>
          <w:spacing w:val="-3"/>
          <w:sz w:val="22"/>
          <w:szCs w:val="22"/>
          <w:lang w:eastAsia="x-none"/>
        </w:rPr>
      </w:pPr>
      <w:r w:rsidRPr="00634F5A">
        <w:rPr>
          <w:rFonts w:ascii="Times New Roman" w:eastAsia="Times New Roman" w:hAnsi="Times New Roman" w:cs="Times New Roman"/>
          <w:b/>
          <w:color w:val="auto"/>
          <w:spacing w:val="-3"/>
          <w:sz w:val="22"/>
          <w:szCs w:val="22"/>
          <w:lang w:eastAsia="x-none"/>
        </w:rPr>
        <w:t>Дополнительные пояснения и расчеты к таблице 1: ________________________________________________________________</w:t>
      </w:r>
    </w:p>
    <w:p w14:paraId="22FCEF92" w14:textId="77777777" w:rsidR="00B70CC2" w:rsidRPr="00634F5A" w:rsidRDefault="00B70CC2" w:rsidP="0050393D">
      <w:pPr>
        <w:widowControl/>
        <w:rPr>
          <w:rFonts w:ascii="Times New Roman" w:eastAsia="Times New Roman" w:hAnsi="Times New Roman" w:cs="Times New Roman"/>
          <w:b/>
          <w:color w:val="auto"/>
          <w:lang w:eastAsia="x-none"/>
        </w:rPr>
      </w:pPr>
      <w:r w:rsidRPr="00634F5A">
        <w:rPr>
          <w:rFonts w:ascii="Times New Roman" w:eastAsia="Times New Roman" w:hAnsi="Times New Roman" w:cs="Times New Roman"/>
          <w:b/>
          <w:color w:val="auto"/>
          <w:lang w:eastAsia="x-none"/>
        </w:rPr>
        <w:br w:type="page"/>
      </w:r>
    </w:p>
    <w:p w14:paraId="5C7F7C7E" w14:textId="77777777" w:rsidR="00A634A9" w:rsidRPr="00634F5A" w:rsidRDefault="00B70CC2" w:rsidP="0050393D">
      <w:pPr>
        <w:widowControl/>
        <w:spacing w:before="120"/>
        <w:jc w:val="both"/>
        <w:rPr>
          <w:rFonts w:ascii="Times New Roman" w:eastAsia="Times New Roman" w:hAnsi="Times New Roman" w:cs="Times New Roman"/>
          <w:b/>
          <w:color w:val="auto"/>
          <w:lang w:eastAsia="x-none"/>
        </w:rPr>
      </w:pPr>
      <w:r w:rsidRPr="00634F5A">
        <w:rPr>
          <w:rFonts w:ascii="Times New Roman" w:eastAsia="Times New Roman" w:hAnsi="Times New Roman" w:cs="Times New Roman"/>
          <w:b/>
          <w:color w:val="auto"/>
          <w:lang w:eastAsia="x-none"/>
        </w:rPr>
        <w:lastRenderedPageBreak/>
        <w:t xml:space="preserve">2. </w:t>
      </w:r>
      <w:r w:rsidR="00A634A9" w:rsidRPr="00634F5A">
        <w:rPr>
          <w:rFonts w:ascii="Times New Roman" w:eastAsia="Times New Roman" w:hAnsi="Times New Roman" w:cs="Times New Roman"/>
          <w:b/>
          <w:color w:val="auto"/>
          <w:lang w:eastAsia="x-none"/>
        </w:rPr>
        <w:t>Затраты по статье «Взносы на обязательное социальное страхование».</w:t>
      </w:r>
    </w:p>
    <w:p w14:paraId="21D7E06A" w14:textId="77777777" w:rsidR="00DA5466" w:rsidRPr="00634F5A" w:rsidRDefault="00DA5466" w:rsidP="0050393D">
      <w:pPr>
        <w:widowControl/>
        <w:jc w:val="both"/>
        <w:rPr>
          <w:rFonts w:ascii="Times New Roman" w:eastAsia="Times New Roman" w:hAnsi="Times New Roman" w:cs="Times New Roman"/>
          <w:color w:val="auto"/>
          <w:lang w:val="x-none" w:eastAsia="x-none"/>
        </w:rPr>
      </w:pPr>
      <w:r w:rsidRPr="00634F5A">
        <w:rPr>
          <w:rFonts w:ascii="Times New Roman" w:eastAsia="Times New Roman" w:hAnsi="Times New Roman" w:cs="Times New Roman"/>
          <w:color w:val="auto"/>
          <w:lang w:eastAsia="x-none"/>
        </w:rPr>
        <w:t>Расчет затрат</w:t>
      </w:r>
      <w:r w:rsidRPr="00634F5A">
        <w:rPr>
          <w:rFonts w:ascii="Times New Roman" w:eastAsia="Times New Roman" w:hAnsi="Times New Roman" w:cs="Times New Roman"/>
          <w:color w:val="auto"/>
          <w:lang w:val="x-none" w:eastAsia="x-none"/>
        </w:rPr>
        <w:t xml:space="preserve"> на </w:t>
      </w:r>
      <w:r w:rsidRPr="00634F5A">
        <w:rPr>
          <w:rFonts w:ascii="Times New Roman" w:eastAsia="Times New Roman" w:hAnsi="Times New Roman" w:cs="Times New Roman"/>
          <w:color w:val="auto"/>
          <w:lang w:eastAsia="x-none"/>
        </w:rPr>
        <w:t>взносы на обязательное социальное страхование</w:t>
      </w:r>
      <w:r w:rsidRPr="00634F5A">
        <w:rPr>
          <w:rFonts w:ascii="Times New Roman" w:eastAsia="Times New Roman" w:hAnsi="Times New Roman" w:cs="Times New Roman"/>
          <w:color w:val="auto"/>
          <w:lang w:val="x-none" w:eastAsia="x-none"/>
        </w:rPr>
        <w:t xml:space="preserve"> произведен по </w:t>
      </w:r>
      <w:r w:rsidRPr="00634F5A">
        <w:rPr>
          <w:rFonts w:ascii="Times New Roman" w:eastAsia="Times New Roman" w:hAnsi="Times New Roman" w:cs="Times New Roman"/>
          <w:color w:val="auto"/>
          <w:lang w:eastAsia="x-none"/>
        </w:rPr>
        <w:t xml:space="preserve">единому </w:t>
      </w:r>
      <w:r w:rsidRPr="00634F5A">
        <w:rPr>
          <w:rFonts w:ascii="Times New Roman" w:eastAsia="Times New Roman" w:hAnsi="Times New Roman" w:cs="Times New Roman"/>
          <w:color w:val="auto"/>
          <w:lang w:val="x-none" w:eastAsia="x-none"/>
        </w:rPr>
        <w:t xml:space="preserve">тарифу страховых взносов, установленному в соответствии с </w:t>
      </w:r>
      <w:r w:rsidRPr="00634F5A">
        <w:rPr>
          <w:rFonts w:ascii="Times New Roman" w:eastAsia="Times New Roman" w:hAnsi="Times New Roman" w:cs="Times New Roman"/>
          <w:color w:val="auto"/>
          <w:lang w:eastAsia="x-none"/>
        </w:rPr>
        <w:t xml:space="preserve">пунктом 3 статьи 425 Налогового Кодекса </w:t>
      </w:r>
      <w:r w:rsidRPr="00634F5A">
        <w:rPr>
          <w:rFonts w:ascii="Times New Roman" w:eastAsia="Times New Roman" w:hAnsi="Times New Roman" w:cs="Times New Roman"/>
          <w:color w:val="auto"/>
          <w:lang w:val="x-none" w:eastAsia="x-none"/>
        </w:rPr>
        <w:t>Российской Федерации</w:t>
      </w:r>
      <w:r w:rsidRPr="00634F5A">
        <w:rPr>
          <w:rFonts w:ascii="Times New Roman" w:eastAsia="Times New Roman" w:hAnsi="Times New Roman" w:cs="Times New Roman"/>
          <w:color w:val="auto"/>
          <w:lang w:eastAsia="x-none"/>
        </w:rPr>
        <w:t>:</w:t>
      </w:r>
    </w:p>
    <w:p w14:paraId="71C918E6" w14:textId="77777777" w:rsidR="008E2A80" w:rsidRPr="00634F5A" w:rsidRDefault="008E2A80" w:rsidP="0050393D">
      <w:pPr>
        <w:widowControl/>
        <w:spacing w:before="120"/>
        <w:jc w:val="right"/>
        <w:rPr>
          <w:rFonts w:ascii="Times New Roman" w:eastAsia="Times New Roman" w:hAnsi="Times New Roman" w:cs="Times New Roman"/>
          <w:b/>
          <w:bCs/>
          <w:iCs/>
          <w:color w:val="auto"/>
          <w:lang w:eastAsia="x-none"/>
        </w:rPr>
      </w:pPr>
      <w:r w:rsidRPr="00634F5A">
        <w:rPr>
          <w:rFonts w:ascii="Times New Roman" w:eastAsia="Times New Roman" w:hAnsi="Times New Roman" w:cs="Times New Roman"/>
          <w:b/>
          <w:bCs/>
          <w:iCs/>
          <w:color w:val="auto"/>
          <w:lang w:val="x-none" w:eastAsia="x-none"/>
        </w:rPr>
        <w:t xml:space="preserve">Таблица </w:t>
      </w:r>
      <w:r w:rsidRPr="00634F5A">
        <w:rPr>
          <w:rFonts w:ascii="Times New Roman" w:eastAsia="Times New Roman" w:hAnsi="Times New Roman" w:cs="Times New Roman"/>
          <w:b/>
          <w:bCs/>
          <w:iCs/>
          <w:color w:val="auto"/>
          <w:lang w:eastAsia="x-none"/>
        </w:rPr>
        <w:t>2</w:t>
      </w:r>
    </w:p>
    <w:p w14:paraId="4ACD19F4" w14:textId="77777777" w:rsidR="008E2A80" w:rsidRPr="00634F5A" w:rsidRDefault="008E2A80" w:rsidP="0050393D">
      <w:pPr>
        <w:widowControl/>
        <w:rPr>
          <w:rFonts w:ascii="Times New Roman" w:eastAsia="Times New Roman" w:hAnsi="Times New Roman" w:cs="Times New Roman"/>
          <w:b/>
          <w:bCs/>
          <w:iCs/>
          <w:color w:val="auto"/>
          <w:lang w:val="x-none" w:eastAsia="x-none"/>
        </w:rPr>
      </w:pPr>
      <w:r w:rsidRPr="00634F5A">
        <w:rPr>
          <w:rFonts w:ascii="Times New Roman" w:eastAsia="Times New Roman" w:hAnsi="Times New Roman" w:cs="Times New Roman"/>
          <w:b/>
          <w:bCs/>
          <w:iCs/>
          <w:color w:val="auto"/>
          <w:lang w:val="x-none" w:eastAsia="x-none"/>
        </w:rPr>
        <w:t>Расшифровка затрат по статье «</w:t>
      </w:r>
      <w:r w:rsidR="006B355B" w:rsidRPr="00634F5A">
        <w:rPr>
          <w:rFonts w:ascii="Times New Roman" w:eastAsia="Times New Roman" w:hAnsi="Times New Roman" w:cs="Times New Roman"/>
          <w:b/>
          <w:color w:val="auto"/>
          <w:lang w:eastAsia="x-none"/>
        </w:rPr>
        <w:t>Взносы на обязательное социальное страхование</w:t>
      </w:r>
      <w:r w:rsidRPr="00634F5A">
        <w:rPr>
          <w:rFonts w:ascii="Times New Roman" w:eastAsia="Times New Roman" w:hAnsi="Times New Roman" w:cs="Times New Roman"/>
          <w:b/>
          <w:bCs/>
          <w:iCs/>
          <w:color w:val="auto"/>
          <w:lang w:val="x-none" w:eastAsia="x-none"/>
        </w:rPr>
        <w:t>»</w:t>
      </w:r>
    </w:p>
    <w:tbl>
      <w:tblPr>
        <w:tblW w:w="15168" w:type="dxa"/>
        <w:tblInd w:w="-5" w:type="dxa"/>
        <w:tblLayout w:type="fixed"/>
        <w:tblCellMar>
          <w:left w:w="0" w:type="dxa"/>
          <w:right w:w="0" w:type="dxa"/>
        </w:tblCellMar>
        <w:tblLook w:val="01E0" w:firstRow="1" w:lastRow="1" w:firstColumn="1" w:lastColumn="1" w:noHBand="0" w:noVBand="0"/>
      </w:tblPr>
      <w:tblGrid>
        <w:gridCol w:w="5384"/>
        <w:gridCol w:w="2551"/>
        <w:gridCol w:w="7233"/>
      </w:tblGrid>
      <w:tr w:rsidR="008E2A80" w:rsidRPr="00634F5A" w14:paraId="407A89B4" w14:textId="77777777" w:rsidTr="006B355B">
        <w:trPr>
          <w:trHeight w:hRule="exact" w:val="546"/>
        </w:trPr>
        <w:tc>
          <w:tcPr>
            <w:tcW w:w="5384" w:type="dxa"/>
            <w:tcBorders>
              <w:top w:val="single" w:sz="4" w:space="0" w:color="000000"/>
              <w:left w:val="single" w:sz="4" w:space="0" w:color="000000"/>
              <w:bottom w:val="single" w:sz="4" w:space="0" w:color="000000"/>
              <w:right w:val="single" w:sz="4" w:space="0" w:color="000000"/>
            </w:tcBorders>
            <w:vAlign w:val="center"/>
          </w:tcPr>
          <w:p w14:paraId="39697CC8" w14:textId="77777777" w:rsidR="008E2A80" w:rsidRPr="00634F5A" w:rsidRDefault="008E2A80" w:rsidP="0050393D">
            <w:pPr>
              <w:widowControl/>
              <w:jc w:val="center"/>
              <w:rPr>
                <w:rFonts w:ascii="Times New Roman" w:eastAsia="Times New Roman" w:hAnsi="Times New Roman" w:cs="Times New Roman"/>
                <w:b/>
                <w:bCs/>
                <w:color w:val="auto"/>
              </w:rPr>
            </w:pPr>
            <w:r w:rsidRPr="00634F5A">
              <w:rPr>
                <w:rFonts w:ascii="Times New Roman" w:eastAsia="Times New Roman" w:hAnsi="Times New Roman" w:cs="Times New Roman"/>
                <w:b/>
                <w:bCs/>
                <w:color w:val="auto"/>
              </w:rPr>
              <w:t>Содержание затрат</w:t>
            </w:r>
          </w:p>
        </w:tc>
        <w:tc>
          <w:tcPr>
            <w:tcW w:w="2551" w:type="dxa"/>
            <w:tcBorders>
              <w:top w:val="single" w:sz="4" w:space="0" w:color="000000"/>
              <w:left w:val="single" w:sz="4" w:space="0" w:color="000000"/>
              <w:bottom w:val="single" w:sz="4" w:space="0" w:color="000000"/>
              <w:right w:val="single" w:sz="4" w:space="0" w:color="000000"/>
            </w:tcBorders>
            <w:vAlign w:val="center"/>
          </w:tcPr>
          <w:p w14:paraId="1EE4E803" w14:textId="77777777" w:rsidR="008E2A80" w:rsidRPr="00634F5A" w:rsidRDefault="008E2A80" w:rsidP="0050393D">
            <w:pPr>
              <w:widowControl/>
              <w:jc w:val="center"/>
              <w:rPr>
                <w:rFonts w:ascii="Times New Roman" w:eastAsia="Times New Roman" w:hAnsi="Times New Roman" w:cs="Times New Roman"/>
                <w:b/>
                <w:bCs/>
                <w:color w:val="auto"/>
              </w:rPr>
            </w:pPr>
            <w:r w:rsidRPr="00634F5A">
              <w:rPr>
                <w:rFonts w:ascii="Times New Roman" w:eastAsia="Times New Roman" w:hAnsi="Times New Roman" w:cs="Times New Roman"/>
                <w:b/>
                <w:bCs/>
                <w:color w:val="auto"/>
              </w:rPr>
              <w:t xml:space="preserve">Сумма, тыс. руб. </w:t>
            </w:r>
          </w:p>
        </w:tc>
        <w:tc>
          <w:tcPr>
            <w:tcW w:w="7233" w:type="dxa"/>
            <w:tcBorders>
              <w:top w:val="single" w:sz="4" w:space="0" w:color="000000"/>
              <w:left w:val="single" w:sz="4" w:space="0" w:color="auto"/>
              <w:bottom w:val="single" w:sz="4" w:space="0" w:color="000000"/>
              <w:right w:val="single" w:sz="4" w:space="0" w:color="000000"/>
            </w:tcBorders>
            <w:vAlign w:val="center"/>
          </w:tcPr>
          <w:p w14:paraId="4EA58F62" w14:textId="77777777" w:rsidR="008E2A80" w:rsidRPr="00634F5A" w:rsidRDefault="008E2A80" w:rsidP="0050393D">
            <w:pPr>
              <w:widowControl/>
              <w:jc w:val="center"/>
              <w:rPr>
                <w:rFonts w:ascii="Times New Roman" w:eastAsia="Times New Roman" w:hAnsi="Times New Roman" w:cs="Times New Roman"/>
                <w:b/>
                <w:bCs/>
                <w:color w:val="auto"/>
              </w:rPr>
            </w:pPr>
            <w:r w:rsidRPr="00634F5A">
              <w:rPr>
                <w:rFonts w:ascii="Times New Roman" w:eastAsia="Times New Roman" w:hAnsi="Times New Roman" w:cs="Times New Roman"/>
                <w:b/>
                <w:bCs/>
                <w:color w:val="auto"/>
              </w:rPr>
              <w:t>Обоснование затрат</w:t>
            </w:r>
          </w:p>
        </w:tc>
      </w:tr>
      <w:tr w:rsidR="008E2A80" w:rsidRPr="00634F5A" w14:paraId="003A4645" w14:textId="77777777" w:rsidTr="006B355B">
        <w:trPr>
          <w:trHeight w:hRule="exact" w:val="288"/>
        </w:trPr>
        <w:tc>
          <w:tcPr>
            <w:tcW w:w="5384" w:type="dxa"/>
            <w:tcBorders>
              <w:top w:val="single" w:sz="4" w:space="0" w:color="000000"/>
              <w:left w:val="single" w:sz="4" w:space="0" w:color="000000"/>
              <w:bottom w:val="single" w:sz="4" w:space="0" w:color="000000"/>
              <w:right w:val="single" w:sz="4" w:space="0" w:color="000000"/>
            </w:tcBorders>
          </w:tcPr>
          <w:p w14:paraId="380195D5" w14:textId="77777777" w:rsidR="008E2A80" w:rsidRPr="00634F5A" w:rsidRDefault="008E2A80" w:rsidP="0050393D">
            <w:pPr>
              <w:widowControl/>
              <w:jc w:val="center"/>
              <w:rPr>
                <w:rFonts w:ascii="Times New Roman" w:eastAsia="Times New Roman" w:hAnsi="Times New Roman" w:cs="Times New Roman"/>
                <w:color w:val="auto"/>
              </w:rPr>
            </w:pPr>
            <w:r w:rsidRPr="00634F5A">
              <w:rPr>
                <w:rFonts w:ascii="Times New Roman" w:eastAsia="Times New Roman" w:hAnsi="Times New Roman" w:cs="Times New Roman"/>
                <w:color w:val="auto"/>
              </w:rPr>
              <w:t>Взносы на обязательное социальное страхование</w:t>
            </w:r>
          </w:p>
        </w:tc>
        <w:tc>
          <w:tcPr>
            <w:tcW w:w="2551" w:type="dxa"/>
            <w:tcBorders>
              <w:top w:val="single" w:sz="4" w:space="0" w:color="000000"/>
              <w:left w:val="single" w:sz="4" w:space="0" w:color="000000"/>
              <w:bottom w:val="single" w:sz="4" w:space="0" w:color="000000"/>
              <w:right w:val="single" w:sz="4" w:space="0" w:color="000000"/>
            </w:tcBorders>
          </w:tcPr>
          <w:p w14:paraId="2FDDE53F" w14:textId="77777777" w:rsidR="008E2A80" w:rsidRPr="00634F5A" w:rsidRDefault="008E2A80" w:rsidP="0050393D">
            <w:pPr>
              <w:widowControl/>
              <w:jc w:val="center"/>
              <w:rPr>
                <w:rFonts w:ascii="Times New Roman" w:eastAsia="Times New Roman" w:hAnsi="Times New Roman" w:cs="Times New Roman"/>
                <w:color w:val="auto"/>
              </w:rPr>
            </w:pPr>
          </w:p>
        </w:tc>
        <w:tc>
          <w:tcPr>
            <w:tcW w:w="7233" w:type="dxa"/>
            <w:tcBorders>
              <w:top w:val="single" w:sz="4" w:space="0" w:color="000000"/>
              <w:left w:val="single" w:sz="4" w:space="0" w:color="auto"/>
              <w:bottom w:val="single" w:sz="4" w:space="0" w:color="000000"/>
              <w:right w:val="single" w:sz="4" w:space="0" w:color="000000"/>
            </w:tcBorders>
          </w:tcPr>
          <w:p w14:paraId="6EB065B2" w14:textId="77777777" w:rsidR="008E2A80" w:rsidRPr="00634F5A" w:rsidRDefault="008E2A80" w:rsidP="0050393D">
            <w:pPr>
              <w:widowControl/>
              <w:jc w:val="center"/>
              <w:rPr>
                <w:rFonts w:ascii="Times New Roman" w:eastAsia="Times New Roman" w:hAnsi="Times New Roman" w:cs="Times New Roman"/>
                <w:color w:val="auto"/>
              </w:rPr>
            </w:pPr>
          </w:p>
        </w:tc>
      </w:tr>
    </w:tbl>
    <w:p w14:paraId="56A6680F" w14:textId="77777777" w:rsidR="00C26CE8" w:rsidRPr="00634F5A" w:rsidRDefault="00C26CE8" w:rsidP="0050393D">
      <w:pPr>
        <w:pStyle w:val="a7"/>
        <w:widowControl/>
        <w:spacing w:before="120"/>
        <w:ind w:left="720"/>
        <w:jc w:val="both"/>
        <w:rPr>
          <w:rFonts w:ascii="Times New Roman" w:eastAsia="Times New Roman" w:hAnsi="Times New Roman" w:cs="Times New Roman"/>
          <w:b/>
          <w:color w:val="auto"/>
          <w:lang w:eastAsia="x-none"/>
        </w:rPr>
      </w:pPr>
      <w:r w:rsidRPr="00634F5A">
        <w:rPr>
          <w:rFonts w:ascii="Times New Roman" w:eastAsia="Times New Roman" w:hAnsi="Times New Roman" w:cs="Times New Roman"/>
          <w:b/>
          <w:color w:val="auto"/>
          <w:lang w:eastAsia="x-none"/>
        </w:rPr>
        <w:t>Дополнительные пояснения и расчеты к таблице 2: ________________________________________________________________</w:t>
      </w:r>
    </w:p>
    <w:p w14:paraId="48F2DA9F" w14:textId="77777777" w:rsidR="006B355B" w:rsidRPr="00634F5A" w:rsidRDefault="006B355B" w:rsidP="0050393D">
      <w:pPr>
        <w:pStyle w:val="a7"/>
        <w:widowControl/>
        <w:ind w:left="720"/>
        <w:jc w:val="both"/>
        <w:rPr>
          <w:rFonts w:ascii="Times New Roman" w:eastAsia="Times New Roman" w:hAnsi="Times New Roman" w:cs="Times New Roman"/>
          <w:b/>
          <w:color w:val="auto"/>
          <w:lang w:eastAsia="x-none"/>
        </w:rPr>
      </w:pPr>
    </w:p>
    <w:p w14:paraId="27B9DF74" w14:textId="77777777" w:rsidR="00A634A9" w:rsidRPr="00634F5A" w:rsidRDefault="00B70CC2" w:rsidP="0050393D">
      <w:pPr>
        <w:widowControl/>
        <w:spacing w:before="120"/>
        <w:jc w:val="both"/>
        <w:rPr>
          <w:rFonts w:ascii="Times New Roman" w:eastAsia="Times New Roman" w:hAnsi="Times New Roman" w:cs="Times New Roman"/>
          <w:b/>
          <w:color w:val="auto"/>
          <w:lang w:eastAsia="x-none"/>
        </w:rPr>
      </w:pPr>
      <w:r w:rsidRPr="00634F5A">
        <w:rPr>
          <w:rFonts w:ascii="Times New Roman" w:eastAsia="Times New Roman" w:hAnsi="Times New Roman" w:cs="Times New Roman"/>
          <w:b/>
          <w:color w:val="auto"/>
          <w:lang w:eastAsia="x-none"/>
        </w:rPr>
        <w:t xml:space="preserve">3. </w:t>
      </w:r>
      <w:r w:rsidR="008E2A80" w:rsidRPr="00634F5A">
        <w:rPr>
          <w:rFonts w:ascii="Times New Roman" w:eastAsia="Times New Roman" w:hAnsi="Times New Roman" w:cs="Times New Roman"/>
          <w:b/>
          <w:color w:val="auto"/>
          <w:lang w:eastAsia="x-none"/>
        </w:rPr>
        <w:t>Затраты по статье «Иные выплаты работникам организации, непосредственно участвующим в реализации проекта (включая суточные)».</w:t>
      </w:r>
    </w:p>
    <w:p w14:paraId="20BE28E1" w14:textId="77777777" w:rsidR="008E2A80" w:rsidRPr="00634F5A" w:rsidRDefault="00B3410B" w:rsidP="0050393D">
      <w:pPr>
        <w:widowControl/>
        <w:spacing w:before="120"/>
        <w:jc w:val="both"/>
        <w:rPr>
          <w:rFonts w:ascii="Times New Roman" w:eastAsia="Times New Roman" w:hAnsi="Times New Roman" w:cs="Times New Roman"/>
          <w:color w:val="auto"/>
          <w:lang w:eastAsia="x-none"/>
        </w:rPr>
      </w:pPr>
      <w:r w:rsidRPr="00634F5A">
        <w:rPr>
          <w:rFonts w:ascii="Times New Roman" w:eastAsia="Times New Roman" w:hAnsi="Times New Roman" w:cs="Times New Roman"/>
          <w:color w:val="auto"/>
          <w:lang w:eastAsia="x-none"/>
        </w:rPr>
        <w:t xml:space="preserve">Затраты предусматривают _______ </w:t>
      </w:r>
      <w:r w:rsidRPr="00634F5A">
        <w:rPr>
          <w:rFonts w:ascii="Times New Roman" w:eastAsia="Times New Roman" w:hAnsi="Times New Roman" w:cs="Times New Roman"/>
          <w:i/>
          <w:color w:val="auto"/>
          <w:lang w:eastAsia="x-none"/>
        </w:rPr>
        <w:t>(</w:t>
      </w:r>
      <w:r w:rsidR="008E2A80" w:rsidRPr="00634F5A">
        <w:rPr>
          <w:rFonts w:ascii="Times New Roman" w:eastAsia="Times New Roman" w:hAnsi="Times New Roman" w:cs="Times New Roman"/>
          <w:i/>
          <w:color w:val="auto"/>
          <w:lang w:eastAsia="x-none"/>
        </w:rPr>
        <w:t>выплаты работодателя в пользу работников, не относящиеся к заработной плате, дополнительные выплаты, пособия и компенсации, обусловленные условиями трудовых отношений; пособия за счет средств ФСС Российской Федерации штатным работникам, оплата пособия по временной нетрудоспособно</w:t>
      </w:r>
      <w:r w:rsidRPr="00634F5A">
        <w:rPr>
          <w:rFonts w:ascii="Times New Roman" w:eastAsia="Times New Roman" w:hAnsi="Times New Roman" w:cs="Times New Roman"/>
          <w:i/>
          <w:color w:val="auto"/>
          <w:lang w:eastAsia="x-none"/>
        </w:rPr>
        <w:t>сти, другие аналогичные выплаты</w:t>
      </w:r>
      <w:r w:rsidR="008E2A80" w:rsidRPr="00634F5A">
        <w:rPr>
          <w:rFonts w:ascii="Times New Roman" w:eastAsia="Times New Roman" w:hAnsi="Times New Roman" w:cs="Times New Roman"/>
          <w:i/>
          <w:color w:val="auto"/>
          <w:lang w:eastAsia="x-none"/>
        </w:rPr>
        <w:t>).</w:t>
      </w:r>
    </w:p>
    <w:p w14:paraId="3A32FB02" w14:textId="77777777" w:rsidR="00C632B9" w:rsidRPr="00634F5A" w:rsidRDefault="00C632B9" w:rsidP="0050393D">
      <w:pPr>
        <w:widowControl/>
        <w:spacing w:before="120"/>
        <w:jc w:val="right"/>
        <w:rPr>
          <w:rFonts w:ascii="Times New Roman" w:eastAsia="Times New Roman" w:hAnsi="Times New Roman" w:cs="Times New Roman"/>
          <w:b/>
          <w:bCs/>
          <w:iCs/>
          <w:color w:val="auto"/>
          <w:lang w:eastAsia="x-none"/>
        </w:rPr>
      </w:pPr>
      <w:r w:rsidRPr="00634F5A">
        <w:rPr>
          <w:rFonts w:ascii="Times New Roman" w:eastAsia="Times New Roman" w:hAnsi="Times New Roman" w:cs="Times New Roman"/>
          <w:b/>
          <w:bCs/>
          <w:iCs/>
          <w:color w:val="auto"/>
          <w:lang w:val="x-none" w:eastAsia="x-none"/>
        </w:rPr>
        <w:t xml:space="preserve">Таблица </w:t>
      </w:r>
      <w:r w:rsidRPr="00634F5A">
        <w:rPr>
          <w:rFonts w:ascii="Times New Roman" w:eastAsia="Times New Roman" w:hAnsi="Times New Roman" w:cs="Times New Roman"/>
          <w:b/>
          <w:bCs/>
          <w:iCs/>
          <w:color w:val="auto"/>
          <w:lang w:eastAsia="x-none"/>
        </w:rPr>
        <w:t>3</w:t>
      </w:r>
    </w:p>
    <w:p w14:paraId="50D44934" w14:textId="77777777" w:rsidR="00C632B9" w:rsidRPr="00634F5A" w:rsidRDefault="00C632B9" w:rsidP="0050393D">
      <w:pPr>
        <w:widowControl/>
        <w:rPr>
          <w:rFonts w:ascii="Times New Roman" w:eastAsia="Times New Roman" w:hAnsi="Times New Roman" w:cs="Times New Roman"/>
          <w:b/>
          <w:bCs/>
          <w:iCs/>
          <w:color w:val="auto"/>
          <w:lang w:val="x-none" w:eastAsia="x-none"/>
        </w:rPr>
      </w:pPr>
      <w:r w:rsidRPr="00634F5A">
        <w:rPr>
          <w:rFonts w:ascii="Times New Roman" w:eastAsia="Times New Roman" w:hAnsi="Times New Roman" w:cs="Times New Roman"/>
          <w:b/>
          <w:bCs/>
          <w:iCs/>
          <w:color w:val="auto"/>
          <w:lang w:val="x-none" w:eastAsia="x-none"/>
        </w:rPr>
        <w:t>Расшифровка затрат по статье «Иные выплаты работникам организации, непосредственно участвующим в реализации проекта (включая суточные)»</w:t>
      </w:r>
    </w:p>
    <w:tbl>
      <w:tblPr>
        <w:tblW w:w="0" w:type="auto"/>
        <w:tblInd w:w="-5" w:type="dxa"/>
        <w:tblCellMar>
          <w:left w:w="0" w:type="dxa"/>
          <w:right w:w="0" w:type="dxa"/>
        </w:tblCellMar>
        <w:tblLook w:val="01E0" w:firstRow="1" w:lastRow="1" w:firstColumn="1" w:lastColumn="1" w:noHBand="0" w:noVBand="0"/>
      </w:tblPr>
      <w:tblGrid>
        <w:gridCol w:w="354"/>
        <w:gridCol w:w="5033"/>
        <w:gridCol w:w="2551"/>
        <w:gridCol w:w="7189"/>
      </w:tblGrid>
      <w:tr w:rsidR="00C26CE8" w:rsidRPr="00634F5A" w14:paraId="706A88D4" w14:textId="77777777" w:rsidTr="006B355B">
        <w:trPr>
          <w:trHeight w:hRule="exact" w:val="546"/>
        </w:trPr>
        <w:tc>
          <w:tcPr>
            <w:tcW w:w="354" w:type="dxa"/>
            <w:tcBorders>
              <w:top w:val="single" w:sz="4" w:space="0" w:color="000000"/>
              <w:left w:val="single" w:sz="4" w:space="0" w:color="000000"/>
              <w:bottom w:val="single" w:sz="4" w:space="0" w:color="000000"/>
              <w:right w:val="single" w:sz="4" w:space="0" w:color="000000"/>
            </w:tcBorders>
            <w:vAlign w:val="center"/>
          </w:tcPr>
          <w:p w14:paraId="7B0922AF" w14:textId="77777777" w:rsidR="00C26CE8" w:rsidRPr="00634F5A" w:rsidRDefault="00C26CE8" w:rsidP="0050393D">
            <w:pPr>
              <w:widowControl/>
              <w:jc w:val="center"/>
              <w:rPr>
                <w:rFonts w:ascii="Times New Roman" w:eastAsia="Times New Roman" w:hAnsi="Times New Roman" w:cs="Times New Roman"/>
                <w:b/>
                <w:bCs/>
                <w:color w:val="auto"/>
              </w:rPr>
            </w:pPr>
            <w:r w:rsidRPr="00634F5A">
              <w:rPr>
                <w:rFonts w:ascii="Times New Roman" w:eastAsia="Times New Roman" w:hAnsi="Times New Roman" w:cs="Times New Roman"/>
                <w:b/>
                <w:bCs/>
                <w:color w:val="auto"/>
              </w:rPr>
              <w:t>№ п/п</w:t>
            </w:r>
          </w:p>
        </w:tc>
        <w:tc>
          <w:tcPr>
            <w:tcW w:w="5033" w:type="dxa"/>
            <w:tcBorders>
              <w:top w:val="single" w:sz="4" w:space="0" w:color="000000"/>
              <w:left w:val="single" w:sz="4" w:space="0" w:color="000000"/>
              <w:bottom w:val="single" w:sz="4" w:space="0" w:color="000000"/>
              <w:right w:val="single" w:sz="4" w:space="0" w:color="000000"/>
            </w:tcBorders>
            <w:vAlign w:val="center"/>
          </w:tcPr>
          <w:p w14:paraId="288488C4" w14:textId="77777777" w:rsidR="00C26CE8" w:rsidRPr="00634F5A" w:rsidRDefault="00C26CE8" w:rsidP="0050393D">
            <w:pPr>
              <w:widowControl/>
              <w:jc w:val="center"/>
              <w:rPr>
                <w:rFonts w:ascii="Times New Roman" w:eastAsia="Times New Roman" w:hAnsi="Times New Roman" w:cs="Times New Roman"/>
                <w:b/>
                <w:bCs/>
                <w:color w:val="auto"/>
              </w:rPr>
            </w:pPr>
            <w:r w:rsidRPr="00634F5A">
              <w:rPr>
                <w:rFonts w:ascii="Times New Roman" w:eastAsia="Times New Roman" w:hAnsi="Times New Roman" w:cs="Times New Roman"/>
                <w:b/>
                <w:bCs/>
                <w:color w:val="auto"/>
              </w:rPr>
              <w:t>Содержание затрат</w:t>
            </w:r>
          </w:p>
        </w:tc>
        <w:tc>
          <w:tcPr>
            <w:tcW w:w="2551" w:type="dxa"/>
            <w:tcBorders>
              <w:top w:val="single" w:sz="4" w:space="0" w:color="000000"/>
              <w:left w:val="single" w:sz="4" w:space="0" w:color="000000"/>
              <w:bottom w:val="single" w:sz="4" w:space="0" w:color="000000"/>
              <w:right w:val="single" w:sz="4" w:space="0" w:color="000000"/>
            </w:tcBorders>
            <w:vAlign w:val="center"/>
          </w:tcPr>
          <w:p w14:paraId="7F7F7DF9" w14:textId="77777777" w:rsidR="00C26CE8" w:rsidRPr="00634F5A" w:rsidRDefault="00C26CE8" w:rsidP="0050393D">
            <w:pPr>
              <w:widowControl/>
              <w:jc w:val="center"/>
              <w:rPr>
                <w:rFonts w:ascii="Times New Roman" w:eastAsia="Times New Roman" w:hAnsi="Times New Roman" w:cs="Times New Roman"/>
                <w:b/>
                <w:bCs/>
                <w:color w:val="auto"/>
              </w:rPr>
            </w:pPr>
            <w:r w:rsidRPr="00634F5A">
              <w:rPr>
                <w:rFonts w:ascii="Times New Roman" w:eastAsia="Times New Roman" w:hAnsi="Times New Roman" w:cs="Times New Roman"/>
                <w:b/>
                <w:bCs/>
                <w:color w:val="auto"/>
              </w:rPr>
              <w:t xml:space="preserve">Сумма, тыс. руб. </w:t>
            </w:r>
          </w:p>
        </w:tc>
        <w:tc>
          <w:tcPr>
            <w:tcW w:w="7189" w:type="dxa"/>
            <w:tcBorders>
              <w:top w:val="single" w:sz="4" w:space="0" w:color="000000"/>
              <w:left w:val="single" w:sz="4" w:space="0" w:color="000000"/>
              <w:bottom w:val="single" w:sz="4" w:space="0" w:color="000000"/>
              <w:right w:val="single" w:sz="4" w:space="0" w:color="000000"/>
            </w:tcBorders>
            <w:vAlign w:val="center"/>
          </w:tcPr>
          <w:p w14:paraId="5910B131" w14:textId="77777777" w:rsidR="00C26CE8" w:rsidRPr="00634F5A" w:rsidRDefault="00C26CE8" w:rsidP="0050393D">
            <w:pPr>
              <w:widowControl/>
              <w:jc w:val="center"/>
              <w:rPr>
                <w:rFonts w:ascii="Times New Roman" w:eastAsia="Times New Roman" w:hAnsi="Times New Roman" w:cs="Times New Roman"/>
                <w:b/>
                <w:bCs/>
                <w:color w:val="auto"/>
              </w:rPr>
            </w:pPr>
            <w:r w:rsidRPr="00634F5A">
              <w:rPr>
                <w:rFonts w:ascii="Times New Roman" w:eastAsia="Times New Roman" w:hAnsi="Times New Roman" w:cs="Times New Roman"/>
                <w:b/>
                <w:bCs/>
                <w:color w:val="auto"/>
              </w:rPr>
              <w:t>Обоснование</w:t>
            </w:r>
          </w:p>
        </w:tc>
      </w:tr>
      <w:tr w:rsidR="00C26CE8" w:rsidRPr="00634F5A" w14:paraId="595D8E41" w14:textId="77777777" w:rsidTr="006B355B">
        <w:trPr>
          <w:trHeight w:hRule="exact" w:val="288"/>
        </w:trPr>
        <w:tc>
          <w:tcPr>
            <w:tcW w:w="354" w:type="dxa"/>
            <w:tcBorders>
              <w:top w:val="single" w:sz="4" w:space="0" w:color="000000"/>
              <w:left w:val="single" w:sz="4" w:space="0" w:color="000000"/>
              <w:bottom w:val="single" w:sz="4" w:space="0" w:color="000000"/>
              <w:right w:val="single" w:sz="4" w:space="0" w:color="000000"/>
            </w:tcBorders>
          </w:tcPr>
          <w:p w14:paraId="421019A9" w14:textId="77777777" w:rsidR="00C26CE8" w:rsidRPr="00634F5A" w:rsidRDefault="00C26CE8" w:rsidP="0050393D">
            <w:pPr>
              <w:widowControl/>
              <w:jc w:val="center"/>
              <w:rPr>
                <w:rFonts w:ascii="Times New Roman" w:eastAsia="Times New Roman" w:hAnsi="Times New Roman" w:cs="Times New Roman"/>
                <w:color w:val="auto"/>
              </w:rPr>
            </w:pPr>
          </w:p>
        </w:tc>
        <w:tc>
          <w:tcPr>
            <w:tcW w:w="5033" w:type="dxa"/>
            <w:tcBorders>
              <w:top w:val="single" w:sz="4" w:space="0" w:color="000000"/>
              <w:left w:val="single" w:sz="4" w:space="0" w:color="000000"/>
              <w:bottom w:val="single" w:sz="4" w:space="0" w:color="000000"/>
              <w:right w:val="single" w:sz="4" w:space="0" w:color="000000"/>
            </w:tcBorders>
          </w:tcPr>
          <w:p w14:paraId="7EB550EA" w14:textId="77777777" w:rsidR="00C26CE8" w:rsidRPr="00634F5A" w:rsidRDefault="00C26CE8" w:rsidP="0050393D">
            <w:pPr>
              <w:widowControl/>
              <w:jc w:val="center"/>
              <w:rPr>
                <w:rFonts w:ascii="Times New Roman" w:eastAsia="Times New Roman" w:hAnsi="Times New Roman" w:cs="Times New Roman"/>
                <w:color w:val="auto"/>
              </w:rPr>
            </w:pPr>
          </w:p>
        </w:tc>
        <w:tc>
          <w:tcPr>
            <w:tcW w:w="2551" w:type="dxa"/>
            <w:tcBorders>
              <w:top w:val="single" w:sz="4" w:space="0" w:color="000000"/>
              <w:left w:val="single" w:sz="4" w:space="0" w:color="auto"/>
              <w:bottom w:val="single" w:sz="4" w:space="0" w:color="000000"/>
              <w:right w:val="single" w:sz="4" w:space="0" w:color="000000"/>
            </w:tcBorders>
          </w:tcPr>
          <w:p w14:paraId="0CEE3020" w14:textId="77777777" w:rsidR="00C26CE8" w:rsidRPr="00634F5A" w:rsidRDefault="00C26CE8" w:rsidP="0050393D">
            <w:pPr>
              <w:widowControl/>
              <w:jc w:val="center"/>
              <w:rPr>
                <w:rFonts w:ascii="Times New Roman" w:eastAsia="Times New Roman" w:hAnsi="Times New Roman" w:cs="Times New Roman"/>
                <w:color w:val="auto"/>
              </w:rPr>
            </w:pPr>
          </w:p>
        </w:tc>
        <w:tc>
          <w:tcPr>
            <w:tcW w:w="7189" w:type="dxa"/>
            <w:tcBorders>
              <w:top w:val="single" w:sz="4" w:space="0" w:color="000000"/>
              <w:left w:val="single" w:sz="4" w:space="0" w:color="auto"/>
              <w:bottom w:val="single" w:sz="4" w:space="0" w:color="000000"/>
              <w:right w:val="single" w:sz="4" w:space="0" w:color="000000"/>
            </w:tcBorders>
          </w:tcPr>
          <w:p w14:paraId="28B8ECB4" w14:textId="77777777" w:rsidR="00C26CE8" w:rsidRPr="00634F5A" w:rsidRDefault="00C26CE8" w:rsidP="0050393D">
            <w:pPr>
              <w:widowControl/>
              <w:jc w:val="center"/>
              <w:rPr>
                <w:rFonts w:ascii="Times New Roman" w:eastAsia="Times New Roman" w:hAnsi="Times New Roman" w:cs="Times New Roman"/>
                <w:color w:val="auto"/>
              </w:rPr>
            </w:pPr>
          </w:p>
        </w:tc>
      </w:tr>
    </w:tbl>
    <w:p w14:paraId="75273DC9" w14:textId="77777777" w:rsidR="00C632B9" w:rsidRPr="00634F5A" w:rsidRDefault="00C26CE8" w:rsidP="0050393D">
      <w:pPr>
        <w:pStyle w:val="a7"/>
        <w:widowControl/>
        <w:spacing w:before="120"/>
        <w:ind w:left="720"/>
        <w:jc w:val="both"/>
        <w:rPr>
          <w:rFonts w:ascii="Times New Roman" w:eastAsia="Times New Roman" w:hAnsi="Times New Roman" w:cs="Times New Roman"/>
          <w:b/>
          <w:color w:val="auto"/>
          <w:lang w:eastAsia="x-none"/>
        </w:rPr>
      </w:pPr>
      <w:r w:rsidRPr="00634F5A">
        <w:rPr>
          <w:rFonts w:ascii="Times New Roman" w:eastAsia="Times New Roman" w:hAnsi="Times New Roman" w:cs="Times New Roman"/>
          <w:b/>
          <w:color w:val="auto"/>
          <w:lang w:eastAsia="x-none"/>
        </w:rPr>
        <w:t>Дополнительные пояснения и расчеты к таблице 3: ________________________________________________________________</w:t>
      </w:r>
    </w:p>
    <w:p w14:paraId="7D7A309E" w14:textId="77777777" w:rsidR="00B70CC2" w:rsidRPr="00634F5A" w:rsidRDefault="00B70CC2" w:rsidP="0050393D">
      <w:pPr>
        <w:widowControl/>
        <w:rPr>
          <w:rFonts w:ascii="Times New Roman" w:eastAsia="Times New Roman" w:hAnsi="Times New Roman" w:cs="Times New Roman"/>
          <w:b/>
          <w:color w:val="auto"/>
          <w:lang w:eastAsia="x-none"/>
        </w:rPr>
      </w:pPr>
      <w:r w:rsidRPr="00634F5A">
        <w:rPr>
          <w:rFonts w:ascii="Times New Roman" w:eastAsia="Times New Roman" w:hAnsi="Times New Roman" w:cs="Times New Roman"/>
          <w:b/>
          <w:color w:val="auto"/>
          <w:lang w:eastAsia="x-none"/>
        </w:rPr>
        <w:br w:type="page"/>
      </w:r>
    </w:p>
    <w:p w14:paraId="53A80D1E" w14:textId="77777777" w:rsidR="003E5A14" w:rsidRPr="00634F5A" w:rsidRDefault="00B70CC2" w:rsidP="0050393D">
      <w:pPr>
        <w:widowControl/>
        <w:spacing w:before="120"/>
        <w:jc w:val="both"/>
        <w:rPr>
          <w:rFonts w:ascii="Times New Roman" w:eastAsia="Times New Roman" w:hAnsi="Times New Roman" w:cs="Times New Roman"/>
          <w:b/>
          <w:color w:val="auto"/>
          <w:lang w:val="x-none" w:eastAsia="x-none"/>
        </w:rPr>
      </w:pPr>
      <w:r w:rsidRPr="00634F5A">
        <w:rPr>
          <w:rFonts w:ascii="Times New Roman" w:eastAsia="Times New Roman" w:hAnsi="Times New Roman" w:cs="Times New Roman"/>
          <w:b/>
          <w:color w:val="auto"/>
          <w:lang w:eastAsia="x-none"/>
        </w:rPr>
        <w:lastRenderedPageBreak/>
        <w:t xml:space="preserve">4. </w:t>
      </w:r>
      <w:r w:rsidR="003E5A14" w:rsidRPr="00634F5A">
        <w:rPr>
          <w:rFonts w:ascii="Times New Roman" w:eastAsia="Times New Roman" w:hAnsi="Times New Roman" w:cs="Times New Roman"/>
          <w:color w:val="auto"/>
          <w:lang w:val="x-none" w:eastAsia="x-none"/>
        </w:rPr>
        <w:t>За</w:t>
      </w:r>
      <w:r w:rsidR="003E5A14" w:rsidRPr="00634F5A">
        <w:rPr>
          <w:rFonts w:ascii="Times New Roman" w:eastAsia="Times New Roman" w:hAnsi="Times New Roman" w:cs="Times New Roman"/>
          <w:b/>
          <w:color w:val="auto"/>
          <w:lang w:val="x-none" w:eastAsia="x-none"/>
        </w:rPr>
        <w:t>траты по статье «Закупка работ и услуг»</w:t>
      </w:r>
    </w:p>
    <w:p w14:paraId="710C0B24" w14:textId="77777777" w:rsidR="003E5A14" w:rsidRPr="00634F5A" w:rsidRDefault="003E5A14" w:rsidP="0050393D">
      <w:pPr>
        <w:widowControl/>
        <w:jc w:val="both"/>
        <w:rPr>
          <w:rFonts w:ascii="Times New Roman" w:eastAsia="Times New Roman" w:hAnsi="Times New Roman" w:cs="Times New Roman"/>
          <w:color w:val="auto"/>
          <w:lang w:eastAsia="x-none"/>
        </w:rPr>
      </w:pPr>
      <w:r w:rsidRPr="00634F5A">
        <w:rPr>
          <w:rFonts w:ascii="Times New Roman" w:eastAsia="Times New Roman" w:hAnsi="Times New Roman" w:cs="Times New Roman"/>
          <w:color w:val="auto"/>
          <w:lang w:eastAsia="x-none"/>
        </w:rPr>
        <w:t xml:space="preserve">Затраты по статье </w:t>
      </w:r>
      <w:r w:rsidRPr="00634F5A">
        <w:rPr>
          <w:rFonts w:ascii="Times New Roman" w:eastAsia="Times New Roman" w:hAnsi="Times New Roman" w:cs="Times New Roman"/>
          <w:color w:val="auto"/>
          <w:lang w:val="x-none" w:eastAsia="x-none"/>
        </w:rPr>
        <w:t>«Закупка работ и услуг»</w:t>
      </w:r>
      <w:r w:rsidRPr="00634F5A">
        <w:rPr>
          <w:rFonts w:ascii="Times New Roman" w:eastAsia="Times New Roman" w:hAnsi="Times New Roman" w:cs="Times New Roman"/>
          <w:color w:val="auto"/>
          <w:lang w:eastAsia="x-none"/>
        </w:rPr>
        <w:t xml:space="preserve"> </w:t>
      </w:r>
      <w:r w:rsidRPr="00634F5A">
        <w:rPr>
          <w:rFonts w:ascii="Times New Roman" w:eastAsia="Times New Roman" w:hAnsi="Times New Roman" w:cs="Times New Roman"/>
          <w:color w:val="auto"/>
          <w:lang w:val="x-none" w:eastAsia="x-none"/>
        </w:rPr>
        <w:t xml:space="preserve">в объёме </w:t>
      </w:r>
      <w:r w:rsidRPr="00634F5A">
        <w:rPr>
          <w:rFonts w:ascii="Times New Roman" w:eastAsia="Times New Roman" w:hAnsi="Times New Roman" w:cs="Times New Roman"/>
          <w:color w:val="auto"/>
          <w:lang w:eastAsia="x-none"/>
        </w:rPr>
        <w:t>__</w:t>
      </w:r>
      <w:r w:rsidRPr="00634F5A">
        <w:rPr>
          <w:rFonts w:ascii="Times New Roman" w:eastAsia="Times New Roman" w:hAnsi="Times New Roman" w:cs="Times New Roman"/>
          <w:color w:val="auto"/>
          <w:lang w:val="x-none" w:eastAsia="x-none"/>
        </w:rPr>
        <w:t>____ тыс. руб.</w:t>
      </w:r>
      <w:r w:rsidRPr="00634F5A">
        <w:rPr>
          <w:rFonts w:ascii="Times New Roman" w:eastAsia="Times New Roman" w:hAnsi="Times New Roman" w:cs="Times New Roman"/>
          <w:color w:val="auto"/>
          <w:lang w:eastAsia="x-none"/>
        </w:rPr>
        <w:t xml:space="preserve"> </w:t>
      </w:r>
      <w:r w:rsidRPr="00634F5A">
        <w:rPr>
          <w:rFonts w:ascii="Times New Roman" w:eastAsia="Times New Roman" w:hAnsi="Times New Roman" w:cs="Times New Roman"/>
          <w:color w:val="auto"/>
          <w:lang w:val="x-none" w:eastAsia="x-none"/>
        </w:rPr>
        <w:t>связаны</w:t>
      </w:r>
      <w:r w:rsidRPr="00634F5A">
        <w:rPr>
          <w:rFonts w:ascii="Times New Roman" w:eastAsia="Times New Roman" w:hAnsi="Times New Roman" w:cs="Times New Roman"/>
          <w:color w:val="auto"/>
          <w:lang w:eastAsia="x-none"/>
        </w:rPr>
        <w:t xml:space="preserve"> </w:t>
      </w:r>
      <w:r w:rsidRPr="00634F5A">
        <w:rPr>
          <w:rFonts w:ascii="Times New Roman" w:eastAsia="Times New Roman" w:hAnsi="Times New Roman" w:cs="Times New Roman"/>
          <w:color w:val="auto"/>
          <w:lang w:val="x-none" w:eastAsia="x-none"/>
        </w:rPr>
        <w:t xml:space="preserve">с </w:t>
      </w:r>
      <w:r w:rsidRPr="00634F5A">
        <w:rPr>
          <w:rFonts w:ascii="Times New Roman" w:eastAsia="Times New Roman" w:hAnsi="Times New Roman" w:cs="Times New Roman"/>
          <w:color w:val="auto"/>
          <w:lang w:eastAsia="x-none"/>
        </w:rPr>
        <w:t xml:space="preserve">затратами на работы (услуги), необходимыми для реализации проекта: __________ </w:t>
      </w:r>
      <w:r w:rsidRPr="00634F5A">
        <w:rPr>
          <w:rFonts w:ascii="Times New Roman" w:eastAsia="Times New Roman" w:hAnsi="Times New Roman" w:cs="Times New Roman"/>
          <w:i/>
          <w:color w:val="auto"/>
          <w:lang w:val="x-none" w:eastAsia="x-none"/>
        </w:rPr>
        <w:t>(</w:t>
      </w:r>
      <w:r w:rsidRPr="00634F5A">
        <w:rPr>
          <w:rFonts w:ascii="Times New Roman" w:eastAsia="Times New Roman" w:hAnsi="Times New Roman" w:cs="Times New Roman"/>
          <w:i/>
          <w:color w:val="auto"/>
          <w:lang w:eastAsia="x-none"/>
        </w:rPr>
        <w:t xml:space="preserve">указать наименование </w:t>
      </w:r>
      <w:r w:rsidRPr="00634F5A">
        <w:rPr>
          <w:rFonts w:ascii="Times New Roman" w:eastAsia="Times New Roman" w:hAnsi="Times New Roman" w:cs="Times New Roman"/>
          <w:i/>
          <w:color w:val="auto"/>
          <w:lang w:val="x-none" w:eastAsia="x-none"/>
        </w:rPr>
        <w:t>отдельных работ</w:t>
      </w:r>
      <w:r w:rsidRPr="00634F5A">
        <w:rPr>
          <w:rFonts w:ascii="Times New Roman" w:eastAsia="Times New Roman" w:hAnsi="Times New Roman" w:cs="Times New Roman"/>
          <w:i/>
          <w:color w:val="auto"/>
          <w:lang w:eastAsia="x-none"/>
        </w:rPr>
        <w:t xml:space="preserve"> (услуг)</w:t>
      </w:r>
      <w:r w:rsidRPr="00634F5A">
        <w:rPr>
          <w:rFonts w:ascii="Times New Roman" w:eastAsia="Times New Roman" w:hAnsi="Times New Roman" w:cs="Times New Roman"/>
          <w:i/>
          <w:color w:val="auto"/>
          <w:lang w:val="x-none" w:eastAsia="x-none"/>
        </w:rPr>
        <w:t>,</w:t>
      </w:r>
      <w:r w:rsidRPr="00634F5A">
        <w:rPr>
          <w:rFonts w:ascii="Times New Roman" w:eastAsia="Times New Roman" w:hAnsi="Times New Roman" w:cs="Times New Roman"/>
          <w:i/>
          <w:color w:val="auto"/>
          <w:lang w:eastAsia="x-none"/>
        </w:rPr>
        <w:t xml:space="preserve"> к выполнению которых планируется привлечь сторонние лица, организации, в т.ч. указанные в п.</w:t>
      </w:r>
      <w:r w:rsidR="00C26CE8" w:rsidRPr="00634F5A">
        <w:rPr>
          <w:rFonts w:ascii="Times New Roman" w:eastAsia="Times New Roman" w:hAnsi="Times New Roman" w:cs="Times New Roman"/>
          <w:i/>
          <w:color w:val="auto"/>
          <w:lang w:eastAsia="x-none"/>
        </w:rPr>
        <w:t>4</w:t>
      </w:r>
      <w:r w:rsidRPr="00634F5A">
        <w:rPr>
          <w:rFonts w:ascii="Times New Roman" w:eastAsia="Times New Roman" w:hAnsi="Times New Roman" w:cs="Times New Roman"/>
          <w:i/>
          <w:color w:val="auto"/>
          <w:lang w:eastAsia="x-none"/>
        </w:rPr>
        <w:t xml:space="preserve">.1 – </w:t>
      </w:r>
      <w:r w:rsidR="00C26CE8" w:rsidRPr="00634F5A">
        <w:rPr>
          <w:rFonts w:ascii="Times New Roman" w:eastAsia="Times New Roman" w:hAnsi="Times New Roman" w:cs="Times New Roman"/>
          <w:i/>
          <w:color w:val="auto"/>
          <w:lang w:eastAsia="x-none"/>
        </w:rPr>
        <w:t>4</w:t>
      </w:r>
      <w:r w:rsidRPr="00634F5A">
        <w:rPr>
          <w:rFonts w:ascii="Times New Roman" w:eastAsia="Times New Roman" w:hAnsi="Times New Roman" w:cs="Times New Roman"/>
          <w:i/>
          <w:color w:val="auto"/>
          <w:lang w:eastAsia="x-none"/>
        </w:rPr>
        <w:t>.4 Технико-экономического обоснования реализации проекта)</w:t>
      </w:r>
      <w:r w:rsidRPr="00634F5A">
        <w:rPr>
          <w:rFonts w:ascii="Times New Roman" w:eastAsia="Times New Roman" w:hAnsi="Times New Roman" w:cs="Times New Roman"/>
          <w:color w:val="auto"/>
          <w:lang w:eastAsia="x-none"/>
        </w:rPr>
        <w:t>.</w:t>
      </w:r>
    </w:p>
    <w:p w14:paraId="76145CB6" w14:textId="77777777" w:rsidR="003E5A14" w:rsidRPr="00634F5A" w:rsidRDefault="003E5A14" w:rsidP="0050393D">
      <w:pPr>
        <w:widowControl/>
        <w:jc w:val="both"/>
        <w:rPr>
          <w:rFonts w:ascii="Times New Roman" w:eastAsia="Times New Roman" w:hAnsi="Times New Roman" w:cs="Times New Roman"/>
          <w:color w:val="auto"/>
          <w:lang w:eastAsia="x-none"/>
        </w:rPr>
      </w:pPr>
      <w:r w:rsidRPr="00634F5A">
        <w:rPr>
          <w:rFonts w:ascii="Times New Roman" w:eastAsia="Times New Roman" w:hAnsi="Times New Roman" w:cs="Times New Roman"/>
          <w:color w:val="auto"/>
          <w:lang w:val="x-none" w:eastAsia="x-none"/>
        </w:rPr>
        <w:t xml:space="preserve">Результаты расчета </w:t>
      </w:r>
      <w:r w:rsidRPr="00634F5A">
        <w:rPr>
          <w:rFonts w:ascii="Times New Roman" w:eastAsia="Times New Roman" w:hAnsi="Times New Roman" w:cs="Times New Roman"/>
          <w:color w:val="auto"/>
          <w:lang w:eastAsia="x-none"/>
        </w:rPr>
        <w:t xml:space="preserve">и обоснование </w:t>
      </w:r>
      <w:r w:rsidRPr="00634F5A">
        <w:rPr>
          <w:rFonts w:ascii="Times New Roman" w:eastAsia="Times New Roman" w:hAnsi="Times New Roman" w:cs="Times New Roman"/>
          <w:color w:val="auto"/>
          <w:lang w:val="x-none" w:eastAsia="x-none"/>
        </w:rPr>
        <w:t xml:space="preserve">затрат </w:t>
      </w:r>
      <w:r w:rsidRPr="00634F5A">
        <w:rPr>
          <w:rFonts w:ascii="Times New Roman" w:eastAsia="Times New Roman" w:hAnsi="Times New Roman" w:cs="Times New Roman"/>
          <w:color w:val="auto"/>
          <w:lang w:eastAsia="x-none"/>
        </w:rPr>
        <w:t xml:space="preserve">по статье </w:t>
      </w:r>
      <w:r w:rsidRPr="00634F5A">
        <w:rPr>
          <w:rFonts w:ascii="Times New Roman" w:eastAsia="Times New Roman" w:hAnsi="Times New Roman" w:cs="Times New Roman"/>
          <w:color w:val="auto"/>
          <w:lang w:val="x-none" w:eastAsia="x-none"/>
        </w:rPr>
        <w:t>«Закупка работ и услуг»</w:t>
      </w:r>
      <w:r w:rsidR="00C26CE8" w:rsidRPr="00634F5A">
        <w:rPr>
          <w:rFonts w:ascii="Times New Roman" w:eastAsia="Times New Roman" w:hAnsi="Times New Roman" w:cs="Times New Roman"/>
          <w:color w:val="auto"/>
          <w:lang w:eastAsia="x-none"/>
        </w:rPr>
        <w:t xml:space="preserve"> приведены в таблице 4</w:t>
      </w:r>
      <w:r w:rsidRPr="00634F5A">
        <w:rPr>
          <w:rFonts w:ascii="Times New Roman" w:eastAsia="Times New Roman" w:hAnsi="Times New Roman" w:cs="Times New Roman"/>
          <w:color w:val="auto"/>
          <w:lang w:eastAsia="x-none"/>
        </w:rPr>
        <w:t>.</w:t>
      </w:r>
    </w:p>
    <w:p w14:paraId="06359D0B" w14:textId="77777777" w:rsidR="003E5A14" w:rsidRPr="00634F5A" w:rsidRDefault="003E5A14" w:rsidP="0050393D">
      <w:pPr>
        <w:widowControl/>
        <w:jc w:val="right"/>
        <w:rPr>
          <w:rFonts w:ascii="Times New Roman" w:eastAsia="Times New Roman" w:hAnsi="Times New Roman" w:cs="Times New Roman"/>
          <w:b/>
          <w:bCs/>
          <w:iCs/>
          <w:color w:val="auto"/>
          <w:lang w:eastAsia="x-none"/>
        </w:rPr>
      </w:pPr>
      <w:r w:rsidRPr="00634F5A">
        <w:rPr>
          <w:rFonts w:ascii="Times New Roman" w:eastAsia="Times New Roman" w:hAnsi="Times New Roman" w:cs="Times New Roman"/>
          <w:b/>
          <w:bCs/>
          <w:iCs/>
          <w:color w:val="auto"/>
          <w:lang w:val="x-none" w:eastAsia="x-none"/>
        </w:rPr>
        <w:t xml:space="preserve">Таблица </w:t>
      </w:r>
      <w:r w:rsidR="00C26CE8" w:rsidRPr="00634F5A">
        <w:rPr>
          <w:rFonts w:ascii="Times New Roman" w:eastAsia="Times New Roman" w:hAnsi="Times New Roman" w:cs="Times New Roman"/>
          <w:b/>
          <w:bCs/>
          <w:iCs/>
          <w:color w:val="auto"/>
          <w:lang w:eastAsia="x-none"/>
        </w:rPr>
        <w:t>4</w:t>
      </w:r>
    </w:p>
    <w:p w14:paraId="51D66A43" w14:textId="77777777" w:rsidR="003E5A14" w:rsidRPr="00634F5A" w:rsidRDefault="003E5A14" w:rsidP="0050393D">
      <w:pPr>
        <w:widowControl/>
        <w:jc w:val="center"/>
        <w:rPr>
          <w:rFonts w:ascii="Times New Roman" w:eastAsia="Times New Roman" w:hAnsi="Times New Roman" w:cs="Times New Roman"/>
          <w:b/>
          <w:bCs/>
          <w:iCs/>
          <w:color w:val="auto"/>
          <w:lang w:val="x-none" w:eastAsia="x-none"/>
        </w:rPr>
      </w:pPr>
      <w:r w:rsidRPr="00634F5A">
        <w:rPr>
          <w:rFonts w:ascii="Times New Roman" w:eastAsia="Times New Roman" w:hAnsi="Times New Roman" w:cs="Times New Roman"/>
          <w:b/>
          <w:bCs/>
          <w:iCs/>
          <w:color w:val="auto"/>
          <w:lang w:val="x-none" w:eastAsia="x-none"/>
        </w:rPr>
        <w:t>Расшифровка затрат по статье «Закупка работ и услуг»</w:t>
      </w:r>
    </w:p>
    <w:tbl>
      <w:tblPr>
        <w:tblW w:w="15158" w:type="dxa"/>
        <w:tblLayout w:type="fixed"/>
        <w:tblCellMar>
          <w:left w:w="0" w:type="dxa"/>
          <w:right w:w="0" w:type="dxa"/>
        </w:tblCellMar>
        <w:tblLook w:val="01E0" w:firstRow="1" w:lastRow="1" w:firstColumn="1" w:lastColumn="1" w:noHBand="0" w:noVBand="0"/>
      </w:tblPr>
      <w:tblGrid>
        <w:gridCol w:w="416"/>
        <w:gridCol w:w="2162"/>
        <w:gridCol w:w="2374"/>
        <w:gridCol w:w="2976"/>
        <w:gridCol w:w="1843"/>
        <w:gridCol w:w="5387"/>
      </w:tblGrid>
      <w:tr w:rsidR="003E5A14" w:rsidRPr="00634F5A" w14:paraId="11C32580" w14:textId="77777777" w:rsidTr="00652B91">
        <w:trPr>
          <w:trHeight w:hRule="exact" w:val="786"/>
        </w:trPr>
        <w:tc>
          <w:tcPr>
            <w:tcW w:w="416" w:type="dxa"/>
            <w:tcBorders>
              <w:top w:val="single" w:sz="8" w:space="0" w:color="000000"/>
              <w:left w:val="single" w:sz="8" w:space="0" w:color="000000"/>
              <w:bottom w:val="single" w:sz="4" w:space="0" w:color="000000"/>
              <w:right w:val="single" w:sz="4" w:space="0" w:color="000000"/>
            </w:tcBorders>
            <w:vAlign w:val="center"/>
          </w:tcPr>
          <w:p w14:paraId="29B7802E" w14:textId="77777777" w:rsidR="003E5A14" w:rsidRPr="00634F5A" w:rsidRDefault="003E5A14" w:rsidP="0050393D">
            <w:pPr>
              <w:widowControl/>
              <w:jc w:val="center"/>
              <w:rPr>
                <w:rFonts w:ascii="Times New Roman" w:eastAsia="Times New Roman" w:hAnsi="Times New Roman" w:cs="Times New Roman"/>
                <w:color w:val="auto"/>
                <w:sz w:val="22"/>
                <w:szCs w:val="22"/>
              </w:rPr>
            </w:pPr>
            <w:r w:rsidRPr="00634F5A">
              <w:rPr>
                <w:rFonts w:ascii="Times New Roman" w:eastAsia="Times New Roman" w:hAnsi="Times New Roman" w:cs="Times New Roman"/>
                <w:b/>
                <w:bCs/>
                <w:color w:val="auto"/>
                <w:w w:val="99"/>
                <w:sz w:val="22"/>
                <w:szCs w:val="22"/>
              </w:rPr>
              <w:t xml:space="preserve">№ п/п </w:t>
            </w:r>
          </w:p>
        </w:tc>
        <w:tc>
          <w:tcPr>
            <w:tcW w:w="2162" w:type="dxa"/>
            <w:tcBorders>
              <w:top w:val="single" w:sz="8" w:space="0" w:color="000000"/>
              <w:left w:val="single" w:sz="4" w:space="0" w:color="000000"/>
              <w:bottom w:val="single" w:sz="4" w:space="0" w:color="000000"/>
              <w:right w:val="single" w:sz="4" w:space="0" w:color="000000"/>
            </w:tcBorders>
            <w:vAlign w:val="center"/>
          </w:tcPr>
          <w:p w14:paraId="7FBD3781" w14:textId="77777777" w:rsidR="003E5A14" w:rsidRPr="00634F5A" w:rsidRDefault="003E5A14" w:rsidP="0050393D">
            <w:pPr>
              <w:widowControl/>
              <w:jc w:val="center"/>
              <w:rPr>
                <w:rFonts w:ascii="Times New Roman" w:eastAsia="Times New Roman" w:hAnsi="Times New Roman" w:cs="Times New Roman"/>
                <w:b/>
                <w:bCs/>
                <w:color w:val="auto"/>
                <w:spacing w:val="1"/>
                <w:sz w:val="22"/>
                <w:szCs w:val="22"/>
              </w:rPr>
            </w:pPr>
            <w:r w:rsidRPr="00634F5A">
              <w:rPr>
                <w:rFonts w:ascii="Times New Roman" w:eastAsia="Times New Roman" w:hAnsi="Times New Roman" w:cs="Times New Roman"/>
                <w:b/>
                <w:bCs/>
                <w:color w:val="auto"/>
                <w:spacing w:val="1"/>
                <w:sz w:val="22"/>
                <w:szCs w:val="22"/>
              </w:rPr>
              <w:t>На</w:t>
            </w:r>
            <w:r w:rsidRPr="00634F5A">
              <w:rPr>
                <w:rFonts w:ascii="Times New Roman" w:eastAsia="Times New Roman" w:hAnsi="Times New Roman" w:cs="Times New Roman"/>
                <w:b/>
                <w:bCs/>
                <w:color w:val="auto"/>
                <w:sz w:val="22"/>
                <w:szCs w:val="22"/>
              </w:rPr>
              <w:t>и</w:t>
            </w:r>
            <w:r w:rsidRPr="00634F5A">
              <w:rPr>
                <w:rFonts w:ascii="Times New Roman" w:eastAsia="Times New Roman" w:hAnsi="Times New Roman" w:cs="Times New Roman"/>
                <w:b/>
                <w:bCs/>
                <w:color w:val="auto"/>
                <w:spacing w:val="1"/>
                <w:sz w:val="22"/>
                <w:szCs w:val="22"/>
              </w:rPr>
              <w:t>м</w:t>
            </w:r>
            <w:r w:rsidRPr="00634F5A">
              <w:rPr>
                <w:rFonts w:ascii="Times New Roman" w:eastAsia="Times New Roman" w:hAnsi="Times New Roman" w:cs="Times New Roman"/>
                <w:b/>
                <w:bCs/>
                <w:color w:val="auto"/>
                <w:sz w:val="22"/>
                <w:szCs w:val="22"/>
              </w:rPr>
              <w:t>ен</w:t>
            </w:r>
            <w:r w:rsidRPr="00634F5A">
              <w:rPr>
                <w:rFonts w:ascii="Times New Roman" w:eastAsia="Times New Roman" w:hAnsi="Times New Roman" w:cs="Times New Roman"/>
                <w:b/>
                <w:bCs/>
                <w:color w:val="auto"/>
                <w:spacing w:val="1"/>
                <w:sz w:val="22"/>
                <w:szCs w:val="22"/>
              </w:rPr>
              <w:t>о</w:t>
            </w:r>
            <w:r w:rsidRPr="00634F5A">
              <w:rPr>
                <w:rFonts w:ascii="Times New Roman" w:eastAsia="Times New Roman" w:hAnsi="Times New Roman" w:cs="Times New Roman"/>
                <w:b/>
                <w:bCs/>
                <w:color w:val="auto"/>
                <w:sz w:val="22"/>
                <w:szCs w:val="22"/>
              </w:rPr>
              <w:t>в</w:t>
            </w:r>
            <w:r w:rsidRPr="00634F5A">
              <w:rPr>
                <w:rFonts w:ascii="Times New Roman" w:eastAsia="Times New Roman" w:hAnsi="Times New Roman" w:cs="Times New Roman"/>
                <w:b/>
                <w:bCs/>
                <w:color w:val="auto"/>
                <w:spacing w:val="1"/>
                <w:sz w:val="22"/>
                <w:szCs w:val="22"/>
              </w:rPr>
              <w:t>а</w:t>
            </w:r>
            <w:r w:rsidRPr="00634F5A">
              <w:rPr>
                <w:rFonts w:ascii="Times New Roman" w:eastAsia="Times New Roman" w:hAnsi="Times New Roman" w:cs="Times New Roman"/>
                <w:b/>
                <w:bCs/>
                <w:color w:val="auto"/>
                <w:sz w:val="22"/>
                <w:szCs w:val="22"/>
              </w:rPr>
              <w:t>ние</w:t>
            </w:r>
            <w:r w:rsidRPr="00634F5A">
              <w:rPr>
                <w:rFonts w:ascii="Times New Roman" w:eastAsia="Times New Roman" w:hAnsi="Times New Roman" w:cs="Times New Roman"/>
                <w:b/>
                <w:bCs/>
                <w:color w:val="auto"/>
                <w:spacing w:val="-15"/>
                <w:sz w:val="22"/>
                <w:szCs w:val="22"/>
              </w:rPr>
              <w:t xml:space="preserve"> </w:t>
            </w:r>
            <w:r w:rsidRPr="00634F5A">
              <w:rPr>
                <w:rFonts w:ascii="Times New Roman" w:eastAsia="Times New Roman" w:hAnsi="Times New Roman" w:cs="Times New Roman"/>
                <w:b/>
                <w:bCs/>
                <w:color w:val="auto"/>
                <w:sz w:val="22"/>
                <w:szCs w:val="22"/>
              </w:rPr>
              <w:t>р</w:t>
            </w:r>
            <w:r w:rsidRPr="00634F5A">
              <w:rPr>
                <w:rFonts w:ascii="Times New Roman" w:eastAsia="Times New Roman" w:hAnsi="Times New Roman" w:cs="Times New Roman"/>
                <w:b/>
                <w:bCs/>
                <w:color w:val="auto"/>
                <w:spacing w:val="1"/>
                <w:sz w:val="22"/>
                <w:szCs w:val="22"/>
              </w:rPr>
              <w:t>аб</w:t>
            </w:r>
            <w:r w:rsidRPr="00634F5A">
              <w:rPr>
                <w:rFonts w:ascii="Times New Roman" w:eastAsia="Times New Roman" w:hAnsi="Times New Roman" w:cs="Times New Roman"/>
                <w:b/>
                <w:bCs/>
                <w:color w:val="auto"/>
                <w:spacing w:val="-1"/>
                <w:sz w:val="22"/>
                <w:szCs w:val="22"/>
              </w:rPr>
              <w:t>о</w:t>
            </w:r>
            <w:r w:rsidRPr="00634F5A">
              <w:rPr>
                <w:rFonts w:ascii="Times New Roman" w:eastAsia="Times New Roman" w:hAnsi="Times New Roman" w:cs="Times New Roman"/>
                <w:b/>
                <w:bCs/>
                <w:color w:val="auto"/>
                <w:sz w:val="22"/>
                <w:szCs w:val="22"/>
              </w:rPr>
              <w:t>т (услуг)</w:t>
            </w:r>
          </w:p>
        </w:tc>
        <w:tc>
          <w:tcPr>
            <w:tcW w:w="2374" w:type="dxa"/>
            <w:tcBorders>
              <w:top w:val="single" w:sz="8" w:space="0" w:color="000000"/>
              <w:left w:val="single" w:sz="4" w:space="0" w:color="000000"/>
              <w:bottom w:val="single" w:sz="4" w:space="0" w:color="000000"/>
              <w:right w:val="single" w:sz="4" w:space="0" w:color="000000"/>
            </w:tcBorders>
            <w:vAlign w:val="center"/>
          </w:tcPr>
          <w:p w14:paraId="1907450E" w14:textId="77777777" w:rsidR="003E5A14" w:rsidRPr="00634F5A" w:rsidRDefault="003E5A14" w:rsidP="0050393D">
            <w:pPr>
              <w:widowControl/>
              <w:jc w:val="center"/>
              <w:rPr>
                <w:rFonts w:ascii="Times New Roman" w:eastAsia="Times New Roman" w:hAnsi="Times New Roman" w:cs="Times New Roman"/>
                <w:b/>
                <w:bCs/>
                <w:color w:val="auto"/>
                <w:spacing w:val="1"/>
                <w:sz w:val="22"/>
                <w:szCs w:val="22"/>
              </w:rPr>
            </w:pPr>
            <w:r w:rsidRPr="00634F5A">
              <w:rPr>
                <w:rFonts w:ascii="Times New Roman" w:eastAsia="Times New Roman" w:hAnsi="Times New Roman" w:cs="Times New Roman"/>
                <w:b/>
                <w:bCs/>
                <w:color w:val="auto"/>
                <w:spacing w:val="1"/>
                <w:sz w:val="22"/>
                <w:szCs w:val="22"/>
              </w:rPr>
              <w:t>Номер(а) этапа(ов) Плана работ научного исследования</w:t>
            </w:r>
          </w:p>
        </w:tc>
        <w:tc>
          <w:tcPr>
            <w:tcW w:w="2976" w:type="dxa"/>
            <w:tcBorders>
              <w:top w:val="single" w:sz="8" w:space="0" w:color="000000"/>
              <w:left w:val="single" w:sz="4" w:space="0" w:color="000000"/>
              <w:bottom w:val="single" w:sz="4" w:space="0" w:color="000000"/>
              <w:right w:val="single" w:sz="4" w:space="0" w:color="000000"/>
            </w:tcBorders>
            <w:vAlign w:val="center"/>
          </w:tcPr>
          <w:p w14:paraId="46F0E0DC" w14:textId="77777777" w:rsidR="00AE2141" w:rsidRPr="00634F5A" w:rsidRDefault="003E5A14" w:rsidP="0050393D">
            <w:pPr>
              <w:widowControl/>
              <w:jc w:val="center"/>
              <w:rPr>
                <w:rFonts w:ascii="Times New Roman" w:eastAsia="Times New Roman" w:hAnsi="Times New Roman" w:cs="Times New Roman"/>
                <w:b/>
                <w:bCs/>
                <w:color w:val="auto"/>
                <w:spacing w:val="1"/>
                <w:sz w:val="22"/>
                <w:szCs w:val="22"/>
              </w:rPr>
            </w:pPr>
            <w:r w:rsidRPr="00634F5A">
              <w:rPr>
                <w:rFonts w:ascii="Times New Roman" w:eastAsia="Times New Roman" w:hAnsi="Times New Roman" w:cs="Times New Roman"/>
                <w:b/>
                <w:bCs/>
                <w:color w:val="auto"/>
                <w:spacing w:val="1"/>
                <w:sz w:val="22"/>
                <w:szCs w:val="22"/>
              </w:rPr>
              <w:t xml:space="preserve">Сроки выполнения работ (оказания услуг), </w:t>
            </w:r>
          </w:p>
          <w:p w14:paraId="21EF294C" w14:textId="77777777" w:rsidR="003E5A14" w:rsidRPr="00634F5A" w:rsidRDefault="003E5A14" w:rsidP="0050393D">
            <w:pPr>
              <w:widowControl/>
              <w:jc w:val="center"/>
              <w:rPr>
                <w:rFonts w:ascii="Times New Roman" w:eastAsia="Times New Roman" w:hAnsi="Times New Roman" w:cs="Times New Roman"/>
                <w:b/>
                <w:bCs/>
                <w:color w:val="auto"/>
                <w:spacing w:val="1"/>
                <w:sz w:val="22"/>
                <w:szCs w:val="22"/>
              </w:rPr>
            </w:pPr>
            <w:r w:rsidRPr="00634F5A">
              <w:rPr>
                <w:rFonts w:ascii="Times New Roman" w:eastAsia="Times New Roman" w:hAnsi="Times New Roman" w:cs="Times New Roman"/>
                <w:b/>
                <w:bCs/>
                <w:color w:val="auto"/>
                <w:spacing w:val="1"/>
                <w:w w:val="99"/>
                <w:sz w:val="22"/>
                <w:szCs w:val="22"/>
              </w:rPr>
              <w:t>мес.гг – мес.гг</w:t>
            </w:r>
            <w:r w:rsidRPr="00634F5A">
              <w:rPr>
                <w:rFonts w:ascii="Times New Roman" w:eastAsia="Times New Roman" w:hAnsi="Times New Roman" w:cs="Times New Roman"/>
                <w:b/>
                <w:bCs/>
                <w:color w:val="auto"/>
                <w:spacing w:val="1"/>
                <w:sz w:val="22"/>
                <w:szCs w:val="22"/>
              </w:rPr>
              <w:t xml:space="preserve"> </w:t>
            </w:r>
          </w:p>
        </w:tc>
        <w:tc>
          <w:tcPr>
            <w:tcW w:w="1843" w:type="dxa"/>
            <w:tcBorders>
              <w:top w:val="single" w:sz="8" w:space="0" w:color="000000"/>
              <w:left w:val="single" w:sz="4" w:space="0" w:color="000000"/>
              <w:bottom w:val="single" w:sz="4" w:space="0" w:color="000000"/>
              <w:right w:val="single" w:sz="4" w:space="0" w:color="auto"/>
            </w:tcBorders>
            <w:vAlign w:val="center"/>
          </w:tcPr>
          <w:p w14:paraId="6F10061F" w14:textId="77777777" w:rsidR="003E5A14" w:rsidRPr="00634F5A" w:rsidRDefault="003E5A14" w:rsidP="0050393D">
            <w:pPr>
              <w:widowControl/>
              <w:jc w:val="center"/>
              <w:rPr>
                <w:rFonts w:ascii="Times New Roman" w:eastAsia="Times New Roman" w:hAnsi="Times New Roman" w:cs="Times New Roman"/>
                <w:b/>
                <w:bCs/>
                <w:color w:val="auto"/>
                <w:spacing w:val="1"/>
                <w:sz w:val="22"/>
                <w:szCs w:val="22"/>
              </w:rPr>
            </w:pPr>
            <w:r w:rsidRPr="00634F5A">
              <w:rPr>
                <w:rFonts w:ascii="Times New Roman" w:eastAsia="Times New Roman" w:hAnsi="Times New Roman" w:cs="Times New Roman"/>
                <w:b/>
                <w:bCs/>
                <w:color w:val="auto"/>
                <w:spacing w:val="1"/>
                <w:sz w:val="22"/>
                <w:szCs w:val="22"/>
              </w:rPr>
              <w:t xml:space="preserve">Сумма, </w:t>
            </w:r>
            <w:r w:rsidRPr="00634F5A">
              <w:rPr>
                <w:rFonts w:ascii="Times New Roman" w:eastAsia="Times New Roman" w:hAnsi="Times New Roman" w:cs="Times New Roman"/>
                <w:b/>
                <w:bCs/>
                <w:color w:val="auto"/>
                <w:spacing w:val="1"/>
                <w:sz w:val="22"/>
                <w:szCs w:val="22"/>
              </w:rPr>
              <w:br/>
              <w:t>тыс. руб., с НДС</w:t>
            </w:r>
          </w:p>
        </w:tc>
        <w:tc>
          <w:tcPr>
            <w:tcW w:w="5387" w:type="dxa"/>
            <w:tcBorders>
              <w:top w:val="single" w:sz="8" w:space="0" w:color="000000"/>
              <w:left w:val="single" w:sz="4" w:space="0" w:color="auto"/>
              <w:bottom w:val="single" w:sz="4" w:space="0" w:color="000000"/>
              <w:right w:val="single" w:sz="4" w:space="0" w:color="000000"/>
            </w:tcBorders>
            <w:vAlign w:val="center"/>
          </w:tcPr>
          <w:p w14:paraId="54C7D855" w14:textId="77777777" w:rsidR="003E5A14" w:rsidRPr="00634F5A" w:rsidRDefault="003E5A14" w:rsidP="0050393D">
            <w:pPr>
              <w:widowControl/>
              <w:jc w:val="center"/>
              <w:rPr>
                <w:rFonts w:ascii="Times New Roman" w:eastAsia="Times New Roman" w:hAnsi="Times New Roman" w:cs="Times New Roman"/>
                <w:b/>
                <w:bCs/>
                <w:color w:val="auto"/>
                <w:spacing w:val="1"/>
                <w:sz w:val="22"/>
                <w:szCs w:val="22"/>
              </w:rPr>
            </w:pPr>
            <w:r w:rsidRPr="00634F5A">
              <w:rPr>
                <w:rFonts w:ascii="Times New Roman" w:eastAsia="Times New Roman" w:hAnsi="Times New Roman" w:cs="Times New Roman"/>
                <w:b/>
                <w:bCs/>
                <w:color w:val="auto"/>
                <w:spacing w:val="1"/>
                <w:sz w:val="22"/>
                <w:szCs w:val="22"/>
              </w:rPr>
              <w:t>Обоснование</w:t>
            </w:r>
          </w:p>
        </w:tc>
      </w:tr>
      <w:tr w:rsidR="003E5A14" w:rsidRPr="00634F5A" w14:paraId="771E42DC" w14:textId="77777777" w:rsidTr="00AE2141">
        <w:trPr>
          <w:trHeight w:hRule="exact" w:val="271"/>
        </w:trPr>
        <w:tc>
          <w:tcPr>
            <w:tcW w:w="416" w:type="dxa"/>
            <w:tcBorders>
              <w:top w:val="single" w:sz="4" w:space="0" w:color="000000"/>
              <w:left w:val="single" w:sz="8" w:space="0" w:color="000000"/>
              <w:bottom w:val="single" w:sz="4" w:space="0" w:color="000000"/>
              <w:right w:val="single" w:sz="4" w:space="0" w:color="000000"/>
            </w:tcBorders>
          </w:tcPr>
          <w:p w14:paraId="06825334" w14:textId="77777777" w:rsidR="003E5A14" w:rsidRPr="00634F5A" w:rsidRDefault="003E5A14" w:rsidP="0050393D">
            <w:pPr>
              <w:widowControl/>
              <w:jc w:val="center"/>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1</w:t>
            </w:r>
          </w:p>
        </w:tc>
        <w:tc>
          <w:tcPr>
            <w:tcW w:w="2162" w:type="dxa"/>
            <w:tcBorders>
              <w:top w:val="single" w:sz="4" w:space="0" w:color="000000"/>
              <w:left w:val="single" w:sz="4" w:space="0" w:color="000000"/>
              <w:bottom w:val="single" w:sz="4" w:space="0" w:color="000000"/>
              <w:right w:val="single" w:sz="4" w:space="0" w:color="000000"/>
            </w:tcBorders>
            <w:vAlign w:val="center"/>
          </w:tcPr>
          <w:p w14:paraId="50BEB21A"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2374" w:type="dxa"/>
            <w:tcBorders>
              <w:top w:val="single" w:sz="4" w:space="0" w:color="000000"/>
              <w:left w:val="single" w:sz="4" w:space="0" w:color="000000"/>
              <w:bottom w:val="single" w:sz="4" w:space="0" w:color="000000"/>
              <w:right w:val="single" w:sz="4" w:space="0" w:color="000000"/>
            </w:tcBorders>
          </w:tcPr>
          <w:p w14:paraId="3EC382D6"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2976" w:type="dxa"/>
            <w:tcBorders>
              <w:top w:val="single" w:sz="4" w:space="0" w:color="000000"/>
              <w:left w:val="single" w:sz="4" w:space="0" w:color="000000"/>
              <w:bottom w:val="single" w:sz="4" w:space="0" w:color="000000"/>
              <w:right w:val="single" w:sz="4" w:space="0" w:color="000000"/>
            </w:tcBorders>
          </w:tcPr>
          <w:p w14:paraId="6D7F1B17"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1843" w:type="dxa"/>
            <w:tcBorders>
              <w:top w:val="single" w:sz="4" w:space="0" w:color="000000"/>
              <w:left w:val="single" w:sz="4" w:space="0" w:color="000000"/>
              <w:bottom w:val="single" w:sz="4" w:space="0" w:color="000000"/>
              <w:right w:val="single" w:sz="4" w:space="0" w:color="auto"/>
            </w:tcBorders>
          </w:tcPr>
          <w:p w14:paraId="403F28E8"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5387" w:type="dxa"/>
            <w:tcBorders>
              <w:top w:val="single" w:sz="4" w:space="0" w:color="000000"/>
              <w:left w:val="single" w:sz="4" w:space="0" w:color="auto"/>
              <w:bottom w:val="single" w:sz="4" w:space="0" w:color="000000"/>
              <w:right w:val="single" w:sz="4" w:space="0" w:color="000000"/>
            </w:tcBorders>
          </w:tcPr>
          <w:p w14:paraId="52112751"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r>
      <w:tr w:rsidR="003E5A14" w:rsidRPr="00634F5A" w14:paraId="52F98597" w14:textId="77777777" w:rsidTr="00AE2141">
        <w:trPr>
          <w:trHeight w:hRule="exact" w:val="271"/>
        </w:trPr>
        <w:tc>
          <w:tcPr>
            <w:tcW w:w="416" w:type="dxa"/>
            <w:tcBorders>
              <w:top w:val="single" w:sz="4" w:space="0" w:color="000000"/>
              <w:left w:val="single" w:sz="8" w:space="0" w:color="000000"/>
              <w:bottom w:val="single" w:sz="4" w:space="0" w:color="000000"/>
              <w:right w:val="single" w:sz="4" w:space="0" w:color="000000"/>
            </w:tcBorders>
          </w:tcPr>
          <w:p w14:paraId="5EF7FC76" w14:textId="77777777" w:rsidR="003E5A14" w:rsidRPr="00634F5A" w:rsidRDefault="003E5A14" w:rsidP="0050393D">
            <w:pPr>
              <w:widowControl/>
              <w:jc w:val="center"/>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2</w:t>
            </w:r>
          </w:p>
        </w:tc>
        <w:tc>
          <w:tcPr>
            <w:tcW w:w="2162" w:type="dxa"/>
            <w:tcBorders>
              <w:top w:val="single" w:sz="4" w:space="0" w:color="000000"/>
              <w:left w:val="single" w:sz="4" w:space="0" w:color="000000"/>
              <w:bottom w:val="single" w:sz="4" w:space="0" w:color="000000"/>
              <w:right w:val="single" w:sz="4" w:space="0" w:color="000000"/>
            </w:tcBorders>
            <w:vAlign w:val="center"/>
          </w:tcPr>
          <w:p w14:paraId="6A9D3586"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2374" w:type="dxa"/>
            <w:tcBorders>
              <w:top w:val="single" w:sz="4" w:space="0" w:color="000000"/>
              <w:left w:val="single" w:sz="4" w:space="0" w:color="000000"/>
              <w:bottom w:val="single" w:sz="4" w:space="0" w:color="000000"/>
              <w:right w:val="single" w:sz="4" w:space="0" w:color="000000"/>
            </w:tcBorders>
          </w:tcPr>
          <w:p w14:paraId="2C1B3CC8"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2976" w:type="dxa"/>
            <w:tcBorders>
              <w:top w:val="single" w:sz="4" w:space="0" w:color="000000"/>
              <w:left w:val="single" w:sz="4" w:space="0" w:color="000000"/>
              <w:bottom w:val="single" w:sz="4" w:space="0" w:color="000000"/>
              <w:right w:val="single" w:sz="4" w:space="0" w:color="000000"/>
            </w:tcBorders>
          </w:tcPr>
          <w:p w14:paraId="2BF79C19"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1843" w:type="dxa"/>
            <w:tcBorders>
              <w:top w:val="single" w:sz="4" w:space="0" w:color="000000"/>
              <w:left w:val="single" w:sz="4" w:space="0" w:color="000000"/>
              <w:bottom w:val="single" w:sz="4" w:space="0" w:color="000000"/>
              <w:right w:val="single" w:sz="4" w:space="0" w:color="auto"/>
            </w:tcBorders>
          </w:tcPr>
          <w:p w14:paraId="552C43F2"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5387" w:type="dxa"/>
            <w:tcBorders>
              <w:top w:val="single" w:sz="4" w:space="0" w:color="000000"/>
              <w:left w:val="single" w:sz="4" w:space="0" w:color="auto"/>
              <w:bottom w:val="single" w:sz="4" w:space="0" w:color="000000"/>
              <w:right w:val="single" w:sz="4" w:space="0" w:color="000000"/>
            </w:tcBorders>
          </w:tcPr>
          <w:p w14:paraId="1E378517"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r>
      <w:tr w:rsidR="003E5A14" w:rsidRPr="00634F5A" w14:paraId="6EA2B9E1" w14:textId="77777777" w:rsidTr="00AE2141">
        <w:trPr>
          <w:trHeight w:hRule="exact" w:val="271"/>
        </w:trPr>
        <w:tc>
          <w:tcPr>
            <w:tcW w:w="416" w:type="dxa"/>
            <w:tcBorders>
              <w:top w:val="single" w:sz="4" w:space="0" w:color="000000"/>
              <w:left w:val="single" w:sz="8" w:space="0" w:color="000000"/>
              <w:bottom w:val="single" w:sz="4" w:space="0" w:color="000000"/>
              <w:right w:val="single" w:sz="4" w:space="0" w:color="000000"/>
            </w:tcBorders>
          </w:tcPr>
          <w:p w14:paraId="4986E193" w14:textId="77777777" w:rsidR="003E5A14" w:rsidRPr="00634F5A" w:rsidRDefault="003E5A14" w:rsidP="0050393D">
            <w:pPr>
              <w:widowControl/>
              <w:jc w:val="center"/>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w:t>
            </w:r>
          </w:p>
        </w:tc>
        <w:tc>
          <w:tcPr>
            <w:tcW w:w="2162" w:type="dxa"/>
            <w:tcBorders>
              <w:top w:val="single" w:sz="4" w:space="0" w:color="000000"/>
              <w:left w:val="single" w:sz="4" w:space="0" w:color="000000"/>
              <w:bottom w:val="single" w:sz="4" w:space="0" w:color="000000"/>
              <w:right w:val="single" w:sz="4" w:space="0" w:color="000000"/>
            </w:tcBorders>
            <w:vAlign w:val="center"/>
          </w:tcPr>
          <w:p w14:paraId="56889792"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2374" w:type="dxa"/>
            <w:tcBorders>
              <w:top w:val="single" w:sz="4" w:space="0" w:color="000000"/>
              <w:left w:val="single" w:sz="4" w:space="0" w:color="000000"/>
              <w:bottom w:val="single" w:sz="4" w:space="0" w:color="000000"/>
              <w:right w:val="single" w:sz="4" w:space="0" w:color="000000"/>
            </w:tcBorders>
          </w:tcPr>
          <w:p w14:paraId="512BADB4"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2976" w:type="dxa"/>
            <w:tcBorders>
              <w:top w:val="single" w:sz="4" w:space="0" w:color="000000"/>
              <w:left w:val="single" w:sz="4" w:space="0" w:color="000000"/>
              <w:bottom w:val="single" w:sz="4" w:space="0" w:color="000000"/>
              <w:right w:val="single" w:sz="4" w:space="0" w:color="000000"/>
            </w:tcBorders>
          </w:tcPr>
          <w:p w14:paraId="13B3C14A"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1843" w:type="dxa"/>
            <w:tcBorders>
              <w:top w:val="single" w:sz="4" w:space="0" w:color="000000"/>
              <w:left w:val="single" w:sz="4" w:space="0" w:color="000000"/>
              <w:bottom w:val="single" w:sz="4" w:space="0" w:color="000000"/>
              <w:right w:val="single" w:sz="4" w:space="0" w:color="auto"/>
            </w:tcBorders>
          </w:tcPr>
          <w:p w14:paraId="720AE0C3"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5387" w:type="dxa"/>
            <w:tcBorders>
              <w:top w:val="single" w:sz="4" w:space="0" w:color="000000"/>
              <w:left w:val="single" w:sz="4" w:space="0" w:color="auto"/>
              <w:bottom w:val="single" w:sz="4" w:space="0" w:color="000000"/>
              <w:right w:val="single" w:sz="4" w:space="0" w:color="000000"/>
            </w:tcBorders>
          </w:tcPr>
          <w:p w14:paraId="265D917A"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r>
      <w:tr w:rsidR="003E5A14" w:rsidRPr="00634F5A" w14:paraId="34858AB3" w14:textId="77777777" w:rsidTr="00AE2141">
        <w:trPr>
          <w:trHeight w:hRule="exact" w:val="288"/>
        </w:trPr>
        <w:tc>
          <w:tcPr>
            <w:tcW w:w="416" w:type="dxa"/>
            <w:tcBorders>
              <w:top w:val="single" w:sz="4" w:space="0" w:color="000000"/>
              <w:left w:val="single" w:sz="8" w:space="0" w:color="000000"/>
              <w:bottom w:val="single" w:sz="4" w:space="0" w:color="000000"/>
              <w:right w:val="single" w:sz="4" w:space="0" w:color="000000"/>
            </w:tcBorders>
          </w:tcPr>
          <w:p w14:paraId="73C1CE4B"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7512" w:type="dxa"/>
            <w:gridSpan w:val="3"/>
            <w:tcBorders>
              <w:top w:val="single" w:sz="4" w:space="0" w:color="000000"/>
              <w:left w:val="single" w:sz="4" w:space="0" w:color="000000"/>
              <w:bottom w:val="single" w:sz="4" w:space="0" w:color="000000"/>
              <w:right w:val="single" w:sz="4" w:space="0" w:color="000000"/>
            </w:tcBorders>
          </w:tcPr>
          <w:p w14:paraId="6D140044" w14:textId="77777777" w:rsidR="003E5A14" w:rsidRPr="00634F5A" w:rsidRDefault="003E5A14" w:rsidP="0050393D">
            <w:pPr>
              <w:widowControl/>
              <w:ind w:right="122"/>
              <w:jc w:val="right"/>
              <w:rPr>
                <w:rFonts w:ascii="Times New Roman" w:eastAsia="Times New Roman" w:hAnsi="Times New Roman" w:cs="Times New Roman"/>
                <w:color w:val="auto"/>
                <w:sz w:val="22"/>
                <w:szCs w:val="22"/>
              </w:rPr>
            </w:pPr>
            <w:r w:rsidRPr="00634F5A">
              <w:rPr>
                <w:rFonts w:ascii="Times New Roman" w:eastAsia="Times New Roman" w:hAnsi="Times New Roman" w:cs="Times New Roman"/>
                <w:b/>
                <w:bCs/>
                <w:color w:val="auto"/>
                <w:spacing w:val="1"/>
                <w:sz w:val="22"/>
                <w:szCs w:val="22"/>
              </w:rPr>
              <w:t>В</w:t>
            </w:r>
            <w:r w:rsidRPr="00634F5A">
              <w:rPr>
                <w:rFonts w:ascii="Times New Roman" w:eastAsia="Times New Roman" w:hAnsi="Times New Roman" w:cs="Times New Roman"/>
                <w:b/>
                <w:bCs/>
                <w:color w:val="auto"/>
                <w:sz w:val="22"/>
                <w:szCs w:val="22"/>
              </w:rPr>
              <w:t>С</w:t>
            </w:r>
            <w:r w:rsidRPr="00634F5A">
              <w:rPr>
                <w:rFonts w:ascii="Times New Roman" w:eastAsia="Times New Roman" w:hAnsi="Times New Roman" w:cs="Times New Roman"/>
                <w:b/>
                <w:bCs/>
                <w:color w:val="auto"/>
                <w:spacing w:val="1"/>
                <w:sz w:val="22"/>
                <w:szCs w:val="22"/>
              </w:rPr>
              <w:t>ЕГ</w:t>
            </w:r>
            <w:r w:rsidRPr="00634F5A">
              <w:rPr>
                <w:rFonts w:ascii="Times New Roman" w:eastAsia="Times New Roman" w:hAnsi="Times New Roman" w:cs="Times New Roman"/>
                <w:b/>
                <w:bCs/>
                <w:color w:val="auto"/>
                <w:sz w:val="22"/>
                <w:szCs w:val="22"/>
              </w:rPr>
              <w:t>О, с НДС:</w:t>
            </w:r>
          </w:p>
        </w:tc>
        <w:tc>
          <w:tcPr>
            <w:tcW w:w="1843" w:type="dxa"/>
            <w:tcBorders>
              <w:top w:val="single" w:sz="4" w:space="0" w:color="000000"/>
              <w:left w:val="single" w:sz="4" w:space="0" w:color="000000"/>
              <w:bottom w:val="single" w:sz="4" w:space="0" w:color="000000"/>
              <w:right w:val="single" w:sz="4" w:space="0" w:color="auto"/>
            </w:tcBorders>
          </w:tcPr>
          <w:p w14:paraId="335B15A2"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5387" w:type="dxa"/>
            <w:tcBorders>
              <w:top w:val="single" w:sz="4" w:space="0" w:color="000000"/>
              <w:left w:val="single" w:sz="4" w:space="0" w:color="auto"/>
              <w:bottom w:val="single" w:sz="4" w:space="0" w:color="000000"/>
              <w:right w:val="single" w:sz="4" w:space="0" w:color="000000"/>
            </w:tcBorders>
          </w:tcPr>
          <w:p w14:paraId="4859B51A"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r>
    </w:tbl>
    <w:p w14:paraId="0226D038" w14:textId="77777777" w:rsidR="003E5A14" w:rsidRPr="00634F5A" w:rsidRDefault="003E5A14" w:rsidP="0050393D">
      <w:pPr>
        <w:widowControl/>
        <w:jc w:val="both"/>
        <w:rPr>
          <w:rFonts w:ascii="Times New Roman" w:eastAsia="Times New Roman" w:hAnsi="Times New Roman" w:cs="Times New Roman"/>
          <w:b/>
          <w:color w:val="auto"/>
          <w:spacing w:val="-3"/>
          <w:lang w:val="x-none" w:eastAsia="x-none"/>
        </w:rPr>
      </w:pPr>
    </w:p>
    <w:p w14:paraId="260EA9FF" w14:textId="77777777" w:rsidR="003E5A14" w:rsidRPr="00634F5A" w:rsidRDefault="003E5A14" w:rsidP="0050393D">
      <w:pPr>
        <w:widowControl/>
        <w:jc w:val="both"/>
        <w:rPr>
          <w:rFonts w:ascii="Times New Roman" w:eastAsia="Times New Roman" w:hAnsi="Times New Roman" w:cs="Times New Roman"/>
          <w:b/>
          <w:color w:val="auto"/>
          <w:spacing w:val="-3"/>
          <w:lang w:eastAsia="x-none"/>
        </w:rPr>
      </w:pPr>
      <w:r w:rsidRPr="00634F5A">
        <w:rPr>
          <w:rFonts w:ascii="Times New Roman" w:eastAsia="Times New Roman" w:hAnsi="Times New Roman" w:cs="Times New Roman"/>
          <w:b/>
          <w:color w:val="auto"/>
          <w:spacing w:val="-3"/>
          <w:lang w:val="x-none" w:eastAsia="x-none"/>
        </w:rPr>
        <w:t xml:space="preserve">Дополнительные пояснения и расчеты к таблице </w:t>
      </w:r>
      <w:r w:rsidR="00C26CE8" w:rsidRPr="00634F5A">
        <w:rPr>
          <w:rFonts w:ascii="Times New Roman" w:eastAsia="Times New Roman" w:hAnsi="Times New Roman" w:cs="Times New Roman"/>
          <w:b/>
          <w:color w:val="auto"/>
          <w:spacing w:val="-3"/>
          <w:lang w:eastAsia="x-none"/>
        </w:rPr>
        <w:t>4</w:t>
      </w:r>
      <w:r w:rsidRPr="00634F5A">
        <w:rPr>
          <w:rFonts w:ascii="Times New Roman" w:eastAsia="Times New Roman" w:hAnsi="Times New Roman" w:cs="Times New Roman"/>
          <w:b/>
          <w:color w:val="auto"/>
          <w:spacing w:val="-3"/>
          <w:lang w:val="x-none" w:eastAsia="x-none"/>
        </w:rPr>
        <w:t xml:space="preserve">: </w:t>
      </w:r>
      <w:r w:rsidRPr="00634F5A">
        <w:rPr>
          <w:rFonts w:ascii="Times New Roman" w:eastAsia="Times New Roman" w:hAnsi="Times New Roman" w:cs="Times New Roman"/>
          <w:b/>
          <w:color w:val="auto"/>
          <w:spacing w:val="-3"/>
          <w:lang w:eastAsia="x-none"/>
        </w:rPr>
        <w:t>_________________________________</w:t>
      </w:r>
    </w:p>
    <w:p w14:paraId="1B9C5137" w14:textId="77777777" w:rsidR="003E5A14" w:rsidRPr="00634F5A" w:rsidRDefault="003E5A14" w:rsidP="0050393D">
      <w:pPr>
        <w:widowControl/>
        <w:jc w:val="both"/>
        <w:rPr>
          <w:rFonts w:ascii="Times New Roman" w:eastAsia="Times New Roman" w:hAnsi="Times New Roman" w:cs="Times New Roman"/>
          <w:b/>
          <w:color w:val="auto"/>
          <w:spacing w:val="-3"/>
          <w:lang w:eastAsia="x-none"/>
        </w:rPr>
      </w:pPr>
    </w:p>
    <w:p w14:paraId="56E47096" w14:textId="77777777" w:rsidR="003E5A14" w:rsidRPr="00634F5A" w:rsidRDefault="00B70CC2" w:rsidP="0050393D">
      <w:pPr>
        <w:widowControl/>
        <w:jc w:val="both"/>
        <w:rPr>
          <w:rFonts w:ascii="Times New Roman" w:eastAsia="Times New Roman" w:hAnsi="Times New Roman" w:cs="Times New Roman"/>
          <w:b/>
          <w:color w:val="auto"/>
          <w:lang w:val="x-none" w:eastAsia="x-none"/>
        </w:rPr>
      </w:pPr>
      <w:r w:rsidRPr="00634F5A">
        <w:rPr>
          <w:rFonts w:ascii="Times New Roman" w:eastAsia="Times New Roman" w:hAnsi="Times New Roman" w:cs="Times New Roman"/>
          <w:b/>
          <w:color w:val="auto"/>
          <w:lang w:eastAsia="x-none"/>
        </w:rPr>
        <w:t xml:space="preserve">5. </w:t>
      </w:r>
      <w:r w:rsidR="003E5A14" w:rsidRPr="00634F5A">
        <w:rPr>
          <w:rFonts w:ascii="Times New Roman" w:eastAsia="Times New Roman" w:hAnsi="Times New Roman" w:cs="Times New Roman"/>
          <w:b/>
          <w:color w:val="auto"/>
          <w:lang w:val="x-none" w:eastAsia="x-none"/>
        </w:rPr>
        <w:t xml:space="preserve">Затраты по статье «Закупка </w:t>
      </w:r>
      <w:r w:rsidR="003E5A14" w:rsidRPr="00634F5A">
        <w:rPr>
          <w:rFonts w:ascii="Times New Roman" w:eastAsia="Times New Roman" w:hAnsi="Times New Roman" w:cs="Times New Roman"/>
          <w:b/>
          <w:color w:val="auto"/>
          <w:lang w:eastAsia="x-none"/>
        </w:rPr>
        <w:t>нефинансовых</w:t>
      </w:r>
      <w:r w:rsidR="003E5A14" w:rsidRPr="00634F5A">
        <w:rPr>
          <w:rFonts w:ascii="Times New Roman" w:eastAsia="Times New Roman" w:hAnsi="Times New Roman" w:cs="Times New Roman"/>
          <w:b/>
          <w:color w:val="auto"/>
          <w:lang w:val="x-none" w:eastAsia="x-none"/>
        </w:rPr>
        <w:t xml:space="preserve"> активов, в том числе основных средств</w:t>
      </w:r>
      <w:r w:rsidR="003E5A14" w:rsidRPr="00634F5A">
        <w:rPr>
          <w:rFonts w:ascii="Times New Roman" w:eastAsia="Times New Roman" w:hAnsi="Times New Roman" w:cs="Times New Roman"/>
          <w:b/>
          <w:color w:val="auto"/>
          <w:lang w:eastAsia="x-none"/>
        </w:rPr>
        <w:t>,</w:t>
      </w:r>
      <w:r w:rsidR="003E5A14" w:rsidRPr="00634F5A">
        <w:rPr>
          <w:rFonts w:ascii="Times New Roman" w:eastAsia="Times New Roman" w:hAnsi="Times New Roman" w:cs="Times New Roman"/>
          <w:b/>
          <w:color w:val="auto"/>
          <w:lang w:val="x-none" w:eastAsia="x-none"/>
        </w:rPr>
        <w:t xml:space="preserve"> нематериальных активов, материальных запасов»</w:t>
      </w:r>
    </w:p>
    <w:p w14:paraId="14C020E2" w14:textId="77777777" w:rsidR="003E5A14" w:rsidRPr="00634F5A" w:rsidRDefault="003E5A14" w:rsidP="0050393D">
      <w:pPr>
        <w:widowControl/>
        <w:jc w:val="both"/>
        <w:rPr>
          <w:rFonts w:ascii="Times New Roman" w:eastAsia="Times New Roman" w:hAnsi="Times New Roman" w:cs="Times New Roman"/>
          <w:i/>
          <w:color w:val="auto"/>
          <w:lang w:val="x-none" w:eastAsia="x-none"/>
        </w:rPr>
      </w:pPr>
      <w:r w:rsidRPr="00634F5A">
        <w:rPr>
          <w:rFonts w:ascii="Times New Roman" w:eastAsia="Times New Roman" w:hAnsi="Times New Roman" w:cs="Times New Roman"/>
          <w:color w:val="auto"/>
          <w:lang w:eastAsia="x-none"/>
        </w:rPr>
        <w:t>Затраты по статье «Закупка нефинансовых активов, в том числе основных средств, нематериальных активов, материальных запасов» в объёме ____ тыс.</w:t>
      </w:r>
      <w:r w:rsidRPr="00634F5A">
        <w:rPr>
          <w:rFonts w:ascii="Times New Roman" w:eastAsia="Times New Roman" w:hAnsi="Times New Roman" w:cs="Times New Roman"/>
          <w:color w:val="auto"/>
          <w:lang w:val="x-none" w:eastAsia="x-none"/>
        </w:rPr>
        <w:t xml:space="preserve"> руб. связаны с </w:t>
      </w:r>
      <w:r w:rsidR="00DA5466" w:rsidRPr="00634F5A">
        <w:rPr>
          <w:rFonts w:ascii="Times New Roman" w:eastAsia="Times New Roman" w:hAnsi="Times New Roman" w:cs="Times New Roman"/>
          <w:color w:val="auto"/>
          <w:lang w:eastAsia="x-none"/>
        </w:rPr>
        <w:t xml:space="preserve">______ </w:t>
      </w:r>
      <w:r w:rsidRPr="00634F5A">
        <w:rPr>
          <w:rFonts w:ascii="Times New Roman" w:eastAsia="Times New Roman" w:hAnsi="Times New Roman" w:cs="Times New Roman"/>
          <w:i/>
          <w:color w:val="auto"/>
          <w:lang w:val="x-none" w:eastAsia="x-none"/>
        </w:rPr>
        <w:t>(</w:t>
      </w:r>
      <w:r w:rsidRPr="00634F5A">
        <w:rPr>
          <w:rFonts w:ascii="Times New Roman" w:eastAsia="Times New Roman" w:hAnsi="Times New Roman" w:cs="Times New Roman"/>
          <w:i/>
          <w:color w:val="auto"/>
          <w:lang w:eastAsia="x-none"/>
        </w:rPr>
        <w:t xml:space="preserve">указать нужное: из </w:t>
      </w:r>
      <w:r w:rsidR="00C26CE8" w:rsidRPr="00634F5A">
        <w:rPr>
          <w:rFonts w:ascii="Times New Roman" w:eastAsia="Times New Roman" w:hAnsi="Times New Roman" w:cs="Times New Roman"/>
          <w:i/>
          <w:color w:val="auto"/>
          <w:lang w:eastAsia="x-none"/>
        </w:rPr>
        <w:t>числа расходов, указанных в п. 5.1 – 5</w:t>
      </w:r>
      <w:r w:rsidRPr="00634F5A">
        <w:rPr>
          <w:rFonts w:ascii="Times New Roman" w:eastAsia="Times New Roman" w:hAnsi="Times New Roman" w:cs="Times New Roman"/>
          <w:i/>
          <w:color w:val="auto"/>
          <w:lang w:eastAsia="x-none"/>
        </w:rPr>
        <w:t>.3 Технико-экономического обоснования реализации проекта)</w:t>
      </w:r>
      <w:r w:rsidRPr="00634F5A">
        <w:rPr>
          <w:rFonts w:ascii="Times New Roman" w:eastAsia="Times New Roman" w:hAnsi="Times New Roman" w:cs="Times New Roman"/>
          <w:i/>
          <w:color w:val="auto"/>
          <w:lang w:val="x-none" w:eastAsia="x-none"/>
        </w:rPr>
        <w:t>.</w:t>
      </w:r>
    </w:p>
    <w:p w14:paraId="29BA3147" w14:textId="77777777" w:rsidR="003E5A14" w:rsidRPr="00634F5A" w:rsidRDefault="003E5A14" w:rsidP="0050393D">
      <w:pPr>
        <w:widowControl/>
        <w:jc w:val="both"/>
        <w:rPr>
          <w:rFonts w:ascii="Times New Roman" w:eastAsia="Times New Roman" w:hAnsi="Times New Roman" w:cs="Times New Roman"/>
          <w:color w:val="auto"/>
          <w:lang w:eastAsia="x-none"/>
        </w:rPr>
      </w:pPr>
      <w:r w:rsidRPr="00634F5A">
        <w:rPr>
          <w:rFonts w:ascii="Times New Roman" w:eastAsia="Times New Roman" w:hAnsi="Times New Roman" w:cs="Times New Roman"/>
          <w:color w:val="auto"/>
          <w:lang w:val="x-none" w:eastAsia="x-none"/>
        </w:rPr>
        <w:t xml:space="preserve">Результаты расчета затрат по статье «Закупка нефинансовых активов, в том числе основных средств, нематериальных активов, материальных запасов», а также дополнительные обоснования и расчеты приведены </w:t>
      </w:r>
      <w:r w:rsidR="001B6598" w:rsidRPr="00634F5A">
        <w:rPr>
          <w:rFonts w:ascii="Times New Roman" w:eastAsia="Times New Roman" w:hAnsi="Times New Roman" w:cs="Times New Roman"/>
          <w:color w:val="auto"/>
          <w:lang w:eastAsia="x-none"/>
        </w:rPr>
        <w:t>в таблице 5</w:t>
      </w:r>
      <w:r w:rsidRPr="00634F5A">
        <w:rPr>
          <w:rFonts w:ascii="Times New Roman" w:eastAsia="Times New Roman" w:hAnsi="Times New Roman" w:cs="Times New Roman"/>
          <w:color w:val="auto"/>
          <w:lang w:eastAsia="x-none"/>
        </w:rPr>
        <w:t>.</w:t>
      </w:r>
    </w:p>
    <w:p w14:paraId="67014CF4" w14:textId="77777777" w:rsidR="003E5A14" w:rsidRPr="00634F5A" w:rsidRDefault="003E5A14" w:rsidP="0050393D">
      <w:pPr>
        <w:widowControl/>
        <w:spacing w:before="120"/>
        <w:jc w:val="right"/>
        <w:rPr>
          <w:rFonts w:ascii="Times New Roman" w:eastAsia="Times New Roman" w:hAnsi="Times New Roman" w:cs="Times New Roman"/>
          <w:b/>
          <w:bCs/>
          <w:iCs/>
          <w:color w:val="auto"/>
          <w:lang w:eastAsia="x-none"/>
        </w:rPr>
      </w:pPr>
      <w:r w:rsidRPr="00634F5A">
        <w:rPr>
          <w:rFonts w:ascii="Times New Roman" w:eastAsia="Times New Roman" w:hAnsi="Times New Roman" w:cs="Times New Roman"/>
          <w:b/>
          <w:bCs/>
          <w:iCs/>
          <w:color w:val="auto"/>
          <w:lang w:val="x-none" w:eastAsia="x-none"/>
        </w:rPr>
        <w:t xml:space="preserve">Таблица </w:t>
      </w:r>
      <w:r w:rsidR="00C26CE8" w:rsidRPr="00634F5A">
        <w:rPr>
          <w:rFonts w:ascii="Times New Roman" w:eastAsia="Times New Roman" w:hAnsi="Times New Roman" w:cs="Times New Roman"/>
          <w:b/>
          <w:bCs/>
          <w:iCs/>
          <w:color w:val="auto"/>
          <w:lang w:eastAsia="x-none"/>
        </w:rPr>
        <w:t>5</w:t>
      </w:r>
    </w:p>
    <w:p w14:paraId="37F21684" w14:textId="77777777" w:rsidR="003E5A14" w:rsidRPr="00634F5A" w:rsidRDefault="003E5A14" w:rsidP="0050393D">
      <w:pPr>
        <w:widowControl/>
        <w:jc w:val="both"/>
        <w:rPr>
          <w:rFonts w:ascii="Times New Roman" w:eastAsia="Times New Roman" w:hAnsi="Times New Roman" w:cs="Times New Roman"/>
          <w:b/>
          <w:bCs/>
          <w:iCs/>
          <w:color w:val="auto"/>
          <w:lang w:val="x-none" w:eastAsia="x-none"/>
        </w:rPr>
      </w:pPr>
      <w:r w:rsidRPr="00634F5A">
        <w:rPr>
          <w:rFonts w:ascii="Times New Roman" w:eastAsia="Times New Roman" w:hAnsi="Times New Roman" w:cs="Times New Roman"/>
          <w:b/>
          <w:bCs/>
          <w:iCs/>
          <w:color w:val="auto"/>
          <w:lang w:val="x-none" w:eastAsia="x-none"/>
        </w:rPr>
        <w:t xml:space="preserve">Расшифровка затрат </w:t>
      </w:r>
      <w:r w:rsidRPr="00634F5A">
        <w:rPr>
          <w:rFonts w:ascii="Times New Roman" w:eastAsia="Times New Roman" w:hAnsi="Times New Roman" w:cs="Times New Roman"/>
          <w:b/>
          <w:bCs/>
          <w:iCs/>
          <w:color w:val="auto"/>
          <w:lang w:eastAsia="x-none"/>
        </w:rPr>
        <w:t>по статье «Закупка нефинансовых</w:t>
      </w:r>
      <w:r w:rsidRPr="00634F5A">
        <w:rPr>
          <w:rFonts w:ascii="Times New Roman" w:eastAsia="Times New Roman" w:hAnsi="Times New Roman" w:cs="Times New Roman"/>
          <w:b/>
          <w:bCs/>
          <w:iCs/>
          <w:color w:val="auto"/>
          <w:lang w:val="x-none" w:eastAsia="x-none"/>
        </w:rPr>
        <w:t xml:space="preserve"> активов, </w:t>
      </w:r>
      <w:r w:rsidRPr="00634F5A">
        <w:rPr>
          <w:rFonts w:ascii="Times New Roman" w:eastAsia="Times New Roman" w:hAnsi="Times New Roman" w:cs="Times New Roman"/>
          <w:b/>
          <w:bCs/>
          <w:iCs/>
          <w:color w:val="auto"/>
          <w:lang w:eastAsia="x-none"/>
        </w:rPr>
        <w:t xml:space="preserve">в том числе основных средств, </w:t>
      </w:r>
      <w:r w:rsidRPr="00634F5A">
        <w:rPr>
          <w:rFonts w:ascii="Times New Roman" w:eastAsia="Times New Roman" w:hAnsi="Times New Roman" w:cs="Times New Roman"/>
          <w:b/>
          <w:bCs/>
          <w:iCs/>
          <w:color w:val="auto"/>
          <w:lang w:val="x-none" w:eastAsia="x-none"/>
        </w:rPr>
        <w:t>нематериальных активов, материальных запасов</w:t>
      </w:r>
      <w:r w:rsidRPr="00634F5A">
        <w:rPr>
          <w:rFonts w:ascii="Times New Roman" w:eastAsia="Times New Roman" w:hAnsi="Times New Roman" w:cs="Times New Roman"/>
          <w:b/>
          <w:bCs/>
          <w:iCs/>
          <w:color w:val="auto"/>
          <w:lang w:eastAsia="x-none"/>
        </w:rPr>
        <w:t>»</w:t>
      </w:r>
    </w:p>
    <w:tbl>
      <w:tblPr>
        <w:tblW w:w="15148" w:type="dxa"/>
        <w:tblInd w:w="10" w:type="dxa"/>
        <w:tblLayout w:type="fixed"/>
        <w:tblCellMar>
          <w:left w:w="0" w:type="dxa"/>
          <w:right w:w="0" w:type="dxa"/>
        </w:tblCellMar>
        <w:tblLook w:val="01E0" w:firstRow="1" w:lastRow="1" w:firstColumn="1" w:lastColumn="1" w:noHBand="0" w:noVBand="0"/>
      </w:tblPr>
      <w:tblGrid>
        <w:gridCol w:w="425"/>
        <w:gridCol w:w="1702"/>
        <w:gridCol w:w="1276"/>
        <w:gridCol w:w="1397"/>
        <w:gridCol w:w="2693"/>
        <w:gridCol w:w="3969"/>
        <w:gridCol w:w="3686"/>
      </w:tblGrid>
      <w:tr w:rsidR="003E5A14" w:rsidRPr="00634F5A" w14:paraId="5623B884" w14:textId="77777777" w:rsidTr="00AE2141">
        <w:trPr>
          <w:trHeight w:hRule="exact" w:val="566"/>
        </w:trPr>
        <w:tc>
          <w:tcPr>
            <w:tcW w:w="425" w:type="dxa"/>
            <w:tcBorders>
              <w:top w:val="single" w:sz="8" w:space="0" w:color="000000"/>
              <w:left w:val="single" w:sz="8" w:space="0" w:color="000000"/>
              <w:bottom w:val="single" w:sz="4" w:space="0" w:color="000000"/>
              <w:right w:val="single" w:sz="4" w:space="0" w:color="000000"/>
            </w:tcBorders>
            <w:vAlign w:val="center"/>
          </w:tcPr>
          <w:p w14:paraId="5D5692AE" w14:textId="77777777" w:rsidR="003E5A14" w:rsidRPr="00634F5A" w:rsidRDefault="003E5A14" w:rsidP="0050393D">
            <w:pPr>
              <w:widowControl/>
              <w:jc w:val="center"/>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 п/п</w:t>
            </w:r>
          </w:p>
        </w:tc>
        <w:tc>
          <w:tcPr>
            <w:tcW w:w="1702" w:type="dxa"/>
            <w:tcBorders>
              <w:top w:val="single" w:sz="8" w:space="0" w:color="000000"/>
              <w:left w:val="single" w:sz="4" w:space="0" w:color="000000"/>
              <w:bottom w:val="single" w:sz="4" w:space="0" w:color="000000"/>
              <w:right w:val="single" w:sz="4" w:space="0" w:color="000000"/>
            </w:tcBorders>
            <w:vAlign w:val="center"/>
          </w:tcPr>
          <w:p w14:paraId="5D45F70C" w14:textId="77777777" w:rsidR="003E5A14" w:rsidRPr="00634F5A" w:rsidRDefault="003E5A14" w:rsidP="0050393D">
            <w:pPr>
              <w:widowControl/>
              <w:ind w:left="1"/>
              <w:jc w:val="center"/>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Наименование</w:t>
            </w:r>
          </w:p>
        </w:tc>
        <w:tc>
          <w:tcPr>
            <w:tcW w:w="1276" w:type="dxa"/>
            <w:tcBorders>
              <w:top w:val="single" w:sz="8" w:space="0" w:color="000000"/>
              <w:left w:val="single" w:sz="4" w:space="0" w:color="000000"/>
              <w:bottom w:val="single" w:sz="4" w:space="0" w:color="000000"/>
              <w:right w:val="single" w:sz="4" w:space="0" w:color="000000"/>
            </w:tcBorders>
            <w:vAlign w:val="center"/>
          </w:tcPr>
          <w:p w14:paraId="60237F65" w14:textId="77777777" w:rsidR="003E5A14" w:rsidRPr="00634F5A" w:rsidRDefault="003E5A14" w:rsidP="0050393D">
            <w:pPr>
              <w:widowControl/>
              <w:jc w:val="center"/>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Единица измерения</w:t>
            </w:r>
          </w:p>
        </w:tc>
        <w:tc>
          <w:tcPr>
            <w:tcW w:w="1397" w:type="dxa"/>
            <w:tcBorders>
              <w:top w:val="single" w:sz="8" w:space="0" w:color="000000"/>
              <w:left w:val="single" w:sz="4" w:space="0" w:color="000000"/>
              <w:bottom w:val="single" w:sz="4" w:space="0" w:color="000000"/>
              <w:right w:val="single" w:sz="4" w:space="0" w:color="000000"/>
            </w:tcBorders>
            <w:vAlign w:val="center"/>
          </w:tcPr>
          <w:p w14:paraId="4CDB1F15" w14:textId="77777777" w:rsidR="003E5A14" w:rsidRPr="00634F5A" w:rsidRDefault="003E5A14" w:rsidP="0050393D">
            <w:pPr>
              <w:widowControl/>
              <w:jc w:val="center"/>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Количество</w:t>
            </w:r>
          </w:p>
        </w:tc>
        <w:tc>
          <w:tcPr>
            <w:tcW w:w="2693" w:type="dxa"/>
            <w:tcBorders>
              <w:top w:val="single" w:sz="8" w:space="0" w:color="000000"/>
              <w:left w:val="single" w:sz="4" w:space="0" w:color="000000"/>
              <w:bottom w:val="single" w:sz="4" w:space="0" w:color="000000"/>
              <w:right w:val="single" w:sz="4" w:space="0" w:color="000000"/>
            </w:tcBorders>
            <w:vAlign w:val="center"/>
          </w:tcPr>
          <w:p w14:paraId="0D4436DC" w14:textId="77777777" w:rsidR="003E5A14" w:rsidRPr="00634F5A" w:rsidRDefault="003E5A14" w:rsidP="0050393D">
            <w:pPr>
              <w:widowControl/>
              <w:ind w:firstLine="1"/>
              <w:jc w:val="center"/>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Цена единицы, тыс. руб.,</w:t>
            </w:r>
            <w:r w:rsidR="00AE2141" w:rsidRPr="00634F5A">
              <w:rPr>
                <w:rFonts w:ascii="Times New Roman" w:eastAsia="Times New Roman" w:hAnsi="Times New Roman" w:cs="Times New Roman"/>
                <w:b/>
                <w:bCs/>
                <w:color w:val="auto"/>
                <w:sz w:val="22"/>
                <w:szCs w:val="22"/>
              </w:rPr>
              <w:t xml:space="preserve"> </w:t>
            </w:r>
            <w:r w:rsidRPr="00634F5A">
              <w:rPr>
                <w:rFonts w:ascii="Times New Roman" w:eastAsia="Times New Roman" w:hAnsi="Times New Roman" w:cs="Times New Roman"/>
                <w:b/>
                <w:bCs/>
                <w:color w:val="auto"/>
                <w:sz w:val="22"/>
                <w:szCs w:val="22"/>
              </w:rPr>
              <w:t>с НДС</w:t>
            </w:r>
          </w:p>
        </w:tc>
        <w:tc>
          <w:tcPr>
            <w:tcW w:w="3969" w:type="dxa"/>
            <w:tcBorders>
              <w:top w:val="single" w:sz="8" w:space="0" w:color="000000"/>
              <w:left w:val="single" w:sz="4" w:space="0" w:color="000000"/>
              <w:bottom w:val="single" w:sz="4" w:space="0" w:color="000000"/>
              <w:right w:val="single" w:sz="4" w:space="0" w:color="000000"/>
            </w:tcBorders>
            <w:vAlign w:val="center"/>
          </w:tcPr>
          <w:p w14:paraId="0CF93B51" w14:textId="77777777" w:rsidR="003E5A14" w:rsidRPr="00634F5A" w:rsidRDefault="003E5A14" w:rsidP="0050393D">
            <w:pPr>
              <w:widowControl/>
              <w:jc w:val="center"/>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Сумма, тыс. руб., с НДС</w:t>
            </w:r>
          </w:p>
        </w:tc>
        <w:tc>
          <w:tcPr>
            <w:tcW w:w="3686" w:type="dxa"/>
            <w:tcBorders>
              <w:top w:val="single" w:sz="8" w:space="0" w:color="000000"/>
              <w:left w:val="single" w:sz="4" w:space="0" w:color="000000"/>
              <w:bottom w:val="single" w:sz="4" w:space="0" w:color="000000"/>
              <w:right w:val="single" w:sz="8" w:space="0" w:color="000000"/>
            </w:tcBorders>
            <w:vAlign w:val="center"/>
          </w:tcPr>
          <w:p w14:paraId="5065380A" w14:textId="77777777" w:rsidR="003E5A14" w:rsidRPr="00634F5A" w:rsidRDefault="003E5A14" w:rsidP="0050393D">
            <w:pPr>
              <w:widowControl/>
              <w:ind w:left="127"/>
              <w:jc w:val="center"/>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 xml:space="preserve">Обоснование </w:t>
            </w:r>
          </w:p>
        </w:tc>
      </w:tr>
      <w:tr w:rsidR="003E5A14" w:rsidRPr="00634F5A" w14:paraId="07DB52D2" w14:textId="77777777" w:rsidTr="00AE2141">
        <w:trPr>
          <w:trHeight w:hRule="exact" w:val="286"/>
        </w:trPr>
        <w:tc>
          <w:tcPr>
            <w:tcW w:w="425" w:type="dxa"/>
            <w:tcBorders>
              <w:top w:val="single" w:sz="4" w:space="0" w:color="000000"/>
              <w:left w:val="single" w:sz="8" w:space="0" w:color="000000"/>
              <w:bottom w:val="single" w:sz="4" w:space="0" w:color="000000"/>
              <w:right w:val="single" w:sz="4" w:space="0" w:color="000000"/>
            </w:tcBorders>
          </w:tcPr>
          <w:p w14:paraId="336A7479" w14:textId="77777777" w:rsidR="003E5A14" w:rsidRPr="00634F5A" w:rsidRDefault="003E5A14" w:rsidP="0050393D">
            <w:pPr>
              <w:widowControl/>
              <w:ind w:left="175" w:right="159"/>
              <w:jc w:val="center"/>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1</w:t>
            </w:r>
          </w:p>
        </w:tc>
        <w:tc>
          <w:tcPr>
            <w:tcW w:w="1702" w:type="dxa"/>
            <w:tcBorders>
              <w:top w:val="single" w:sz="4" w:space="0" w:color="000000"/>
              <w:left w:val="single" w:sz="4" w:space="0" w:color="000000"/>
              <w:bottom w:val="single" w:sz="4" w:space="0" w:color="000000"/>
              <w:right w:val="single" w:sz="4" w:space="0" w:color="000000"/>
            </w:tcBorders>
          </w:tcPr>
          <w:p w14:paraId="16031B9A" w14:textId="77777777" w:rsidR="003E5A14" w:rsidRPr="00634F5A" w:rsidRDefault="003E5A14" w:rsidP="0050393D">
            <w:pPr>
              <w:widowControl/>
              <w:ind w:left="52"/>
              <w:rPr>
                <w:rFonts w:ascii="Times New Roman" w:eastAsia="Times New Roman" w:hAnsi="Times New Roman" w:cs="Times New Roman"/>
                <w:color w:val="auto"/>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1046AE07"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1397" w:type="dxa"/>
            <w:tcBorders>
              <w:top w:val="single" w:sz="4" w:space="0" w:color="000000"/>
              <w:left w:val="single" w:sz="4" w:space="0" w:color="000000"/>
              <w:bottom w:val="single" w:sz="4" w:space="0" w:color="000000"/>
              <w:right w:val="single" w:sz="4" w:space="0" w:color="000000"/>
            </w:tcBorders>
          </w:tcPr>
          <w:p w14:paraId="028EF62C"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4186AF3B"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66FD3B95"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3686" w:type="dxa"/>
            <w:tcBorders>
              <w:top w:val="single" w:sz="4" w:space="0" w:color="000000"/>
              <w:left w:val="single" w:sz="4" w:space="0" w:color="000000"/>
              <w:bottom w:val="single" w:sz="4" w:space="0" w:color="000000"/>
              <w:right w:val="single" w:sz="8" w:space="0" w:color="000000"/>
            </w:tcBorders>
          </w:tcPr>
          <w:p w14:paraId="1BE3A91C" w14:textId="77777777" w:rsidR="003E5A14" w:rsidRPr="00634F5A" w:rsidRDefault="003E5A14" w:rsidP="0050393D">
            <w:pPr>
              <w:widowControl/>
              <w:ind w:left="142"/>
              <w:rPr>
                <w:rFonts w:ascii="Times New Roman" w:eastAsia="Times New Roman" w:hAnsi="Times New Roman" w:cs="Times New Roman"/>
                <w:color w:val="auto"/>
                <w:sz w:val="22"/>
                <w:szCs w:val="22"/>
              </w:rPr>
            </w:pPr>
          </w:p>
        </w:tc>
      </w:tr>
      <w:tr w:rsidR="003E5A14" w:rsidRPr="00634F5A" w14:paraId="53349EC9" w14:textId="77777777" w:rsidTr="00AE2141">
        <w:trPr>
          <w:trHeight w:hRule="exact" w:val="288"/>
        </w:trPr>
        <w:tc>
          <w:tcPr>
            <w:tcW w:w="425" w:type="dxa"/>
            <w:tcBorders>
              <w:top w:val="single" w:sz="4" w:space="0" w:color="000000"/>
              <w:left w:val="single" w:sz="8" w:space="0" w:color="000000"/>
              <w:bottom w:val="single" w:sz="4" w:space="0" w:color="000000"/>
              <w:right w:val="single" w:sz="4" w:space="0" w:color="000000"/>
            </w:tcBorders>
          </w:tcPr>
          <w:p w14:paraId="0404E5E2" w14:textId="77777777" w:rsidR="003E5A14" w:rsidRPr="00634F5A" w:rsidRDefault="003E5A14" w:rsidP="0050393D">
            <w:pPr>
              <w:widowControl/>
              <w:jc w:val="center"/>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w:t>
            </w:r>
          </w:p>
        </w:tc>
        <w:tc>
          <w:tcPr>
            <w:tcW w:w="1702" w:type="dxa"/>
            <w:tcBorders>
              <w:top w:val="single" w:sz="4" w:space="0" w:color="000000"/>
              <w:left w:val="single" w:sz="4" w:space="0" w:color="000000"/>
              <w:bottom w:val="single" w:sz="4" w:space="0" w:color="000000"/>
              <w:right w:val="single" w:sz="4" w:space="0" w:color="000000"/>
            </w:tcBorders>
          </w:tcPr>
          <w:p w14:paraId="4AF3CD4B" w14:textId="77777777" w:rsidR="003E5A14" w:rsidRPr="00634F5A" w:rsidRDefault="003E5A14" w:rsidP="0050393D">
            <w:pPr>
              <w:widowControl/>
              <w:ind w:left="52"/>
              <w:rPr>
                <w:rFonts w:ascii="Times New Roman" w:eastAsia="Times New Roman" w:hAnsi="Times New Roman" w:cs="Times New Roman"/>
                <w:color w:val="auto"/>
                <w:sz w:val="22"/>
                <w:szCs w:val="22"/>
              </w:rPr>
            </w:pPr>
          </w:p>
        </w:tc>
        <w:tc>
          <w:tcPr>
            <w:tcW w:w="1276" w:type="dxa"/>
            <w:tcBorders>
              <w:top w:val="single" w:sz="4" w:space="0" w:color="000000"/>
              <w:left w:val="single" w:sz="4" w:space="0" w:color="000000"/>
              <w:bottom w:val="single" w:sz="4" w:space="0" w:color="000000"/>
              <w:right w:val="single" w:sz="4" w:space="0" w:color="000000"/>
            </w:tcBorders>
          </w:tcPr>
          <w:p w14:paraId="061786F3"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1397" w:type="dxa"/>
            <w:tcBorders>
              <w:top w:val="single" w:sz="4" w:space="0" w:color="000000"/>
              <w:left w:val="single" w:sz="4" w:space="0" w:color="000000"/>
              <w:bottom w:val="single" w:sz="4" w:space="0" w:color="000000"/>
              <w:right w:val="single" w:sz="4" w:space="0" w:color="000000"/>
            </w:tcBorders>
          </w:tcPr>
          <w:p w14:paraId="4FA0BD71"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6490757C"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4F8034C"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3686" w:type="dxa"/>
            <w:tcBorders>
              <w:top w:val="single" w:sz="4" w:space="0" w:color="000000"/>
              <w:left w:val="single" w:sz="4" w:space="0" w:color="000000"/>
              <w:bottom w:val="single" w:sz="4" w:space="0" w:color="000000"/>
              <w:right w:val="single" w:sz="8" w:space="0" w:color="000000"/>
            </w:tcBorders>
          </w:tcPr>
          <w:p w14:paraId="09A327A5" w14:textId="77777777" w:rsidR="003E5A14" w:rsidRPr="00634F5A" w:rsidRDefault="003E5A14" w:rsidP="0050393D">
            <w:pPr>
              <w:widowControl/>
              <w:ind w:left="142"/>
              <w:rPr>
                <w:rFonts w:ascii="Times New Roman" w:eastAsia="Times New Roman" w:hAnsi="Times New Roman" w:cs="Times New Roman"/>
                <w:color w:val="auto"/>
                <w:sz w:val="22"/>
                <w:szCs w:val="22"/>
              </w:rPr>
            </w:pPr>
          </w:p>
        </w:tc>
      </w:tr>
      <w:tr w:rsidR="003E5A14" w:rsidRPr="00634F5A" w14:paraId="52ACBAFB" w14:textId="77777777" w:rsidTr="00F73BE8">
        <w:trPr>
          <w:trHeight w:val="285"/>
        </w:trPr>
        <w:tc>
          <w:tcPr>
            <w:tcW w:w="425" w:type="dxa"/>
            <w:tcBorders>
              <w:top w:val="single" w:sz="4" w:space="0" w:color="000000"/>
              <w:left w:val="single" w:sz="8" w:space="0" w:color="000000"/>
              <w:bottom w:val="single" w:sz="4" w:space="0" w:color="000000"/>
              <w:right w:val="single" w:sz="4" w:space="0" w:color="000000"/>
            </w:tcBorders>
          </w:tcPr>
          <w:p w14:paraId="24BC678D"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7068" w:type="dxa"/>
            <w:gridSpan w:val="4"/>
            <w:tcBorders>
              <w:top w:val="single" w:sz="4" w:space="0" w:color="000000"/>
              <w:left w:val="single" w:sz="4" w:space="0" w:color="000000"/>
              <w:bottom w:val="single" w:sz="4" w:space="0" w:color="000000"/>
              <w:right w:val="single" w:sz="4" w:space="0" w:color="000000"/>
            </w:tcBorders>
          </w:tcPr>
          <w:p w14:paraId="6ADD6097" w14:textId="77777777" w:rsidR="003E5A14" w:rsidRPr="00634F5A" w:rsidRDefault="003E5A14" w:rsidP="0050393D">
            <w:pPr>
              <w:widowControl/>
              <w:ind w:right="79"/>
              <w:jc w:val="right"/>
              <w:rPr>
                <w:rFonts w:ascii="Times New Roman" w:eastAsia="Times New Roman" w:hAnsi="Times New Roman" w:cs="Times New Roman"/>
                <w:color w:val="auto"/>
                <w:sz w:val="22"/>
                <w:szCs w:val="22"/>
              </w:rPr>
            </w:pPr>
            <w:r w:rsidRPr="00634F5A">
              <w:rPr>
                <w:rFonts w:ascii="Times New Roman" w:eastAsia="Times New Roman" w:hAnsi="Times New Roman" w:cs="Times New Roman"/>
                <w:b/>
                <w:bCs/>
                <w:color w:val="auto"/>
                <w:spacing w:val="1"/>
                <w:sz w:val="22"/>
                <w:szCs w:val="22"/>
              </w:rPr>
              <w:t>В</w:t>
            </w:r>
            <w:r w:rsidRPr="00634F5A">
              <w:rPr>
                <w:rFonts w:ascii="Times New Roman" w:eastAsia="Times New Roman" w:hAnsi="Times New Roman" w:cs="Times New Roman"/>
                <w:b/>
                <w:bCs/>
                <w:color w:val="auto"/>
                <w:sz w:val="22"/>
                <w:szCs w:val="22"/>
              </w:rPr>
              <w:t>С</w:t>
            </w:r>
            <w:r w:rsidRPr="00634F5A">
              <w:rPr>
                <w:rFonts w:ascii="Times New Roman" w:eastAsia="Times New Roman" w:hAnsi="Times New Roman" w:cs="Times New Roman"/>
                <w:b/>
                <w:bCs/>
                <w:color w:val="auto"/>
                <w:spacing w:val="1"/>
                <w:sz w:val="22"/>
                <w:szCs w:val="22"/>
              </w:rPr>
              <w:t>ЕГ</w:t>
            </w:r>
            <w:r w:rsidRPr="00634F5A">
              <w:rPr>
                <w:rFonts w:ascii="Times New Roman" w:eastAsia="Times New Roman" w:hAnsi="Times New Roman" w:cs="Times New Roman"/>
                <w:b/>
                <w:bCs/>
                <w:color w:val="auto"/>
                <w:sz w:val="22"/>
                <w:szCs w:val="22"/>
              </w:rPr>
              <w:t>О, с НДС:</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49CF6EED"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3686" w:type="dxa"/>
            <w:tcBorders>
              <w:top w:val="single" w:sz="4" w:space="0" w:color="000000"/>
              <w:left w:val="single" w:sz="4" w:space="0" w:color="000000"/>
              <w:bottom w:val="single" w:sz="4" w:space="0" w:color="000000"/>
              <w:right w:val="single" w:sz="8" w:space="0" w:color="000000"/>
            </w:tcBorders>
          </w:tcPr>
          <w:p w14:paraId="35DF4D7E" w14:textId="77777777" w:rsidR="003E5A14" w:rsidRPr="00634F5A" w:rsidRDefault="003E5A14" w:rsidP="0050393D">
            <w:pPr>
              <w:widowControl/>
              <w:ind w:left="142"/>
              <w:rPr>
                <w:rFonts w:ascii="Times New Roman" w:eastAsia="Times New Roman" w:hAnsi="Times New Roman" w:cs="Times New Roman"/>
                <w:color w:val="auto"/>
                <w:sz w:val="22"/>
                <w:szCs w:val="22"/>
              </w:rPr>
            </w:pPr>
          </w:p>
        </w:tc>
      </w:tr>
    </w:tbl>
    <w:p w14:paraId="478E11B7" w14:textId="77777777" w:rsidR="003E5A14" w:rsidRPr="00634F5A" w:rsidRDefault="003E5A14" w:rsidP="0050393D">
      <w:pPr>
        <w:widowControl/>
        <w:spacing w:before="60"/>
        <w:jc w:val="both"/>
        <w:rPr>
          <w:rFonts w:ascii="Times New Roman" w:eastAsia="Times New Roman" w:hAnsi="Times New Roman" w:cs="Times New Roman"/>
          <w:b/>
          <w:color w:val="auto"/>
          <w:spacing w:val="-3"/>
          <w:lang w:eastAsia="x-none"/>
        </w:rPr>
      </w:pPr>
      <w:r w:rsidRPr="00634F5A">
        <w:rPr>
          <w:rFonts w:ascii="Times New Roman" w:eastAsia="Times New Roman" w:hAnsi="Times New Roman" w:cs="Times New Roman"/>
          <w:b/>
          <w:color w:val="auto"/>
          <w:spacing w:val="-3"/>
          <w:lang w:val="x-none" w:eastAsia="x-none"/>
        </w:rPr>
        <w:t xml:space="preserve">Дополнительные пояснения и расчеты к таблице </w:t>
      </w:r>
      <w:r w:rsidR="00C26CE8" w:rsidRPr="00634F5A">
        <w:rPr>
          <w:rFonts w:ascii="Times New Roman" w:eastAsia="Times New Roman" w:hAnsi="Times New Roman" w:cs="Times New Roman"/>
          <w:b/>
          <w:color w:val="auto"/>
          <w:spacing w:val="-3"/>
          <w:lang w:eastAsia="x-none"/>
        </w:rPr>
        <w:t>5</w:t>
      </w:r>
      <w:r w:rsidRPr="00634F5A">
        <w:rPr>
          <w:rFonts w:ascii="Times New Roman" w:eastAsia="Times New Roman" w:hAnsi="Times New Roman" w:cs="Times New Roman"/>
          <w:b/>
          <w:color w:val="auto"/>
          <w:spacing w:val="-3"/>
          <w:lang w:val="x-none" w:eastAsia="x-none"/>
        </w:rPr>
        <w:t xml:space="preserve">: </w:t>
      </w:r>
      <w:r w:rsidR="00F73BE8" w:rsidRPr="00634F5A">
        <w:rPr>
          <w:rFonts w:ascii="Times New Roman" w:eastAsia="Times New Roman" w:hAnsi="Times New Roman" w:cs="Times New Roman"/>
          <w:b/>
          <w:color w:val="auto"/>
          <w:spacing w:val="-3"/>
          <w:lang w:eastAsia="x-none"/>
        </w:rPr>
        <w:t xml:space="preserve"> </w:t>
      </w:r>
      <w:r w:rsidRPr="00634F5A">
        <w:rPr>
          <w:rFonts w:ascii="Times New Roman" w:eastAsia="Times New Roman" w:hAnsi="Times New Roman" w:cs="Times New Roman"/>
          <w:b/>
          <w:color w:val="auto"/>
          <w:spacing w:val="-3"/>
          <w:lang w:eastAsia="x-none"/>
        </w:rPr>
        <w:t>_____________________________________________________________</w:t>
      </w:r>
    </w:p>
    <w:p w14:paraId="304A6DDA" w14:textId="77777777" w:rsidR="00F73BE8" w:rsidRPr="00634F5A" w:rsidRDefault="00F73BE8" w:rsidP="0050393D">
      <w:pPr>
        <w:widowControl/>
        <w:rPr>
          <w:rFonts w:ascii="Times New Roman" w:eastAsia="Times New Roman" w:hAnsi="Times New Roman" w:cs="Times New Roman"/>
          <w:b/>
          <w:color w:val="auto"/>
          <w:spacing w:val="-3"/>
          <w:lang w:eastAsia="x-none"/>
        </w:rPr>
      </w:pPr>
      <w:r w:rsidRPr="00634F5A">
        <w:rPr>
          <w:rFonts w:ascii="Times New Roman" w:eastAsia="Times New Roman" w:hAnsi="Times New Roman" w:cs="Times New Roman"/>
          <w:b/>
          <w:color w:val="auto"/>
          <w:spacing w:val="-3"/>
          <w:lang w:eastAsia="x-none"/>
        </w:rPr>
        <w:br w:type="page"/>
      </w:r>
    </w:p>
    <w:p w14:paraId="32650BE7" w14:textId="77777777" w:rsidR="00C26CE8" w:rsidRPr="00634F5A" w:rsidRDefault="00C26CE8" w:rsidP="0050393D">
      <w:pPr>
        <w:widowControl/>
        <w:tabs>
          <w:tab w:val="left" w:pos="284"/>
        </w:tabs>
        <w:jc w:val="both"/>
        <w:rPr>
          <w:rFonts w:ascii="Times New Roman" w:eastAsia="Times New Roman" w:hAnsi="Times New Roman" w:cs="Times New Roman"/>
          <w:b/>
          <w:color w:val="auto"/>
          <w:lang w:eastAsia="x-none"/>
        </w:rPr>
      </w:pPr>
      <w:r w:rsidRPr="00634F5A">
        <w:rPr>
          <w:rFonts w:ascii="Times New Roman" w:eastAsia="Times New Roman" w:hAnsi="Times New Roman" w:cs="Times New Roman"/>
          <w:b/>
          <w:color w:val="auto"/>
          <w:lang w:eastAsia="x-none"/>
        </w:rPr>
        <w:lastRenderedPageBreak/>
        <w:t>6. З</w:t>
      </w:r>
      <w:r w:rsidRPr="00634F5A">
        <w:rPr>
          <w:rFonts w:ascii="Times New Roman" w:eastAsia="Times New Roman" w:hAnsi="Times New Roman" w:cs="Times New Roman"/>
          <w:b/>
          <w:color w:val="auto"/>
          <w:lang w:val="x-none" w:eastAsia="x-none"/>
        </w:rPr>
        <w:t>атраты по статье «</w:t>
      </w:r>
      <w:r w:rsidRPr="00634F5A">
        <w:rPr>
          <w:rFonts w:ascii="Times New Roman" w:eastAsia="Times New Roman" w:hAnsi="Times New Roman" w:cs="Times New Roman"/>
          <w:b/>
          <w:color w:val="auto"/>
          <w:lang w:eastAsia="x-none"/>
        </w:rPr>
        <w:t xml:space="preserve">Уплата </w:t>
      </w:r>
      <w:r w:rsidRPr="00634F5A">
        <w:rPr>
          <w:rFonts w:ascii="Times New Roman" w:eastAsia="Times New Roman" w:hAnsi="Times New Roman" w:cs="Times New Roman"/>
          <w:b/>
          <w:color w:val="auto"/>
          <w:lang w:val="x-none" w:eastAsia="x-none"/>
        </w:rPr>
        <w:t>налогов</w:t>
      </w:r>
      <w:r w:rsidRPr="00634F5A">
        <w:rPr>
          <w:rFonts w:ascii="Times New Roman" w:eastAsia="Times New Roman" w:hAnsi="Times New Roman" w:cs="Times New Roman"/>
          <w:b/>
          <w:color w:val="auto"/>
          <w:lang w:eastAsia="x-none"/>
        </w:rPr>
        <w:t>, сборов и иных платежей в бюджеты бюджетной системы Российской Федерации</w:t>
      </w:r>
      <w:r w:rsidRPr="00634F5A">
        <w:rPr>
          <w:rFonts w:ascii="Times New Roman" w:eastAsia="Times New Roman" w:hAnsi="Times New Roman" w:cs="Times New Roman"/>
          <w:b/>
          <w:color w:val="auto"/>
          <w:lang w:val="x-none" w:eastAsia="x-none"/>
        </w:rPr>
        <w:t>»</w:t>
      </w:r>
      <w:r w:rsidRPr="00634F5A">
        <w:rPr>
          <w:rFonts w:ascii="Times New Roman" w:eastAsia="Times New Roman" w:hAnsi="Times New Roman" w:cs="Times New Roman"/>
          <w:b/>
          <w:color w:val="auto"/>
          <w:lang w:eastAsia="x-none"/>
        </w:rPr>
        <w:t xml:space="preserve">  </w:t>
      </w:r>
    </w:p>
    <w:p w14:paraId="6986703C" w14:textId="77777777" w:rsidR="00C26CE8" w:rsidRPr="00634F5A" w:rsidRDefault="00B3410B" w:rsidP="0050393D">
      <w:pPr>
        <w:widowControl/>
        <w:jc w:val="both"/>
        <w:rPr>
          <w:rFonts w:ascii="Times New Roman" w:eastAsia="Times New Roman" w:hAnsi="Times New Roman" w:cs="Times New Roman"/>
          <w:color w:val="auto"/>
          <w:lang w:eastAsia="x-none"/>
        </w:rPr>
      </w:pPr>
      <w:r w:rsidRPr="00634F5A">
        <w:rPr>
          <w:rFonts w:ascii="Times New Roman" w:eastAsia="Times New Roman" w:hAnsi="Times New Roman" w:cs="Times New Roman"/>
          <w:color w:val="auto"/>
          <w:lang w:eastAsia="x-none"/>
        </w:rPr>
        <w:t>Затраты предусматривают _______</w:t>
      </w:r>
      <w:r w:rsidR="00C26CE8" w:rsidRPr="00634F5A">
        <w:rPr>
          <w:rFonts w:ascii="Times New Roman" w:eastAsia="Times New Roman" w:hAnsi="Times New Roman" w:cs="Times New Roman"/>
          <w:color w:val="auto"/>
          <w:lang w:eastAsia="x-none"/>
        </w:rPr>
        <w:t xml:space="preserve"> </w:t>
      </w:r>
      <w:r w:rsidRPr="00634F5A">
        <w:rPr>
          <w:rFonts w:ascii="Times New Roman" w:eastAsia="Times New Roman" w:hAnsi="Times New Roman" w:cs="Times New Roman"/>
          <w:i/>
          <w:color w:val="auto"/>
          <w:lang w:eastAsia="x-none"/>
        </w:rPr>
        <w:t>(</w:t>
      </w:r>
      <w:r w:rsidR="00C26CE8" w:rsidRPr="00634F5A">
        <w:rPr>
          <w:rFonts w:ascii="Times New Roman" w:eastAsia="Times New Roman" w:hAnsi="Times New Roman" w:cs="Times New Roman"/>
          <w:i/>
          <w:color w:val="auto"/>
          <w:lang w:eastAsia="x-none"/>
        </w:rPr>
        <w:t>земельный налог, государственные пошлины и сборы, включая государственные пошлины за совершение действ</w:t>
      </w:r>
      <w:r w:rsidRPr="00634F5A">
        <w:rPr>
          <w:rFonts w:ascii="Times New Roman" w:eastAsia="Times New Roman" w:hAnsi="Times New Roman" w:cs="Times New Roman"/>
          <w:i/>
          <w:color w:val="auto"/>
          <w:lang w:eastAsia="x-none"/>
        </w:rPr>
        <w:t>ий, связанных с лицензированием)</w:t>
      </w:r>
      <w:r w:rsidR="00C26CE8" w:rsidRPr="00634F5A">
        <w:rPr>
          <w:rFonts w:ascii="Times New Roman" w:eastAsia="Times New Roman" w:hAnsi="Times New Roman" w:cs="Times New Roman"/>
          <w:i/>
          <w:color w:val="auto"/>
          <w:lang w:eastAsia="x-none"/>
        </w:rPr>
        <w:t>.</w:t>
      </w:r>
      <w:r w:rsidR="00C26CE8" w:rsidRPr="00634F5A">
        <w:rPr>
          <w:rFonts w:ascii="Times New Roman" w:eastAsia="Times New Roman" w:hAnsi="Times New Roman" w:cs="Times New Roman"/>
          <w:color w:val="auto"/>
          <w:lang w:eastAsia="x-none"/>
        </w:rPr>
        <w:t xml:space="preserve"> </w:t>
      </w:r>
    </w:p>
    <w:p w14:paraId="658CAD66" w14:textId="77777777" w:rsidR="00C26CE8" w:rsidRPr="00634F5A" w:rsidRDefault="00C26CE8" w:rsidP="0050393D">
      <w:pPr>
        <w:widowControl/>
        <w:jc w:val="both"/>
        <w:rPr>
          <w:rFonts w:ascii="Times New Roman" w:eastAsia="Times New Roman" w:hAnsi="Times New Roman" w:cs="Times New Roman"/>
          <w:color w:val="auto"/>
          <w:lang w:val="x-none" w:eastAsia="x-none"/>
        </w:rPr>
      </w:pPr>
      <w:r w:rsidRPr="00634F5A">
        <w:rPr>
          <w:rFonts w:ascii="Times New Roman" w:eastAsia="Times New Roman" w:hAnsi="Times New Roman" w:cs="Times New Roman"/>
          <w:color w:val="auto"/>
          <w:lang w:val="x-none" w:eastAsia="x-none"/>
        </w:rPr>
        <w:t xml:space="preserve">Результаты расчета </w:t>
      </w:r>
      <w:r w:rsidRPr="00634F5A">
        <w:rPr>
          <w:rFonts w:ascii="Times New Roman" w:eastAsia="Times New Roman" w:hAnsi="Times New Roman" w:cs="Times New Roman"/>
          <w:color w:val="auto"/>
          <w:lang w:eastAsia="x-none"/>
        </w:rPr>
        <w:t xml:space="preserve">и обоснование </w:t>
      </w:r>
      <w:r w:rsidRPr="00634F5A">
        <w:rPr>
          <w:rFonts w:ascii="Times New Roman" w:eastAsia="Times New Roman" w:hAnsi="Times New Roman" w:cs="Times New Roman"/>
          <w:color w:val="auto"/>
          <w:lang w:val="x-none" w:eastAsia="x-none"/>
        </w:rPr>
        <w:t>затрат по статье «Уплата налогов, сборов и иных платежей в бюджеты бюджетной системы Российской Федерации»</w:t>
      </w:r>
      <w:r w:rsidRPr="00634F5A">
        <w:rPr>
          <w:rFonts w:ascii="Times New Roman" w:eastAsia="Times New Roman" w:hAnsi="Times New Roman" w:cs="Times New Roman"/>
          <w:color w:val="auto"/>
          <w:lang w:eastAsia="x-none"/>
        </w:rPr>
        <w:t xml:space="preserve"> </w:t>
      </w:r>
      <w:r w:rsidR="00AE1BC5" w:rsidRPr="00634F5A">
        <w:rPr>
          <w:rFonts w:ascii="Times New Roman" w:eastAsia="Times New Roman" w:hAnsi="Times New Roman" w:cs="Times New Roman"/>
          <w:color w:val="auto"/>
          <w:lang w:val="x-none" w:eastAsia="x-none"/>
        </w:rPr>
        <w:t xml:space="preserve">в объёме </w:t>
      </w:r>
      <w:r w:rsidR="00AE1BC5" w:rsidRPr="00634F5A">
        <w:rPr>
          <w:rFonts w:ascii="Times New Roman" w:eastAsia="Times New Roman" w:hAnsi="Times New Roman" w:cs="Times New Roman"/>
          <w:color w:val="auto"/>
          <w:lang w:eastAsia="x-none"/>
          <w14:textOutline w14:w="12700" w14:cap="rnd" w14:cmpd="sng" w14:algn="ctr">
            <w14:solidFill>
              <w14:schemeClr w14:val="tx1"/>
            </w14:solidFill>
            <w14:prstDash w14:val="solid"/>
            <w14:bevel/>
          </w14:textOutline>
        </w:rPr>
        <w:t>_____</w:t>
      </w:r>
      <w:r w:rsidRPr="00634F5A">
        <w:rPr>
          <w:rFonts w:ascii="Times New Roman" w:eastAsia="Times New Roman" w:hAnsi="Times New Roman" w:cs="Times New Roman"/>
          <w:color w:val="auto"/>
          <w:lang w:val="x-none" w:eastAsia="x-none"/>
        </w:rPr>
        <w:t>тыс.</w:t>
      </w:r>
      <w:r w:rsidRPr="00634F5A">
        <w:rPr>
          <w:rFonts w:ascii="Times New Roman" w:eastAsia="Times New Roman" w:hAnsi="Times New Roman" w:cs="Times New Roman"/>
          <w:color w:val="auto"/>
          <w:lang w:eastAsia="x-none"/>
        </w:rPr>
        <w:t> </w:t>
      </w:r>
      <w:r w:rsidRPr="00634F5A">
        <w:rPr>
          <w:rFonts w:ascii="Times New Roman" w:eastAsia="Times New Roman" w:hAnsi="Times New Roman" w:cs="Times New Roman"/>
          <w:color w:val="auto"/>
          <w:lang w:val="x-none" w:eastAsia="x-none"/>
        </w:rPr>
        <w:t xml:space="preserve">руб. </w:t>
      </w:r>
      <w:r w:rsidRPr="00634F5A">
        <w:rPr>
          <w:rFonts w:ascii="Times New Roman" w:eastAsia="Times New Roman" w:hAnsi="Times New Roman" w:cs="Times New Roman"/>
          <w:color w:val="auto"/>
          <w:lang w:eastAsia="x-none"/>
        </w:rPr>
        <w:t xml:space="preserve">приводятся в таблице 6. </w:t>
      </w:r>
    </w:p>
    <w:p w14:paraId="60E508B4" w14:textId="77777777" w:rsidR="00C26CE8" w:rsidRPr="00634F5A" w:rsidRDefault="00C26CE8" w:rsidP="0050393D">
      <w:pPr>
        <w:widowControl/>
        <w:spacing w:before="120"/>
        <w:jc w:val="right"/>
        <w:rPr>
          <w:rFonts w:ascii="Times New Roman" w:eastAsia="Times New Roman" w:hAnsi="Times New Roman" w:cs="Times New Roman"/>
          <w:b/>
          <w:bCs/>
          <w:iCs/>
          <w:color w:val="auto"/>
          <w:lang w:eastAsia="x-none"/>
        </w:rPr>
      </w:pPr>
      <w:r w:rsidRPr="00634F5A">
        <w:rPr>
          <w:rFonts w:ascii="Times New Roman" w:eastAsia="Times New Roman" w:hAnsi="Times New Roman" w:cs="Times New Roman"/>
          <w:b/>
          <w:bCs/>
          <w:iCs/>
          <w:color w:val="auto"/>
          <w:lang w:val="x-none" w:eastAsia="x-none"/>
        </w:rPr>
        <w:t xml:space="preserve">Таблица </w:t>
      </w:r>
      <w:r w:rsidRPr="00634F5A">
        <w:rPr>
          <w:rFonts w:ascii="Times New Roman" w:eastAsia="Times New Roman" w:hAnsi="Times New Roman" w:cs="Times New Roman"/>
          <w:b/>
          <w:bCs/>
          <w:iCs/>
          <w:color w:val="auto"/>
          <w:lang w:eastAsia="x-none"/>
        </w:rPr>
        <w:t>6</w:t>
      </w:r>
    </w:p>
    <w:p w14:paraId="4D8BDBBF" w14:textId="77777777" w:rsidR="00C26CE8" w:rsidRPr="00634F5A" w:rsidRDefault="00C26CE8" w:rsidP="0050393D">
      <w:pPr>
        <w:widowControl/>
        <w:rPr>
          <w:rFonts w:ascii="Times New Roman" w:eastAsia="Times New Roman" w:hAnsi="Times New Roman" w:cs="Times New Roman"/>
          <w:b/>
          <w:bCs/>
          <w:iCs/>
          <w:color w:val="auto"/>
          <w:lang w:val="x-none" w:eastAsia="x-none"/>
        </w:rPr>
      </w:pPr>
      <w:r w:rsidRPr="00634F5A">
        <w:rPr>
          <w:rFonts w:ascii="Times New Roman" w:eastAsia="Times New Roman" w:hAnsi="Times New Roman" w:cs="Times New Roman"/>
          <w:b/>
          <w:bCs/>
          <w:iCs/>
          <w:color w:val="auto"/>
          <w:lang w:val="x-none" w:eastAsia="x-none"/>
        </w:rPr>
        <w:t>Расшифровка затрат по статье «Уплата налогов, сборов и иных платежей в бюджеты бюджетной системы Российской Федерации»</w:t>
      </w:r>
    </w:p>
    <w:tbl>
      <w:tblPr>
        <w:tblW w:w="15168" w:type="dxa"/>
        <w:tblInd w:w="-5" w:type="dxa"/>
        <w:tblLayout w:type="fixed"/>
        <w:tblCellMar>
          <w:left w:w="0" w:type="dxa"/>
          <w:right w:w="0" w:type="dxa"/>
        </w:tblCellMar>
        <w:tblLook w:val="01E0" w:firstRow="1" w:lastRow="1" w:firstColumn="1" w:lastColumn="1" w:noHBand="0" w:noVBand="0"/>
      </w:tblPr>
      <w:tblGrid>
        <w:gridCol w:w="709"/>
        <w:gridCol w:w="5245"/>
        <w:gridCol w:w="2551"/>
        <w:gridCol w:w="6663"/>
      </w:tblGrid>
      <w:tr w:rsidR="00C26CE8" w:rsidRPr="00634F5A" w14:paraId="3FAF0C05" w14:textId="77777777" w:rsidTr="000A6CDF">
        <w:trPr>
          <w:trHeight w:hRule="exact" w:val="263"/>
        </w:trPr>
        <w:tc>
          <w:tcPr>
            <w:tcW w:w="709" w:type="dxa"/>
            <w:tcBorders>
              <w:top w:val="single" w:sz="4" w:space="0" w:color="000000"/>
              <w:left w:val="single" w:sz="4" w:space="0" w:color="000000"/>
              <w:bottom w:val="single" w:sz="4" w:space="0" w:color="000000"/>
              <w:right w:val="single" w:sz="4" w:space="0" w:color="000000"/>
            </w:tcBorders>
            <w:vAlign w:val="center"/>
          </w:tcPr>
          <w:p w14:paraId="097A1FFB" w14:textId="77777777" w:rsidR="00C26CE8" w:rsidRPr="00634F5A" w:rsidRDefault="00C26CE8" w:rsidP="0050393D">
            <w:pPr>
              <w:widowControl/>
              <w:jc w:val="center"/>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w:t>
            </w:r>
            <w:r w:rsidR="000A6CDF" w:rsidRPr="00634F5A">
              <w:rPr>
                <w:rFonts w:ascii="Times New Roman" w:eastAsia="Times New Roman" w:hAnsi="Times New Roman" w:cs="Times New Roman"/>
                <w:b/>
                <w:bCs/>
                <w:color w:val="auto"/>
                <w:sz w:val="22"/>
                <w:szCs w:val="22"/>
              </w:rPr>
              <w:t xml:space="preserve"> </w:t>
            </w:r>
            <w:r w:rsidRPr="00634F5A">
              <w:rPr>
                <w:rFonts w:ascii="Times New Roman" w:eastAsia="Times New Roman" w:hAnsi="Times New Roman" w:cs="Times New Roman"/>
                <w:b/>
                <w:bCs/>
                <w:color w:val="auto"/>
                <w:sz w:val="22"/>
                <w:szCs w:val="22"/>
              </w:rPr>
              <w:t>п/п</w:t>
            </w:r>
          </w:p>
        </w:tc>
        <w:tc>
          <w:tcPr>
            <w:tcW w:w="5245" w:type="dxa"/>
            <w:tcBorders>
              <w:top w:val="single" w:sz="4" w:space="0" w:color="000000"/>
              <w:left w:val="single" w:sz="4" w:space="0" w:color="000000"/>
              <w:bottom w:val="single" w:sz="4" w:space="0" w:color="000000"/>
              <w:right w:val="single" w:sz="4" w:space="0" w:color="000000"/>
            </w:tcBorders>
            <w:vAlign w:val="center"/>
          </w:tcPr>
          <w:p w14:paraId="2D29A1BF" w14:textId="77777777" w:rsidR="00C26CE8" w:rsidRPr="00634F5A" w:rsidRDefault="00C26CE8" w:rsidP="0050393D">
            <w:pPr>
              <w:widowControl/>
              <w:jc w:val="center"/>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Содержание затрат</w:t>
            </w:r>
          </w:p>
        </w:tc>
        <w:tc>
          <w:tcPr>
            <w:tcW w:w="2551" w:type="dxa"/>
            <w:tcBorders>
              <w:top w:val="single" w:sz="4" w:space="0" w:color="000000"/>
              <w:left w:val="single" w:sz="4" w:space="0" w:color="000000"/>
              <w:bottom w:val="single" w:sz="4" w:space="0" w:color="000000"/>
              <w:right w:val="single" w:sz="4" w:space="0" w:color="000000"/>
            </w:tcBorders>
            <w:vAlign w:val="center"/>
          </w:tcPr>
          <w:p w14:paraId="312EF3C1" w14:textId="77777777" w:rsidR="00C26CE8" w:rsidRPr="00634F5A" w:rsidRDefault="00C26CE8" w:rsidP="0050393D">
            <w:pPr>
              <w:widowControl/>
              <w:jc w:val="center"/>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 xml:space="preserve">Сумма, тыс. руб. </w:t>
            </w:r>
          </w:p>
        </w:tc>
        <w:tc>
          <w:tcPr>
            <w:tcW w:w="6663" w:type="dxa"/>
            <w:tcBorders>
              <w:top w:val="single" w:sz="4" w:space="0" w:color="000000"/>
              <w:left w:val="single" w:sz="4" w:space="0" w:color="auto"/>
              <w:bottom w:val="single" w:sz="4" w:space="0" w:color="000000"/>
              <w:right w:val="single" w:sz="4" w:space="0" w:color="000000"/>
            </w:tcBorders>
            <w:vAlign w:val="center"/>
          </w:tcPr>
          <w:p w14:paraId="714A0502" w14:textId="77777777" w:rsidR="00C26CE8" w:rsidRPr="00634F5A" w:rsidRDefault="00C26CE8" w:rsidP="0050393D">
            <w:pPr>
              <w:widowControl/>
              <w:jc w:val="center"/>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Обоснование затрат</w:t>
            </w:r>
          </w:p>
        </w:tc>
      </w:tr>
      <w:tr w:rsidR="00C26CE8" w:rsidRPr="00634F5A" w14:paraId="1AC0FBB4" w14:textId="77777777" w:rsidTr="000A6CDF">
        <w:trPr>
          <w:trHeight w:hRule="exact" w:val="288"/>
        </w:trPr>
        <w:tc>
          <w:tcPr>
            <w:tcW w:w="709" w:type="dxa"/>
            <w:tcBorders>
              <w:top w:val="single" w:sz="4" w:space="0" w:color="000000"/>
              <w:left w:val="single" w:sz="4" w:space="0" w:color="000000"/>
              <w:bottom w:val="single" w:sz="4" w:space="0" w:color="000000"/>
              <w:right w:val="single" w:sz="4" w:space="0" w:color="000000"/>
            </w:tcBorders>
          </w:tcPr>
          <w:p w14:paraId="396D040B" w14:textId="77777777" w:rsidR="00C26CE8" w:rsidRPr="00634F5A" w:rsidRDefault="00C26CE8" w:rsidP="0050393D">
            <w:pPr>
              <w:widowControl/>
              <w:ind w:left="36"/>
              <w:jc w:val="center"/>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1</w:t>
            </w:r>
          </w:p>
        </w:tc>
        <w:tc>
          <w:tcPr>
            <w:tcW w:w="5245" w:type="dxa"/>
            <w:tcBorders>
              <w:top w:val="single" w:sz="4" w:space="0" w:color="000000"/>
              <w:left w:val="single" w:sz="4" w:space="0" w:color="000000"/>
              <w:bottom w:val="single" w:sz="4" w:space="0" w:color="000000"/>
              <w:right w:val="single" w:sz="4" w:space="0" w:color="000000"/>
            </w:tcBorders>
          </w:tcPr>
          <w:p w14:paraId="2640E6E0" w14:textId="77777777" w:rsidR="00C26CE8" w:rsidRPr="00634F5A" w:rsidRDefault="00C26CE8" w:rsidP="0050393D">
            <w:pPr>
              <w:widowControl/>
              <w:jc w:val="center"/>
              <w:rPr>
                <w:rFonts w:ascii="Times New Roman" w:eastAsia="Times New Roman" w:hAnsi="Times New Roman" w:cs="Times New Roman"/>
                <w:color w:val="auto"/>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22E5E0CA" w14:textId="77777777" w:rsidR="00C26CE8" w:rsidRPr="00634F5A" w:rsidRDefault="00C26CE8" w:rsidP="0050393D">
            <w:pPr>
              <w:widowControl/>
              <w:jc w:val="center"/>
              <w:rPr>
                <w:rFonts w:ascii="Times New Roman" w:eastAsia="Times New Roman" w:hAnsi="Times New Roman" w:cs="Times New Roman"/>
                <w:color w:val="auto"/>
                <w:sz w:val="22"/>
                <w:szCs w:val="22"/>
              </w:rPr>
            </w:pPr>
          </w:p>
        </w:tc>
        <w:tc>
          <w:tcPr>
            <w:tcW w:w="6663" w:type="dxa"/>
            <w:tcBorders>
              <w:top w:val="single" w:sz="4" w:space="0" w:color="000000"/>
              <w:left w:val="single" w:sz="4" w:space="0" w:color="auto"/>
              <w:bottom w:val="single" w:sz="4" w:space="0" w:color="000000"/>
              <w:right w:val="single" w:sz="4" w:space="0" w:color="000000"/>
            </w:tcBorders>
          </w:tcPr>
          <w:p w14:paraId="67ED6ECF" w14:textId="77777777" w:rsidR="00C26CE8" w:rsidRPr="00634F5A" w:rsidRDefault="00C26CE8" w:rsidP="0050393D">
            <w:pPr>
              <w:widowControl/>
              <w:jc w:val="center"/>
              <w:rPr>
                <w:rFonts w:ascii="Times New Roman" w:eastAsia="Times New Roman" w:hAnsi="Times New Roman" w:cs="Times New Roman"/>
                <w:color w:val="auto"/>
                <w:sz w:val="22"/>
                <w:szCs w:val="22"/>
              </w:rPr>
            </w:pPr>
          </w:p>
        </w:tc>
      </w:tr>
      <w:tr w:rsidR="00C26CE8" w:rsidRPr="00634F5A" w14:paraId="7185CCE0" w14:textId="77777777" w:rsidTr="000A6CDF">
        <w:trPr>
          <w:trHeight w:hRule="exact" w:val="286"/>
        </w:trPr>
        <w:tc>
          <w:tcPr>
            <w:tcW w:w="709" w:type="dxa"/>
            <w:tcBorders>
              <w:top w:val="single" w:sz="4" w:space="0" w:color="000000"/>
              <w:left w:val="single" w:sz="4" w:space="0" w:color="000000"/>
              <w:bottom w:val="single" w:sz="4" w:space="0" w:color="000000"/>
              <w:right w:val="single" w:sz="4" w:space="0" w:color="000000"/>
            </w:tcBorders>
          </w:tcPr>
          <w:p w14:paraId="7884EF92" w14:textId="77777777" w:rsidR="00C26CE8" w:rsidRPr="00634F5A" w:rsidRDefault="00C26CE8" w:rsidP="0050393D">
            <w:pPr>
              <w:widowControl/>
              <w:ind w:left="36"/>
              <w:jc w:val="center"/>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w:t>
            </w:r>
          </w:p>
        </w:tc>
        <w:tc>
          <w:tcPr>
            <w:tcW w:w="5245" w:type="dxa"/>
            <w:tcBorders>
              <w:top w:val="single" w:sz="4" w:space="0" w:color="000000"/>
              <w:left w:val="single" w:sz="4" w:space="0" w:color="000000"/>
              <w:bottom w:val="single" w:sz="4" w:space="0" w:color="000000"/>
              <w:right w:val="single" w:sz="4" w:space="0" w:color="000000"/>
            </w:tcBorders>
          </w:tcPr>
          <w:p w14:paraId="1EE7A34F" w14:textId="77777777" w:rsidR="00C26CE8" w:rsidRPr="00634F5A" w:rsidRDefault="00C26CE8" w:rsidP="0050393D">
            <w:pPr>
              <w:widowControl/>
              <w:jc w:val="center"/>
              <w:rPr>
                <w:rFonts w:ascii="Times New Roman" w:eastAsia="Times New Roman" w:hAnsi="Times New Roman" w:cs="Times New Roman"/>
                <w:color w:val="auto"/>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3770DD80" w14:textId="77777777" w:rsidR="00C26CE8" w:rsidRPr="00634F5A" w:rsidRDefault="00C26CE8" w:rsidP="0050393D">
            <w:pPr>
              <w:widowControl/>
              <w:jc w:val="center"/>
              <w:rPr>
                <w:rFonts w:ascii="Times New Roman" w:eastAsia="Times New Roman" w:hAnsi="Times New Roman" w:cs="Times New Roman"/>
                <w:color w:val="auto"/>
                <w:sz w:val="22"/>
                <w:szCs w:val="22"/>
              </w:rPr>
            </w:pPr>
          </w:p>
        </w:tc>
        <w:tc>
          <w:tcPr>
            <w:tcW w:w="6663" w:type="dxa"/>
            <w:tcBorders>
              <w:top w:val="single" w:sz="4" w:space="0" w:color="000000"/>
              <w:left w:val="single" w:sz="4" w:space="0" w:color="auto"/>
              <w:bottom w:val="single" w:sz="4" w:space="0" w:color="000000"/>
              <w:right w:val="single" w:sz="4" w:space="0" w:color="000000"/>
            </w:tcBorders>
          </w:tcPr>
          <w:p w14:paraId="7FEE3C21" w14:textId="77777777" w:rsidR="00C26CE8" w:rsidRPr="00634F5A" w:rsidRDefault="00C26CE8" w:rsidP="0050393D">
            <w:pPr>
              <w:widowControl/>
              <w:jc w:val="center"/>
              <w:rPr>
                <w:rFonts w:ascii="Times New Roman" w:eastAsia="Times New Roman" w:hAnsi="Times New Roman" w:cs="Times New Roman"/>
                <w:color w:val="auto"/>
                <w:sz w:val="22"/>
                <w:szCs w:val="22"/>
              </w:rPr>
            </w:pPr>
          </w:p>
        </w:tc>
      </w:tr>
      <w:tr w:rsidR="00C26CE8" w:rsidRPr="00634F5A" w14:paraId="1961EA45" w14:textId="77777777" w:rsidTr="00CF4D60">
        <w:trPr>
          <w:trHeight w:hRule="exact" w:val="286"/>
        </w:trPr>
        <w:tc>
          <w:tcPr>
            <w:tcW w:w="5954" w:type="dxa"/>
            <w:gridSpan w:val="2"/>
            <w:tcBorders>
              <w:top w:val="single" w:sz="4" w:space="0" w:color="000000"/>
              <w:left w:val="single" w:sz="4" w:space="0" w:color="000000"/>
              <w:bottom w:val="single" w:sz="4" w:space="0" w:color="000000"/>
              <w:right w:val="single" w:sz="4" w:space="0" w:color="000000"/>
            </w:tcBorders>
          </w:tcPr>
          <w:p w14:paraId="35119633" w14:textId="77777777" w:rsidR="00C26CE8" w:rsidRPr="00634F5A" w:rsidRDefault="00C26CE8" w:rsidP="0050393D">
            <w:pPr>
              <w:widowControl/>
              <w:ind w:right="79"/>
              <w:jc w:val="right"/>
              <w:rPr>
                <w:rFonts w:ascii="Times New Roman" w:eastAsia="Times New Roman" w:hAnsi="Times New Roman" w:cs="Times New Roman"/>
                <w:color w:val="auto"/>
                <w:sz w:val="22"/>
                <w:szCs w:val="22"/>
              </w:rPr>
            </w:pPr>
            <w:r w:rsidRPr="00634F5A">
              <w:rPr>
                <w:rFonts w:ascii="Times New Roman" w:eastAsia="Times New Roman" w:hAnsi="Times New Roman" w:cs="Times New Roman"/>
                <w:b/>
                <w:bCs/>
                <w:color w:val="auto"/>
                <w:spacing w:val="1"/>
                <w:sz w:val="22"/>
                <w:szCs w:val="22"/>
              </w:rPr>
              <w:t>В</w:t>
            </w:r>
            <w:r w:rsidRPr="00634F5A">
              <w:rPr>
                <w:rFonts w:ascii="Times New Roman" w:eastAsia="Times New Roman" w:hAnsi="Times New Roman" w:cs="Times New Roman"/>
                <w:b/>
                <w:bCs/>
                <w:color w:val="auto"/>
                <w:sz w:val="22"/>
                <w:szCs w:val="22"/>
              </w:rPr>
              <w:t>С</w:t>
            </w:r>
            <w:r w:rsidRPr="00634F5A">
              <w:rPr>
                <w:rFonts w:ascii="Times New Roman" w:eastAsia="Times New Roman" w:hAnsi="Times New Roman" w:cs="Times New Roman"/>
                <w:b/>
                <w:bCs/>
                <w:color w:val="auto"/>
                <w:spacing w:val="1"/>
                <w:sz w:val="22"/>
                <w:szCs w:val="22"/>
              </w:rPr>
              <w:t>ЕГ</w:t>
            </w:r>
            <w:r w:rsidRPr="00634F5A">
              <w:rPr>
                <w:rFonts w:ascii="Times New Roman" w:eastAsia="Times New Roman" w:hAnsi="Times New Roman" w:cs="Times New Roman"/>
                <w:b/>
                <w:bCs/>
                <w:color w:val="auto"/>
                <w:sz w:val="22"/>
                <w:szCs w:val="22"/>
              </w:rPr>
              <w:t>О:</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EBC00DC" w14:textId="77777777" w:rsidR="00C26CE8" w:rsidRPr="00634F5A" w:rsidRDefault="00C26CE8" w:rsidP="0050393D">
            <w:pPr>
              <w:widowControl/>
              <w:jc w:val="center"/>
              <w:rPr>
                <w:rFonts w:ascii="Times New Roman" w:eastAsia="Times New Roman" w:hAnsi="Times New Roman" w:cs="Times New Roman"/>
                <w:color w:val="auto"/>
                <w:sz w:val="22"/>
                <w:szCs w:val="22"/>
              </w:rPr>
            </w:pPr>
          </w:p>
        </w:tc>
        <w:tc>
          <w:tcPr>
            <w:tcW w:w="6663" w:type="dxa"/>
            <w:tcBorders>
              <w:top w:val="single" w:sz="4" w:space="0" w:color="000000"/>
              <w:left w:val="single" w:sz="4" w:space="0" w:color="auto"/>
              <w:bottom w:val="single" w:sz="4" w:space="0" w:color="000000"/>
              <w:right w:val="single" w:sz="4" w:space="0" w:color="000000"/>
            </w:tcBorders>
          </w:tcPr>
          <w:p w14:paraId="0D79EC10" w14:textId="77777777" w:rsidR="00C26CE8" w:rsidRPr="00634F5A" w:rsidRDefault="00C26CE8" w:rsidP="0050393D">
            <w:pPr>
              <w:widowControl/>
              <w:jc w:val="center"/>
              <w:rPr>
                <w:rFonts w:ascii="Times New Roman" w:eastAsia="Times New Roman" w:hAnsi="Times New Roman" w:cs="Times New Roman"/>
                <w:color w:val="auto"/>
                <w:sz w:val="22"/>
                <w:szCs w:val="22"/>
              </w:rPr>
            </w:pPr>
          </w:p>
        </w:tc>
      </w:tr>
    </w:tbl>
    <w:p w14:paraId="5C652558" w14:textId="77777777" w:rsidR="00C26CE8" w:rsidRPr="00634F5A" w:rsidRDefault="00C26CE8" w:rsidP="0050393D">
      <w:pPr>
        <w:widowControl/>
        <w:rPr>
          <w:rFonts w:ascii="Times New Roman" w:eastAsia="Times New Roman" w:hAnsi="Times New Roman" w:cs="Times New Roman"/>
          <w:i/>
          <w:color w:val="auto"/>
          <w:spacing w:val="-3"/>
          <w:lang w:eastAsia="x-none"/>
        </w:rPr>
      </w:pPr>
      <w:r w:rsidRPr="00634F5A">
        <w:rPr>
          <w:rFonts w:ascii="Times New Roman" w:eastAsia="Times New Roman" w:hAnsi="Times New Roman" w:cs="Times New Roman"/>
          <w:b/>
          <w:color w:val="auto"/>
          <w:spacing w:val="-3"/>
        </w:rPr>
        <w:t xml:space="preserve">Дополнительные пояснения и расчеты к таблице 6: </w:t>
      </w:r>
      <w:r w:rsidRPr="00634F5A">
        <w:rPr>
          <w:rFonts w:ascii="Times New Roman" w:eastAsia="Times New Roman" w:hAnsi="Times New Roman" w:cs="Times New Roman"/>
          <w:b/>
          <w:color w:val="auto"/>
          <w:spacing w:val="-3"/>
          <w:lang w:eastAsia="x-none"/>
        </w:rPr>
        <w:t>_____________________________________________________________</w:t>
      </w:r>
      <w:r w:rsidRPr="00634F5A">
        <w:rPr>
          <w:rFonts w:ascii="Times New Roman" w:eastAsia="Times New Roman" w:hAnsi="Times New Roman" w:cs="Times New Roman"/>
          <w:color w:val="auto"/>
          <w:spacing w:val="-3"/>
          <w:lang w:eastAsia="x-none"/>
        </w:rPr>
        <w:t xml:space="preserve">. </w:t>
      </w:r>
      <w:r w:rsidRPr="00634F5A">
        <w:rPr>
          <w:rFonts w:ascii="Times New Roman" w:eastAsia="Times New Roman" w:hAnsi="Times New Roman" w:cs="Times New Roman"/>
          <w:b/>
          <w:color w:val="auto"/>
          <w:spacing w:val="-3"/>
          <w:lang w:eastAsia="x-none"/>
        </w:rPr>
        <w:t xml:space="preserve"> </w:t>
      </w:r>
    </w:p>
    <w:p w14:paraId="2F56775D" w14:textId="77777777" w:rsidR="00C26CE8" w:rsidRPr="00634F5A" w:rsidRDefault="00C26CE8" w:rsidP="0050393D">
      <w:pPr>
        <w:widowControl/>
        <w:rPr>
          <w:rFonts w:ascii="Times New Roman" w:eastAsia="Times New Roman" w:hAnsi="Times New Roman" w:cs="Times New Roman"/>
          <w:b/>
          <w:color w:val="auto"/>
          <w:spacing w:val="-3"/>
          <w:lang w:eastAsia="x-none"/>
        </w:rPr>
      </w:pPr>
    </w:p>
    <w:p w14:paraId="232DEED2" w14:textId="77777777" w:rsidR="003E5A14" w:rsidRPr="00634F5A" w:rsidRDefault="00C26CE8" w:rsidP="0050393D">
      <w:pPr>
        <w:widowControl/>
        <w:jc w:val="both"/>
        <w:rPr>
          <w:rFonts w:ascii="Times New Roman" w:eastAsia="Times New Roman" w:hAnsi="Times New Roman" w:cs="Times New Roman"/>
          <w:b/>
          <w:color w:val="auto"/>
          <w:lang w:val="x-none" w:eastAsia="x-none"/>
        </w:rPr>
      </w:pPr>
      <w:r w:rsidRPr="00634F5A">
        <w:rPr>
          <w:rFonts w:ascii="Times New Roman" w:eastAsia="Times New Roman" w:hAnsi="Times New Roman" w:cs="Times New Roman"/>
          <w:b/>
          <w:color w:val="auto"/>
          <w:lang w:eastAsia="x-none"/>
        </w:rPr>
        <w:t>7</w:t>
      </w:r>
      <w:r w:rsidR="003E5A14" w:rsidRPr="00634F5A">
        <w:rPr>
          <w:rFonts w:ascii="Times New Roman" w:eastAsia="Times New Roman" w:hAnsi="Times New Roman" w:cs="Times New Roman"/>
          <w:b/>
          <w:color w:val="auto"/>
          <w:lang w:eastAsia="x-none"/>
        </w:rPr>
        <w:t xml:space="preserve">. </w:t>
      </w:r>
      <w:r w:rsidR="003E5A14" w:rsidRPr="00634F5A">
        <w:rPr>
          <w:rFonts w:ascii="Times New Roman" w:eastAsia="Times New Roman" w:hAnsi="Times New Roman" w:cs="Times New Roman"/>
          <w:b/>
          <w:color w:val="auto"/>
          <w:lang w:val="x-none" w:eastAsia="x-none"/>
        </w:rPr>
        <w:t>Затраты по статье «</w:t>
      </w:r>
      <w:r w:rsidR="003E5A14" w:rsidRPr="00634F5A">
        <w:rPr>
          <w:rFonts w:ascii="Times New Roman" w:eastAsia="Times New Roman" w:hAnsi="Times New Roman" w:cs="Times New Roman"/>
          <w:b/>
          <w:color w:val="auto"/>
          <w:lang w:eastAsia="x-none"/>
        </w:rPr>
        <w:t>Иные выплаты</w:t>
      </w:r>
      <w:r w:rsidR="003E5A14" w:rsidRPr="00634F5A">
        <w:rPr>
          <w:rFonts w:ascii="Times New Roman" w:eastAsia="Times New Roman" w:hAnsi="Times New Roman" w:cs="Times New Roman"/>
          <w:b/>
          <w:color w:val="auto"/>
          <w:lang w:val="x-none" w:eastAsia="x-none"/>
        </w:rPr>
        <w:t>»</w:t>
      </w:r>
    </w:p>
    <w:p w14:paraId="342FC56F" w14:textId="77777777" w:rsidR="003E5A14" w:rsidRPr="00634F5A" w:rsidRDefault="003E5A14" w:rsidP="0050393D">
      <w:pPr>
        <w:widowControl/>
        <w:jc w:val="both"/>
        <w:rPr>
          <w:rFonts w:ascii="Times New Roman" w:eastAsia="Times New Roman" w:hAnsi="Times New Roman" w:cs="Times New Roman"/>
          <w:color w:val="auto"/>
          <w:lang w:eastAsia="x-none"/>
        </w:rPr>
      </w:pPr>
      <w:r w:rsidRPr="00634F5A">
        <w:rPr>
          <w:rFonts w:ascii="Times New Roman" w:eastAsia="Times New Roman" w:hAnsi="Times New Roman" w:cs="Times New Roman"/>
          <w:color w:val="auto"/>
          <w:lang w:val="x-none" w:eastAsia="x-none"/>
        </w:rPr>
        <w:t>Затраты по статье «</w:t>
      </w:r>
      <w:r w:rsidRPr="00634F5A">
        <w:rPr>
          <w:rFonts w:ascii="Times New Roman" w:eastAsia="Times New Roman" w:hAnsi="Times New Roman" w:cs="Times New Roman"/>
          <w:color w:val="auto"/>
          <w:lang w:eastAsia="x-none"/>
        </w:rPr>
        <w:t>Иные выплаты</w:t>
      </w:r>
      <w:r w:rsidRPr="00634F5A">
        <w:rPr>
          <w:rFonts w:ascii="Times New Roman" w:eastAsia="Times New Roman" w:hAnsi="Times New Roman" w:cs="Times New Roman"/>
          <w:color w:val="auto"/>
          <w:lang w:val="x-none" w:eastAsia="x-none"/>
        </w:rPr>
        <w:t>»</w:t>
      </w:r>
      <w:r w:rsidR="001B6598" w:rsidRPr="00634F5A">
        <w:rPr>
          <w:rFonts w:ascii="Times New Roman" w:eastAsia="Times New Roman" w:hAnsi="Times New Roman" w:cs="Times New Roman"/>
          <w:color w:val="auto"/>
          <w:lang w:eastAsia="x-none"/>
        </w:rPr>
        <w:t xml:space="preserve"> в объёме _______ тыс. руб.</w:t>
      </w:r>
      <w:r w:rsidRPr="00634F5A">
        <w:rPr>
          <w:rFonts w:ascii="Times New Roman" w:eastAsia="Times New Roman" w:hAnsi="Times New Roman" w:cs="Times New Roman"/>
          <w:color w:val="auto"/>
          <w:lang w:eastAsia="x-none"/>
        </w:rPr>
        <w:t xml:space="preserve"> расходы, связанными со служебными командировками работников организации, непосредственно участвующих в реализации проекта, по направлениям проекта</w:t>
      </w:r>
      <w:r w:rsidR="001B6598" w:rsidRPr="00634F5A">
        <w:rPr>
          <w:rFonts w:ascii="Times New Roman" w:eastAsia="Times New Roman" w:hAnsi="Times New Roman" w:cs="Times New Roman"/>
          <w:color w:val="auto"/>
          <w:lang w:eastAsia="x-none"/>
        </w:rPr>
        <w:t xml:space="preserve"> (за исключением суточных)</w:t>
      </w:r>
      <w:r w:rsidRPr="00634F5A">
        <w:rPr>
          <w:rFonts w:ascii="Times New Roman" w:eastAsia="Times New Roman" w:hAnsi="Times New Roman" w:cs="Times New Roman"/>
          <w:color w:val="auto"/>
          <w:lang w:eastAsia="x-none"/>
        </w:rPr>
        <w:t xml:space="preserve">, а также прочие расходы, непосредственно связанные с осуществлением проекта. </w:t>
      </w:r>
    </w:p>
    <w:p w14:paraId="27B5F051" w14:textId="77777777" w:rsidR="003E5A14" w:rsidRPr="00634F5A" w:rsidRDefault="003E5A14" w:rsidP="0050393D">
      <w:pPr>
        <w:widowControl/>
        <w:jc w:val="both"/>
        <w:rPr>
          <w:rFonts w:ascii="Times New Roman" w:eastAsia="Times New Roman" w:hAnsi="Times New Roman" w:cs="Times New Roman"/>
          <w:color w:val="auto"/>
          <w:lang w:eastAsia="x-none"/>
        </w:rPr>
      </w:pPr>
      <w:r w:rsidRPr="00634F5A">
        <w:rPr>
          <w:rFonts w:ascii="Times New Roman" w:eastAsia="Times New Roman" w:hAnsi="Times New Roman" w:cs="Times New Roman"/>
          <w:color w:val="auto"/>
          <w:lang w:val="x-none" w:eastAsia="x-none"/>
        </w:rPr>
        <w:t xml:space="preserve">Результаты расчета </w:t>
      </w:r>
      <w:r w:rsidRPr="00634F5A">
        <w:rPr>
          <w:rFonts w:ascii="Times New Roman" w:eastAsia="Times New Roman" w:hAnsi="Times New Roman" w:cs="Times New Roman"/>
          <w:color w:val="auto"/>
          <w:lang w:eastAsia="x-none"/>
        </w:rPr>
        <w:t xml:space="preserve">и обоснование </w:t>
      </w:r>
      <w:r w:rsidRPr="00634F5A">
        <w:rPr>
          <w:rFonts w:ascii="Times New Roman" w:eastAsia="Times New Roman" w:hAnsi="Times New Roman" w:cs="Times New Roman"/>
          <w:color w:val="auto"/>
          <w:lang w:val="x-none" w:eastAsia="x-none"/>
        </w:rPr>
        <w:t>затрат по статье «</w:t>
      </w:r>
      <w:r w:rsidRPr="00634F5A">
        <w:rPr>
          <w:rFonts w:ascii="Times New Roman" w:eastAsia="Times New Roman" w:hAnsi="Times New Roman" w:cs="Times New Roman"/>
          <w:color w:val="auto"/>
          <w:lang w:eastAsia="x-none"/>
        </w:rPr>
        <w:t>Иные выплаты</w:t>
      </w:r>
      <w:r w:rsidRPr="00634F5A">
        <w:rPr>
          <w:rFonts w:ascii="Times New Roman" w:eastAsia="Times New Roman" w:hAnsi="Times New Roman" w:cs="Times New Roman"/>
          <w:color w:val="auto"/>
          <w:lang w:val="x-none" w:eastAsia="x-none"/>
        </w:rPr>
        <w:t xml:space="preserve">» </w:t>
      </w:r>
      <w:r w:rsidR="00C26CE8" w:rsidRPr="00634F5A">
        <w:rPr>
          <w:rFonts w:ascii="Times New Roman" w:eastAsia="Times New Roman" w:hAnsi="Times New Roman" w:cs="Times New Roman"/>
          <w:color w:val="auto"/>
          <w:lang w:eastAsia="x-none"/>
        </w:rPr>
        <w:t>приводятся в таблице 7</w:t>
      </w:r>
      <w:r w:rsidRPr="00634F5A">
        <w:rPr>
          <w:rFonts w:ascii="Times New Roman" w:eastAsia="Times New Roman" w:hAnsi="Times New Roman" w:cs="Times New Roman"/>
          <w:color w:val="auto"/>
          <w:lang w:eastAsia="x-none"/>
        </w:rPr>
        <w:t xml:space="preserve">. </w:t>
      </w:r>
    </w:p>
    <w:p w14:paraId="09D127B9" w14:textId="77777777" w:rsidR="003E5A14" w:rsidRPr="00634F5A" w:rsidRDefault="003E5A14" w:rsidP="0050393D">
      <w:pPr>
        <w:widowControl/>
        <w:jc w:val="right"/>
        <w:rPr>
          <w:rFonts w:ascii="Times New Roman" w:eastAsia="Times New Roman" w:hAnsi="Times New Roman" w:cs="Times New Roman"/>
          <w:b/>
          <w:bCs/>
          <w:iCs/>
          <w:color w:val="auto"/>
          <w:lang w:eastAsia="x-none"/>
        </w:rPr>
      </w:pPr>
      <w:r w:rsidRPr="00634F5A">
        <w:rPr>
          <w:rFonts w:ascii="Times New Roman" w:eastAsia="Times New Roman" w:hAnsi="Times New Roman" w:cs="Times New Roman"/>
          <w:b/>
          <w:bCs/>
          <w:iCs/>
          <w:color w:val="auto"/>
          <w:lang w:val="x-none" w:eastAsia="x-none"/>
        </w:rPr>
        <w:t xml:space="preserve">Таблица </w:t>
      </w:r>
      <w:r w:rsidR="00C26CE8" w:rsidRPr="00634F5A">
        <w:rPr>
          <w:rFonts w:ascii="Times New Roman" w:eastAsia="Times New Roman" w:hAnsi="Times New Roman" w:cs="Times New Roman"/>
          <w:b/>
          <w:bCs/>
          <w:iCs/>
          <w:color w:val="auto"/>
          <w:lang w:eastAsia="x-none"/>
        </w:rPr>
        <w:t>7</w:t>
      </w:r>
    </w:p>
    <w:p w14:paraId="37EDA4F2" w14:textId="77777777" w:rsidR="003E5A14" w:rsidRPr="00634F5A" w:rsidRDefault="003E5A14" w:rsidP="0050393D">
      <w:pPr>
        <w:widowControl/>
        <w:jc w:val="center"/>
        <w:rPr>
          <w:rFonts w:ascii="Times New Roman" w:eastAsia="Times New Roman" w:hAnsi="Times New Roman" w:cs="Times New Roman"/>
          <w:b/>
          <w:bCs/>
          <w:iCs/>
          <w:color w:val="auto"/>
          <w:lang w:val="x-none" w:eastAsia="x-none"/>
        </w:rPr>
      </w:pPr>
      <w:r w:rsidRPr="00634F5A">
        <w:rPr>
          <w:rFonts w:ascii="Times New Roman" w:eastAsia="Times New Roman" w:hAnsi="Times New Roman" w:cs="Times New Roman"/>
          <w:b/>
          <w:bCs/>
          <w:iCs/>
          <w:color w:val="auto"/>
          <w:lang w:val="x-none" w:eastAsia="x-none"/>
        </w:rPr>
        <w:t>Расшифровка затрат по статье «</w:t>
      </w:r>
      <w:r w:rsidRPr="00634F5A">
        <w:rPr>
          <w:rFonts w:ascii="Times New Roman" w:eastAsia="Times New Roman" w:hAnsi="Times New Roman" w:cs="Times New Roman"/>
          <w:b/>
          <w:bCs/>
          <w:iCs/>
          <w:color w:val="auto"/>
          <w:lang w:eastAsia="x-none"/>
        </w:rPr>
        <w:t>Иные выплаты</w:t>
      </w:r>
      <w:r w:rsidRPr="00634F5A">
        <w:rPr>
          <w:rFonts w:ascii="Times New Roman" w:eastAsia="Times New Roman" w:hAnsi="Times New Roman" w:cs="Times New Roman"/>
          <w:b/>
          <w:bCs/>
          <w:iCs/>
          <w:color w:val="auto"/>
          <w:lang w:val="x-none" w:eastAsia="x-none"/>
        </w:rPr>
        <w:t xml:space="preserve">» </w:t>
      </w:r>
    </w:p>
    <w:tbl>
      <w:tblPr>
        <w:tblW w:w="15168" w:type="dxa"/>
        <w:tblInd w:w="-5" w:type="dxa"/>
        <w:tblLayout w:type="fixed"/>
        <w:tblCellMar>
          <w:left w:w="0" w:type="dxa"/>
          <w:right w:w="0" w:type="dxa"/>
        </w:tblCellMar>
        <w:tblLook w:val="01E0" w:firstRow="1" w:lastRow="1" w:firstColumn="1" w:lastColumn="1" w:noHBand="0" w:noVBand="0"/>
      </w:tblPr>
      <w:tblGrid>
        <w:gridCol w:w="709"/>
        <w:gridCol w:w="3667"/>
        <w:gridCol w:w="2570"/>
        <w:gridCol w:w="8222"/>
      </w:tblGrid>
      <w:tr w:rsidR="003E5A14" w:rsidRPr="00634F5A" w14:paraId="365F0854" w14:textId="77777777" w:rsidTr="000A6CDF">
        <w:trPr>
          <w:trHeight w:hRule="exact" w:val="359"/>
        </w:trPr>
        <w:tc>
          <w:tcPr>
            <w:tcW w:w="709" w:type="dxa"/>
            <w:tcBorders>
              <w:top w:val="single" w:sz="4" w:space="0" w:color="000000"/>
              <w:left w:val="single" w:sz="4" w:space="0" w:color="000000"/>
              <w:bottom w:val="single" w:sz="4" w:space="0" w:color="000000"/>
              <w:right w:val="single" w:sz="4" w:space="0" w:color="000000"/>
            </w:tcBorders>
            <w:vAlign w:val="center"/>
          </w:tcPr>
          <w:p w14:paraId="32DDAF5B" w14:textId="77777777" w:rsidR="003E5A14" w:rsidRPr="00634F5A" w:rsidRDefault="003E5A14" w:rsidP="0050393D">
            <w:pPr>
              <w:widowControl/>
              <w:jc w:val="center"/>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w:t>
            </w:r>
            <w:r w:rsidR="000A6CDF" w:rsidRPr="00634F5A">
              <w:rPr>
                <w:rFonts w:ascii="Times New Roman" w:eastAsia="Times New Roman" w:hAnsi="Times New Roman" w:cs="Times New Roman"/>
                <w:b/>
                <w:bCs/>
                <w:color w:val="auto"/>
                <w:sz w:val="22"/>
                <w:szCs w:val="22"/>
              </w:rPr>
              <w:t xml:space="preserve"> </w:t>
            </w:r>
            <w:r w:rsidRPr="00634F5A">
              <w:rPr>
                <w:rFonts w:ascii="Times New Roman" w:eastAsia="Times New Roman" w:hAnsi="Times New Roman" w:cs="Times New Roman"/>
                <w:b/>
                <w:bCs/>
                <w:color w:val="auto"/>
                <w:sz w:val="22"/>
                <w:szCs w:val="22"/>
              </w:rPr>
              <w:t>п/п</w:t>
            </w:r>
          </w:p>
        </w:tc>
        <w:tc>
          <w:tcPr>
            <w:tcW w:w="3667" w:type="dxa"/>
            <w:tcBorders>
              <w:top w:val="single" w:sz="4" w:space="0" w:color="000000"/>
              <w:left w:val="single" w:sz="4" w:space="0" w:color="000000"/>
              <w:bottom w:val="single" w:sz="4" w:space="0" w:color="000000"/>
              <w:right w:val="single" w:sz="4" w:space="0" w:color="000000"/>
            </w:tcBorders>
            <w:vAlign w:val="center"/>
          </w:tcPr>
          <w:p w14:paraId="7D9D0EEC" w14:textId="77777777" w:rsidR="003E5A14" w:rsidRPr="00634F5A" w:rsidRDefault="003E5A14" w:rsidP="0050393D">
            <w:pPr>
              <w:widowControl/>
              <w:jc w:val="center"/>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Содержание затрат</w:t>
            </w:r>
          </w:p>
        </w:tc>
        <w:tc>
          <w:tcPr>
            <w:tcW w:w="2570" w:type="dxa"/>
            <w:tcBorders>
              <w:top w:val="single" w:sz="4" w:space="0" w:color="000000"/>
              <w:left w:val="single" w:sz="4" w:space="0" w:color="000000"/>
              <w:bottom w:val="single" w:sz="4" w:space="0" w:color="000000"/>
              <w:right w:val="single" w:sz="4" w:space="0" w:color="000000"/>
            </w:tcBorders>
            <w:vAlign w:val="center"/>
          </w:tcPr>
          <w:p w14:paraId="0D525DE9" w14:textId="77777777" w:rsidR="003E5A14" w:rsidRPr="00634F5A" w:rsidRDefault="003E5A14" w:rsidP="0050393D">
            <w:pPr>
              <w:widowControl/>
              <w:jc w:val="center"/>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 xml:space="preserve">Сумма, тыс. руб. </w:t>
            </w:r>
          </w:p>
        </w:tc>
        <w:tc>
          <w:tcPr>
            <w:tcW w:w="8222" w:type="dxa"/>
            <w:tcBorders>
              <w:top w:val="single" w:sz="4" w:space="0" w:color="000000"/>
              <w:left w:val="single" w:sz="4" w:space="0" w:color="auto"/>
              <w:bottom w:val="single" w:sz="4" w:space="0" w:color="000000"/>
              <w:right w:val="single" w:sz="4" w:space="0" w:color="000000"/>
            </w:tcBorders>
            <w:vAlign w:val="center"/>
          </w:tcPr>
          <w:p w14:paraId="2BE975F5" w14:textId="77777777" w:rsidR="003E5A14" w:rsidRPr="00634F5A" w:rsidRDefault="003E5A14" w:rsidP="0050393D">
            <w:pPr>
              <w:widowControl/>
              <w:jc w:val="center"/>
              <w:rPr>
                <w:rFonts w:ascii="Times New Roman" w:eastAsia="Times New Roman" w:hAnsi="Times New Roman" w:cs="Times New Roman"/>
                <w:b/>
                <w:bCs/>
                <w:color w:val="auto"/>
                <w:sz w:val="22"/>
                <w:szCs w:val="22"/>
              </w:rPr>
            </w:pPr>
            <w:r w:rsidRPr="00634F5A">
              <w:rPr>
                <w:rFonts w:ascii="Times New Roman" w:eastAsia="Times New Roman" w:hAnsi="Times New Roman" w:cs="Times New Roman"/>
                <w:b/>
                <w:bCs/>
                <w:color w:val="auto"/>
                <w:sz w:val="22"/>
                <w:szCs w:val="22"/>
              </w:rPr>
              <w:t>Обоснование затрат</w:t>
            </w:r>
          </w:p>
        </w:tc>
      </w:tr>
      <w:tr w:rsidR="003E5A14" w:rsidRPr="00634F5A" w14:paraId="6F1BBCA2" w14:textId="77777777" w:rsidTr="000A6CDF">
        <w:trPr>
          <w:trHeight w:hRule="exact" w:val="288"/>
        </w:trPr>
        <w:tc>
          <w:tcPr>
            <w:tcW w:w="709" w:type="dxa"/>
            <w:tcBorders>
              <w:top w:val="single" w:sz="4" w:space="0" w:color="000000"/>
              <w:left w:val="single" w:sz="4" w:space="0" w:color="000000"/>
              <w:bottom w:val="single" w:sz="4" w:space="0" w:color="000000"/>
              <w:right w:val="single" w:sz="4" w:space="0" w:color="000000"/>
            </w:tcBorders>
          </w:tcPr>
          <w:p w14:paraId="76CF4D90" w14:textId="77777777" w:rsidR="003E5A14" w:rsidRPr="00634F5A" w:rsidRDefault="003E5A14" w:rsidP="0050393D">
            <w:pPr>
              <w:widowControl/>
              <w:spacing w:line="269" w:lineRule="exact"/>
              <w:jc w:val="center"/>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1</w:t>
            </w:r>
          </w:p>
        </w:tc>
        <w:tc>
          <w:tcPr>
            <w:tcW w:w="3667" w:type="dxa"/>
            <w:tcBorders>
              <w:top w:val="single" w:sz="4" w:space="0" w:color="000000"/>
              <w:left w:val="single" w:sz="4" w:space="0" w:color="000000"/>
              <w:bottom w:val="single" w:sz="4" w:space="0" w:color="000000"/>
              <w:right w:val="single" w:sz="4" w:space="0" w:color="000000"/>
            </w:tcBorders>
          </w:tcPr>
          <w:p w14:paraId="09DF7F5B"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2570" w:type="dxa"/>
            <w:tcBorders>
              <w:top w:val="single" w:sz="4" w:space="0" w:color="000000"/>
              <w:left w:val="single" w:sz="4" w:space="0" w:color="000000"/>
              <w:bottom w:val="single" w:sz="4" w:space="0" w:color="000000"/>
              <w:right w:val="single" w:sz="4" w:space="0" w:color="000000"/>
            </w:tcBorders>
          </w:tcPr>
          <w:p w14:paraId="5E258B37"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8222" w:type="dxa"/>
            <w:tcBorders>
              <w:top w:val="single" w:sz="4" w:space="0" w:color="000000"/>
              <w:left w:val="single" w:sz="4" w:space="0" w:color="auto"/>
              <w:bottom w:val="single" w:sz="4" w:space="0" w:color="000000"/>
              <w:right w:val="single" w:sz="4" w:space="0" w:color="000000"/>
            </w:tcBorders>
          </w:tcPr>
          <w:p w14:paraId="615AAFEB"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r>
      <w:tr w:rsidR="003E5A14" w:rsidRPr="00634F5A" w14:paraId="0B7D963E" w14:textId="77777777" w:rsidTr="000A6CDF">
        <w:trPr>
          <w:trHeight w:hRule="exact" w:val="286"/>
        </w:trPr>
        <w:tc>
          <w:tcPr>
            <w:tcW w:w="709" w:type="dxa"/>
            <w:tcBorders>
              <w:top w:val="single" w:sz="4" w:space="0" w:color="000000"/>
              <w:left w:val="single" w:sz="4" w:space="0" w:color="000000"/>
              <w:bottom w:val="single" w:sz="4" w:space="0" w:color="000000"/>
              <w:right w:val="single" w:sz="4" w:space="0" w:color="000000"/>
            </w:tcBorders>
          </w:tcPr>
          <w:p w14:paraId="16209322" w14:textId="77777777" w:rsidR="003E5A14" w:rsidRPr="00634F5A" w:rsidRDefault="003E5A14" w:rsidP="0050393D">
            <w:pPr>
              <w:widowControl/>
              <w:spacing w:line="269" w:lineRule="exact"/>
              <w:jc w:val="center"/>
              <w:rPr>
                <w:rFonts w:ascii="Times New Roman" w:eastAsia="Times New Roman" w:hAnsi="Times New Roman" w:cs="Times New Roman"/>
                <w:color w:val="auto"/>
                <w:sz w:val="22"/>
                <w:szCs w:val="22"/>
              </w:rPr>
            </w:pPr>
            <w:r w:rsidRPr="00634F5A">
              <w:rPr>
                <w:rFonts w:ascii="Times New Roman" w:eastAsia="Times New Roman" w:hAnsi="Times New Roman" w:cs="Times New Roman"/>
                <w:color w:val="auto"/>
                <w:sz w:val="22"/>
                <w:szCs w:val="22"/>
              </w:rPr>
              <w:t>…</w:t>
            </w:r>
          </w:p>
        </w:tc>
        <w:tc>
          <w:tcPr>
            <w:tcW w:w="3667" w:type="dxa"/>
            <w:tcBorders>
              <w:top w:val="single" w:sz="4" w:space="0" w:color="000000"/>
              <w:left w:val="single" w:sz="4" w:space="0" w:color="000000"/>
              <w:bottom w:val="single" w:sz="4" w:space="0" w:color="000000"/>
              <w:right w:val="single" w:sz="4" w:space="0" w:color="000000"/>
            </w:tcBorders>
          </w:tcPr>
          <w:p w14:paraId="7AB931A0"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14:paraId="2DB1C2C2"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8222" w:type="dxa"/>
            <w:tcBorders>
              <w:top w:val="single" w:sz="4" w:space="0" w:color="000000"/>
              <w:left w:val="single" w:sz="4" w:space="0" w:color="auto"/>
              <w:bottom w:val="single" w:sz="4" w:space="0" w:color="000000"/>
              <w:right w:val="single" w:sz="4" w:space="0" w:color="000000"/>
            </w:tcBorders>
          </w:tcPr>
          <w:p w14:paraId="17895B3B"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r>
      <w:tr w:rsidR="003E5A14" w:rsidRPr="00634F5A" w14:paraId="4FA27BD7" w14:textId="77777777" w:rsidTr="009F6E09">
        <w:trPr>
          <w:trHeight w:hRule="exact" w:val="286"/>
        </w:trPr>
        <w:tc>
          <w:tcPr>
            <w:tcW w:w="4376" w:type="dxa"/>
            <w:gridSpan w:val="2"/>
            <w:tcBorders>
              <w:top w:val="single" w:sz="4" w:space="0" w:color="000000"/>
              <w:left w:val="single" w:sz="4" w:space="0" w:color="000000"/>
              <w:bottom w:val="single" w:sz="4" w:space="0" w:color="000000"/>
              <w:right w:val="single" w:sz="4" w:space="0" w:color="000000"/>
            </w:tcBorders>
          </w:tcPr>
          <w:p w14:paraId="6BF977A7" w14:textId="77777777" w:rsidR="003E5A14" w:rsidRPr="00634F5A" w:rsidRDefault="003E5A14" w:rsidP="0050393D">
            <w:pPr>
              <w:widowControl/>
              <w:spacing w:line="272" w:lineRule="exact"/>
              <w:ind w:right="79"/>
              <w:jc w:val="right"/>
              <w:rPr>
                <w:rFonts w:ascii="Times New Roman" w:eastAsia="Times New Roman" w:hAnsi="Times New Roman" w:cs="Times New Roman"/>
                <w:color w:val="auto"/>
                <w:sz w:val="22"/>
                <w:szCs w:val="22"/>
              </w:rPr>
            </w:pPr>
            <w:r w:rsidRPr="00634F5A">
              <w:rPr>
                <w:rFonts w:ascii="Times New Roman" w:eastAsia="Times New Roman" w:hAnsi="Times New Roman" w:cs="Times New Roman"/>
                <w:b/>
                <w:bCs/>
                <w:color w:val="auto"/>
                <w:spacing w:val="1"/>
                <w:sz w:val="22"/>
                <w:szCs w:val="22"/>
              </w:rPr>
              <w:t>В</w:t>
            </w:r>
            <w:r w:rsidRPr="00634F5A">
              <w:rPr>
                <w:rFonts w:ascii="Times New Roman" w:eastAsia="Times New Roman" w:hAnsi="Times New Roman" w:cs="Times New Roman"/>
                <w:b/>
                <w:bCs/>
                <w:color w:val="auto"/>
                <w:sz w:val="22"/>
                <w:szCs w:val="22"/>
              </w:rPr>
              <w:t>С</w:t>
            </w:r>
            <w:r w:rsidRPr="00634F5A">
              <w:rPr>
                <w:rFonts w:ascii="Times New Roman" w:eastAsia="Times New Roman" w:hAnsi="Times New Roman" w:cs="Times New Roman"/>
                <w:b/>
                <w:bCs/>
                <w:color w:val="auto"/>
                <w:spacing w:val="1"/>
                <w:sz w:val="22"/>
                <w:szCs w:val="22"/>
              </w:rPr>
              <w:t>ЕГ</w:t>
            </w:r>
            <w:r w:rsidRPr="00634F5A">
              <w:rPr>
                <w:rFonts w:ascii="Times New Roman" w:eastAsia="Times New Roman" w:hAnsi="Times New Roman" w:cs="Times New Roman"/>
                <w:b/>
                <w:bCs/>
                <w:color w:val="auto"/>
                <w:sz w:val="22"/>
                <w:szCs w:val="22"/>
              </w:rPr>
              <w:t>О:</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14:paraId="5C70252C"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c>
          <w:tcPr>
            <w:tcW w:w="8222" w:type="dxa"/>
            <w:tcBorders>
              <w:top w:val="single" w:sz="4" w:space="0" w:color="000000"/>
              <w:left w:val="single" w:sz="4" w:space="0" w:color="auto"/>
              <w:bottom w:val="single" w:sz="4" w:space="0" w:color="000000"/>
              <w:right w:val="single" w:sz="4" w:space="0" w:color="000000"/>
            </w:tcBorders>
          </w:tcPr>
          <w:p w14:paraId="554EEB37" w14:textId="77777777" w:rsidR="003E5A14" w:rsidRPr="00634F5A" w:rsidRDefault="003E5A14" w:rsidP="0050393D">
            <w:pPr>
              <w:widowControl/>
              <w:jc w:val="center"/>
              <w:rPr>
                <w:rFonts w:ascii="Times New Roman" w:eastAsia="Times New Roman" w:hAnsi="Times New Roman" w:cs="Times New Roman"/>
                <w:color w:val="auto"/>
                <w:sz w:val="22"/>
                <w:szCs w:val="22"/>
              </w:rPr>
            </w:pPr>
          </w:p>
        </w:tc>
      </w:tr>
    </w:tbl>
    <w:p w14:paraId="2775BF4C" w14:textId="77777777" w:rsidR="003E5A14" w:rsidRPr="00634F5A" w:rsidRDefault="003E5A14" w:rsidP="0050393D">
      <w:pPr>
        <w:widowControl/>
        <w:rPr>
          <w:rFonts w:ascii="Times New Roman" w:eastAsia="Times New Roman" w:hAnsi="Times New Roman" w:cs="Times New Roman"/>
          <w:b/>
          <w:color w:val="auto"/>
          <w:spacing w:val="-3"/>
          <w:sz w:val="22"/>
          <w:szCs w:val="20"/>
          <w:lang w:eastAsia="x-none"/>
        </w:rPr>
      </w:pPr>
      <w:r w:rsidRPr="00634F5A">
        <w:rPr>
          <w:rFonts w:ascii="Times New Roman" w:eastAsia="Times New Roman" w:hAnsi="Times New Roman" w:cs="Times New Roman"/>
          <w:b/>
          <w:color w:val="auto"/>
          <w:spacing w:val="-3"/>
        </w:rPr>
        <w:t>Дополнительные</w:t>
      </w:r>
      <w:r w:rsidR="00C26CE8" w:rsidRPr="00634F5A">
        <w:rPr>
          <w:rFonts w:ascii="Times New Roman" w:eastAsia="Times New Roman" w:hAnsi="Times New Roman" w:cs="Times New Roman"/>
          <w:b/>
          <w:color w:val="auto"/>
          <w:spacing w:val="-3"/>
        </w:rPr>
        <w:t xml:space="preserve"> пояснения и расчеты к таблице 7</w:t>
      </w:r>
      <w:r w:rsidRPr="00634F5A">
        <w:rPr>
          <w:rFonts w:ascii="Times New Roman" w:eastAsia="Times New Roman" w:hAnsi="Times New Roman" w:cs="Times New Roman"/>
          <w:b/>
          <w:color w:val="auto"/>
          <w:spacing w:val="-3"/>
        </w:rPr>
        <w:t xml:space="preserve">: </w:t>
      </w:r>
      <w:r w:rsidRPr="00634F5A">
        <w:rPr>
          <w:rFonts w:ascii="Times New Roman" w:eastAsia="Times New Roman" w:hAnsi="Times New Roman" w:cs="Times New Roman"/>
          <w:b/>
          <w:color w:val="auto"/>
          <w:spacing w:val="-3"/>
          <w:sz w:val="22"/>
          <w:szCs w:val="20"/>
          <w:lang w:eastAsia="x-none"/>
        </w:rPr>
        <w:t>_____________________________________________________________</w:t>
      </w:r>
    </w:p>
    <w:p w14:paraId="6B38986E" w14:textId="77777777" w:rsidR="00AE2141" w:rsidRPr="00634F5A" w:rsidRDefault="00AE2141" w:rsidP="0050393D">
      <w:pPr>
        <w:keepNext/>
        <w:keepLines/>
        <w:widowControl/>
        <w:tabs>
          <w:tab w:val="left" w:pos="-142"/>
          <w:tab w:val="left" w:pos="358"/>
        </w:tabs>
        <w:spacing w:line="274" w:lineRule="exact"/>
        <w:outlineLvl w:val="1"/>
        <w:rPr>
          <w:rFonts w:ascii="Times New Roman" w:eastAsia="Times New Roman" w:hAnsi="Times New Roman" w:cs="Times New Roman"/>
          <w:b/>
          <w:bCs/>
          <w:i/>
          <w:iCs/>
          <w:color w:val="auto"/>
        </w:rPr>
      </w:pPr>
    </w:p>
    <w:p w14:paraId="753C9B49" w14:textId="77777777" w:rsidR="003E5A14" w:rsidRPr="00634F5A" w:rsidRDefault="003E5A14" w:rsidP="0050393D">
      <w:pPr>
        <w:widowControl/>
        <w:jc w:val="both"/>
        <w:rPr>
          <w:rFonts w:ascii="Times New Roman" w:eastAsia="Times New Roman" w:hAnsi="Times New Roman" w:cs="Times New Roman"/>
          <w:b/>
          <w:color w:val="auto"/>
        </w:rPr>
      </w:pPr>
      <w:r w:rsidRPr="00634F5A">
        <w:rPr>
          <w:rFonts w:ascii="Times New Roman" w:eastAsia="Times New Roman" w:hAnsi="Times New Roman" w:cs="Times New Roman"/>
          <w:b/>
          <w:color w:val="auto"/>
        </w:rPr>
        <w:t>Руководитель участника отбора</w:t>
      </w:r>
    </w:p>
    <w:p w14:paraId="311E2BF1" w14:textId="77777777" w:rsidR="003E5A14" w:rsidRPr="00634F5A" w:rsidRDefault="003E5A14" w:rsidP="0050393D">
      <w:pPr>
        <w:widowControl/>
        <w:rPr>
          <w:rFonts w:ascii="Times New Roman" w:eastAsia="Times New Roman" w:hAnsi="Times New Roman" w:cs="Times New Roman"/>
          <w:color w:val="auto"/>
        </w:rPr>
      </w:pPr>
      <w:r w:rsidRPr="00634F5A">
        <w:rPr>
          <w:rFonts w:ascii="Times New Roman" w:eastAsia="Times New Roman" w:hAnsi="Times New Roman" w:cs="Times New Roman"/>
          <w:color w:val="auto"/>
        </w:rPr>
        <w:t>(или уполномоченное лицо)</w:t>
      </w:r>
      <w:r w:rsidRPr="00634F5A">
        <w:rPr>
          <w:rFonts w:ascii="Times New Roman" w:eastAsia="Times New Roman" w:hAnsi="Times New Roman" w:cs="Times New Roman"/>
          <w:color w:val="auto"/>
        </w:rPr>
        <w:tab/>
      </w:r>
      <w:r w:rsidRPr="00634F5A">
        <w:rPr>
          <w:rFonts w:ascii="Times New Roman" w:eastAsia="Times New Roman" w:hAnsi="Times New Roman" w:cs="Times New Roman"/>
          <w:color w:val="auto"/>
        </w:rPr>
        <w:tab/>
        <w:t>_______________    (И.О. Фамилия)</w:t>
      </w:r>
    </w:p>
    <w:p w14:paraId="6D889018" w14:textId="77777777" w:rsidR="003E5A14" w:rsidRPr="00634F5A" w:rsidRDefault="003E5A14" w:rsidP="0050393D">
      <w:pPr>
        <w:widowControl/>
        <w:rPr>
          <w:rFonts w:ascii="Times New Roman" w:eastAsia="Times New Roman" w:hAnsi="Times New Roman" w:cs="Times New Roman"/>
          <w:color w:val="auto"/>
        </w:rPr>
      </w:pPr>
      <w:r w:rsidRPr="00634F5A">
        <w:rPr>
          <w:rFonts w:ascii="Times New Roman" w:eastAsia="Times New Roman" w:hAnsi="Times New Roman" w:cs="Times New Roman"/>
          <w:color w:val="auto"/>
        </w:rPr>
        <w:t>М.П.</w:t>
      </w:r>
    </w:p>
    <w:p w14:paraId="2B0CD6DD" w14:textId="77777777" w:rsidR="003E5A14" w:rsidRPr="00634F5A" w:rsidRDefault="003E5A14" w:rsidP="0050393D">
      <w:pPr>
        <w:widowControl/>
        <w:ind w:firstLine="709"/>
        <w:rPr>
          <w:rFonts w:ascii="Times New Roman" w:eastAsia="Times New Roman" w:hAnsi="Times New Roman" w:cs="Times New Roman"/>
          <w:b/>
          <w:color w:val="auto"/>
        </w:rPr>
      </w:pPr>
    </w:p>
    <w:p w14:paraId="269BB6BA" w14:textId="77777777" w:rsidR="007038CC" w:rsidRPr="00634F5A" w:rsidRDefault="003E5A14" w:rsidP="0050393D">
      <w:pPr>
        <w:widowControl/>
      </w:pPr>
      <w:r w:rsidRPr="00634F5A">
        <w:rPr>
          <w:rFonts w:ascii="Times New Roman" w:eastAsia="Times New Roman" w:hAnsi="Times New Roman" w:cs="Times New Roman"/>
          <w:b/>
          <w:color w:val="auto"/>
        </w:rPr>
        <w:t>Главный бухгалтер</w:t>
      </w:r>
      <w:r w:rsidRPr="00634F5A">
        <w:rPr>
          <w:rFonts w:ascii="Times New Roman" w:eastAsia="Times New Roman" w:hAnsi="Times New Roman" w:cs="Times New Roman"/>
          <w:b/>
          <w:color w:val="auto"/>
        </w:rPr>
        <w:tab/>
      </w:r>
      <w:r w:rsidRPr="00634F5A">
        <w:rPr>
          <w:rFonts w:ascii="Times New Roman" w:eastAsia="Times New Roman" w:hAnsi="Times New Roman" w:cs="Times New Roman"/>
          <w:b/>
          <w:color w:val="auto"/>
        </w:rPr>
        <w:tab/>
      </w:r>
      <w:r w:rsidRPr="00634F5A">
        <w:rPr>
          <w:rFonts w:ascii="Times New Roman" w:eastAsia="Times New Roman" w:hAnsi="Times New Roman" w:cs="Times New Roman"/>
          <w:color w:val="auto"/>
        </w:rPr>
        <w:tab/>
        <w:t>_______________    (И.О. Фамилия)</w:t>
      </w:r>
      <w:r w:rsidR="007038CC" w:rsidRPr="00634F5A">
        <w:br w:type="page"/>
      </w:r>
    </w:p>
    <w:p w14:paraId="3EBDBA43" w14:textId="77777777" w:rsidR="007038CC" w:rsidRPr="00634F5A" w:rsidRDefault="007038CC" w:rsidP="0050393D">
      <w:pPr>
        <w:keepNext/>
        <w:widowControl/>
        <w:spacing w:after="60"/>
        <w:jc w:val="center"/>
        <w:sectPr w:rsidR="007038CC" w:rsidRPr="00634F5A" w:rsidSect="00A64C94">
          <w:pgSz w:w="16834" w:h="11909" w:orient="landscape"/>
          <w:pgMar w:top="851" w:right="851" w:bottom="994" w:left="851" w:header="0" w:footer="284" w:gutter="0"/>
          <w:cols w:space="720"/>
          <w:noEndnote/>
          <w:titlePg/>
          <w:docGrid w:linePitch="360"/>
        </w:sectPr>
      </w:pPr>
    </w:p>
    <w:p w14:paraId="0F9F7B21" w14:textId="77777777" w:rsidR="00B41851" w:rsidRPr="00634F5A" w:rsidRDefault="00B41851" w:rsidP="0050393D">
      <w:pPr>
        <w:keepNext/>
        <w:keepLines/>
        <w:tabs>
          <w:tab w:val="left" w:pos="-142"/>
          <w:tab w:val="left" w:pos="358"/>
        </w:tabs>
        <w:spacing w:line="274" w:lineRule="exact"/>
        <w:jc w:val="both"/>
        <w:outlineLvl w:val="1"/>
        <w:rPr>
          <w:rFonts w:ascii="Times New Roman" w:eastAsia="Times New Roman" w:hAnsi="Times New Roman" w:cs="Times New Roman"/>
          <w:b/>
          <w:bCs/>
          <w:iCs/>
          <w:color w:val="auto"/>
        </w:rPr>
      </w:pPr>
      <w:bookmarkStart w:id="146" w:name="_Toc61624076"/>
      <w:bookmarkStart w:id="147" w:name="_Toc64684001"/>
      <w:bookmarkStart w:id="148" w:name="_Toc72945628"/>
      <w:bookmarkStart w:id="149" w:name="_Toc73388723"/>
      <w:bookmarkStart w:id="150" w:name="_Toc73388788"/>
      <w:bookmarkStart w:id="151" w:name="_Toc130554847"/>
      <w:r w:rsidRPr="00634F5A">
        <w:rPr>
          <w:rFonts w:ascii="Times New Roman" w:eastAsia="Times New Roman" w:hAnsi="Times New Roman" w:cs="Times New Roman"/>
          <w:b/>
          <w:bCs/>
          <w:iCs/>
          <w:color w:val="auto"/>
        </w:rPr>
        <w:lastRenderedPageBreak/>
        <w:t xml:space="preserve">ФОРМА </w:t>
      </w:r>
      <w:r w:rsidR="00010F8B" w:rsidRPr="00634F5A">
        <w:rPr>
          <w:rFonts w:ascii="Times New Roman" w:eastAsia="Times New Roman" w:hAnsi="Times New Roman" w:cs="Times New Roman"/>
          <w:b/>
          <w:bCs/>
          <w:iCs/>
          <w:color w:val="auto"/>
        </w:rPr>
        <w:t>4</w:t>
      </w:r>
      <w:r w:rsidRPr="00634F5A">
        <w:rPr>
          <w:rFonts w:ascii="Times New Roman" w:eastAsia="Times New Roman" w:hAnsi="Times New Roman" w:cs="Times New Roman"/>
          <w:b/>
          <w:bCs/>
          <w:iCs/>
          <w:color w:val="auto"/>
        </w:rPr>
        <w:t>. СВЕДЕНИЯ ОБ ОПЫТЕ И КВАЛИФИКАЦИИ</w:t>
      </w:r>
      <w:bookmarkEnd w:id="146"/>
      <w:bookmarkEnd w:id="147"/>
      <w:bookmarkEnd w:id="148"/>
      <w:bookmarkEnd w:id="149"/>
      <w:bookmarkEnd w:id="150"/>
      <w:bookmarkEnd w:id="151"/>
    </w:p>
    <w:p w14:paraId="74434BD8" w14:textId="77777777" w:rsidR="00B41851" w:rsidRPr="00634F5A" w:rsidRDefault="003C7266" w:rsidP="0050393D">
      <w:pPr>
        <w:widowControl/>
        <w:jc w:val="both"/>
        <w:rPr>
          <w:rFonts w:ascii="Times New Roman" w:eastAsia="Times New Roman" w:hAnsi="Times New Roman" w:cs="Times New Roman"/>
          <w:i/>
          <w:color w:val="auto"/>
          <w:sz w:val="22"/>
          <w:szCs w:val="22"/>
        </w:rPr>
      </w:pPr>
      <w:r w:rsidRPr="00634F5A">
        <w:rPr>
          <w:rFonts w:ascii="Times New Roman" w:hAnsi="Times New Roman"/>
          <w:i/>
          <w:sz w:val="22"/>
          <w:szCs w:val="22"/>
          <w:shd w:val="clear" w:color="auto" w:fill="D9D9D9" w:themeFill="background1" w:themeFillShade="D9"/>
        </w:rPr>
        <w:t>Документ необходимо подготовить в виде электронного документа в текстовом формате (*.</w:t>
      </w:r>
      <w:r w:rsidRPr="00634F5A">
        <w:rPr>
          <w:rFonts w:ascii="Times New Roman" w:hAnsi="Times New Roman"/>
          <w:i/>
          <w:sz w:val="22"/>
          <w:szCs w:val="22"/>
          <w:shd w:val="clear" w:color="auto" w:fill="D9D9D9" w:themeFill="background1" w:themeFillShade="D9"/>
          <w:lang w:val="en-US"/>
        </w:rPr>
        <w:t>doc</w:t>
      </w:r>
      <w:r w:rsidRPr="00634F5A">
        <w:rPr>
          <w:rFonts w:ascii="Times New Roman" w:hAnsi="Times New Roman"/>
          <w:i/>
          <w:sz w:val="22"/>
          <w:szCs w:val="22"/>
          <w:shd w:val="clear" w:color="auto" w:fill="D9D9D9" w:themeFill="background1" w:themeFillShade="D9"/>
        </w:rPr>
        <w:t xml:space="preserve">, </w:t>
      </w:r>
      <w:r w:rsidRPr="00634F5A">
        <w:rPr>
          <w:rFonts w:ascii="Times New Roman" w:eastAsia="Times New Roman" w:hAnsi="Times New Roman" w:cs="Times New Roman"/>
          <w:bCs/>
          <w:i/>
          <w:color w:val="auto"/>
          <w:sz w:val="22"/>
          <w:szCs w:val="22"/>
          <w:shd w:val="clear" w:color="auto" w:fill="D9D9D9" w:themeFill="background1" w:themeFillShade="D9"/>
        </w:rPr>
        <w:t>*.docx</w:t>
      </w:r>
      <w:r w:rsidRPr="00634F5A">
        <w:rPr>
          <w:rFonts w:ascii="Times New Roman" w:hAnsi="Times New Roman"/>
          <w:i/>
          <w:sz w:val="22"/>
          <w:szCs w:val="22"/>
          <w:shd w:val="clear" w:color="auto" w:fill="D9D9D9" w:themeFill="background1" w:themeFillShade="D9"/>
        </w:rPr>
        <w:t>) по приведенному ниже шаблону, распечатать, подписать, отсканировать и разместить сканированную копию в виде файла в формате (*.</w:t>
      </w:r>
      <w:r w:rsidRPr="00634F5A">
        <w:rPr>
          <w:rFonts w:ascii="Times New Roman" w:hAnsi="Times New Roman"/>
          <w:i/>
          <w:sz w:val="22"/>
          <w:szCs w:val="22"/>
          <w:shd w:val="clear" w:color="auto" w:fill="D9D9D9" w:themeFill="background1" w:themeFillShade="D9"/>
          <w:lang w:val="en-US"/>
        </w:rPr>
        <w:t>pdf</w:t>
      </w:r>
      <w:r w:rsidRPr="00634F5A">
        <w:rPr>
          <w:rFonts w:ascii="Times New Roman" w:hAnsi="Times New Roman"/>
          <w:i/>
          <w:sz w:val="22"/>
          <w:szCs w:val="22"/>
          <w:shd w:val="clear" w:color="auto" w:fill="D9D9D9" w:themeFill="background1" w:themeFillShade="D9"/>
        </w:rPr>
        <w:t>) на Портале в соответствующем поле раздела заявки</w:t>
      </w:r>
      <w:r w:rsidR="00FA6778" w:rsidRPr="00634F5A">
        <w:rPr>
          <w:rFonts w:ascii="Times New Roman" w:hAnsi="Times New Roman"/>
          <w:i/>
          <w:sz w:val="22"/>
          <w:szCs w:val="22"/>
          <w:shd w:val="clear" w:color="auto" w:fill="D9D9D9" w:themeFill="background1" w:themeFillShade="D9"/>
        </w:rPr>
        <w:t xml:space="preserve"> «Заявитель»</w:t>
      </w:r>
      <w:r w:rsidRPr="00634F5A">
        <w:rPr>
          <w:rFonts w:ascii="Times New Roman" w:hAnsi="Times New Roman"/>
          <w:i/>
          <w:sz w:val="22"/>
          <w:szCs w:val="22"/>
          <w:shd w:val="clear" w:color="auto" w:fill="D9D9D9" w:themeFill="background1" w:themeFillShade="D9"/>
        </w:rPr>
        <w:t>. Оригинал документа необходимо включить в состав заявки на бумажном носителе.</w:t>
      </w:r>
    </w:p>
    <w:p w14:paraId="54C199C6" w14:textId="77777777" w:rsidR="00B41851" w:rsidRPr="00634F5A" w:rsidRDefault="00B41851" w:rsidP="0050393D">
      <w:pPr>
        <w:tabs>
          <w:tab w:val="left" w:pos="722"/>
        </w:tabs>
        <w:spacing w:line="281" w:lineRule="exact"/>
        <w:ind w:left="142"/>
        <w:jc w:val="center"/>
        <w:rPr>
          <w:rFonts w:ascii="Times New Roman" w:hAnsi="Times New Roman" w:cs="Times New Roman"/>
          <w:b/>
          <w:bCs/>
          <w:color w:val="auto"/>
        </w:rPr>
      </w:pPr>
    </w:p>
    <w:p w14:paraId="223527F5" w14:textId="77777777" w:rsidR="00B41851" w:rsidRPr="00634F5A" w:rsidRDefault="00B41851" w:rsidP="0050393D">
      <w:pPr>
        <w:widowControl/>
        <w:numPr>
          <w:ilvl w:val="0"/>
          <w:numId w:val="24"/>
        </w:numPr>
        <w:jc w:val="both"/>
        <w:rPr>
          <w:rFonts w:ascii="Times New Roman" w:eastAsia="Calibri" w:hAnsi="Times New Roman" w:cs="Times New Roman"/>
          <w:b/>
          <w:iCs/>
          <w:color w:val="auto"/>
        </w:rPr>
      </w:pPr>
      <w:r w:rsidRPr="00634F5A">
        <w:rPr>
          <w:rFonts w:ascii="Times New Roman" w:eastAsia="Calibri" w:hAnsi="Times New Roman" w:cs="Times New Roman"/>
          <w:b/>
          <w:iCs/>
          <w:color w:val="auto"/>
        </w:rPr>
        <w:t>Сведения о персонале</w:t>
      </w:r>
      <w:r w:rsidRPr="00634F5A">
        <w:rPr>
          <w:rFonts w:ascii="Times New Roman" w:eastAsia="Calibri" w:hAnsi="Times New Roman" w:cs="Times New Roman"/>
          <w:color w:val="auto"/>
          <w:vertAlign w:val="superscript"/>
          <w:lang w:eastAsia="en-US"/>
        </w:rPr>
        <w:t xml:space="preserve"> </w:t>
      </w:r>
      <w:r w:rsidRPr="00634F5A">
        <w:rPr>
          <w:rFonts w:ascii="Times New Roman" w:eastAsia="Calibri" w:hAnsi="Times New Roman" w:cs="Times New Roman"/>
          <w:color w:val="auto"/>
          <w:vertAlign w:val="superscript"/>
          <w:lang w:eastAsia="en-US"/>
        </w:rPr>
        <w:footnoteReference w:id="25"/>
      </w:r>
    </w:p>
    <w:p w14:paraId="6C4AB279" w14:textId="77777777" w:rsidR="00361C86" w:rsidRPr="00634F5A" w:rsidRDefault="00361C86" w:rsidP="0050393D">
      <w:pPr>
        <w:widowControl/>
        <w:ind w:left="360"/>
        <w:jc w:val="both"/>
        <w:rPr>
          <w:rFonts w:ascii="Times New Roman" w:eastAsia="Calibri" w:hAnsi="Times New Roman" w:cs="Times New Roman"/>
          <w:b/>
          <w:iCs/>
          <w:color w:val="auto"/>
        </w:rPr>
      </w:pPr>
    </w:p>
    <w:p w14:paraId="08ADCF4F" w14:textId="77777777" w:rsidR="00B41851" w:rsidRPr="00634F5A" w:rsidRDefault="00B41851" w:rsidP="0050393D">
      <w:pPr>
        <w:widowControl/>
        <w:numPr>
          <w:ilvl w:val="1"/>
          <w:numId w:val="24"/>
        </w:numPr>
        <w:tabs>
          <w:tab w:val="left" w:pos="567"/>
        </w:tabs>
        <w:ind w:left="0" w:firstLine="0"/>
        <w:jc w:val="both"/>
        <w:rPr>
          <w:rFonts w:ascii="Times New Roman" w:eastAsia="Calibri" w:hAnsi="Times New Roman" w:cs="Times New Roman"/>
          <w:iCs/>
          <w:strike/>
          <w:color w:val="auto"/>
        </w:rPr>
      </w:pPr>
      <w:r w:rsidRPr="00634F5A">
        <w:rPr>
          <w:rFonts w:ascii="Times New Roman" w:eastAsia="Calibri" w:hAnsi="Times New Roman" w:cs="Times New Roman"/>
          <w:iCs/>
          <w:color w:val="auto"/>
        </w:rPr>
        <w:t xml:space="preserve">Общие сведения о составе и квалификации </w:t>
      </w:r>
      <w:r w:rsidR="009261EB" w:rsidRPr="00634F5A">
        <w:rPr>
          <w:rFonts w:ascii="Times New Roman" w:eastAsia="Calibri" w:hAnsi="Times New Roman" w:cs="Times New Roman"/>
          <w:iCs/>
          <w:color w:val="auto"/>
        </w:rPr>
        <w:t>ключевых исполнителей проекта</w:t>
      </w:r>
      <w:r w:rsidR="006A7C82" w:rsidRPr="00634F5A">
        <w:rPr>
          <w:rFonts w:ascii="Times New Roman" w:eastAsia="Calibri" w:hAnsi="Times New Roman" w:cs="Times New Roman"/>
          <w:color w:val="auto"/>
          <w:sz w:val="20"/>
          <w:szCs w:val="20"/>
          <w:vertAlign w:val="superscript"/>
          <w:lang w:eastAsia="en-US"/>
        </w:rPr>
        <w:footnoteReference w:id="26"/>
      </w:r>
    </w:p>
    <w:tbl>
      <w:tblPr>
        <w:tblW w:w="1527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10"/>
        <w:gridCol w:w="1687"/>
        <w:gridCol w:w="1418"/>
        <w:gridCol w:w="1558"/>
        <w:gridCol w:w="2267"/>
        <w:gridCol w:w="1555"/>
        <w:gridCol w:w="1564"/>
        <w:gridCol w:w="1421"/>
        <w:gridCol w:w="1555"/>
        <w:gridCol w:w="1842"/>
      </w:tblGrid>
      <w:tr w:rsidR="00B41851" w:rsidRPr="00634F5A" w14:paraId="45E9AD3E" w14:textId="77777777" w:rsidTr="00ED03EC">
        <w:trPr>
          <w:cantSplit/>
          <w:trHeight w:val="20"/>
        </w:trPr>
        <w:tc>
          <w:tcPr>
            <w:tcW w:w="134" w:type="pct"/>
            <w:tcBorders>
              <w:top w:val="single" w:sz="4" w:space="0" w:color="auto"/>
              <w:left w:val="single" w:sz="4" w:space="0" w:color="auto"/>
              <w:right w:val="single" w:sz="4" w:space="0" w:color="auto"/>
            </w:tcBorders>
            <w:vAlign w:val="center"/>
          </w:tcPr>
          <w:p w14:paraId="0EF6CD37" w14:textId="77777777" w:rsidR="00B41851" w:rsidRPr="00634F5A" w:rsidRDefault="00B41851" w:rsidP="0050393D">
            <w:pPr>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 п/п</w:t>
            </w:r>
          </w:p>
        </w:tc>
        <w:tc>
          <w:tcPr>
            <w:tcW w:w="552" w:type="pct"/>
            <w:tcBorders>
              <w:top w:val="single" w:sz="4" w:space="0" w:color="auto"/>
              <w:left w:val="single" w:sz="4" w:space="0" w:color="auto"/>
              <w:right w:val="single" w:sz="4" w:space="0" w:color="auto"/>
            </w:tcBorders>
            <w:vAlign w:val="center"/>
          </w:tcPr>
          <w:p w14:paraId="2D2B5D58"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Times New Roman" w:hAnsi="Times New Roman" w:cs="Times New Roman"/>
                <w:color w:val="auto"/>
                <w:sz w:val="20"/>
                <w:szCs w:val="20"/>
                <w:lang w:eastAsia="ar-SA"/>
              </w:rPr>
              <w:t>Фамилия</w:t>
            </w:r>
            <w:r w:rsidRPr="00634F5A">
              <w:rPr>
                <w:rFonts w:ascii="Times New Roman" w:eastAsia="Calibri" w:hAnsi="Times New Roman" w:cs="Times New Roman"/>
                <w:color w:val="auto"/>
                <w:sz w:val="20"/>
                <w:szCs w:val="20"/>
                <w:vertAlign w:val="superscript"/>
                <w:lang w:eastAsia="en-US"/>
              </w:rPr>
              <w:footnoteReference w:id="27"/>
            </w:r>
          </w:p>
        </w:tc>
        <w:tc>
          <w:tcPr>
            <w:tcW w:w="464" w:type="pct"/>
            <w:tcBorders>
              <w:top w:val="single" w:sz="4" w:space="0" w:color="auto"/>
              <w:left w:val="single" w:sz="4" w:space="0" w:color="auto"/>
              <w:right w:val="single" w:sz="4" w:space="0" w:color="auto"/>
            </w:tcBorders>
            <w:vAlign w:val="center"/>
          </w:tcPr>
          <w:p w14:paraId="73A8D2CE"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Имя</w:t>
            </w:r>
          </w:p>
        </w:tc>
        <w:tc>
          <w:tcPr>
            <w:tcW w:w="510" w:type="pct"/>
            <w:tcBorders>
              <w:top w:val="single" w:sz="4" w:space="0" w:color="auto"/>
              <w:left w:val="single" w:sz="4" w:space="0" w:color="auto"/>
              <w:right w:val="single" w:sz="4" w:space="0" w:color="auto"/>
            </w:tcBorders>
            <w:vAlign w:val="center"/>
          </w:tcPr>
          <w:p w14:paraId="2EAC20DF"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Отчество</w:t>
            </w:r>
            <w:r w:rsidRPr="00634F5A">
              <w:rPr>
                <w:rFonts w:ascii="Times New Roman" w:eastAsia="Calibri" w:hAnsi="Times New Roman" w:cs="Times New Roman"/>
                <w:color w:val="auto"/>
                <w:sz w:val="20"/>
                <w:szCs w:val="20"/>
                <w:vertAlign w:val="superscript"/>
                <w:lang w:eastAsia="en-US"/>
              </w:rPr>
              <w:footnoteReference w:id="28"/>
            </w:r>
          </w:p>
        </w:tc>
        <w:tc>
          <w:tcPr>
            <w:tcW w:w="742" w:type="pct"/>
            <w:tcBorders>
              <w:top w:val="single" w:sz="4" w:space="0" w:color="auto"/>
              <w:left w:val="single" w:sz="4" w:space="0" w:color="auto"/>
              <w:right w:val="single" w:sz="4" w:space="0" w:color="auto"/>
            </w:tcBorders>
            <w:vAlign w:val="center"/>
          </w:tcPr>
          <w:p w14:paraId="1C75E48E"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Роль в проекте</w:t>
            </w:r>
            <w:r w:rsidRPr="00634F5A">
              <w:rPr>
                <w:rFonts w:ascii="Times New Roman" w:eastAsia="Times New Roman" w:hAnsi="Times New Roman" w:cs="Times New Roman"/>
                <w:color w:val="auto"/>
                <w:sz w:val="20"/>
                <w:szCs w:val="20"/>
                <w:vertAlign w:val="superscript"/>
                <w:lang w:eastAsia="ar-SA"/>
              </w:rPr>
              <w:footnoteReference w:id="29"/>
            </w:r>
          </w:p>
        </w:tc>
        <w:tc>
          <w:tcPr>
            <w:tcW w:w="509" w:type="pct"/>
            <w:tcBorders>
              <w:top w:val="single" w:sz="4" w:space="0" w:color="auto"/>
              <w:left w:val="single" w:sz="4" w:space="0" w:color="auto"/>
              <w:right w:val="single" w:sz="4" w:space="0" w:color="auto"/>
            </w:tcBorders>
            <w:vAlign w:val="center"/>
          </w:tcPr>
          <w:p w14:paraId="71CDD162"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Год рождения</w:t>
            </w:r>
          </w:p>
        </w:tc>
        <w:tc>
          <w:tcPr>
            <w:tcW w:w="512" w:type="pct"/>
            <w:tcBorders>
              <w:top w:val="single" w:sz="4" w:space="0" w:color="auto"/>
              <w:left w:val="single" w:sz="4" w:space="0" w:color="auto"/>
              <w:right w:val="single" w:sz="4" w:space="0" w:color="auto"/>
            </w:tcBorders>
            <w:shd w:val="clear" w:color="auto" w:fill="auto"/>
            <w:vAlign w:val="center"/>
          </w:tcPr>
          <w:p w14:paraId="7FE68679" w14:textId="77777777" w:rsidR="00B41851" w:rsidRPr="00634F5A" w:rsidRDefault="00B41851" w:rsidP="0050393D">
            <w:pPr>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Гражданство</w:t>
            </w:r>
          </w:p>
        </w:tc>
        <w:tc>
          <w:tcPr>
            <w:tcW w:w="465" w:type="pct"/>
            <w:tcBorders>
              <w:top w:val="single" w:sz="4" w:space="0" w:color="auto"/>
              <w:left w:val="single" w:sz="4" w:space="0" w:color="auto"/>
              <w:right w:val="single" w:sz="4" w:space="0" w:color="auto"/>
            </w:tcBorders>
            <w:vAlign w:val="center"/>
          </w:tcPr>
          <w:p w14:paraId="49C1C31F" w14:textId="77777777" w:rsidR="00B41851" w:rsidRPr="00634F5A" w:rsidRDefault="00B41851" w:rsidP="0050393D">
            <w:pPr>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Ученая степень</w:t>
            </w:r>
          </w:p>
        </w:tc>
        <w:tc>
          <w:tcPr>
            <w:tcW w:w="509" w:type="pct"/>
            <w:tcBorders>
              <w:top w:val="single" w:sz="4" w:space="0" w:color="auto"/>
              <w:left w:val="single" w:sz="4" w:space="0" w:color="auto"/>
              <w:right w:val="single" w:sz="4" w:space="0" w:color="auto"/>
            </w:tcBorders>
            <w:vAlign w:val="center"/>
          </w:tcPr>
          <w:p w14:paraId="29675D25"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 xml:space="preserve">Ученое </w:t>
            </w:r>
          </w:p>
          <w:p w14:paraId="7D6D28F5" w14:textId="77777777" w:rsidR="00B41851" w:rsidRPr="00634F5A" w:rsidRDefault="00B41851" w:rsidP="0050393D">
            <w:pPr>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звание</w:t>
            </w:r>
          </w:p>
        </w:tc>
        <w:tc>
          <w:tcPr>
            <w:tcW w:w="603" w:type="pct"/>
            <w:tcBorders>
              <w:top w:val="single" w:sz="4" w:space="0" w:color="auto"/>
              <w:left w:val="single" w:sz="4" w:space="0" w:color="auto"/>
              <w:right w:val="single" w:sz="4" w:space="0" w:color="auto"/>
            </w:tcBorders>
            <w:vAlign w:val="center"/>
          </w:tcPr>
          <w:p w14:paraId="5FC93B02" w14:textId="77777777" w:rsidR="00B41851" w:rsidRPr="00634F5A" w:rsidRDefault="00B41851" w:rsidP="0050393D">
            <w:pPr>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Область научных интересов</w:t>
            </w:r>
            <w:r w:rsidRPr="00634F5A">
              <w:rPr>
                <w:rFonts w:ascii="Times New Roman" w:eastAsia="Times New Roman" w:hAnsi="Times New Roman" w:cs="Times New Roman"/>
                <w:color w:val="auto"/>
                <w:sz w:val="20"/>
                <w:szCs w:val="20"/>
                <w:vertAlign w:val="superscript"/>
                <w:lang w:eastAsia="ar-SA"/>
              </w:rPr>
              <w:footnoteReference w:id="30"/>
            </w:r>
          </w:p>
        </w:tc>
      </w:tr>
      <w:tr w:rsidR="00B41851" w:rsidRPr="00634F5A" w14:paraId="580EF1B0" w14:textId="77777777" w:rsidTr="00ED03EC">
        <w:trPr>
          <w:trHeight w:val="20"/>
        </w:trPr>
        <w:tc>
          <w:tcPr>
            <w:tcW w:w="134" w:type="pct"/>
            <w:tcBorders>
              <w:left w:val="single" w:sz="4" w:space="0" w:color="auto"/>
              <w:bottom w:val="single" w:sz="4" w:space="0" w:color="auto"/>
              <w:right w:val="single" w:sz="4" w:space="0" w:color="auto"/>
            </w:tcBorders>
            <w:vAlign w:val="center"/>
          </w:tcPr>
          <w:p w14:paraId="30A8047B" w14:textId="77777777" w:rsidR="00B41851" w:rsidRPr="00634F5A" w:rsidRDefault="00B41851"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1</w:t>
            </w:r>
          </w:p>
        </w:tc>
        <w:tc>
          <w:tcPr>
            <w:tcW w:w="552" w:type="pct"/>
            <w:tcBorders>
              <w:left w:val="single" w:sz="4" w:space="0" w:color="auto"/>
              <w:bottom w:val="single" w:sz="4" w:space="0" w:color="auto"/>
              <w:right w:val="single" w:sz="4" w:space="0" w:color="auto"/>
            </w:tcBorders>
            <w:vAlign w:val="center"/>
          </w:tcPr>
          <w:p w14:paraId="38C0BE2C"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2</w:t>
            </w:r>
          </w:p>
        </w:tc>
        <w:tc>
          <w:tcPr>
            <w:tcW w:w="464" w:type="pct"/>
            <w:tcBorders>
              <w:left w:val="single" w:sz="4" w:space="0" w:color="auto"/>
              <w:bottom w:val="single" w:sz="4" w:space="0" w:color="auto"/>
              <w:right w:val="single" w:sz="4" w:space="0" w:color="auto"/>
            </w:tcBorders>
            <w:vAlign w:val="center"/>
          </w:tcPr>
          <w:p w14:paraId="554C6F81"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3</w:t>
            </w:r>
          </w:p>
        </w:tc>
        <w:tc>
          <w:tcPr>
            <w:tcW w:w="510" w:type="pct"/>
            <w:tcBorders>
              <w:left w:val="single" w:sz="4" w:space="0" w:color="auto"/>
              <w:bottom w:val="single" w:sz="4" w:space="0" w:color="auto"/>
              <w:right w:val="single" w:sz="4" w:space="0" w:color="auto"/>
            </w:tcBorders>
            <w:vAlign w:val="center"/>
          </w:tcPr>
          <w:p w14:paraId="705E99AD"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4</w:t>
            </w:r>
          </w:p>
        </w:tc>
        <w:tc>
          <w:tcPr>
            <w:tcW w:w="742" w:type="pct"/>
            <w:tcBorders>
              <w:left w:val="single" w:sz="4" w:space="0" w:color="auto"/>
              <w:bottom w:val="single" w:sz="4" w:space="0" w:color="auto"/>
              <w:right w:val="single" w:sz="4" w:space="0" w:color="auto"/>
            </w:tcBorders>
          </w:tcPr>
          <w:p w14:paraId="783A7EAD"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5</w:t>
            </w:r>
          </w:p>
        </w:tc>
        <w:tc>
          <w:tcPr>
            <w:tcW w:w="509" w:type="pct"/>
            <w:tcBorders>
              <w:left w:val="single" w:sz="4" w:space="0" w:color="auto"/>
              <w:bottom w:val="single" w:sz="4" w:space="0" w:color="auto"/>
              <w:right w:val="single" w:sz="4" w:space="0" w:color="auto"/>
            </w:tcBorders>
            <w:vAlign w:val="center"/>
          </w:tcPr>
          <w:p w14:paraId="771AA45C"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6</w:t>
            </w:r>
          </w:p>
        </w:tc>
        <w:tc>
          <w:tcPr>
            <w:tcW w:w="512" w:type="pct"/>
            <w:tcBorders>
              <w:left w:val="single" w:sz="4" w:space="0" w:color="auto"/>
              <w:bottom w:val="single" w:sz="4" w:space="0" w:color="auto"/>
              <w:right w:val="single" w:sz="4" w:space="0" w:color="auto"/>
            </w:tcBorders>
            <w:shd w:val="clear" w:color="auto" w:fill="auto"/>
            <w:vAlign w:val="center"/>
          </w:tcPr>
          <w:p w14:paraId="542064D1" w14:textId="77777777" w:rsidR="00B41851" w:rsidRPr="00634F5A" w:rsidRDefault="00B41851" w:rsidP="0050393D">
            <w:pPr>
              <w:widowControl/>
              <w:ind w:right="-27"/>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7</w:t>
            </w:r>
          </w:p>
        </w:tc>
        <w:tc>
          <w:tcPr>
            <w:tcW w:w="465" w:type="pct"/>
            <w:tcBorders>
              <w:left w:val="single" w:sz="4" w:space="0" w:color="auto"/>
              <w:bottom w:val="single" w:sz="4" w:space="0" w:color="auto"/>
              <w:right w:val="single" w:sz="4" w:space="0" w:color="auto"/>
            </w:tcBorders>
          </w:tcPr>
          <w:p w14:paraId="79C88874" w14:textId="77777777" w:rsidR="00B41851" w:rsidRPr="00634F5A" w:rsidRDefault="00B41851" w:rsidP="0050393D">
            <w:pPr>
              <w:widowControl/>
              <w:ind w:right="-27"/>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8</w:t>
            </w:r>
          </w:p>
        </w:tc>
        <w:tc>
          <w:tcPr>
            <w:tcW w:w="509" w:type="pct"/>
            <w:tcBorders>
              <w:left w:val="single" w:sz="4" w:space="0" w:color="auto"/>
              <w:bottom w:val="single" w:sz="4" w:space="0" w:color="auto"/>
              <w:right w:val="single" w:sz="4" w:space="0" w:color="auto"/>
            </w:tcBorders>
          </w:tcPr>
          <w:p w14:paraId="1D27C4E0" w14:textId="77777777" w:rsidR="00B41851" w:rsidRPr="00634F5A" w:rsidRDefault="00B41851" w:rsidP="0050393D">
            <w:pPr>
              <w:widowControl/>
              <w:ind w:right="-27"/>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9</w:t>
            </w:r>
          </w:p>
        </w:tc>
        <w:tc>
          <w:tcPr>
            <w:tcW w:w="603" w:type="pct"/>
            <w:tcBorders>
              <w:left w:val="single" w:sz="4" w:space="0" w:color="auto"/>
              <w:bottom w:val="single" w:sz="4" w:space="0" w:color="auto"/>
              <w:right w:val="single" w:sz="4" w:space="0" w:color="auto"/>
            </w:tcBorders>
          </w:tcPr>
          <w:p w14:paraId="19B88D3C" w14:textId="77777777" w:rsidR="00B41851" w:rsidRPr="00634F5A" w:rsidRDefault="00B41851" w:rsidP="0050393D">
            <w:pPr>
              <w:widowControl/>
              <w:ind w:right="-27"/>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10</w:t>
            </w:r>
          </w:p>
        </w:tc>
      </w:tr>
      <w:tr w:rsidR="00B41851" w:rsidRPr="00634F5A" w14:paraId="1C090415" w14:textId="77777777" w:rsidTr="00ED03EC">
        <w:trPr>
          <w:trHeight w:val="20"/>
        </w:trPr>
        <w:tc>
          <w:tcPr>
            <w:tcW w:w="134" w:type="pct"/>
            <w:tcBorders>
              <w:top w:val="single" w:sz="4" w:space="0" w:color="auto"/>
              <w:left w:val="single" w:sz="4" w:space="0" w:color="auto"/>
              <w:bottom w:val="single" w:sz="4" w:space="0" w:color="auto"/>
              <w:right w:val="single" w:sz="4" w:space="0" w:color="auto"/>
            </w:tcBorders>
          </w:tcPr>
          <w:p w14:paraId="505AE44C" w14:textId="77777777" w:rsidR="00B41851" w:rsidRPr="00634F5A" w:rsidRDefault="00B41851"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1.</w:t>
            </w:r>
          </w:p>
        </w:tc>
        <w:tc>
          <w:tcPr>
            <w:tcW w:w="552" w:type="pct"/>
            <w:tcBorders>
              <w:top w:val="single" w:sz="4" w:space="0" w:color="auto"/>
              <w:left w:val="single" w:sz="4" w:space="0" w:color="auto"/>
              <w:bottom w:val="single" w:sz="4" w:space="0" w:color="auto"/>
              <w:right w:val="single" w:sz="4" w:space="0" w:color="auto"/>
            </w:tcBorders>
          </w:tcPr>
          <w:p w14:paraId="49F51F03"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4" w:type="pct"/>
            <w:tcBorders>
              <w:top w:val="single" w:sz="4" w:space="0" w:color="auto"/>
              <w:left w:val="single" w:sz="4" w:space="0" w:color="auto"/>
              <w:bottom w:val="single" w:sz="4" w:space="0" w:color="auto"/>
              <w:right w:val="single" w:sz="4" w:space="0" w:color="auto"/>
            </w:tcBorders>
          </w:tcPr>
          <w:p w14:paraId="5BB3830A"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10" w:type="pct"/>
            <w:tcBorders>
              <w:top w:val="single" w:sz="4" w:space="0" w:color="auto"/>
              <w:left w:val="single" w:sz="4" w:space="0" w:color="auto"/>
              <w:bottom w:val="single" w:sz="4" w:space="0" w:color="auto"/>
              <w:right w:val="single" w:sz="4" w:space="0" w:color="auto"/>
            </w:tcBorders>
          </w:tcPr>
          <w:p w14:paraId="10B70561"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742" w:type="pct"/>
            <w:tcBorders>
              <w:top w:val="single" w:sz="4" w:space="0" w:color="auto"/>
              <w:left w:val="single" w:sz="4" w:space="0" w:color="auto"/>
              <w:bottom w:val="single" w:sz="4" w:space="0" w:color="auto"/>
              <w:right w:val="single" w:sz="4" w:space="0" w:color="auto"/>
            </w:tcBorders>
          </w:tcPr>
          <w:p w14:paraId="58561F8C"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09" w:type="pct"/>
            <w:tcBorders>
              <w:top w:val="single" w:sz="4" w:space="0" w:color="auto"/>
              <w:left w:val="single" w:sz="4" w:space="0" w:color="auto"/>
              <w:bottom w:val="single" w:sz="4" w:space="0" w:color="auto"/>
              <w:right w:val="single" w:sz="4" w:space="0" w:color="auto"/>
            </w:tcBorders>
          </w:tcPr>
          <w:p w14:paraId="7B05185F"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0D84DE8A"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5" w:type="pct"/>
            <w:tcBorders>
              <w:top w:val="single" w:sz="4" w:space="0" w:color="auto"/>
              <w:left w:val="single" w:sz="4" w:space="0" w:color="auto"/>
              <w:bottom w:val="single" w:sz="4" w:space="0" w:color="auto"/>
              <w:right w:val="single" w:sz="4" w:space="0" w:color="auto"/>
            </w:tcBorders>
          </w:tcPr>
          <w:p w14:paraId="3D5A0882"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09" w:type="pct"/>
            <w:tcBorders>
              <w:top w:val="single" w:sz="4" w:space="0" w:color="auto"/>
              <w:left w:val="single" w:sz="4" w:space="0" w:color="auto"/>
              <w:bottom w:val="single" w:sz="4" w:space="0" w:color="auto"/>
              <w:right w:val="single" w:sz="4" w:space="0" w:color="auto"/>
            </w:tcBorders>
          </w:tcPr>
          <w:p w14:paraId="42053BCB"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603" w:type="pct"/>
            <w:tcBorders>
              <w:top w:val="single" w:sz="4" w:space="0" w:color="auto"/>
              <w:left w:val="single" w:sz="4" w:space="0" w:color="auto"/>
              <w:bottom w:val="single" w:sz="4" w:space="0" w:color="auto"/>
              <w:right w:val="single" w:sz="4" w:space="0" w:color="auto"/>
            </w:tcBorders>
          </w:tcPr>
          <w:p w14:paraId="5DD3A90B" w14:textId="77777777" w:rsidR="00B41851" w:rsidRPr="00634F5A" w:rsidRDefault="00B41851" w:rsidP="0050393D">
            <w:pPr>
              <w:widowControl/>
              <w:rPr>
                <w:rFonts w:ascii="Times New Roman" w:eastAsia="Calibri" w:hAnsi="Times New Roman" w:cs="Times New Roman"/>
                <w:color w:val="auto"/>
                <w:sz w:val="20"/>
                <w:szCs w:val="20"/>
                <w:lang w:eastAsia="en-US"/>
              </w:rPr>
            </w:pPr>
          </w:p>
        </w:tc>
      </w:tr>
      <w:tr w:rsidR="00B41851" w:rsidRPr="00634F5A" w14:paraId="1ED06AFD" w14:textId="77777777" w:rsidTr="00ED03EC">
        <w:trPr>
          <w:trHeight w:val="20"/>
        </w:trPr>
        <w:tc>
          <w:tcPr>
            <w:tcW w:w="134" w:type="pct"/>
            <w:tcBorders>
              <w:top w:val="single" w:sz="4" w:space="0" w:color="auto"/>
              <w:left w:val="single" w:sz="4" w:space="0" w:color="auto"/>
              <w:bottom w:val="single" w:sz="4" w:space="0" w:color="auto"/>
              <w:right w:val="single" w:sz="4" w:space="0" w:color="auto"/>
            </w:tcBorders>
          </w:tcPr>
          <w:p w14:paraId="20EE617D" w14:textId="77777777" w:rsidR="00B41851" w:rsidRPr="00634F5A" w:rsidRDefault="00B41851"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2.</w:t>
            </w:r>
          </w:p>
        </w:tc>
        <w:tc>
          <w:tcPr>
            <w:tcW w:w="552" w:type="pct"/>
            <w:tcBorders>
              <w:top w:val="single" w:sz="4" w:space="0" w:color="auto"/>
              <w:left w:val="single" w:sz="4" w:space="0" w:color="auto"/>
              <w:bottom w:val="single" w:sz="4" w:space="0" w:color="auto"/>
              <w:right w:val="single" w:sz="4" w:space="0" w:color="auto"/>
            </w:tcBorders>
          </w:tcPr>
          <w:p w14:paraId="741EB34D"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4" w:type="pct"/>
            <w:tcBorders>
              <w:top w:val="single" w:sz="4" w:space="0" w:color="auto"/>
              <w:left w:val="single" w:sz="4" w:space="0" w:color="auto"/>
              <w:bottom w:val="single" w:sz="4" w:space="0" w:color="auto"/>
              <w:right w:val="single" w:sz="4" w:space="0" w:color="auto"/>
            </w:tcBorders>
          </w:tcPr>
          <w:p w14:paraId="58D18855"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10" w:type="pct"/>
            <w:tcBorders>
              <w:top w:val="single" w:sz="4" w:space="0" w:color="auto"/>
              <w:left w:val="single" w:sz="4" w:space="0" w:color="auto"/>
              <w:bottom w:val="single" w:sz="4" w:space="0" w:color="auto"/>
              <w:right w:val="single" w:sz="4" w:space="0" w:color="auto"/>
            </w:tcBorders>
          </w:tcPr>
          <w:p w14:paraId="79680C5A"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742" w:type="pct"/>
            <w:tcBorders>
              <w:top w:val="single" w:sz="4" w:space="0" w:color="auto"/>
              <w:left w:val="single" w:sz="4" w:space="0" w:color="auto"/>
              <w:bottom w:val="single" w:sz="4" w:space="0" w:color="auto"/>
              <w:right w:val="single" w:sz="4" w:space="0" w:color="auto"/>
            </w:tcBorders>
          </w:tcPr>
          <w:p w14:paraId="27AED2FB"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09" w:type="pct"/>
            <w:tcBorders>
              <w:top w:val="single" w:sz="4" w:space="0" w:color="auto"/>
              <w:left w:val="single" w:sz="4" w:space="0" w:color="auto"/>
              <w:bottom w:val="single" w:sz="4" w:space="0" w:color="auto"/>
              <w:right w:val="single" w:sz="4" w:space="0" w:color="auto"/>
            </w:tcBorders>
          </w:tcPr>
          <w:p w14:paraId="78E0AB71"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5E1DFA19"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5" w:type="pct"/>
            <w:tcBorders>
              <w:top w:val="single" w:sz="4" w:space="0" w:color="auto"/>
              <w:left w:val="single" w:sz="4" w:space="0" w:color="auto"/>
              <w:bottom w:val="single" w:sz="4" w:space="0" w:color="auto"/>
              <w:right w:val="single" w:sz="4" w:space="0" w:color="auto"/>
            </w:tcBorders>
          </w:tcPr>
          <w:p w14:paraId="3F106839"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09" w:type="pct"/>
            <w:tcBorders>
              <w:top w:val="single" w:sz="4" w:space="0" w:color="auto"/>
              <w:left w:val="single" w:sz="4" w:space="0" w:color="auto"/>
              <w:bottom w:val="single" w:sz="4" w:space="0" w:color="auto"/>
              <w:right w:val="single" w:sz="4" w:space="0" w:color="auto"/>
            </w:tcBorders>
          </w:tcPr>
          <w:p w14:paraId="737B360F"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603" w:type="pct"/>
            <w:tcBorders>
              <w:top w:val="single" w:sz="4" w:space="0" w:color="auto"/>
              <w:left w:val="single" w:sz="4" w:space="0" w:color="auto"/>
              <w:bottom w:val="single" w:sz="4" w:space="0" w:color="auto"/>
              <w:right w:val="single" w:sz="4" w:space="0" w:color="auto"/>
            </w:tcBorders>
          </w:tcPr>
          <w:p w14:paraId="58D5D81B" w14:textId="77777777" w:rsidR="00B41851" w:rsidRPr="00634F5A" w:rsidRDefault="00B41851" w:rsidP="0050393D">
            <w:pPr>
              <w:widowControl/>
              <w:rPr>
                <w:rFonts w:ascii="Times New Roman" w:eastAsia="Calibri" w:hAnsi="Times New Roman" w:cs="Times New Roman"/>
                <w:color w:val="auto"/>
                <w:sz w:val="20"/>
                <w:szCs w:val="20"/>
                <w:lang w:eastAsia="en-US"/>
              </w:rPr>
            </w:pPr>
          </w:p>
        </w:tc>
      </w:tr>
      <w:tr w:rsidR="00B41851" w:rsidRPr="00634F5A" w14:paraId="368D692D" w14:textId="77777777" w:rsidTr="00ED03EC">
        <w:trPr>
          <w:trHeight w:val="20"/>
        </w:trPr>
        <w:tc>
          <w:tcPr>
            <w:tcW w:w="134" w:type="pct"/>
            <w:tcBorders>
              <w:top w:val="single" w:sz="4" w:space="0" w:color="auto"/>
              <w:left w:val="single" w:sz="4" w:space="0" w:color="auto"/>
              <w:bottom w:val="single" w:sz="4" w:space="0" w:color="auto"/>
              <w:right w:val="single" w:sz="4" w:space="0" w:color="auto"/>
            </w:tcBorders>
          </w:tcPr>
          <w:p w14:paraId="3CA523F5" w14:textId="77777777" w:rsidR="00B41851" w:rsidRPr="00634F5A" w:rsidRDefault="00B41851"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3.</w:t>
            </w:r>
          </w:p>
        </w:tc>
        <w:tc>
          <w:tcPr>
            <w:tcW w:w="552" w:type="pct"/>
            <w:tcBorders>
              <w:top w:val="single" w:sz="4" w:space="0" w:color="auto"/>
              <w:left w:val="single" w:sz="4" w:space="0" w:color="auto"/>
              <w:bottom w:val="single" w:sz="4" w:space="0" w:color="auto"/>
              <w:right w:val="single" w:sz="4" w:space="0" w:color="auto"/>
            </w:tcBorders>
          </w:tcPr>
          <w:p w14:paraId="266142C0"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4" w:type="pct"/>
            <w:tcBorders>
              <w:top w:val="single" w:sz="4" w:space="0" w:color="auto"/>
              <w:left w:val="single" w:sz="4" w:space="0" w:color="auto"/>
              <w:bottom w:val="single" w:sz="4" w:space="0" w:color="auto"/>
              <w:right w:val="single" w:sz="4" w:space="0" w:color="auto"/>
            </w:tcBorders>
          </w:tcPr>
          <w:p w14:paraId="7C4A83EE"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10" w:type="pct"/>
            <w:tcBorders>
              <w:top w:val="single" w:sz="4" w:space="0" w:color="auto"/>
              <w:left w:val="single" w:sz="4" w:space="0" w:color="auto"/>
              <w:bottom w:val="single" w:sz="4" w:space="0" w:color="auto"/>
              <w:right w:val="single" w:sz="4" w:space="0" w:color="auto"/>
            </w:tcBorders>
          </w:tcPr>
          <w:p w14:paraId="51B44CE7"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742" w:type="pct"/>
            <w:tcBorders>
              <w:top w:val="single" w:sz="4" w:space="0" w:color="auto"/>
              <w:left w:val="single" w:sz="4" w:space="0" w:color="auto"/>
              <w:bottom w:val="single" w:sz="4" w:space="0" w:color="auto"/>
              <w:right w:val="single" w:sz="4" w:space="0" w:color="auto"/>
            </w:tcBorders>
          </w:tcPr>
          <w:p w14:paraId="0CF7151C"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09" w:type="pct"/>
            <w:tcBorders>
              <w:top w:val="single" w:sz="4" w:space="0" w:color="auto"/>
              <w:left w:val="single" w:sz="4" w:space="0" w:color="auto"/>
              <w:bottom w:val="single" w:sz="4" w:space="0" w:color="auto"/>
              <w:right w:val="single" w:sz="4" w:space="0" w:color="auto"/>
            </w:tcBorders>
          </w:tcPr>
          <w:p w14:paraId="7DF188D1"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361ABC3A"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5" w:type="pct"/>
            <w:tcBorders>
              <w:top w:val="single" w:sz="4" w:space="0" w:color="auto"/>
              <w:left w:val="single" w:sz="4" w:space="0" w:color="auto"/>
              <w:bottom w:val="single" w:sz="4" w:space="0" w:color="auto"/>
              <w:right w:val="single" w:sz="4" w:space="0" w:color="auto"/>
            </w:tcBorders>
          </w:tcPr>
          <w:p w14:paraId="3AB3D21D"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09" w:type="pct"/>
            <w:tcBorders>
              <w:top w:val="single" w:sz="4" w:space="0" w:color="auto"/>
              <w:left w:val="single" w:sz="4" w:space="0" w:color="auto"/>
              <w:bottom w:val="single" w:sz="4" w:space="0" w:color="auto"/>
              <w:right w:val="single" w:sz="4" w:space="0" w:color="auto"/>
            </w:tcBorders>
          </w:tcPr>
          <w:p w14:paraId="1F908298"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603" w:type="pct"/>
            <w:tcBorders>
              <w:top w:val="single" w:sz="4" w:space="0" w:color="auto"/>
              <w:left w:val="single" w:sz="4" w:space="0" w:color="auto"/>
              <w:bottom w:val="single" w:sz="4" w:space="0" w:color="auto"/>
              <w:right w:val="single" w:sz="4" w:space="0" w:color="auto"/>
            </w:tcBorders>
          </w:tcPr>
          <w:p w14:paraId="05EED5D1" w14:textId="77777777" w:rsidR="00B41851" w:rsidRPr="00634F5A" w:rsidRDefault="00B41851" w:rsidP="0050393D">
            <w:pPr>
              <w:widowControl/>
              <w:rPr>
                <w:rFonts w:ascii="Times New Roman" w:eastAsia="Calibri" w:hAnsi="Times New Roman" w:cs="Times New Roman"/>
                <w:color w:val="auto"/>
                <w:sz w:val="20"/>
                <w:szCs w:val="20"/>
                <w:lang w:eastAsia="en-US"/>
              </w:rPr>
            </w:pPr>
          </w:p>
        </w:tc>
      </w:tr>
      <w:tr w:rsidR="00B41851" w:rsidRPr="00634F5A" w14:paraId="47C24D37" w14:textId="77777777" w:rsidTr="00ED03EC">
        <w:trPr>
          <w:trHeight w:val="20"/>
        </w:trPr>
        <w:tc>
          <w:tcPr>
            <w:tcW w:w="134" w:type="pct"/>
            <w:tcBorders>
              <w:top w:val="single" w:sz="4" w:space="0" w:color="auto"/>
              <w:left w:val="single" w:sz="4" w:space="0" w:color="auto"/>
              <w:bottom w:val="single" w:sz="4" w:space="0" w:color="auto"/>
              <w:right w:val="single" w:sz="4" w:space="0" w:color="auto"/>
            </w:tcBorders>
          </w:tcPr>
          <w:p w14:paraId="6A08AA4D" w14:textId="77777777" w:rsidR="00B41851" w:rsidRPr="00634F5A" w:rsidRDefault="00B41851"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w:t>
            </w:r>
          </w:p>
        </w:tc>
        <w:tc>
          <w:tcPr>
            <w:tcW w:w="552" w:type="pct"/>
            <w:tcBorders>
              <w:top w:val="single" w:sz="4" w:space="0" w:color="auto"/>
              <w:left w:val="single" w:sz="4" w:space="0" w:color="auto"/>
              <w:bottom w:val="single" w:sz="4" w:space="0" w:color="auto"/>
              <w:right w:val="single" w:sz="4" w:space="0" w:color="auto"/>
            </w:tcBorders>
          </w:tcPr>
          <w:p w14:paraId="697A4CB2"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4" w:type="pct"/>
            <w:tcBorders>
              <w:top w:val="single" w:sz="4" w:space="0" w:color="auto"/>
              <w:left w:val="single" w:sz="4" w:space="0" w:color="auto"/>
              <w:bottom w:val="single" w:sz="4" w:space="0" w:color="auto"/>
              <w:right w:val="single" w:sz="4" w:space="0" w:color="auto"/>
            </w:tcBorders>
          </w:tcPr>
          <w:p w14:paraId="13DD4B1E"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10" w:type="pct"/>
            <w:tcBorders>
              <w:top w:val="single" w:sz="4" w:space="0" w:color="auto"/>
              <w:left w:val="single" w:sz="4" w:space="0" w:color="auto"/>
              <w:bottom w:val="single" w:sz="4" w:space="0" w:color="auto"/>
              <w:right w:val="single" w:sz="4" w:space="0" w:color="auto"/>
            </w:tcBorders>
          </w:tcPr>
          <w:p w14:paraId="2B977A71"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742" w:type="pct"/>
            <w:tcBorders>
              <w:top w:val="single" w:sz="4" w:space="0" w:color="auto"/>
              <w:left w:val="single" w:sz="4" w:space="0" w:color="auto"/>
              <w:bottom w:val="single" w:sz="4" w:space="0" w:color="auto"/>
              <w:right w:val="single" w:sz="4" w:space="0" w:color="auto"/>
            </w:tcBorders>
          </w:tcPr>
          <w:p w14:paraId="6D4111E5"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09" w:type="pct"/>
            <w:tcBorders>
              <w:top w:val="single" w:sz="4" w:space="0" w:color="auto"/>
              <w:left w:val="single" w:sz="4" w:space="0" w:color="auto"/>
              <w:bottom w:val="single" w:sz="4" w:space="0" w:color="auto"/>
              <w:right w:val="single" w:sz="4" w:space="0" w:color="auto"/>
            </w:tcBorders>
          </w:tcPr>
          <w:p w14:paraId="74587E04"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01E75B2A"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5" w:type="pct"/>
            <w:tcBorders>
              <w:top w:val="single" w:sz="4" w:space="0" w:color="auto"/>
              <w:left w:val="single" w:sz="4" w:space="0" w:color="auto"/>
              <w:bottom w:val="single" w:sz="4" w:space="0" w:color="auto"/>
              <w:right w:val="single" w:sz="4" w:space="0" w:color="auto"/>
            </w:tcBorders>
          </w:tcPr>
          <w:p w14:paraId="23A1098A"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09" w:type="pct"/>
            <w:tcBorders>
              <w:top w:val="single" w:sz="4" w:space="0" w:color="auto"/>
              <w:left w:val="single" w:sz="4" w:space="0" w:color="auto"/>
              <w:bottom w:val="single" w:sz="4" w:space="0" w:color="auto"/>
              <w:right w:val="single" w:sz="4" w:space="0" w:color="auto"/>
            </w:tcBorders>
          </w:tcPr>
          <w:p w14:paraId="73F7BE36"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603" w:type="pct"/>
            <w:tcBorders>
              <w:top w:val="single" w:sz="4" w:space="0" w:color="auto"/>
              <w:left w:val="single" w:sz="4" w:space="0" w:color="auto"/>
              <w:bottom w:val="single" w:sz="4" w:space="0" w:color="auto"/>
              <w:right w:val="single" w:sz="4" w:space="0" w:color="auto"/>
            </w:tcBorders>
          </w:tcPr>
          <w:p w14:paraId="02490E9D" w14:textId="77777777" w:rsidR="00B41851" w:rsidRPr="00634F5A" w:rsidRDefault="00B41851" w:rsidP="0050393D">
            <w:pPr>
              <w:widowControl/>
              <w:rPr>
                <w:rFonts w:ascii="Times New Roman" w:eastAsia="Calibri" w:hAnsi="Times New Roman" w:cs="Times New Roman"/>
                <w:color w:val="auto"/>
                <w:sz w:val="20"/>
                <w:szCs w:val="20"/>
                <w:lang w:eastAsia="en-US"/>
              </w:rPr>
            </w:pPr>
          </w:p>
        </w:tc>
      </w:tr>
    </w:tbl>
    <w:p w14:paraId="041908F5" w14:textId="77777777" w:rsidR="00B41851" w:rsidRPr="00634F5A" w:rsidRDefault="00B41851" w:rsidP="0050393D">
      <w:pPr>
        <w:widowControl/>
        <w:ind w:left="142"/>
        <w:jc w:val="both"/>
        <w:rPr>
          <w:rFonts w:ascii="Times New Roman" w:eastAsia="Calibri" w:hAnsi="Times New Roman" w:cs="Times New Roman"/>
          <w:iCs/>
          <w:color w:val="auto"/>
        </w:rPr>
      </w:pPr>
    </w:p>
    <w:p w14:paraId="4F795E8B" w14:textId="77777777" w:rsidR="00B41851" w:rsidRPr="00634F5A" w:rsidRDefault="00B41851" w:rsidP="0050393D">
      <w:pPr>
        <w:widowControl/>
        <w:tabs>
          <w:tab w:val="left" w:pos="567"/>
        </w:tabs>
        <w:jc w:val="both"/>
        <w:rPr>
          <w:rFonts w:ascii="Times New Roman" w:eastAsia="Calibri" w:hAnsi="Times New Roman" w:cs="Times New Roman"/>
          <w:iCs/>
          <w:color w:val="auto"/>
        </w:rPr>
      </w:pPr>
      <w:r w:rsidRPr="00634F5A">
        <w:rPr>
          <w:rFonts w:ascii="Times New Roman" w:eastAsia="Calibri" w:hAnsi="Times New Roman" w:cs="Times New Roman"/>
          <w:iCs/>
          <w:color w:val="auto"/>
        </w:rPr>
        <w:t xml:space="preserve">1.1. Общие сведения о составе и квалификации </w:t>
      </w:r>
      <w:r w:rsidR="009261EB" w:rsidRPr="00634F5A">
        <w:rPr>
          <w:rFonts w:ascii="Times New Roman" w:eastAsia="Calibri" w:hAnsi="Times New Roman" w:cs="Times New Roman"/>
          <w:iCs/>
          <w:color w:val="auto"/>
        </w:rPr>
        <w:t xml:space="preserve">ключевых исполнителей проекта </w:t>
      </w:r>
      <w:r w:rsidRPr="00634F5A">
        <w:rPr>
          <w:rFonts w:ascii="Times New Roman" w:eastAsia="Calibri" w:hAnsi="Times New Roman" w:cs="Times New Roman"/>
          <w:iCs/>
          <w:color w:val="auto"/>
        </w:rPr>
        <w:t>(продолжение)</w:t>
      </w:r>
    </w:p>
    <w:tbl>
      <w:tblPr>
        <w:tblW w:w="1527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397"/>
        <w:gridCol w:w="12"/>
        <w:gridCol w:w="1687"/>
        <w:gridCol w:w="1418"/>
        <w:gridCol w:w="1561"/>
        <w:gridCol w:w="2270"/>
        <w:gridCol w:w="2408"/>
        <w:gridCol w:w="2689"/>
        <w:gridCol w:w="2835"/>
      </w:tblGrid>
      <w:tr w:rsidR="00B41851" w:rsidRPr="00634F5A" w14:paraId="5E8229A2" w14:textId="77777777" w:rsidTr="00ED03EC">
        <w:trPr>
          <w:cantSplit/>
          <w:trHeight w:val="268"/>
        </w:trPr>
        <w:tc>
          <w:tcPr>
            <w:tcW w:w="130" w:type="pct"/>
            <w:vMerge w:val="restart"/>
            <w:tcBorders>
              <w:top w:val="single" w:sz="4" w:space="0" w:color="auto"/>
              <w:left w:val="single" w:sz="4" w:space="0" w:color="auto"/>
              <w:right w:val="single" w:sz="4" w:space="0" w:color="auto"/>
            </w:tcBorders>
            <w:vAlign w:val="center"/>
          </w:tcPr>
          <w:p w14:paraId="7E2CD588" w14:textId="77777777" w:rsidR="00B41851" w:rsidRPr="00634F5A" w:rsidRDefault="00B41851" w:rsidP="0050393D">
            <w:pPr>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 п/п</w:t>
            </w:r>
          </w:p>
        </w:tc>
        <w:tc>
          <w:tcPr>
            <w:tcW w:w="556" w:type="pct"/>
            <w:gridSpan w:val="2"/>
            <w:vMerge w:val="restart"/>
            <w:tcBorders>
              <w:top w:val="single" w:sz="4" w:space="0" w:color="auto"/>
              <w:left w:val="single" w:sz="4" w:space="0" w:color="auto"/>
              <w:right w:val="single" w:sz="4" w:space="0" w:color="auto"/>
            </w:tcBorders>
            <w:vAlign w:val="center"/>
          </w:tcPr>
          <w:p w14:paraId="1908B6D9"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Times New Roman" w:hAnsi="Times New Roman" w:cs="Times New Roman"/>
                <w:color w:val="auto"/>
                <w:sz w:val="20"/>
                <w:szCs w:val="20"/>
                <w:lang w:eastAsia="ar-SA"/>
              </w:rPr>
              <w:t>Фамилия</w:t>
            </w:r>
          </w:p>
        </w:tc>
        <w:tc>
          <w:tcPr>
            <w:tcW w:w="464" w:type="pct"/>
            <w:vMerge w:val="restart"/>
            <w:tcBorders>
              <w:top w:val="single" w:sz="4" w:space="0" w:color="auto"/>
              <w:left w:val="single" w:sz="4" w:space="0" w:color="auto"/>
              <w:right w:val="single" w:sz="4" w:space="0" w:color="auto"/>
            </w:tcBorders>
            <w:vAlign w:val="center"/>
          </w:tcPr>
          <w:p w14:paraId="7E5B60CB"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Имя</w:t>
            </w:r>
          </w:p>
        </w:tc>
        <w:tc>
          <w:tcPr>
            <w:tcW w:w="511" w:type="pct"/>
            <w:vMerge w:val="restart"/>
            <w:tcBorders>
              <w:top w:val="single" w:sz="4" w:space="0" w:color="auto"/>
              <w:left w:val="single" w:sz="4" w:space="0" w:color="auto"/>
              <w:right w:val="single" w:sz="4" w:space="0" w:color="auto"/>
            </w:tcBorders>
            <w:vAlign w:val="center"/>
          </w:tcPr>
          <w:p w14:paraId="129D5445"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Отчество</w:t>
            </w:r>
          </w:p>
        </w:tc>
        <w:tc>
          <w:tcPr>
            <w:tcW w:w="1531" w:type="pct"/>
            <w:gridSpan w:val="2"/>
            <w:vAlign w:val="center"/>
          </w:tcPr>
          <w:p w14:paraId="38B68CBF"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Сведения о базовом образовании</w:t>
            </w:r>
          </w:p>
        </w:tc>
        <w:tc>
          <w:tcPr>
            <w:tcW w:w="1808" w:type="pct"/>
            <w:gridSpan w:val="2"/>
            <w:vAlign w:val="center"/>
          </w:tcPr>
          <w:p w14:paraId="4E423F45"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Сведения о дополнительном образовании</w:t>
            </w:r>
          </w:p>
        </w:tc>
      </w:tr>
      <w:tr w:rsidR="00B41851" w:rsidRPr="00634F5A" w14:paraId="2ACD80C7" w14:textId="77777777" w:rsidTr="00ED03EC">
        <w:trPr>
          <w:trHeight w:val="20"/>
        </w:trPr>
        <w:tc>
          <w:tcPr>
            <w:tcW w:w="130" w:type="pct"/>
            <w:vMerge/>
            <w:tcBorders>
              <w:left w:val="single" w:sz="4" w:space="0" w:color="auto"/>
              <w:bottom w:val="single" w:sz="4" w:space="0" w:color="auto"/>
              <w:right w:val="single" w:sz="4" w:space="0" w:color="auto"/>
            </w:tcBorders>
            <w:vAlign w:val="center"/>
          </w:tcPr>
          <w:p w14:paraId="42841773" w14:textId="77777777" w:rsidR="00B41851" w:rsidRPr="00634F5A" w:rsidRDefault="00B41851" w:rsidP="0050393D">
            <w:pPr>
              <w:widowControl/>
              <w:rPr>
                <w:rFonts w:ascii="Times New Roman" w:eastAsia="Times New Roman" w:hAnsi="Times New Roman" w:cs="Times New Roman"/>
                <w:color w:val="auto"/>
                <w:sz w:val="20"/>
                <w:szCs w:val="20"/>
              </w:rPr>
            </w:pPr>
          </w:p>
        </w:tc>
        <w:tc>
          <w:tcPr>
            <w:tcW w:w="556" w:type="pct"/>
            <w:gridSpan w:val="2"/>
            <w:vMerge/>
            <w:tcBorders>
              <w:left w:val="single" w:sz="4" w:space="0" w:color="auto"/>
              <w:bottom w:val="single" w:sz="4" w:space="0" w:color="auto"/>
              <w:right w:val="single" w:sz="4" w:space="0" w:color="auto"/>
            </w:tcBorders>
            <w:vAlign w:val="center"/>
          </w:tcPr>
          <w:p w14:paraId="60846A52"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464" w:type="pct"/>
            <w:vMerge/>
            <w:tcBorders>
              <w:left w:val="single" w:sz="4" w:space="0" w:color="auto"/>
              <w:bottom w:val="single" w:sz="4" w:space="0" w:color="auto"/>
              <w:right w:val="single" w:sz="4" w:space="0" w:color="auto"/>
            </w:tcBorders>
            <w:vAlign w:val="center"/>
          </w:tcPr>
          <w:p w14:paraId="52EFB9EF"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511" w:type="pct"/>
            <w:vMerge/>
            <w:tcBorders>
              <w:left w:val="single" w:sz="4" w:space="0" w:color="auto"/>
              <w:bottom w:val="single" w:sz="4" w:space="0" w:color="auto"/>
              <w:right w:val="single" w:sz="4" w:space="0" w:color="auto"/>
            </w:tcBorders>
            <w:vAlign w:val="center"/>
          </w:tcPr>
          <w:p w14:paraId="51BCE01D"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743" w:type="pct"/>
            <w:vAlign w:val="center"/>
          </w:tcPr>
          <w:p w14:paraId="55EE8DA7"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xml:space="preserve">Наименование </w:t>
            </w:r>
          </w:p>
          <w:p w14:paraId="3BBD26B2"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учебного заведения</w:t>
            </w:r>
          </w:p>
        </w:tc>
        <w:tc>
          <w:tcPr>
            <w:tcW w:w="788" w:type="pct"/>
            <w:vAlign w:val="center"/>
          </w:tcPr>
          <w:p w14:paraId="62824B23"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Специальность/ направление и квалификация по диплому</w:t>
            </w:r>
          </w:p>
        </w:tc>
        <w:tc>
          <w:tcPr>
            <w:tcW w:w="880" w:type="pct"/>
            <w:vAlign w:val="center"/>
          </w:tcPr>
          <w:p w14:paraId="3B895AB4"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Наименование учебного заведения, организации</w:t>
            </w:r>
          </w:p>
        </w:tc>
        <w:tc>
          <w:tcPr>
            <w:tcW w:w="928" w:type="pct"/>
            <w:vAlign w:val="center"/>
          </w:tcPr>
          <w:p w14:paraId="1F696ED4"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 xml:space="preserve">Квалификация по документу </w:t>
            </w:r>
            <w:r w:rsidRPr="00634F5A">
              <w:rPr>
                <w:rFonts w:ascii="Times New Roman" w:eastAsia="Calibri" w:hAnsi="Times New Roman" w:cs="Times New Roman"/>
                <w:color w:val="auto"/>
                <w:sz w:val="20"/>
                <w:szCs w:val="20"/>
                <w:lang w:eastAsia="en-US"/>
              </w:rPr>
              <w:br/>
              <w:t>о доп. образовании/ наименование программы повышения квалификации, профессиональной переподготовки</w:t>
            </w:r>
          </w:p>
        </w:tc>
      </w:tr>
      <w:tr w:rsidR="00B41851" w:rsidRPr="00634F5A" w14:paraId="55B76617" w14:textId="77777777" w:rsidTr="00ED03EC">
        <w:trPr>
          <w:trHeight w:val="20"/>
        </w:trPr>
        <w:tc>
          <w:tcPr>
            <w:tcW w:w="130" w:type="pct"/>
            <w:tcBorders>
              <w:top w:val="single" w:sz="4" w:space="0" w:color="auto"/>
              <w:left w:val="single" w:sz="4" w:space="0" w:color="auto"/>
              <w:bottom w:val="single" w:sz="4" w:space="0" w:color="auto"/>
              <w:right w:val="single" w:sz="4" w:space="0" w:color="auto"/>
            </w:tcBorders>
          </w:tcPr>
          <w:p w14:paraId="28D209E4" w14:textId="77777777" w:rsidR="00B41851" w:rsidRPr="00634F5A" w:rsidRDefault="00B41851" w:rsidP="0050393D">
            <w:pPr>
              <w:widowControl/>
              <w:rPr>
                <w:rFonts w:ascii="Times New Roman" w:eastAsia="Times New Roman" w:hAnsi="Times New Roman" w:cs="Times New Roman"/>
                <w:color w:val="auto"/>
                <w:sz w:val="20"/>
                <w:szCs w:val="20"/>
              </w:rPr>
            </w:pPr>
          </w:p>
        </w:tc>
        <w:tc>
          <w:tcPr>
            <w:tcW w:w="556" w:type="pct"/>
            <w:gridSpan w:val="2"/>
            <w:tcBorders>
              <w:top w:val="single" w:sz="4" w:space="0" w:color="auto"/>
              <w:left w:val="single" w:sz="4" w:space="0" w:color="auto"/>
              <w:bottom w:val="single" w:sz="4" w:space="0" w:color="auto"/>
              <w:right w:val="single" w:sz="4" w:space="0" w:color="auto"/>
            </w:tcBorders>
          </w:tcPr>
          <w:p w14:paraId="1CD24121"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4" w:type="pct"/>
            <w:tcBorders>
              <w:top w:val="single" w:sz="4" w:space="0" w:color="auto"/>
              <w:left w:val="single" w:sz="4" w:space="0" w:color="auto"/>
              <w:bottom w:val="single" w:sz="4" w:space="0" w:color="auto"/>
              <w:right w:val="single" w:sz="4" w:space="0" w:color="auto"/>
            </w:tcBorders>
          </w:tcPr>
          <w:p w14:paraId="49194589"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11" w:type="pct"/>
            <w:tcBorders>
              <w:top w:val="single" w:sz="4" w:space="0" w:color="auto"/>
              <w:left w:val="single" w:sz="4" w:space="0" w:color="auto"/>
              <w:bottom w:val="single" w:sz="4" w:space="0" w:color="auto"/>
              <w:right w:val="single" w:sz="4" w:space="0" w:color="auto"/>
            </w:tcBorders>
          </w:tcPr>
          <w:p w14:paraId="698D7B99"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743" w:type="pct"/>
            <w:vAlign w:val="center"/>
          </w:tcPr>
          <w:p w14:paraId="73CB8CD2"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11</w:t>
            </w:r>
          </w:p>
        </w:tc>
        <w:tc>
          <w:tcPr>
            <w:tcW w:w="788" w:type="pct"/>
            <w:vAlign w:val="center"/>
          </w:tcPr>
          <w:p w14:paraId="62E6583C"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12</w:t>
            </w:r>
          </w:p>
        </w:tc>
        <w:tc>
          <w:tcPr>
            <w:tcW w:w="880" w:type="pct"/>
            <w:vAlign w:val="center"/>
          </w:tcPr>
          <w:p w14:paraId="39D3F10E"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13</w:t>
            </w:r>
          </w:p>
        </w:tc>
        <w:tc>
          <w:tcPr>
            <w:tcW w:w="928" w:type="pct"/>
            <w:vAlign w:val="center"/>
          </w:tcPr>
          <w:p w14:paraId="12D37836"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14</w:t>
            </w:r>
          </w:p>
        </w:tc>
      </w:tr>
      <w:tr w:rsidR="00B41851" w:rsidRPr="00634F5A" w14:paraId="6CF4AA90" w14:textId="77777777" w:rsidTr="00ED03EC">
        <w:trPr>
          <w:trHeight w:val="20"/>
        </w:trPr>
        <w:tc>
          <w:tcPr>
            <w:tcW w:w="134" w:type="pct"/>
            <w:gridSpan w:val="2"/>
            <w:tcBorders>
              <w:top w:val="single" w:sz="4" w:space="0" w:color="auto"/>
              <w:left w:val="single" w:sz="4" w:space="0" w:color="auto"/>
              <w:bottom w:val="single" w:sz="4" w:space="0" w:color="auto"/>
              <w:right w:val="single" w:sz="4" w:space="0" w:color="auto"/>
            </w:tcBorders>
          </w:tcPr>
          <w:p w14:paraId="77D45C37" w14:textId="77777777" w:rsidR="00B41851" w:rsidRPr="00634F5A" w:rsidRDefault="00B41851"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1.</w:t>
            </w:r>
          </w:p>
        </w:tc>
        <w:tc>
          <w:tcPr>
            <w:tcW w:w="552" w:type="pct"/>
            <w:tcBorders>
              <w:top w:val="single" w:sz="4" w:space="0" w:color="auto"/>
              <w:left w:val="single" w:sz="4" w:space="0" w:color="auto"/>
              <w:bottom w:val="single" w:sz="4" w:space="0" w:color="auto"/>
              <w:right w:val="single" w:sz="4" w:space="0" w:color="auto"/>
            </w:tcBorders>
          </w:tcPr>
          <w:p w14:paraId="28E29E59"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4" w:type="pct"/>
            <w:tcBorders>
              <w:top w:val="single" w:sz="4" w:space="0" w:color="auto"/>
              <w:left w:val="single" w:sz="4" w:space="0" w:color="auto"/>
              <w:bottom w:val="single" w:sz="4" w:space="0" w:color="auto"/>
              <w:right w:val="single" w:sz="4" w:space="0" w:color="auto"/>
            </w:tcBorders>
          </w:tcPr>
          <w:p w14:paraId="18E17342"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11" w:type="pct"/>
            <w:tcBorders>
              <w:top w:val="single" w:sz="4" w:space="0" w:color="auto"/>
              <w:left w:val="single" w:sz="4" w:space="0" w:color="auto"/>
              <w:bottom w:val="single" w:sz="4" w:space="0" w:color="auto"/>
              <w:right w:val="single" w:sz="4" w:space="0" w:color="auto"/>
            </w:tcBorders>
          </w:tcPr>
          <w:p w14:paraId="1C0F63ED"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743" w:type="pct"/>
            <w:tcBorders>
              <w:top w:val="single" w:sz="4" w:space="0" w:color="auto"/>
              <w:left w:val="single" w:sz="4" w:space="0" w:color="auto"/>
              <w:bottom w:val="single" w:sz="4" w:space="0" w:color="auto"/>
              <w:right w:val="single" w:sz="4" w:space="0" w:color="auto"/>
            </w:tcBorders>
          </w:tcPr>
          <w:p w14:paraId="15793060"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788" w:type="pct"/>
            <w:tcBorders>
              <w:top w:val="single" w:sz="4" w:space="0" w:color="auto"/>
              <w:left w:val="single" w:sz="4" w:space="0" w:color="auto"/>
              <w:bottom w:val="single" w:sz="4" w:space="0" w:color="auto"/>
              <w:right w:val="single" w:sz="4" w:space="0" w:color="auto"/>
            </w:tcBorders>
          </w:tcPr>
          <w:p w14:paraId="65418BF8"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1EA392AC"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928" w:type="pct"/>
            <w:tcBorders>
              <w:top w:val="single" w:sz="4" w:space="0" w:color="auto"/>
              <w:left w:val="single" w:sz="4" w:space="0" w:color="auto"/>
              <w:bottom w:val="single" w:sz="4" w:space="0" w:color="auto"/>
              <w:right w:val="single" w:sz="4" w:space="0" w:color="auto"/>
            </w:tcBorders>
          </w:tcPr>
          <w:p w14:paraId="043E8157" w14:textId="77777777" w:rsidR="00B41851" w:rsidRPr="00634F5A" w:rsidRDefault="00B41851" w:rsidP="0050393D">
            <w:pPr>
              <w:widowControl/>
              <w:rPr>
                <w:rFonts w:ascii="Times New Roman" w:eastAsia="Calibri" w:hAnsi="Times New Roman" w:cs="Times New Roman"/>
                <w:color w:val="auto"/>
                <w:sz w:val="20"/>
                <w:szCs w:val="20"/>
                <w:lang w:eastAsia="en-US"/>
              </w:rPr>
            </w:pPr>
          </w:p>
        </w:tc>
      </w:tr>
      <w:tr w:rsidR="00B41851" w:rsidRPr="00634F5A" w14:paraId="4C55A530" w14:textId="77777777" w:rsidTr="00ED03EC">
        <w:trPr>
          <w:trHeight w:val="20"/>
        </w:trPr>
        <w:tc>
          <w:tcPr>
            <w:tcW w:w="134" w:type="pct"/>
            <w:gridSpan w:val="2"/>
            <w:tcBorders>
              <w:top w:val="single" w:sz="4" w:space="0" w:color="auto"/>
              <w:left w:val="single" w:sz="4" w:space="0" w:color="auto"/>
              <w:bottom w:val="single" w:sz="4" w:space="0" w:color="auto"/>
              <w:right w:val="single" w:sz="4" w:space="0" w:color="auto"/>
            </w:tcBorders>
          </w:tcPr>
          <w:p w14:paraId="01404CDA" w14:textId="77777777" w:rsidR="00B41851" w:rsidRPr="00634F5A" w:rsidRDefault="00B41851"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2.</w:t>
            </w:r>
          </w:p>
        </w:tc>
        <w:tc>
          <w:tcPr>
            <w:tcW w:w="552" w:type="pct"/>
            <w:tcBorders>
              <w:top w:val="single" w:sz="4" w:space="0" w:color="auto"/>
              <w:left w:val="single" w:sz="4" w:space="0" w:color="auto"/>
              <w:bottom w:val="single" w:sz="4" w:space="0" w:color="auto"/>
              <w:right w:val="single" w:sz="4" w:space="0" w:color="auto"/>
            </w:tcBorders>
          </w:tcPr>
          <w:p w14:paraId="1AD10876"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4" w:type="pct"/>
            <w:tcBorders>
              <w:top w:val="single" w:sz="4" w:space="0" w:color="auto"/>
              <w:left w:val="single" w:sz="4" w:space="0" w:color="auto"/>
              <w:bottom w:val="single" w:sz="4" w:space="0" w:color="auto"/>
              <w:right w:val="single" w:sz="4" w:space="0" w:color="auto"/>
            </w:tcBorders>
          </w:tcPr>
          <w:p w14:paraId="603E525C"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11" w:type="pct"/>
            <w:tcBorders>
              <w:top w:val="single" w:sz="4" w:space="0" w:color="auto"/>
              <w:left w:val="single" w:sz="4" w:space="0" w:color="auto"/>
              <w:bottom w:val="single" w:sz="4" w:space="0" w:color="auto"/>
              <w:right w:val="single" w:sz="4" w:space="0" w:color="auto"/>
            </w:tcBorders>
          </w:tcPr>
          <w:p w14:paraId="51EA814E"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743" w:type="pct"/>
            <w:tcBorders>
              <w:top w:val="single" w:sz="4" w:space="0" w:color="auto"/>
              <w:left w:val="single" w:sz="4" w:space="0" w:color="auto"/>
              <w:bottom w:val="single" w:sz="4" w:space="0" w:color="auto"/>
              <w:right w:val="single" w:sz="4" w:space="0" w:color="auto"/>
            </w:tcBorders>
          </w:tcPr>
          <w:p w14:paraId="2C6F6275"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788" w:type="pct"/>
            <w:tcBorders>
              <w:top w:val="single" w:sz="4" w:space="0" w:color="auto"/>
              <w:left w:val="single" w:sz="4" w:space="0" w:color="auto"/>
              <w:bottom w:val="single" w:sz="4" w:space="0" w:color="auto"/>
              <w:right w:val="single" w:sz="4" w:space="0" w:color="auto"/>
            </w:tcBorders>
          </w:tcPr>
          <w:p w14:paraId="4820E32B"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30B7B918"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928" w:type="pct"/>
            <w:tcBorders>
              <w:top w:val="single" w:sz="4" w:space="0" w:color="auto"/>
              <w:left w:val="single" w:sz="4" w:space="0" w:color="auto"/>
              <w:bottom w:val="single" w:sz="4" w:space="0" w:color="auto"/>
              <w:right w:val="single" w:sz="4" w:space="0" w:color="auto"/>
            </w:tcBorders>
          </w:tcPr>
          <w:p w14:paraId="1344AAB5" w14:textId="77777777" w:rsidR="00B41851" w:rsidRPr="00634F5A" w:rsidRDefault="00B41851" w:rsidP="0050393D">
            <w:pPr>
              <w:widowControl/>
              <w:rPr>
                <w:rFonts w:ascii="Times New Roman" w:eastAsia="Calibri" w:hAnsi="Times New Roman" w:cs="Times New Roman"/>
                <w:color w:val="auto"/>
                <w:sz w:val="20"/>
                <w:szCs w:val="20"/>
                <w:lang w:eastAsia="en-US"/>
              </w:rPr>
            </w:pPr>
          </w:p>
        </w:tc>
      </w:tr>
      <w:tr w:rsidR="00B41851" w:rsidRPr="00634F5A" w14:paraId="132D5BC0" w14:textId="77777777" w:rsidTr="00ED03EC">
        <w:trPr>
          <w:trHeight w:val="20"/>
        </w:trPr>
        <w:tc>
          <w:tcPr>
            <w:tcW w:w="134" w:type="pct"/>
            <w:gridSpan w:val="2"/>
            <w:tcBorders>
              <w:top w:val="single" w:sz="4" w:space="0" w:color="auto"/>
              <w:left w:val="single" w:sz="4" w:space="0" w:color="auto"/>
              <w:bottom w:val="single" w:sz="4" w:space="0" w:color="auto"/>
              <w:right w:val="single" w:sz="4" w:space="0" w:color="auto"/>
            </w:tcBorders>
          </w:tcPr>
          <w:p w14:paraId="0CAF0E90" w14:textId="77777777" w:rsidR="00B41851" w:rsidRPr="00634F5A" w:rsidRDefault="00B41851"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3.</w:t>
            </w:r>
          </w:p>
        </w:tc>
        <w:tc>
          <w:tcPr>
            <w:tcW w:w="552" w:type="pct"/>
            <w:tcBorders>
              <w:top w:val="single" w:sz="4" w:space="0" w:color="auto"/>
              <w:left w:val="single" w:sz="4" w:space="0" w:color="auto"/>
              <w:bottom w:val="single" w:sz="4" w:space="0" w:color="auto"/>
              <w:right w:val="single" w:sz="4" w:space="0" w:color="auto"/>
            </w:tcBorders>
          </w:tcPr>
          <w:p w14:paraId="32CE61E9"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4" w:type="pct"/>
            <w:tcBorders>
              <w:top w:val="single" w:sz="4" w:space="0" w:color="auto"/>
              <w:left w:val="single" w:sz="4" w:space="0" w:color="auto"/>
              <w:bottom w:val="single" w:sz="4" w:space="0" w:color="auto"/>
              <w:right w:val="single" w:sz="4" w:space="0" w:color="auto"/>
            </w:tcBorders>
          </w:tcPr>
          <w:p w14:paraId="328EF8F1"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11" w:type="pct"/>
            <w:tcBorders>
              <w:top w:val="single" w:sz="4" w:space="0" w:color="auto"/>
              <w:left w:val="single" w:sz="4" w:space="0" w:color="auto"/>
              <w:bottom w:val="single" w:sz="4" w:space="0" w:color="auto"/>
              <w:right w:val="single" w:sz="4" w:space="0" w:color="auto"/>
            </w:tcBorders>
          </w:tcPr>
          <w:p w14:paraId="31F11277"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743" w:type="pct"/>
            <w:tcBorders>
              <w:top w:val="single" w:sz="4" w:space="0" w:color="auto"/>
              <w:left w:val="single" w:sz="4" w:space="0" w:color="auto"/>
              <w:bottom w:val="single" w:sz="4" w:space="0" w:color="auto"/>
              <w:right w:val="single" w:sz="4" w:space="0" w:color="auto"/>
            </w:tcBorders>
          </w:tcPr>
          <w:p w14:paraId="085E1BB4"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788" w:type="pct"/>
            <w:tcBorders>
              <w:top w:val="single" w:sz="4" w:space="0" w:color="auto"/>
              <w:left w:val="single" w:sz="4" w:space="0" w:color="auto"/>
              <w:bottom w:val="single" w:sz="4" w:space="0" w:color="auto"/>
              <w:right w:val="single" w:sz="4" w:space="0" w:color="auto"/>
            </w:tcBorders>
          </w:tcPr>
          <w:p w14:paraId="1D596BE9"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0A8D80DF"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928" w:type="pct"/>
            <w:tcBorders>
              <w:top w:val="single" w:sz="4" w:space="0" w:color="auto"/>
              <w:left w:val="single" w:sz="4" w:space="0" w:color="auto"/>
              <w:bottom w:val="single" w:sz="4" w:space="0" w:color="auto"/>
              <w:right w:val="single" w:sz="4" w:space="0" w:color="auto"/>
            </w:tcBorders>
          </w:tcPr>
          <w:p w14:paraId="71959977" w14:textId="77777777" w:rsidR="00B41851" w:rsidRPr="00634F5A" w:rsidRDefault="00B41851" w:rsidP="0050393D">
            <w:pPr>
              <w:widowControl/>
              <w:rPr>
                <w:rFonts w:ascii="Times New Roman" w:eastAsia="Calibri" w:hAnsi="Times New Roman" w:cs="Times New Roman"/>
                <w:color w:val="auto"/>
                <w:sz w:val="20"/>
                <w:szCs w:val="20"/>
                <w:lang w:eastAsia="en-US"/>
              </w:rPr>
            </w:pPr>
          </w:p>
        </w:tc>
      </w:tr>
      <w:tr w:rsidR="00B41851" w:rsidRPr="00634F5A" w14:paraId="46E2DDC5" w14:textId="77777777" w:rsidTr="00ED03EC">
        <w:trPr>
          <w:trHeight w:val="20"/>
        </w:trPr>
        <w:tc>
          <w:tcPr>
            <w:tcW w:w="134" w:type="pct"/>
            <w:gridSpan w:val="2"/>
            <w:tcBorders>
              <w:top w:val="single" w:sz="4" w:space="0" w:color="auto"/>
              <w:left w:val="single" w:sz="4" w:space="0" w:color="auto"/>
              <w:bottom w:val="single" w:sz="4" w:space="0" w:color="auto"/>
              <w:right w:val="single" w:sz="4" w:space="0" w:color="auto"/>
            </w:tcBorders>
          </w:tcPr>
          <w:p w14:paraId="4E258F6B" w14:textId="77777777" w:rsidR="00B41851" w:rsidRPr="00634F5A" w:rsidRDefault="00B41851"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w:t>
            </w:r>
          </w:p>
        </w:tc>
        <w:tc>
          <w:tcPr>
            <w:tcW w:w="552" w:type="pct"/>
            <w:tcBorders>
              <w:top w:val="single" w:sz="4" w:space="0" w:color="auto"/>
              <w:left w:val="single" w:sz="4" w:space="0" w:color="auto"/>
              <w:bottom w:val="single" w:sz="4" w:space="0" w:color="auto"/>
              <w:right w:val="single" w:sz="4" w:space="0" w:color="auto"/>
            </w:tcBorders>
          </w:tcPr>
          <w:p w14:paraId="11FBDE54"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4" w:type="pct"/>
            <w:tcBorders>
              <w:top w:val="single" w:sz="4" w:space="0" w:color="auto"/>
              <w:left w:val="single" w:sz="4" w:space="0" w:color="auto"/>
              <w:bottom w:val="single" w:sz="4" w:space="0" w:color="auto"/>
              <w:right w:val="single" w:sz="4" w:space="0" w:color="auto"/>
            </w:tcBorders>
          </w:tcPr>
          <w:p w14:paraId="068D09EC"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11" w:type="pct"/>
            <w:tcBorders>
              <w:top w:val="single" w:sz="4" w:space="0" w:color="auto"/>
              <w:left w:val="single" w:sz="4" w:space="0" w:color="auto"/>
              <w:bottom w:val="single" w:sz="4" w:space="0" w:color="auto"/>
              <w:right w:val="single" w:sz="4" w:space="0" w:color="auto"/>
            </w:tcBorders>
          </w:tcPr>
          <w:p w14:paraId="6BC24832"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743" w:type="pct"/>
            <w:tcBorders>
              <w:top w:val="single" w:sz="4" w:space="0" w:color="auto"/>
              <w:left w:val="single" w:sz="4" w:space="0" w:color="auto"/>
              <w:bottom w:val="single" w:sz="4" w:space="0" w:color="auto"/>
              <w:right w:val="single" w:sz="4" w:space="0" w:color="auto"/>
            </w:tcBorders>
          </w:tcPr>
          <w:p w14:paraId="17589F7A"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788" w:type="pct"/>
            <w:tcBorders>
              <w:top w:val="single" w:sz="4" w:space="0" w:color="auto"/>
              <w:left w:val="single" w:sz="4" w:space="0" w:color="auto"/>
              <w:bottom w:val="single" w:sz="4" w:space="0" w:color="auto"/>
              <w:right w:val="single" w:sz="4" w:space="0" w:color="auto"/>
            </w:tcBorders>
          </w:tcPr>
          <w:p w14:paraId="3DEAC1CB"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7219649B"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928" w:type="pct"/>
            <w:tcBorders>
              <w:top w:val="single" w:sz="4" w:space="0" w:color="auto"/>
              <w:left w:val="single" w:sz="4" w:space="0" w:color="auto"/>
              <w:bottom w:val="single" w:sz="4" w:space="0" w:color="auto"/>
              <w:right w:val="single" w:sz="4" w:space="0" w:color="auto"/>
            </w:tcBorders>
          </w:tcPr>
          <w:p w14:paraId="533582AC" w14:textId="77777777" w:rsidR="00B41851" w:rsidRPr="00634F5A" w:rsidRDefault="00B41851" w:rsidP="0050393D">
            <w:pPr>
              <w:widowControl/>
              <w:rPr>
                <w:rFonts w:ascii="Times New Roman" w:eastAsia="Calibri" w:hAnsi="Times New Roman" w:cs="Times New Roman"/>
                <w:color w:val="auto"/>
                <w:sz w:val="20"/>
                <w:szCs w:val="20"/>
                <w:lang w:eastAsia="en-US"/>
              </w:rPr>
            </w:pPr>
          </w:p>
        </w:tc>
      </w:tr>
    </w:tbl>
    <w:p w14:paraId="0862ADE1" w14:textId="77777777" w:rsidR="009261EB" w:rsidRPr="00634F5A" w:rsidRDefault="009261EB" w:rsidP="0050393D">
      <w:pPr>
        <w:widowControl/>
        <w:jc w:val="both"/>
        <w:rPr>
          <w:rFonts w:ascii="Times New Roman" w:eastAsia="Calibri" w:hAnsi="Times New Roman" w:cs="Times New Roman"/>
          <w:iCs/>
          <w:color w:val="auto"/>
        </w:rPr>
      </w:pPr>
    </w:p>
    <w:p w14:paraId="4CB54603" w14:textId="77777777" w:rsidR="00F73BE8" w:rsidRPr="00634F5A" w:rsidRDefault="00F73BE8" w:rsidP="0050393D">
      <w:pPr>
        <w:widowControl/>
        <w:jc w:val="both"/>
        <w:rPr>
          <w:rFonts w:ascii="Times New Roman" w:eastAsia="Calibri" w:hAnsi="Times New Roman" w:cs="Times New Roman"/>
          <w:iCs/>
          <w:color w:val="auto"/>
        </w:rPr>
      </w:pPr>
    </w:p>
    <w:p w14:paraId="614BC08C" w14:textId="77777777" w:rsidR="00B41851" w:rsidRPr="00634F5A" w:rsidRDefault="00B41851" w:rsidP="0050393D">
      <w:pPr>
        <w:widowControl/>
        <w:jc w:val="both"/>
        <w:rPr>
          <w:rFonts w:ascii="Times New Roman" w:eastAsia="Calibri" w:hAnsi="Times New Roman" w:cs="Times New Roman"/>
          <w:iCs/>
          <w:color w:val="auto"/>
        </w:rPr>
      </w:pPr>
      <w:r w:rsidRPr="00634F5A">
        <w:rPr>
          <w:rFonts w:ascii="Times New Roman" w:eastAsia="Calibri" w:hAnsi="Times New Roman" w:cs="Times New Roman"/>
          <w:iCs/>
          <w:color w:val="auto"/>
        </w:rPr>
        <w:lastRenderedPageBreak/>
        <w:t xml:space="preserve">1.1 Общие сведения о составе и квалификации </w:t>
      </w:r>
      <w:r w:rsidR="009261EB" w:rsidRPr="00634F5A">
        <w:rPr>
          <w:rFonts w:ascii="Times New Roman" w:eastAsia="Calibri" w:hAnsi="Times New Roman" w:cs="Times New Roman"/>
          <w:iCs/>
          <w:color w:val="auto"/>
        </w:rPr>
        <w:t xml:space="preserve">ключевых исполнителей проекта </w:t>
      </w:r>
      <w:r w:rsidR="0081093F" w:rsidRPr="00634F5A">
        <w:rPr>
          <w:rFonts w:ascii="Times New Roman" w:eastAsia="Calibri" w:hAnsi="Times New Roman" w:cs="Times New Roman"/>
          <w:iCs/>
          <w:color w:val="auto"/>
        </w:rPr>
        <w:t>(продолжение)</w:t>
      </w:r>
    </w:p>
    <w:tbl>
      <w:tblPr>
        <w:tblW w:w="151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367"/>
        <w:gridCol w:w="1732"/>
        <w:gridCol w:w="1274"/>
        <w:gridCol w:w="1843"/>
        <w:gridCol w:w="3260"/>
        <w:gridCol w:w="2694"/>
        <w:gridCol w:w="3965"/>
      </w:tblGrid>
      <w:tr w:rsidR="00284A48" w:rsidRPr="00634F5A" w14:paraId="765976F0" w14:textId="77777777" w:rsidTr="00AB4A3F">
        <w:trPr>
          <w:cantSplit/>
          <w:trHeight w:val="20"/>
        </w:trPr>
        <w:tc>
          <w:tcPr>
            <w:tcW w:w="121" w:type="pct"/>
            <w:tcBorders>
              <w:top w:val="single" w:sz="4" w:space="0" w:color="auto"/>
              <w:left w:val="single" w:sz="4" w:space="0" w:color="auto"/>
              <w:right w:val="single" w:sz="4" w:space="0" w:color="auto"/>
            </w:tcBorders>
            <w:vAlign w:val="center"/>
          </w:tcPr>
          <w:p w14:paraId="3226A46F" w14:textId="77777777" w:rsidR="00284A48" w:rsidRPr="00634F5A" w:rsidRDefault="00284A48" w:rsidP="0050393D">
            <w:pPr>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 п/п</w:t>
            </w:r>
          </w:p>
        </w:tc>
        <w:tc>
          <w:tcPr>
            <w:tcW w:w="572" w:type="pct"/>
            <w:tcBorders>
              <w:top w:val="single" w:sz="4" w:space="0" w:color="auto"/>
              <w:left w:val="single" w:sz="4" w:space="0" w:color="auto"/>
              <w:right w:val="single" w:sz="4" w:space="0" w:color="auto"/>
            </w:tcBorders>
            <w:vAlign w:val="center"/>
          </w:tcPr>
          <w:p w14:paraId="0F7F0D8B" w14:textId="77777777" w:rsidR="00284A48" w:rsidRPr="00634F5A" w:rsidRDefault="00284A48" w:rsidP="0050393D">
            <w:pPr>
              <w:widowControl/>
              <w:jc w:val="center"/>
              <w:rPr>
                <w:rFonts w:ascii="Times New Roman" w:eastAsia="Calibri" w:hAnsi="Times New Roman" w:cs="Times New Roman"/>
                <w:color w:val="auto"/>
                <w:sz w:val="20"/>
                <w:szCs w:val="20"/>
                <w:lang w:eastAsia="en-US"/>
              </w:rPr>
            </w:pPr>
            <w:r w:rsidRPr="00634F5A">
              <w:rPr>
                <w:rFonts w:ascii="Times New Roman" w:eastAsia="Times New Roman" w:hAnsi="Times New Roman" w:cs="Times New Roman"/>
                <w:color w:val="auto"/>
                <w:sz w:val="20"/>
                <w:szCs w:val="20"/>
                <w:lang w:eastAsia="ar-SA"/>
              </w:rPr>
              <w:t>Фамилия</w:t>
            </w:r>
          </w:p>
        </w:tc>
        <w:tc>
          <w:tcPr>
            <w:tcW w:w="421" w:type="pct"/>
            <w:tcBorders>
              <w:top w:val="single" w:sz="4" w:space="0" w:color="auto"/>
              <w:left w:val="single" w:sz="4" w:space="0" w:color="auto"/>
              <w:right w:val="single" w:sz="4" w:space="0" w:color="auto"/>
            </w:tcBorders>
            <w:vAlign w:val="center"/>
          </w:tcPr>
          <w:p w14:paraId="18375175" w14:textId="77777777" w:rsidR="00284A48" w:rsidRPr="00634F5A" w:rsidRDefault="00284A48"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Имя</w:t>
            </w:r>
          </w:p>
        </w:tc>
        <w:tc>
          <w:tcPr>
            <w:tcW w:w="609" w:type="pct"/>
            <w:tcBorders>
              <w:top w:val="single" w:sz="4" w:space="0" w:color="auto"/>
              <w:left w:val="single" w:sz="4" w:space="0" w:color="auto"/>
              <w:right w:val="single" w:sz="4" w:space="0" w:color="auto"/>
            </w:tcBorders>
            <w:vAlign w:val="center"/>
          </w:tcPr>
          <w:p w14:paraId="1D3CC5AE" w14:textId="77777777" w:rsidR="00284A48" w:rsidRPr="00634F5A" w:rsidRDefault="00284A48"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Отчество</w:t>
            </w:r>
          </w:p>
        </w:tc>
        <w:tc>
          <w:tcPr>
            <w:tcW w:w="1077" w:type="pct"/>
            <w:tcBorders>
              <w:top w:val="single" w:sz="4" w:space="0" w:color="auto"/>
              <w:left w:val="single" w:sz="4" w:space="0" w:color="auto"/>
              <w:right w:val="single" w:sz="4" w:space="0" w:color="auto"/>
            </w:tcBorders>
            <w:vAlign w:val="center"/>
          </w:tcPr>
          <w:p w14:paraId="3F786553" w14:textId="77777777" w:rsidR="00284A48" w:rsidRPr="00634F5A" w:rsidRDefault="00284A48"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Текущее место работы, должность</w:t>
            </w:r>
          </w:p>
        </w:tc>
        <w:tc>
          <w:tcPr>
            <w:tcW w:w="890" w:type="pct"/>
            <w:tcBorders>
              <w:top w:val="single" w:sz="4" w:space="0" w:color="auto"/>
              <w:left w:val="single" w:sz="4" w:space="0" w:color="auto"/>
              <w:right w:val="single" w:sz="4" w:space="0" w:color="auto"/>
            </w:tcBorders>
            <w:vAlign w:val="center"/>
          </w:tcPr>
          <w:p w14:paraId="08D3F513" w14:textId="77777777" w:rsidR="00284A48" w:rsidRPr="00634F5A" w:rsidRDefault="00284A48"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Адрес электронной почты</w:t>
            </w:r>
          </w:p>
        </w:tc>
        <w:tc>
          <w:tcPr>
            <w:tcW w:w="1310" w:type="pct"/>
            <w:tcBorders>
              <w:top w:val="single" w:sz="4" w:space="0" w:color="auto"/>
              <w:left w:val="single" w:sz="4" w:space="0" w:color="auto"/>
              <w:right w:val="single" w:sz="4" w:space="0" w:color="auto"/>
            </w:tcBorders>
            <w:tcMar>
              <w:top w:w="0" w:type="dxa"/>
              <w:left w:w="28" w:type="dxa"/>
              <w:bottom w:w="0" w:type="dxa"/>
              <w:right w:w="28" w:type="dxa"/>
            </w:tcMar>
            <w:vAlign w:val="center"/>
          </w:tcPr>
          <w:p w14:paraId="466D9E29" w14:textId="77777777" w:rsidR="00284A48" w:rsidRPr="00634F5A" w:rsidRDefault="00284A48" w:rsidP="0050393D">
            <w:pPr>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Телефон</w:t>
            </w:r>
          </w:p>
        </w:tc>
      </w:tr>
      <w:tr w:rsidR="00284A48" w:rsidRPr="00634F5A" w14:paraId="312CEFE4" w14:textId="77777777" w:rsidTr="00AB4A3F">
        <w:trPr>
          <w:trHeight w:val="20"/>
        </w:trPr>
        <w:tc>
          <w:tcPr>
            <w:tcW w:w="121" w:type="pct"/>
            <w:tcBorders>
              <w:top w:val="single" w:sz="4" w:space="0" w:color="auto"/>
              <w:left w:val="single" w:sz="4" w:space="0" w:color="auto"/>
              <w:bottom w:val="single" w:sz="4" w:space="0" w:color="auto"/>
              <w:right w:val="single" w:sz="4" w:space="0" w:color="auto"/>
            </w:tcBorders>
            <w:vAlign w:val="center"/>
          </w:tcPr>
          <w:p w14:paraId="6134D28A" w14:textId="77777777" w:rsidR="00284A48" w:rsidRPr="00634F5A" w:rsidRDefault="00284A48" w:rsidP="0050393D">
            <w:pPr>
              <w:widowControl/>
              <w:jc w:val="center"/>
              <w:rPr>
                <w:rFonts w:ascii="Times New Roman" w:eastAsia="Times New Roman" w:hAnsi="Times New Roman" w:cs="Times New Roman"/>
                <w:color w:val="auto"/>
                <w:sz w:val="20"/>
                <w:szCs w:val="20"/>
              </w:rPr>
            </w:pPr>
          </w:p>
        </w:tc>
        <w:tc>
          <w:tcPr>
            <w:tcW w:w="572" w:type="pct"/>
            <w:tcBorders>
              <w:top w:val="single" w:sz="4" w:space="0" w:color="auto"/>
              <w:left w:val="single" w:sz="4" w:space="0" w:color="auto"/>
              <w:bottom w:val="single" w:sz="4" w:space="0" w:color="auto"/>
              <w:right w:val="single" w:sz="4" w:space="0" w:color="auto"/>
            </w:tcBorders>
            <w:vAlign w:val="center"/>
          </w:tcPr>
          <w:p w14:paraId="427DF3FD" w14:textId="77777777" w:rsidR="00284A48" w:rsidRPr="00634F5A" w:rsidRDefault="00284A48" w:rsidP="0050393D">
            <w:pPr>
              <w:widowControl/>
              <w:jc w:val="center"/>
              <w:rPr>
                <w:rFonts w:ascii="Times New Roman" w:eastAsia="Calibri" w:hAnsi="Times New Roman" w:cs="Times New Roman"/>
                <w:color w:val="auto"/>
                <w:sz w:val="20"/>
                <w:szCs w:val="20"/>
                <w:lang w:eastAsia="en-US"/>
              </w:rPr>
            </w:pPr>
          </w:p>
        </w:tc>
        <w:tc>
          <w:tcPr>
            <w:tcW w:w="421" w:type="pct"/>
            <w:tcBorders>
              <w:top w:val="single" w:sz="4" w:space="0" w:color="auto"/>
              <w:left w:val="single" w:sz="4" w:space="0" w:color="auto"/>
              <w:bottom w:val="single" w:sz="4" w:space="0" w:color="auto"/>
              <w:right w:val="single" w:sz="4" w:space="0" w:color="auto"/>
            </w:tcBorders>
            <w:vAlign w:val="center"/>
          </w:tcPr>
          <w:p w14:paraId="75061469" w14:textId="77777777" w:rsidR="00284A48" w:rsidRPr="00634F5A" w:rsidRDefault="00284A48" w:rsidP="0050393D">
            <w:pPr>
              <w:widowControl/>
              <w:jc w:val="center"/>
              <w:rPr>
                <w:rFonts w:ascii="Times New Roman" w:eastAsia="Calibri" w:hAnsi="Times New Roman" w:cs="Times New Roman"/>
                <w:color w:val="auto"/>
                <w:sz w:val="20"/>
                <w:szCs w:val="20"/>
                <w:lang w:eastAsia="en-US"/>
              </w:rPr>
            </w:pPr>
          </w:p>
        </w:tc>
        <w:tc>
          <w:tcPr>
            <w:tcW w:w="609" w:type="pct"/>
            <w:tcBorders>
              <w:top w:val="single" w:sz="4" w:space="0" w:color="auto"/>
              <w:left w:val="single" w:sz="4" w:space="0" w:color="auto"/>
              <w:bottom w:val="single" w:sz="4" w:space="0" w:color="auto"/>
              <w:right w:val="single" w:sz="4" w:space="0" w:color="auto"/>
            </w:tcBorders>
            <w:vAlign w:val="center"/>
          </w:tcPr>
          <w:p w14:paraId="054A08BE" w14:textId="77777777" w:rsidR="00284A48" w:rsidRPr="00634F5A" w:rsidRDefault="00284A48" w:rsidP="0050393D">
            <w:pPr>
              <w:widowControl/>
              <w:jc w:val="center"/>
              <w:rPr>
                <w:rFonts w:ascii="Times New Roman" w:eastAsia="Calibri" w:hAnsi="Times New Roman" w:cs="Times New Roman"/>
                <w:color w:val="auto"/>
                <w:sz w:val="20"/>
                <w:szCs w:val="20"/>
                <w:lang w:eastAsia="en-US"/>
              </w:rPr>
            </w:pPr>
          </w:p>
        </w:tc>
        <w:tc>
          <w:tcPr>
            <w:tcW w:w="1077" w:type="pct"/>
            <w:tcBorders>
              <w:top w:val="single" w:sz="4" w:space="0" w:color="auto"/>
              <w:left w:val="single" w:sz="4" w:space="0" w:color="auto"/>
              <w:bottom w:val="single" w:sz="4" w:space="0" w:color="auto"/>
              <w:right w:val="single" w:sz="4" w:space="0" w:color="auto"/>
            </w:tcBorders>
            <w:vAlign w:val="center"/>
          </w:tcPr>
          <w:p w14:paraId="043E1999" w14:textId="77777777" w:rsidR="00284A48" w:rsidRPr="00634F5A" w:rsidRDefault="00284A48"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15</w:t>
            </w:r>
          </w:p>
        </w:tc>
        <w:tc>
          <w:tcPr>
            <w:tcW w:w="890" w:type="pct"/>
            <w:tcBorders>
              <w:top w:val="single" w:sz="4" w:space="0" w:color="auto"/>
              <w:left w:val="single" w:sz="4" w:space="0" w:color="auto"/>
              <w:bottom w:val="single" w:sz="4" w:space="0" w:color="auto"/>
              <w:right w:val="single" w:sz="4" w:space="0" w:color="auto"/>
            </w:tcBorders>
            <w:vAlign w:val="center"/>
          </w:tcPr>
          <w:p w14:paraId="5D68BB60" w14:textId="77777777" w:rsidR="00284A48" w:rsidRPr="00634F5A" w:rsidRDefault="00284A48"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16</w:t>
            </w:r>
          </w:p>
        </w:tc>
        <w:tc>
          <w:tcPr>
            <w:tcW w:w="131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E945F1" w14:textId="77777777" w:rsidR="00284A48" w:rsidRPr="00634F5A" w:rsidRDefault="00284A48"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17</w:t>
            </w:r>
          </w:p>
        </w:tc>
      </w:tr>
      <w:tr w:rsidR="00284A48" w:rsidRPr="00634F5A" w14:paraId="428BE36D" w14:textId="77777777" w:rsidTr="00AB4A3F">
        <w:trPr>
          <w:trHeight w:val="20"/>
        </w:trPr>
        <w:tc>
          <w:tcPr>
            <w:tcW w:w="121" w:type="pct"/>
            <w:tcBorders>
              <w:top w:val="single" w:sz="4" w:space="0" w:color="auto"/>
              <w:left w:val="single" w:sz="4" w:space="0" w:color="auto"/>
              <w:bottom w:val="single" w:sz="4" w:space="0" w:color="auto"/>
              <w:right w:val="single" w:sz="4" w:space="0" w:color="auto"/>
            </w:tcBorders>
          </w:tcPr>
          <w:p w14:paraId="23FBC04B" w14:textId="77777777" w:rsidR="00284A48" w:rsidRPr="00634F5A" w:rsidRDefault="00284A48"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1.</w:t>
            </w:r>
          </w:p>
        </w:tc>
        <w:tc>
          <w:tcPr>
            <w:tcW w:w="572" w:type="pct"/>
            <w:tcBorders>
              <w:top w:val="single" w:sz="4" w:space="0" w:color="auto"/>
              <w:left w:val="single" w:sz="4" w:space="0" w:color="auto"/>
              <w:bottom w:val="single" w:sz="4" w:space="0" w:color="auto"/>
              <w:right w:val="single" w:sz="4" w:space="0" w:color="auto"/>
            </w:tcBorders>
          </w:tcPr>
          <w:p w14:paraId="0C0CB525" w14:textId="77777777" w:rsidR="00284A48" w:rsidRPr="00634F5A" w:rsidRDefault="00284A48" w:rsidP="0050393D">
            <w:pPr>
              <w:widowControl/>
              <w:rPr>
                <w:rFonts w:ascii="Times New Roman" w:eastAsia="Calibri" w:hAnsi="Times New Roman" w:cs="Times New Roman"/>
                <w:color w:val="auto"/>
                <w:sz w:val="20"/>
                <w:szCs w:val="20"/>
                <w:lang w:eastAsia="en-US"/>
              </w:rPr>
            </w:pPr>
          </w:p>
        </w:tc>
        <w:tc>
          <w:tcPr>
            <w:tcW w:w="421" w:type="pct"/>
            <w:tcBorders>
              <w:top w:val="single" w:sz="4" w:space="0" w:color="auto"/>
              <w:left w:val="single" w:sz="4" w:space="0" w:color="auto"/>
              <w:bottom w:val="single" w:sz="4" w:space="0" w:color="auto"/>
              <w:right w:val="single" w:sz="4" w:space="0" w:color="auto"/>
            </w:tcBorders>
          </w:tcPr>
          <w:p w14:paraId="5E8E133F" w14:textId="77777777" w:rsidR="00284A48" w:rsidRPr="00634F5A" w:rsidRDefault="00284A48" w:rsidP="0050393D">
            <w:pPr>
              <w:widowControl/>
              <w:rPr>
                <w:rFonts w:ascii="Times New Roman" w:eastAsia="Calibri" w:hAnsi="Times New Roman" w:cs="Times New Roman"/>
                <w:color w:val="auto"/>
                <w:sz w:val="20"/>
                <w:szCs w:val="20"/>
                <w:lang w:eastAsia="en-US"/>
              </w:rPr>
            </w:pPr>
          </w:p>
        </w:tc>
        <w:tc>
          <w:tcPr>
            <w:tcW w:w="609" w:type="pct"/>
            <w:tcBorders>
              <w:top w:val="single" w:sz="4" w:space="0" w:color="auto"/>
              <w:left w:val="single" w:sz="4" w:space="0" w:color="auto"/>
              <w:bottom w:val="single" w:sz="4" w:space="0" w:color="auto"/>
              <w:right w:val="single" w:sz="4" w:space="0" w:color="auto"/>
            </w:tcBorders>
          </w:tcPr>
          <w:p w14:paraId="0B854AAE" w14:textId="77777777" w:rsidR="00284A48" w:rsidRPr="00634F5A" w:rsidRDefault="00284A48" w:rsidP="0050393D">
            <w:pPr>
              <w:widowControl/>
              <w:rPr>
                <w:rFonts w:ascii="Times New Roman" w:eastAsia="Calibri" w:hAnsi="Times New Roman" w:cs="Times New Roman"/>
                <w:color w:val="auto"/>
                <w:sz w:val="20"/>
                <w:szCs w:val="20"/>
                <w:lang w:eastAsia="en-US"/>
              </w:rPr>
            </w:pPr>
          </w:p>
        </w:tc>
        <w:tc>
          <w:tcPr>
            <w:tcW w:w="1077" w:type="pct"/>
            <w:tcBorders>
              <w:top w:val="single" w:sz="4" w:space="0" w:color="auto"/>
              <w:left w:val="single" w:sz="4" w:space="0" w:color="auto"/>
              <w:bottom w:val="single" w:sz="4" w:space="0" w:color="auto"/>
              <w:right w:val="single" w:sz="4" w:space="0" w:color="auto"/>
            </w:tcBorders>
          </w:tcPr>
          <w:p w14:paraId="138EB32E" w14:textId="77777777" w:rsidR="00284A48" w:rsidRPr="00634F5A" w:rsidRDefault="00284A48" w:rsidP="0050393D">
            <w:pPr>
              <w:widowControl/>
              <w:rPr>
                <w:rFonts w:ascii="Times New Roman" w:eastAsia="Calibri" w:hAnsi="Times New Roman" w:cs="Times New Roman"/>
                <w:color w:val="auto"/>
                <w:sz w:val="20"/>
                <w:szCs w:val="20"/>
                <w:lang w:eastAsia="en-US"/>
              </w:rPr>
            </w:pPr>
          </w:p>
        </w:tc>
        <w:tc>
          <w:tcPr>
            <w:tcW w:w="890" w:type="pct"/>
            <w:tcBorders>
              <w:top w:val="single" w:sz="4" w:space="0" w:color="auto"/>
              <w:left w:val="single" w:sz="4" w:space="0" w:color="auto"/>
              <w:bottom w:val="single" w:sz="4" w:space="0" w:color="auto"/>
              <w:right w:val="single" w:sz="4" w:space="0" w:color="auto"/>
            </w:tcBorders>
            <w:shd w:val="clear" w:color="auto" w:fill="auto"/>
          </w:tcPr>
          <w:p w14:paraId="647CA780" w14:textId="77777777" w:rsidR="00284A48" w:rsidRPr="00634F5A" w:rsidRDefault="00284A48" w:rsidP="0050393D">
            <w:pPr>
              <w:widowControl/>
              <w:rPr>
                <w:rFonts w:ascii="Times New Roman" w:eastAsia="Calibri" w:hAnsi="Times New Roman" w:cs="Times New Roman"/>
                <w:color w:val="auto"/>
                <w:sz w:val="20"/>
                <w:szCs w:val="20"/>
                <w:lang w:eastAsia="en-US"/>
              </w:rPr>
            </w:pPr>
          </w:p>
        </w:tc>
        <w:tc>
          <w:tcPr>
            <w:tcW w:w="131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32D7C2" w14:textId="77777777" w:rsidR="00284A48" w:rsidRPr="00634F5A" w:rsidRDefault="00284A48" w:rsidP="0050393D">
            <w:pPr>
              <w:widowControl/>
              <w:rPr>
                <w:rFonts w:ascii="Times New Roman" w:eastAsia="Calibri" w:hAnsi="Times New Roman" w:cs="Times New Roman"/>
                <w:color w:val="auto"/>
                <w:sz w:val="20"/>
                <w:szCs w:val="20"/>
                <w:lang w:eastAsia="en-US"/>
              </w:rPr>
            </w:pPr>
          </w:p>
        </w:tc>
      </w:tr>
      <w:tr w:rsidR="00284A48" w:rsidRPr="00634F5A" w14:paraId="329EBD48" w14:textId="77777777" w:rsidTr="00AB4A3F">
        <w:trPr>
          <w:trHeight w:val="20"/>
        </w:trPr>
        <w:tc>
          <w:tcPr>
            <w:tcW w:w="121" w:type="pct"/>
            <w:tcBorders>
              <w:top w:val="single" w:sz="4" w:space="0" w:color="auto"/>
              <w:left w:val="single" w:sz="4" w:space="0" w:color="auto"/>
              <w:bottom w:val="single" w:sz="4" w:space="0" w:color="auto"/>
              <w:right w:val="single" w:sz="4" w:space="0" w:color="auto"/>
            </w:tcBorders>
          </w:tcPr>
          <w:p w14:paraId="0BA09E0C" w14:textId="77777777" w:rsidR="00284A48" w:rsidRPr="00634F5A" w:rsidRDefault="00284A48"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2.</w:t>
            </w:r>
          </w:p>
        </w:tc>
        <w:tc>
          <w:tcPr>
            <w:tcW w:w="572" w:type="pct"/>
            <w:tcBorders>
              <w:top w:val="single" w:sz="4" w:space="0" w:color="auto"/>
              <w:left w:val="single" w:sz="4" w:space="0" w:color="auto"/>
              <w:bottom w:val="single" w:sz="4" w:space="0" w:color="auto"/>
              <w:right w:val="single" w:sz="4" w:space="0" w:color="auto"/>
            </w:tcBorders>
          </w:tcPr>
          <w:p w14:paraId="2BDBF6D8" w14:textId="77777777" w:rsidR="00284A48" w:rsidRPr="00634F5A" w:rsidRDefault="00284A48" w:rsidP="0050393D">
            <w:pPr>
              <w:widowControl/>
              <w:rPr>
                <w:rFonts w:ascii="Times New Roman" w:eastAsia="Calibri" w:hAnsi="Times New Roman" w:cs="Times New Roman"/>
                <w:color w:val="auto"/>
                <w:sz w:val="20"/>
                <w:szCs w:val="20"/>
                <w:lang w:eastAsia="en-US"/>
              </w:rPr>
            </w:pPr>
          </w:p>
        </w:tc>
        <w:tc>
          <w:tcPr>
            <w:tcW w:w="421" w:type="pct"/>
            <w:tcBorders>
              <w:top w:val="single" w:sz="4" w:space="0" w:color="auto"/>
              <w:left w:val="single" w:sz="4" w:space="0" w:color="auto"/>
              <w:bottom w:val="single" w:sz="4" w:space="0" w:color="auto"/>
              <w:right w:val="single" w:sz="4" w:space="0" w:color="auto"/>
            </w:tcBorders>
          </w:tcPr>
          <w:p w14:paraId="3099970F" w14:textId="77777777" w:rsidR="00284A48" w:rsidRPr="00634F5A" w:rsidRDefault="00284A48" w:rsidP="0050393D">
            <w:pPr>
              <w:widowControl/>
              <w:rPr>
                <w:rFonts w:ascii="Times New Roman" w:eastAsia="Calibri" w:hAnsi="Times New Roman" w:cs="Times New Roman"/>
                <w:color w:val="auto"/>
                <w:sz w:val="20"/>
                <w:szCs w:val="20"/>
                <w:lang w:eastAsia="en-US"/>
              </w:rPr>
            </w:pPr>
          </w:p>
        </w:tc>
        <w:tc>
          <w:tcPr>
            <w:tcW w:w="609" w:type="pct"/>
            <w:tcBorders>
              <w:top w:val="single" w:sz="4" w:space="0" w:color="auto"/>
              <w:left w:val="single" w:sz="4" w:space="0" w:color="auto"/>
              <w:bottom w:val="single" w:sz="4" w:space="0" w:color="auto"/>
              <w:right w:val="single" w:sz="4" w:space="0" w:color="auto"/>
            </w:tcBorders>
          </w:tcPr>
          <w:p w14:paraId="0F44E515" w14:textId="77777777" w:rsidR="00284A48" w:rsidRPr="00634F5A" w:rsidRDefault="00284A48" w:rsidP="0050393D">
            <w:pPr>
              <w:widowControl/>
              <w:rPr>
                <w:rFonts w:ascii="Times New Roman" w:eastAsia="Calibri" w:hAnsi="Times New Roman" w:cs="Times New Roman"/>
                <w:color w:val="auto"/>
                <w:sz w:val="20"/>
                <w:szCs w:val="20"/>
                <w:lang w:eastAsia="en-US"/>
              </w:rPr>
            </w:pPr>
          </w:p>
        </w:tc>
        <w:tc>
          <w:tcPr>
            <w:tcW w:w="1077" w:type="pct"/>
            <w:tcBorders>
              <w:top w:val="single" w:sz="4" w:space="0" w:color="auto"/>
              <w:left w:val="single" w:sz="4" w:space="0" w:color="auto"/>
              <w:bottom w:val="single" w:sz="4" w:space="0" w:color="auto"/>
              <w:right w:val="single" w:sz="4" w:space="0" w:color="auto"/>
            </w:tcBorders>
          </w:tcPr>
          <w:p w14:paraId="611506CE" w14:textId="77777777" w:rsidR="00284A48" w:rsidRPr="00634F5A" w:rsidRDefault="00284A48" w:rsidP="0050393D">
            <w:pPr>
              <w:widowControl/>
              <w:rPr>
                <w:rFonts w:ascii="Times New Roman" w:eastAsia="Calibri" w:hAnsi="Times New Roman" w:cs="Times New Roman"/>
                <w:color w:val="auto"/>
                <w:sz w:val="20"/>
                <w:szCs w:val="20"/>
                <w:lang w:eastAsia="en-US"/>
              </w:rPr>
            </w:pPr>
          </w:p>
        </w:tc>
        <w:tc>
          <w:tcPr>
            <w:tcW w:w="890" w:type="pct"/>
            <w:tcBorders>
              <w:top w:val="single" w:sz="4" w:space="0" w:color="auto"/>
              <w:left w:val="single" w:sz="4" w:space="0" w:color="auto"/>
              <w:bottom w:val="single" w:sz="4" w:space="0" w:color="auto"/>
              <w:right w:val="single" w:sz="4" w:space="0" w:color="auto"/>
            </w:tcBorders>
            <w:shd w:val="clear" w:color="auto" w:fill="auto"/>
          </w:tcPr>
          <w:p w14:paraId="7EB3052B" w14:textId="77777777" w:rsidR="00284A48" w:rsidRPr="00634F5A" w:rsidRDefault="00284A48" w:rsidP="0050393D">
            <w:pPr>
              <w:widowControl/>
              <w:rPr>
                <w:rFonts w:ascii="Times New Roman" w:eastAsia="Calibri" w:hAnsi="Times New Roman" w:cs="Times New Roman"/>
                <w:color w:val="auto"/>
                <w:sz w:val="20"/>
                <w:szCs w:val="20"/>
                <w:lang w:eastAsia="en-US"/>
              </w:rPr>
            </w:pPr>
          </w:p>
        </w:tc>
        <w:tc>
          <w:tcPr>
            <w:tcW w:w="131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DA37E3" w14:textId="77777777" w:rsidR="00284A48" w:rsidRPr="00634F5A" w:rsidRDefault="00284A48" w:rsidP="0050393D">
            <w:pPr>
              <w:widowControl/>
              <w:rPr>
                <w:rFonts w:ascii="Times New Roman" w:eastAsia="Calibri" w:hAnsi="Times New Roman" w:cs="Times New Roman"/>
                <w:color w:val="auto"/>
                <w:sz w:val="20"/>
                <w:szCs w:val="20"/>
                <w:lang w:eastAsia="en-US"/>
              </w:rPr>
            </w:pPr>
          </w:p>
        </w:tc>
      </w:tr>
      <w:tr w:rsidR="00284A48" w:rsidRPr="00634F5A" w14:paraId="31B1863E" w14:textId="77777777" w:rsidTr="00AB4A3F">
        <w:trPr>
          <w:trHeight w:val="20"/>
        </w:trPr>
        <w:tc>
          <w:tcPr>
            <w:tcW w:w="121" w:type="pct"/>
            <w:tcBorders>
              <w:top w:val="single" w:sz="4" w:space="0" w:color="auto"/>
              <w:left w:val="single" w:sz="4" w:space="0" w:color="auto"/>
              <w:bottom w:val="single" w:sz="4" w:space="0" w:color="auto"/>
              <w:right w:val="single" w:sz="4" w:space="0" w:color="auto"/>
            </w:tcBorders>
          </w:tcPr>
          <w:p w14:paraId="0ED04761" w14:textId="77777777" w:rsidR="00284A48" w:rsidRPr="00634F5A" w:rsidRDefault="00284A48"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w:t>
            </w:r>
          </w:p>
        </w:tc>
        <w:tc>
          <w:tcPr>
            <w:tcW w:w="572" w:type="pct"/>
            <w:tcBorders>
              <w:top w:val="single" w:sz="4" w:space="0" w:color="auto"/>
              <w:left w:val="single" w:sz="4" w:space="0" w:color="auto"/>
              <w:bottom w:val="single" w:sz="4" w:space="0" w:color="auto"/>
              <w:right w:val="single" w:sz="4" w:space="0" w:color="auto"/>
            </w:tcBorders>
          </w:tcPr>
          <w:p w14:paraId="674F0E02" w14:textId="77777777" w:rsidR="00284A48" w:rsidRPr="00634F5A" w:rsidRDefault="00284A48" w:rsidP="0050393D">
            <w:pPr>
              <w:widowControl/>
              <w:rPr>
                <w:rFonts w:ascii="Times New Roman" w:eastAsia="Calibri" w:hAnsi="Times New Roman" w:cs="Times New Roman"/>
                <w:color w:val="auto"/>
                <w:sz w:val="20"/>
                <w:szCs w:val="20"/>
                <w:lang w:eastAsia="en-US"/>
              </w:rPr>
            </w:pPr>
          </w:p>
        </w:tc>
        <w:tc>
          <w:tcPr>
            <w:tcW w:w="421" w:type="pct"/>
            <w:tcBorders>
              <w:top w:val="single" w:sz="4" w:space="0" w:color="auto"/>
              <w:left w:val="single" w:sz="4" w:space="0" w:color="auto"/>
              <w:bottom w:val="single" w:sz="4" w:space="0" w:color="auto"/>
              <w:right w:val="single" w:sz="4" w:space="0" w:color="auto"/>
            </w:tcBorders>
          </w:tcPr>
          <w:p w14:paraId="5ED93E4A" w14:textId="77777777" w:rsidR="00284A48" w:rsidRPr="00634F5A" w:rsidRDefault="00284A48" w:rsidP="0050393D">
            <w:pPr>
              <w:widowControl/>
              <w:rPr>
                <w:rFonts w:ascii="Times New Roman" w:eastAsia="Calibri" w:hAnsi="Times New Roman" w:cs="Times New Roman"/>
                <w:color w:val="auto"/>
                <w:sz w:val="20"/>
                <w:szCs w:val="20"/>
                <w:lang w:eastAsia="en-US"/>
              </w:rPr>
            </w:pPr>
          </w:p>
        </w:tc>
        <w:tc>
          <w:tcPr>
            <w:tcW w:w="609" w:type="pct"/>
            <w:tcBorders>
              <w:top w:val="single" w:sz="4" w:space="0" w:color="auto"/>
              <w:left w:val="single" w:sz="4" w:space="0" w:color="auto"/>
              <w:bottom w:val="single" w:sz="4" w:space="0" w:color="auto"/>
              <w:right w:val="single" w:sz="4" w:space="0" w:color="auto"/>
            </w:tcBorders>
          </w:tcPr>
          <w:p w14:paraId="4F37755F" w14:textId="77777777" w:rsidR="00284A48" w:rsidRPr="00634F5A" w:rsidRDefault="00284A48" w:rsidP="0050393D">
            <w:pPr>
              <w:widowControl/>
              <w:rPr>
                <w:rFonts w:ascii="Times New Roman" w:eastAsia="Calibri" w:hAnsi="Times New Roman" w:cs="Times New Roman"/>
                <w:color w:val="auto"/>
                <w:sz w:val="20"/>
                <w:szCs w:val="20"/>
                <w:lang w:eastAsia="en-US"/>
              </w:rPr>
            </w:pPr>
          </w:p>
        </w:tc>
        <w:tc>
          <w:tcPr>
            <w:tcW w:w="1077" w:type="pct"/>
            <w:tcBorders>
              <w:top w:val="single" w:sz="4" w:space="0" w:color="auto"/>
              <w:left w:val="single" w:sz="4" w:space="0" w:color="auto"/>
              <w:bottom w:val="single" w:sz="4" w:space="0" w:color="auto"/>
              <w:right w:val="single" w:sz="4" w:space="0" w:color="auto"/>
            </w:tcBorders>
          </w:tcPr>
          <w:p w14:paraId="1D9EAB36" w14:textId="77777777" w:rsidR="00284A48" w:rsidRPr="00634F5A" w:rsidRDefault="00284A48" w:rsidP="0050393D">
            <w:pPr>
              <w:widowControl/>
              <w:rPr>
                <w:rFonts w:ascii="Times New Roman" w:eastAsia="Calibri" w:hAnsi="Times New Roman" w:cs="Times New Roman"/>
                <w:color w:val="auto"/>
                <w:sz w:val="20"/>
                <w:szCs w:val="20"/>
                <w:lang w:eastAsia="en-US"/>
              </w:rPr>
            </w:pPr>
          </w:p>
        </w:tc>
        <w:tc>
          <w:tcPr>
            <w:tcW w:w="890" w:type="pct"/>
            <w:tcBorders>
              <w:top w:val="single" w:sz="4" w:space="0" w:color="auto"/>
              <w:left w:val="single" w:sz="4" w:space="0" w:color="auto"/>
              <w:bottom w:val="single" w:sz="4" w:space="0" w:color="auto"/>
              <w:right w:val="single" w:sz="4" w:space="0" w:color="auto"/>
            </w:tcBorders>
            <w:shd w:val="clear" w:color="auto" w:fill="auto"/>
          </w:tcPr>
          <w:p w14:paraId="6B1AE718" w14:textId="77777777" w:rsidR="00284A48" w:rsidRPr="00634F5A" w:rsidRDefault="00284A48" w:rsidP="0050393D">
            <w:pPr>
              <w:widowControl/>
              <w:rPr>
                <w:rFonts w:ascii="Times New Roman" w:eastAsia="Calibri" w:hAnsi="Times New Roman" w:cs="Times New Roman"/>
                <w:color w:val="auto"/>
                <w:sz w:val="20"/>
                <w:szCs w:val="20"/>
                <w:lang w:eastAsia="en-US"/>
              </w:rPr>
            </w:pPr>
          </w:p>
        </w:tc>
        <w:tc>
          <w:tcPr>
            <w:tcW w:w="131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207191" w14:textId="77777777" w:rsidR="00284A48" w:rsidRPr="00634F5A" w:rsidRDefault="00284A48" w:rsidP="0050393D">
            <w:pPr>
              <w:widowControl/>
              <w:rPr>
                <w:rFonts w:ascii="Times New Roman" w:eastAsia="Calibri" w:hAnsi="Times New Roman" w:cs="Times New Roman"/>
                <w:color w:val="auto"/>
                <w:sz w:val="20"/>
                <w:szCs w:val="20"/>
                <w:lang w:eastAsia="en-US"/>
              </w:rPr>
            </w:pPr>
          </w:p>
        </w:tc>
      </w:tr>
    </w:tbl>
    <w:p w14:paraId="0277C5B5" w14:textId="77777777" w:rsidR="00B41851" w:rsidRPr="00634F5A" w:rsidRDefault="00B41851" w:rsidP="0050393D">
      <w:pPr>
        <w:ind w:left="360"/>
        <w:jc w:val="both"/>
        <w:rPr>
          <w:rFonts w:ascii="Times New Roman" w:eastAsia="Calibri" w:hAnsi="Times New Roman" w:cs="Times New Roman"/>
          <w:b/>
          <w:iCs/>
          <w:color w:val="auto"/>
        </w:rPr>
      </w:pPr>
    </w:p>
    <w:p w14:paraId="47E85851" w14:textId="77777777" w:rsidR="00B41851" w:rsidRPr="00634F5A" w:rsidRDefault="00B41851" w:rsidP="0050393D">
      <w:pPr>
        <w:widowControl/>
        <w:jc w:val="both"/>
        <w:rPr>
          <w:rFonts w:ascii="Times New Roman" w:eastAsia="Calibri" w:hAnsi="Times New Roman" w:cs="Times New Roman"/>
          <w:iCs/>
          <w:color w:val="auto"/>
        </w:rPr>
      </w:pPr>
      <w:r w:rsidRPr="00634F5A">
        <w:rPr>
          <w:rFonts w:ascii="Times New Roman" w:eastAsia="Calibri" w:hAnsi="Times New Roman" w:cs="Times New Roman"/>
          <w:iCs/>
          <w:color w:val="auto"/>
        </w:rPr>
        <w:t xml:space="preserve">1.2. Научные достижения </w:t>
      </w:r>
      <w:r w:rsidR="009261EB" w:rsidRPr="00634F5A">
        <w:rPr>
          <w:rFonts w:ascii="Times New Roman" w:eastAsia="Calibri" w:hAnsi="Times New Roman" w:cs="Times New Roman"/>
          <w:iCs/>
          <w:color w:val="auto"/>
        </w:rPr>
        <w:t>ключевых исполнителей проекта</w:t>
      </w:r>
    </w:p>
    <w:tbl>
      <w:tblPr>
        <w:tblW w:w="151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395"/>
        <w:gridCol w:w="1704"/>
        <w:gridCol w:w="1274"/>
        <w:gridCol w:w="1843"/>
        <w:gridCol w:w="1414"/>
        <w:gridCol w:w="2839"/>
        <w:gridCol w:w="2836"/>
        <w:gridCol w:w="2830"/>
      </w:tblGrid>
      <w:tr w:rsidR="0081093F" w:rsidRPr="00634F5A" w14:paraId="00A3B3FF" w14:textId="77777777" w:rsidTr="00F73BE8">
        <w:trPr>
          <w:trHeight w:val="1004"/>
        </w:trPr>
        <w:tc>
          <w:tcPr>
            <w:tcW w:w="130" w:type="pct"/>
            <w:tcBorders>
              <w:top w:val="single" w:sz="4" w:space="0" w:color="auto"/>
              <w:left w:val="single" w:sz="4" w:space="0" w:color="auto"/>
              <w:right w:val="single" w:sz="4" w:space="0" w:color="auto"/>
            </w:tcBorders>
            <w:vAlign w:val="center"/>
          </w:tcPr>
          <w:p w14:paraId="3790F1AC" w14:textId="77777777" w:rsidR="0081093F" w:rsidRPr="00634F5A" w:rsidRDefault="0081093F" w:rsidP="0050393D">
            <w:pPr>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 п/п</w:t>
            </w:r>
          </w:p>
        </w:tc>
        <w:tc>
          <w:tcPr>
            <w:tcW w:w="563" w:type="pct"/>
            <w:tcBorders>
              <w:top w:val="single" w:sz="4" w:space="0" w:color="auto"/>
              <w:left w:val="single" w:sz="4" w:space="0" w:color="auto"/>
              <w:right w:val="single" w:sz="4" w:space="0" w:color="auto"/>
            </w:tcBorders>
            <w:vAlign w:val="center"/>
          </w:tcPr>
          <w:p w14:paraId="4E942096" w14:textId="77777777" w:rsidR="0081093F" w:rsidRPr="00634F5A" w:rsidRDefault="0081093F" w:rsidP="0050393D">
            <w:pPr>
              <w:widowControl/>
              <w:jc w:val="center"/>
              <w:rPr>
                <w:rFonts w:ascii="Times New Roman" w:eastAsia="Calibri" w:hAnsi="Times New Roman" w:cs="Times New Roman"/>
                <w:color w:val="auto"/>
                <w:sz w:val="20"/>
                <w:szCs w:val="20"/>
                <w:lang w:eastAsia="en-US"/>
              </w:rPr>
            </w:pPr>
            <w:r w:rsidRPr="00634F5A">
              <w:rPr>
                <w:rFonts w:ascii="Times New Roman" w:eastAsia="Times New Roman" w:hAnsi="Times New Roman" w:cs="Times New Roman"/>
                <w:color w:val="auto"/>
                <w:sz w:val="20"/>
                <w:szCs w:val="20"/>
                <w:lang w:eastAsia="ar-SA"/>
              </w:rPr>
              <w:t>Фамилия</w:t>
            </w:r>
          </w:p>
        </w:tc>
        <w:tc>
          <w:tcPr>
            <w:tcW w:w="421" w:type="pct"/>
            <w:tcBorders>
              <w:top w:val="single" w:sz="4" w:space="0" w:color="auto"/>
              <w:left w:val="single" w:sz="4" w:space="0" w:color="auto"/>
              <w:right w:val="single" w:sz="4" w:space="0" w:color="auto"/>
            </w:tcBorders>
            <w:vAlign w:val="center"/>
          </w:tcPr>
          <w:p w14:paraId="23B2F0D0" w14:textId="77777777" w:rsidR="0081093F" w:rsidRPr="00634F5A" w:rsidRDefault="0081093F"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Имя</w:t>
            </w:r>
          </w:p>
        </w:tc>
        <w:tc>
          <w:tcPr>
            <w:tcW w:w="609" w:type="pct"/>
            <w:tcBorders>
              <w:top w:val="single" w:sz="4" w:space="0" w:color="auto"/>
              <w:left w:val="single" w:sz="4" w:space="0" w:color="auto"/>
              <w:right w:val="single" w:sz="4" w:space="0" w:color="auto"/>
            </w:tcBorders>
            <w:vAlign w:val="center"/>
          </w:tcPr>
          <w:p w14:paraId="22CD18A2" w14:textId="77777777" w:rsidR="0081093F" w:rsidRPr="00634F5A" w:rsidRDefault="0081093F"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Отчество</w:t>
            </w:r>
          </w:p>
        </w:tc>
        <w:tc>
          <w:tcPr>
            <w:tcW w:w="467" w:type="pct"/>
            <w:tcBorders>
              <w:top w:val="single" w:sz="4" w:space="0" w:color="auto"/>
              <w:left w:val="single" w:sz="4" w:space="0" w:color="auto"/>
              <w:right w:val="single" w:sz="4" w:space="0" w:color="auto"/>
            </w:tcBorders>
            <w:vAlign w:val="center"/>
          </w:tcPr>
          <w:p w14:paraId="3136B3C1" w14:textId="77777777" w:rsidR="0081093F" w:rsidRPr="00634F5A" w:rsidRDefault="0081093F" w:rsidP="0050393D">
            <w:pPr>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Роль в проекте</w:t>
            </w:r>
            <w:r w:rsidRPr="00634F5A">
              <w:rPr>
                <w:rFonts w:ascii="Times New Roman" w:eastAsia="Times New Roman" w:hAnsi="Times New Roman" w:cs="Times New Roman"/>
                <w:color w:val="auto"/>
                <w:sz w:val="20"/>
                <w:szCs w:val="20"/>
                <w:vertAlign w:val="superscript"/>
                <w:lang w:eastAsia="ar-SA"/>
              </w:rPr>
              <w:footnoteReference w:id="31"/>
            </w:r>
          </w:p>
        </w:tc>
        <w:tc>
          <w:tcPr>
            <w:tcW w:w="938" w:type="pct"/>
            <w:tcBorders>
              <w:top w:val="single" w:sz="4" w:space="0" w:color="auto"/>
              <w:left w:val="single" w:sz="4" w:space="0" w:color="auto"/>
              <w:right w:val="single" w:sz="4" w:space="0" w:color="auto"/>
            </w:tcBorders>
            <w:vAlign w:val="center"/>
          </w:tcPr>
          <w:p w14:paraId="1A9AAFBC" w14:textId="77777777" w:rsidR="0081093F" w:rsidRPr="00634F5A" w:rsidRDefault="0081093F" w:rsidP="0050393D">
            <w:pPr>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Награды и премии за научную деятельность, год получения</w:t>
            </w:r>
            <w:r w:rsidR="00F73BE8" w:rsidRPr="00634F5A">
              <w:rPr>
                <w:rFonts w:ascii="Times New Roman" w:eastAsia="Times New Roman" w:hAnsi="Times New Roman" w:cs="Times New Roman"/>
                <w:color w:val="auto"/>
                <w:sz w:val="20"/>
                <w:szCs w:val="20"/>
                <w:lang w:eastAsia="ar-SA"/>
              </w:rPr>
              <w:t xml:space="preserve"> </w:t>
            </w:r>
            <w:r w:rsidRPr="00634F5A">
              <w:rPr>
                <w:rFonts w:ascii="Times New Roman" w:eastAsia="Times New Roman" w:hAnsi="Times New Roman" w:cs="Times New Roman"/>
                <w:color w:val="auto"/>
                <w:sz w:val="20"/>
                <w:szCs w:val="20"/>
                <w:lang w:eastAsia="ar-SA"/>
              </w:rPr>
              <w:t>(при наличии)</w:t>
            </w:r>
          </w:p>
        </w:tc>
        <w:tc>
          <w:tcPr>
            <w:tcW w:w="937" w:type="pct"/>
            <w:tcBorders>
              <w:top w:val="single" w:sz="4" w:space="0" w:color="auto"/>
              <w:left w:val="single" w:sz="4" w:space="0" w:color="auto"/>
              <w:right w:val="single" w:sz="4" w:space="0" w:color="auto"/>
            </w:tcBorders>
            <w:vAlign w:val="center"/>
          </w:tcPr>
          <w:p w14:paraId="3B5470C0" w14:textId="77777777" w:rsidR="0081093F" w:rsidRPr="00634F5A" w:rsidRDefault="0081093F" w:rsidP="0050393D">
            <w:pPr>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Основные результаты в области фундаментальной науки</w:t>
            </w:r>
            <w:r w:rsidR="00F73BE8" w:rsidRPr="00634F5A">
              <w:rPr>
                <w:rFonts w:ascii="Times New Roman" w:eastAsia="Times New Roman" w:hAnsi="Times New Roman" w:cs="Times New Roman"/>
                <w:color w:val="auto"/>
                <w:sz w:val="20"/>
                <w:szCs w:val="20"/>
                <w:lang w:eastAsia="ar-SA"/>
              </w:rPr>
              <w:t xml:space="preserve"> </w:t>
            </w:r>
            <w:r w:rsidRPr="00634F5A">
              <w:rPr>
                <w:rFonts w:ascii="Times New Roman" w:eastAsia="Times New Roman" w:hAnsi="Times New Roman" w:cs="Times New Roman"/>
                <w:color w:val="auto"/>
                <w:sz w:val="20"/>
                <w:szCs w:val="20"/>
                <w:lang w:eastAsia="ar-SA"/>
              </w:rPr>
              <w:t xml:space="preserve">за период с </w:t>
            </w:r>
            <w:r w:rsidR="0035552A" w:rsidRPr="00634F5A">
              <w:rPr>
                <w:rFonts w:ascii="Times New Roman" w:eastAsia="Times New Roman" w:hAnsi="Times New Roman" w:cs="Times New Roman"/>
                <w:color w:val="auto"/>
                <w:sz w:val="20"/>
                <w:szCs w:val="20"/>
                <w:lang w:eastAsia="ar-SA"/>
              </w:rPr>
              <w:t>01.01.2018</w:t>
            </w:r>
            <w:r w:rsidR="00175A76" w:rsidRPr="00634F5A">
              <w:rPr>
                <w:rFonts w:ascii="Times New Roman" w:eastAsia="Times New Roman" w:hAnsi="Times New Roman" w:cs="Times New Roman"/>
                <w:color w:val="auto"/>
                <w:sz w:val="20"/>
                <w:szCs w:val="20"/>
                <w:lang w:eastAsia="ar-SA"/>
              </w:rPr>
              <w:t xml:space="preserve"> </w:t>
            </w:r>
            <w:r w:rsidR="004C1043" w:rsidRPr="00634F5A">
              <w:rPr>
                <w:rFonts w:ascii="Times New Roman" w:eastAsia="Times New Roman" w:hAnsi="Times New Roman" w:cs="Times New Roman"/>
                <w:color w:val="auto"/>
                <w:sz w:val="20"/>
                <w:szCs w:val="20"/>
                <w:lang w:eastAsia="ar-SA"/>
              </w:rPr>
              <w:t>по 31.</w:t>
            </w:r>
            <w:r w:rsidR="00991FA9" w:rsidRPr="00634F5A">
              <w:rPr>
                <w:rFonts w:ascii="Times New Roman" w:eastAsia="Times New Roman" w:hAnsi="Times New Roman" w:cs="Times New Roman"/>
                <w:color w:val="auto"/>
                <w:sz w:val="20"/>
                <w:szCs w:val="20"/>
                <w:lang w:eastAsia="ar-SA"/>
              </w:rPr>
              <w:t>12</w:t>
            </w:r>
            <w:r w:rsidR="004C1043" w:rsidRPr="00634F5A">
              <w:rPr>
                <w:rFonts w:ascii="Times New Roman" w:eastAsia="Times New Roman" w:hAnsi="Times New Roman" w:cs="Times New Roman"/>
                <w:color w:val="auto"/>
                <w:sz w:val="20"/>
                <w:szCs w:val="20"/>
                <w:lang w:eastAsia="ar-SA"/>
              </w:rPr>
              <w:t>.202</w:t>
            </w:r>
            <w:r w:rsidR="0035552A" w:rsidRPr="00634F5A">
              <w:rPr>
                <w:rFonts w:ascii="Times New Roman" w:eastAsia="Times New Roman" w:hAnsi="Times New Roman" w:cs="Times New Roman"/>
                <w:color w:val="auto"/>
                <w:sz w:val="20"/>
                <w:szCs w:val="20"/>
                <w:lang w:eastAsia="ar-SA"/>
              </w:rPr>
              <w:t>2</w:t>
            </w:r>
          </w:p>
        </w:tc>
        <w:tc>
          <w:tcPr>
            <w:tcW w:w="935" w:type="pct"/>
            <w:tcBorders>
              <w:top w:val="single" w:sz="4" w:space="0" w:color="auto"/>
              <w:left w:val="single" w:sz="4" w:space="0" w:color="auto"/>
              <w:right w:val="single" w:sz="4" w:space="0" w:color="auto"/>
            </w:tcBorders>
            <w:vAlign w:val="center"/>
          </w:tcPr>
          <w:p w14:paraId="31764B18" w14:textId="77777777" w:rsidR="0081093F" w:rsidRPr="00634F5A" w:rsidRDefault="0081093F" w:rsidP="0050393D">
            <w:pPr>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Основные результаты прикладных исследований</w:t>
            </w:r>
          </w:p>
          <w:p w14:paraId="222BAD4A" w14:textId="77777777" w:rsidR="0081093F" w:rsidRPr="00634F5A" w:rsidRDefault="0035552A" w:rsidP="0050393D">
            <w:pPr>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за период с 01.01.2018 по 31.12.2022</w:t>
            </w:r>
          </w:p>
        </w:tc>
      </w:tr>
      <w:tr w:rsidR="0081093F" w:rsidRPr="00634F5A" w14:paraId="1CCE4BA5" w14:textId="77777777" w:rsidTr="00F73BE8">
        <w:trPr>
          <w:trHeight w:val="204"/>
        </w:trPr>
        <w:tc>
          <w:tcPr>
            <w:tcW w:w="130" w:type="pct"/>
            <w:tcBorders>
              <w:top w:val="single" w:sz="4" w:space="0" w:color="auto"/>
              <w:left w:val="single" w:sz="4" w:space="0" w:color="auto"/>
              <w:bottom w:val="single" w:sz="4" w:space="0" w:color="auto"/>
              <w:right w:val="single" w:sz="4" w:space="0" w:color="auto"/>
            </w:tcBorders>
            <w:vAlign w:val="center"/>
          </w:tcPr>
          <w:p w14:paraId="233CF563" w14:textId="77777777" w:rsidR="0081093F" w:rsidRPr="00634F5A" w:rsidRDefault="0081093F" w:rsidP="0050393D">
            <w:pPr>
              <w:widowControl/>
              <w:jc w:val="center"/>
              <w:rPr>
                <w:rFonts w:ascii="Times New Roman" w:eastAsia="Times New Roman" w:hAnsi="Times New Roman" w:cs="Times New Roman"/>
                <w:color w:val="auto"/>
                <w:sz w:val="20"/>
                <w:szCs w:val="20"/>
              </w:rPr>
            </w:pPr>
            <w:r w:rsidRPr="00634F5A">
              <w:rPr>
                <w:rFonts w:ascii="Times New Roman" w:eastAsia="Calibri" w:hAnsi="Times New Roman" w:cs="Times New Roman"/>
                <w:color w:val="auto"/>
                <w:sz w:val="20"/>
                <w:szCs w:val="20"/>
                <w:lang w:eastAsia="en-US"/>
              </w:rPr>
              <w:t>1</w:t>
            </w:r>
          </w:p>
        </w:tc>
        <w:tc>
          <w:tcPr>
            <w:tcW w:w="563" w:type="pct"/>
            <w:tcBorders>
              <w:top w:val="single" w:sz="4" w:space="0" w:color="auto"/>
              <w:left w:val="single" w:sz="4" w:space="0" w:color="auto"/>
              <w:bottom w:val="single" w:sz="4" w:space="0" w:color="auto"/>
              <w:right w:val="single" w:sz="4" w:space="0" w:color="auto"/>
            </w:tcBorders>
            <w:vAlign w:val="center"/>
          </w:tcPr>
          <w:p w14:paraId="749E8FD5" w14:textId="77777777" w:rsidR="0081093F" w:rsidRPr="00634F5A" w:rsidRDefault="0081093F"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2</w:t>
            </w:r>
          </w:p>
        </w:tc>
        <w:tc>
          <w:tcPr>
            <w:tcW w:w="421" w:type="pct"/>
            <w:tcBorders>
              <w:top w:val="single" w:sz="4" w:space="0" w:color="auto"/>
              <w:left w:val="single" w:sz="4" w:space="0" w:color="auto"/>
              <w:bottom w:val="single" w:sz="4" w:space="0" w:color="auto"/>
              <w:right w:val="single" w:sz="4" w:space="0" w:color="auto"/>
            </w:tcBorders>
            <w:vAlign w:val="center"/>
          </w:tcPr>
          <w:p w14:paraId="0200E4EB" w14:textId="77777777" w:rsidR="0081093F" w:rsidRPr="00634F5A" w:rsidRDefault="0081093F"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3</w:t>
            </w:r>
          </w:p>
        </w:tc>
        <w:tc>
          <w:tcPr>
            <w:tcW w:w="609" w:type="pct"/>
            <w:tcBorders>
              <w:top w:val="single" w:sz="4" w:space="0" w:color="auto"/>
              <w:left w:val="single" w:sz="4" w:space="0" w:color="auto"/>
              <w:bottom w:val="single" w:sz="4" w:space="0" w:color="auto"/>
              <w:right w:val="single" w:sz="4" w:space="0" w:color="auto"/>
            </w:tcBorders>
          </w:tcPr>
          <w:p w14:paraId="775AB0E8" w14:textId="77777777" w:rsidR="0081093F" w:rsidRPr="00634F5A" w:rsidRDefault="0081093F"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4</w:t>
            </w:r>
          </w:p>
        </w:tc>
        <w:tc>
          <w:tcPr>
            <w:tcW w:w="467" w:type="pct"/>
            <w:tcBorders>
              <w:top w:val="single" w:sz="4" w:space="0" w:color="auto"/>
              <w:left w:val="single" w:sz="4" w:space="0" w:color="auto"/>
              <w:bottom w:val="single" w:sz="4" w:space="0" w:color="auto"/>
              <w:right w:val="single" w:sz="4" w:space="0" w:color="auto"/>
            </w:tcBorders>
          </w:tcPr>
          <w:p w14:paraId="6D41B48F" w14:textId="77777777" w:rsidR="0081093F" w:rsidRPr="00634F5A" w:rsidRDefault="0081093F"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5</w:t>
            </w:r>
          </w:p>
        </w:tc>
        <w:tc>
          <w:tcPr>
            <w:tcW w:w="938" w:type="pct"/>
            <w:tcBorders>
              <w:top w:val="single" w:sz="4" w:space="0" w:color="auto"/>
              <w:left w:val="single" w:sz="4" w:space="0" w:color="auto"/>
              <w:bottom w:val="single" w:sz="4" w:space="0" w:color="auto"/>
              <w:right w:val="single" w:sz="4" w:space="0" w:color="auto"/>
            </w:tcBorders>
          </w:tcPr>
          <w:p w14:paraId="0CB8C1AC" w14:textId="77777777" w:rsidR="0081093F" w:rsidRPr="00634F5A" w:rsidRDefault="0081093F"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6</w:t>
            </w:r>
          </w:p>
        </w:tc>
        <w:tc>
          <w:tcPr>
            <w:tcW w:w="937" w:type="pct"/>
            <w:tcBorders>
              <w:top w:val="single" w:sz="4" w:space="0" w:color="auto"/>
              <w:left w:val="single" w:sz="4" w:space="0" w:color="auto"/>
              <w:bottom w:val="single" w:sz="4" w:space="0" w:color="auto"/>
              <w:right w:val="single" w:sz="4" w:space="0" w:color="auto"/>
            </w:tcBorders>
            <w:vAlign w:val="center"/>
          </w:tcPr>
          <w:p w14:paraId="26EA905E" w14:textId="77777777" w:rsidR="0081093F" w:rsidRPr="00634F5A" w:rsidRDefault="0081093F"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7</w:t>
            </w:r>
          </w:p>
        </w:tc>
        <w:tc>
          <w:tcPr>
            <w:tcW w:w="935" w:type="pct"/>
            <w:tcBorders>
              <w:top w:val="single" w:sz="4" w:space="0" w:color="auto"/>
              <w:left w:val="single" w:sz="4" w:space="0" w:color="auto"/>
              <w:bottom w:val="single" w:sz="4" w:space="0" w:color="auto"/>
              <w:right w:val="single" w:sz="4" w:space="0" w:color="auto"/>
            </w:tcBorders>
          </w:tcPr>
          <w:p w14:paraId="0FB1386C" w14:textId="77777777" w:rsidR="0081093F" w:rsidRPr="00634F5A" w:rsidRDefault="0081093F"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8</w:t>
            </w:r>
          </w:p>
        </w:tc>
      </w:tr>
      <w:tr w:rsidR="0081093F" w:rsidRPr="00634F5A" w14:paraId="7ED618CC" w14:textId="77777777" w:rsidTr="00F73BE8">
        <w:trPr>
          <w:trHeight w:val="20"/>
        </w:trPr>
        <w:tc>
          <w:tcPr>
            <w:tcW w:w="130" w:type="pct"/>
            <w:tcBorders>
              <w:top w:val="single" w:sz="4" w:space="0" w:color="auto"/>
              <w:left w:val="single" w:sz="4" w:space="0" w:color="auto"/>
              <w:bottom w:val="single" w:sz="4" w:space="0" w:color="auto"/>
              <w:right w:val="single" w:sz="4" w:space="0" w:color="auto"/>
            </w:tcBorders>
          </w:tcPr>
          <w:p w14:paraId="3138CC90" w14:textId="77777777" w:rsidR="0081093F" w:rsidRPr="00634F5A" w:rsidRDefault="0081093F"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1.</w:t>
            </w:r>
          </w:p>
        </w:tc>
        <w:tc>
          <w:tcPr>
            <w:tcW w:w="563" w:type="pct"/>
            <w:tcBorders>
              <w:top w:val="single" w:sz="4" w:space="0" w:color="auto"/>
              <w:left w:val="single" w:sz="4" w:space="0" w:color="auto"/>
              <w:bottom w:val="single" w:sz="4" w:space="0" w:color="auto"/>
              <w:right w:val="single" w:sz="4" w:space="0" w:color="auto"/>
            </w:tcBorders>
          </w:tcPr>
          <w:p w14:paraId="6B0C7F0F" w14:textId="77777777" w:rsidR="0081093F" w:rsidRPr="00634F5A" w:rsidRDefault="0081093F" w:rsidP="0050393D">
            <w:pPr>
              <w:widowControl/>
              <w:rPr>
                <w:rFonts w:ascii="Times New Roman" w:eastAsia="Calibri" w:hAnsi="Times New Roman" w:cs="Times New Roman"/>
                <w:color w:val="auto"/>
                <w:sz w:val="20"/>
                <w:szCs w:val="20"/>
                <w:lang w:eastAsia="en-US"/>
              </w:rPr>
            </w:pPr>
          </w:p>
        </w:tc>
        <w:tc>
          <w:tcPr>
            <w:tcW w:w="421" w:type="pct"/>
            <w:tcBorders>
              <w:top w:val="single" w:sz="4" w:space="0" w:color="auto"/>
              <w:left w:val="single" w:sz="4" w:space="0" w:color="auto"/>
              <w:bottom w:val="single" w:sz="4" w:space="0" w:color="auto"/>
              <w:right w:val="single" w:sz="4" w:space="0" w:color="auto"/>
            </w:tcBorders>
          </w:tcPr>
          <w:p w14:paraId="59735EFB" w14:textId="77777777" w:rsidR="0081093F" w:rsidRPr="00634F5A" w:rsidRDefault="0081093F" w:rsidP="0050393D">
            <w:pPr>
              <w:widowControl/>
              <w:rPr>
                <w:rFonts w:ascii="Times New Roman" w:eastAsia="Calibri" w:hAnsi="Times New Roman" w:cs="Times New Roman"/>
                <w:color w:val="auto"/>
                <w:sz w:val="20"/>
                <w:szCs w:val="20"/>
                <w:lang w:eastAsia="en-US"/>
              </w:rPr>
            </w:pPr>
          </w:p>
        </w:tc>
        <w:tc>
          <w:tcPr>
            <w:tcW w:w="609" w:type="pct"/>
            <w:tcBorders>
              <w:top w:val="single" w:sz="4" w:space="0" w:color="auto"/>
              <w:left w:val="single" w:sz="4" w:space="0" w:color="auto"/>
              <w:bottom w:val="single" w:sz="4" w:space="0" w:color="auto"/>
              <w:right w:val="single" w:sz="4" w:space="0" w:color="auto"/>
            </w:tcBorders>
          </w:tcPr>
          <w:p w14:paraId="3A0F98D4" w14:textId="77777777" w:rsidR="0081093F" w:rsidRPr="00634F5A" w:rsidRDefault="0081093F" w:rsidP="0050393D">
            <w:pPr>
              <w:widowControl/>
              <w:rPr>
                <w:rFonts w:ascii="Times New Roman" w:eastAsia="Calibri" w:hAnsi="Times New Roman" w:cs="Times New Roman"/>
                <w:color w:val="auto"/>
                <w:sz w:val="20"/>
                <w:szCs w:val="20"/>
                <w:lang w:eastAsia="en-US"/>
              </w:rPr>
            </w:pPr>
          </w:p>
        </w:tc>
        <w:tc>
          <w:tcPr>
            <w:tcW w:w="467" w:type="pct"/>
            <w:tcBorders>
              <w:top w:val="single" w:sz="4" w:space="0" w:color="auto"/>
              <w:left w:val="single" w:sz="4" w:space="0" w:color="auto"/>
              <w:bottom w:val="single" w:sz="4" w:space="0" w:color="auto"/>
              <w:right w:val="single" w:sz="4" w:space="0" w:color="auto"/>
            </w:tcBorders>
          </w:tcPr>
          <w:p w14:paraId="0366C819" w14:textId="77777777" w:rsidR="0081093F" w:rsidRPr="00634F5A" w:rsidRDefault="0081093F" w:rsidP="0050393D">
            <w:pPr>
              <w:widowControl/>
              <w:rPr>
                <w:rFonts w:ascii="Times New Roman" w:eastAsia="Calibri" w:hAnsi="Times New Roman" w:cs="Times New Roman"/>
                <w:color w:val="auto"/>
                <w:sz w:val="20"/>
                <w:szCs w:val="20"/>
                <w:lang w:eastAsia="en-US"/>
              </w:rPr>
            </w:pPr>
          </w:p>
        </w:tc>
        <w:tc>
          <w:tcPr>
            <w:tcW w:w="938" w:type="pct"/>
            <w:tcBorders>
              <w:top w:val="single" w:sz="4" w:space="0" w:color="auto"/>
              <w:left w:val="single" w:sz="4" w:space="0" w:color="auto"/>
              <w:bottom w:val="single" w:sz="4" w:space="0" w:color="auto"/>
              <w:right w:val="single" w:sz="4" w:space="0" w:color="auto"/>
            </w:tcBorders>
          </w:tcPr>
          <w:p w14:paraId="19171AB6" w14:textId="77777777" w:rsidR="0081093F" w:rsidRPr="00634F5A" w:rsidRDefault="0081093F" w:rsidP="0050393D">
            <w:pPr>
              <w:widowControl/>
              <w:rPr>
                <w:rFonts w:ascii="Times New Roman" w:eastAsia="Calibri" w:hAnsi="Times New Roman" w:cs="Times New Roman"/>
                <w:color w:val="auto"/>
                <w:sz w:val="20"/>
                <w:szCs w:val="20"/>
                <w:lang w:eastAsia="en-US"/>
              </w:rPr>
            </w:pP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2668715D" w14:textId="77777777" w:rsidR="0081093F" w:rsidRPr="00634F5A" w:rsidRDefault="0081093F" w:rsidP="0050393D">
            <w:pPr>
              <w:widowControl/>
              <w:rPr>
                <w:rFonts w:ascii="Times New Roman" w:eastAsia="Calibri" w:hAnsi="Times New Roman" w:cs="Times New Roman"/>
                <w:color w:val="auto"/>
                <w:sz w:val="20"/>
                <w:szCs w:val="20"/>
                <w:lang w:eastAsia="en-US"/>
              </w:rPr>
            </w:pPr>
          </w:p>
        </w:tc>
        <w:tc>
          <w:tcPr>
            <w:tcW w:w="935" w:type="pct"/>
            <w:tcBorders>
              <w:top w:val="single" w:sz="4" w:space="0" w:color="auto"/>
              <w:left w:val="single" w:sz="4" w:space="0" w:color="auto"/>
              <w:bottom w:val="single" w:sz="4" w:space="0" w:color="auto"/>
              <w:right w:val="single" w:sz="4" w:space="0" w:color="auto"/>
            </w:tcBorders>
          </w:tcPr>
          <w:p w14:paraId="0FD1CDF0" w14:textId="77777777" w:rsidR="0081093F" w:rsidRPr="00634F5A" w:rsidRDefault="0081093F" w:rsidP="0050393D">
            <w:pPr>
              <w:widowControl/>
              <w:rPr>
                <w:rFonts w:ascii="Times New Roman" w:eastAsia="Calibri" w:hAnsi="Times New Roman" w:cs="Times New Roman"/>
                <w:color w:val="auto"/>
                <w:sz w:val="20"/>
                <w:szCs w:val="20"/>
                <w:lang w:eastAsia="en-US"/>
              </w:rPr>
            </w:pPr>
          </w:p>
        </w:tc>
      </w:tr>
      <w:tr w:rsidR="0081093F" w:rsidRPr="00634F5A" w14:paraId="22B48DBC" w14:textId="77777777" w:rsidTr="00F73BE8">
        <w:trPr>
          <w:trHeight w:val="20"/>
        </w:trPr>
        <w:tc>
          <w:tcPr>
            <w:tcW w:w="130" w:type="pct"/>
            <w:tcBorders>
              <w:top w:val="single" w:sz="4" w:space="0" w:color="auto"/>
              <w:left w:val="single" w:sz="4" w:space="0" w:color="auto"/>
              <w:bottom w:val="single" w:sz="4" w:space="0" w:color="auto"/>
              <w:right w:val="single" w:sz="4" w:space="0" w:color="auto"/>
            </w:tcBorders>
          </w:tcPr>
          <w:p w14:paraId="7682352E" w14:textId="77777777" w:rsidR="0081093F" w:rsidRPr="00634F5A" w:rsidRDefault="0081093F"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2.</w:t>
            </w:r>
          </w:p>
        </w:tc>
        <w:tc>
          <w:tcPr>
            <w:tcW w:w="563" w:type="pct"/>
            <w:tcBorders>
              <w:top w:val="single" w:sz="4" w:space="0" w:color="auto"/>
              <w:left w:val="single" w:sz="4" w:space="0" w:color="auto"/>
              <w:bottom w:val="single" w:sz="4" w:space="0" w:color="auto"/>
              <w:right w:val="single" w:sz="4" w:space="0" w:color="auto"/>
            </w:tcBorders>
          </w:tcPr>
          <w:p w14:paraId="7C3F1547" w14:textId="77777777" w:rsidR="0081093F" w:rsidRPr="00634F5A" w:rsidRDefault="0081093F" w:rsidP="0050393D">
            <w:pPr>
              <w:widowControl/>
              <w:rPr>
                <w:rFonts w:ascii="Times New Roman" w:eastAsia="Calibri" w:hAnsi="Times New Roman" w:cs="Times New Roman"/>
                <w:color w:val="auto"/>
                <w:sz w:val="20"/>
                <w:szCs w:val="20"/>
                <w:lang w:eastAsia="en-US"/>
              </w:rPr>
            </w:pPr>
          </w:p>
        </w:tc>
        <w:tc>
          <w:tcPr>
            <w:tcW w:w="421" w:type="pct"/>
            <w:tcBorders>
              <w:top w:val="single" w:sz="4" w:space="0" w:color="auto"/>
              <w:left w:val="single" w:sz="4" w:space="0" w:color="auto"/>
              <w:bottom w:val="single" w:sz="4" w:space="0" w:color="auto"/>
              <w:right w:val="single" w:sz="4" w:space="0" w:color="auto"/>
            </w:tcBorders>
          </w:tcPr>
          <w:p w14:paraId="1B203078" w14:textId="77777777" w:rsidR="0081093F" w:rsidRPr="00634F5A" w:rsidRDefault="0081093F" w:rsidP="0050393D">
            <w:pPr>
              <w:widowControl/>
              <w:rPr>
                <w:rFonts w:ascii="Times New Roman" w:eastAsia="Calibri" w:hAnsi="Times New Roman" w:cs="Times New Roman"/>
                <w:color w:val="auto"/>
                <w:sz w:val="20"/>
                <w:szCs w:val="20"/>
                <w:lang w:eastAsia="en-US"/>
              </w:rPr>
            </w:pPr>
          </w:p>
        </w:tc>
        <w:tc>
          <w:tcPr>
            <w:tcW w:w="609" w:type="pct"/>
            <w:tcBorders>
              <w:top w:val="single" w:sz="4" w:space="0" w:color="auto"/>
              <w:left w:val="single" w:sz="4" w:space="0" w:color="auto"/>
              <w:bottom w:val="single" w:sz="4" w:space="0" w:color="auto"/>
              <w:right w:val="single" w:sz="4" w:space="0" w:color="auto"/>
            </w:tcBorders>
          </w:tcPr>
          <w:p w14:paraId="3CF01FD2" w14:textId="77777777" w:rsidR="0081093F" w:rsidRPr="00634F5A" w:rsidRDefault="0081093F" w:rsidP="0050393D">
            <w:pPr>
              <w:widowControl/>
              <w:rPr>
                <w:rFonts w:ascii="Times New Roman" w:eastAsia="Calibri" w:hAnsi="Times New Roman" w:cs="Times New Roman"/>
                <w:color w:val="auto"/>
                <w:sz w:val="20"/>
                <w:szCs w:val="20"/>
                <w:lang w:eastAsia="en-US"/>
              </w:rPr>
            </w:pPr>
          </w:p>
        </w:tc>
        <w:tc>
          <w:tcPr>
            <w:tcW w:w="467" w:type="pct"/>
            <w:tcBorders>
              <w:top w:val="single" w:sz="4" w:space="0" w:color="auto"/>
              <w:left w:val="single" w:sz="4" w:space="0" w:color="auto"/>
              <w:bottom w:val="single" w:sz="4" w:space="0" w:color="auto"/>
              <w:right w:val="single" w:sz="4" w:space="0" w:color="auto"/>
            </w:tcBorders>
          </w:tcPr>
          <w:p w14:paraId="630185EA" w14:textId="77777777" w:rsidR="0081093F" w:rsidRPr="00634F5A" w:rsidRDefault="0081093F" w:rsidP="0050393D">
            <w:pPr>
              <w:widowControl/>
              <w:rPr>
                <w:rFonts w:ascii="Times New Roman" w:eastAsia="Calibri" w:hAnsi="Times New Roman" w:cs="Times New Roman"/>
                <w:color w:val="auto"/>
                <w:sz w:val="20"/>
                <w:szCs w:val="20"/>
                <w:lang w:eastAsia="en-US"/>
              </w:rPr>
            </w:pPr>
          </w:p>
        </w:tc>
        <w:tc>
          <w:tcPr>
            <w:tcW w:w="938" w:type="pct"/>
            <w:tcBorders>
              <w:top w:val="single" w:sz="4" w:space="0" w:color="auto"/>
              <w:left w:val="single" w:sz="4" w:space="0" w:color="auto"/>
              <w:bottom w:val="single" w:sz="4" w:space="0" w:color="auto"/>
              <w:right w:val="single" w:sz="4" w:space="0" w:color="auto"/>
            </w:tcBorders>
          </w:tcPr>
          <w:p w14:paraId="4C7B5EEA" w14:textId="77777777" w:rsidR="0081093F" w:rsidRPr="00634F5A" w:rsidRDefault="0081093F" w:rsidP="0050393D">
            <w:pPr>
              <w:widowControl/>
              <w:rPr>
                <w:rFonts w:ascii="Times New Roman" w:eastAsia="Calibri" w:hAnsi="Times New Roman" w:cs="Times New Roman"/>
                <w:color w:val="auto"/>
                <w:sz w:val="20"/>
                <w:szCs w:val="20"/>
                <w:lang w:eastAsia="en-US"/>
              </w:rPr>
            </w:pP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33F508FB" w14:textId="77777777" w:rsidR="0081093F" w:rsidRPr="00634F5A" w:rsidRDefault="0081093F" w:rsidP="0050393D">
            <w:pPr>
              <w:widowControl/>
              <w:rPr>
                <w:rFonts w:ascii="Times New Roman" w:eastAsia="Calibri" w:hAnsi="Times New Roman" w:cs="Times New Roman"/>
                <w:color w:val="auto"/>
                <w:sz w:val="20"/>
                <w:szCs w:val="20"/>
                <w:lang w:eastAsia="en-US"/>
              </w:rPr>
            </w:pPr>
          </w:p>
        </w:tc>
        <w:tc>
          <w:tcPr>
            <w:tcW w:w="935" w:type="pct"/>
            <w:tcBorders>
              <w:top w:val="single" w:sz="4" w:space="0" w:color="auto"/>
              <w:left w:val="single" w:sz="4" w:space="0" w:color="auto"/>
              <w:bottom w:val="single" w:sz="4" w:space="0" w:color="auto"/>
              <w:right w:val="single" w:sz="4" w:space="0" w:color="auto"/>
            </w:tcBorders>
          </w:tcPr>
          <w:p w14:paraId="5A665415" w14:textId="77777777" w:rsidR="0081093F" w:rsidRPr="00634F5A" w:rsidRDefault="0081093F" w:rsidP="0050393D">
            <w:pPr>
              <w:widowControl/>
              <w:rPr>
                <w:rFonts w:ascii="Times New Roman" w:eastAsia="Calibri" w:hAnsi="Times New Roman" w:cs="Times New Roman"/>
                <w:color w:val="auto"/>
                <w:sz w:val="20"/>
                <w:szCs w:val="20"/>
                <w:lang w:eastAsia="en-US"/>
              </w:rPr>
            </w:pPr>
          </w:p>
        </w:tc>
      </w:tr>
      <w:tr w:rsidR="0081093F" w:rsidRPr="00634F5A" w14:paraId="771A3366" w14:textId="77777777" w:rsidTr="00F73BE8">
        <w:trPr>
          <w:trHeight w:val="20"/>
        </w:trPr>
        <w:tc>
          <w:tcPr>
            <w:tcW w:w="130" w:type="pct"/>
            <w:tcBorders>
              <w:top w:val="single" w:sz="4" w:space="0" w:color="auto"/>
              <w:left w:val="single" w:sz="4" w:space="0" w:color="auto"/>
              <w:bottom w:val="single" w:sz="4" w:space="0" w:color="auto"/>
              <w:right w:val="single" w:sz="4" w:space="0" w:color="auto"/>
            </w:tcBorders>
          </w:tcPr>
          <w:p w14:paraId="03AE328D" w14:textId="77777777" w:rsidR="0081093F" w:rsidRPr="00634F5A" w:rsidRDefault="0081093F"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w:t>
            </w:r>
          </w:p>
        </w:tc>
        <w:tc>
          <w:tcPr>
            <w:tcW w:w="563" w:type="pct"/>
            <w:tcBorders>
              <w:top w:val="single" w:sz="4" w:space="0" w:color="auto"/>
              <w:left w:val="single" w:sz="4" w:space="0" w:color="auto"/>
              <w:bottom w:val="single" w:sz="4" w:space="0" w:color="auto"/>
              <w:right w:val="single" w:sz="4" w:space="0" w:color="auto"/>
            </w:tcBorders>
          </w:tcPr>
          <w:p w14:paraId="4CD6091D" w14:textId="77777777" w:rsidR="0081093F" w:rsidRPr="00634F5A" w:rsidRDefault="0081093F" w:rsidP="0050393D">
            <w:pPr>
              <w:widowControl/>
              <w:rPr>
                <w:rFonts w:ascii="Times New Roman" w:eastAsia="Calibri" w:hAnsi="Times New Roman" w:cs="Times New Roman"/>
                <w:color w:val="auto"/>
                <w:sz w:val="20"/>
                <w:szCs w:val="20"/>
                <w:lang w:eastAsia="en-US"/>
              </w:rPr>
            </w:pPr>
          </w:p>
        </w:tc>
        <w:tc>
          <w:tcPr>
            <w:tcW w:w="421" w:type="pct"/>
            <w:tcBorders>
              <w:top w:val="single" w:sz="4" w:space="0" w:color="auto"/>
              <w:left w:val="single" w:sz="4" w:space="0" w:color="auto"/>
              <w:bottom w:val="single" w:sz="4" w:space="0" w:color="auto"/>
              <w:right w:val="single" w:sz="4" w:space="0" w:color="auto"/>
            </w:tcBorders>
          </w:tcPr>
          <w:p w14:paraId="4A2878B9" w14:textId="77777777" w:rsidR="0081093F" w:rsidRPr="00634F5A" w:rsidRDefault="0081093F" w:rsidP="0050393D">
            <w:pPr>
              <w:widowControl/>
              <w:rPr>
                <w:rFonts w:ascii="Times New Roman" w:eastAsia="Calibri" w:hAnsi="Times New Roman" w:cs="Times New Roman"/>
                <w:color w:val="auto"/>
                <w:sz w:val="20"/>
                <w:szCs w:val="20"/>
                <w:lang w:eastAsia="en-US"/>
              </w:rPr>
            </w:pPr>
          </w:p>
        </w:tc>
        <w:tc>
          <w:tcPr>
            <w:tcW w:w="609" w:type="pct"/>
            <w:tcBorders>
              <w:top w:val="single" w:sz="4" w:space="0" w:color="auto"/>
              <w:left w:val="single" w:sz="4" w:space="0" w:color="auto"/>
              <w:bottom w:val="single" w:sz="4" w:space="0" w:color="auto"/>
              <w:right w:val="single" w:sz="4" w:space="0" w:color="auto"/>
            </w:tcBorders>
          </w:tcPr>
          <w:p w14:paraId="0DAC2D39" w14:textId="77777777" w:rsidR="0081093F" w:rsidRPr="00634F5A" w:rsidRDefault="0081093F" w:rsidP="0050393D">
            <w:pPr>
              <w:widowControl/>
              <w:rPr>
                <w:rFonts w:ascii="Times New Roman" w:eastAsia="Calibri" w:hAnsi="Times New Roman" w:cs="Times New Roman"/>
                <w:color w:val="auto"/>
                <w:sz w:val="20"/>
                <w:szCs w:val="20"/>
                <w:lang w:eastAsia="en-US"/>
              </w:rPr>
            </w:pPr>
          </w:p>
        </w:tc>
        <w:tc>
          <w:tcPr>
            <w:tcW w:w="467" w:type="pct"/>
            <w:tcBorders>
              <w:top w:val="single" w:sz="4" w:space="0" w:color="auto"/>
              <w:left w:val="single" w:sz="4" w:space="0" w:color="auto"/>
              <w:bottom w:val="single" w:sz="4" w:space="0" w:color="auto"/>
              <w:right w:val="single" w:sz="4" w:space="0" w:color="auto"/>
            </w:tcBorders>
          </w:tcPr>
          <w:p w14:paraId="214F9948" w14:textId="77777777" w:rsidR="0081093F" w:rsidRPr="00634F5A" w:rsidRDefault="0081093F" w:rsidP="0050393D">
            <w:pPr>
              <w:widowControl/>
              <w:rPr>
                <w:rFonts w:ascii="Times New Roman" w:eastAsia="Calibri" w:hAnsi="Times New Roman" w:cs="Times New Roman"/>
                <w:color w:val="auto"/>
                <w:sz w:val="20"/>
                <w:szCs w:val="20"/>
                <w:lang w:eastAsia="en-US"/>
              </w:rPr>
            </w:pPr>
          </w:p>
        </w:tc>
        <w:tc>
          <w:tcPr>
            <w:tcW w:w="938" w:type="pct"/>
            <w:tcBorders>
              <w:top w:val="single" w:sz="4" w:space="0" w:color="auto"/>
              <w:left w:val="single" w:sz="4" w:space="0" w:color="auto"/>
              <w:bottom w:val="single" w:sz="4" w:space="0" w:color="auto"/>
              <w:right w:val="single" w:sz="4" w:space="0" w:color="auto"/>
            </w:tcBorders>
          </w:tcPr>
          <w:p w14:paraId="05B83421" w14:textId="77777777" w:rsidR="0081093F" w:rsidRPr="00634F5A" w:rsidRDefault="0081093F" w:rsidP="0050393D">
            <w:pPr>
              <w:widowControl/>
              <w:rPr>
                <w:rFonts w:ascii="Times New Roman" w:eastAsia="Calibri" w:hAnsi="Times New Roman" w:cs="Times New Roman"/>
                <w:color w:val="auto"/>
                <w:sz w:val="20"/>
                <w:szCs w:val="20"/>
                <w:lang w:eastAsia="en-US"/>
              </w:rPr>
            </w:pP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06B488B8" w14:textId="77777777" w:rsidR="0081093F" w:rsidRPr="00634F5A" w:rsidRDefault="0081093F" w:rsidP="0050393D">
            <w:pPr>
              <w:widowControl/>
              <w:rPr>
                <w:rFonts w:ascii="Times New Roman" w:eastAsia="Calibri" w:hAnsi="Times New Roman" w:cs="Times New Roman"/>
                <w:color w:val="auto"/>
                <w:sz w:val="20"/>
                <w:szCs w:val="20"/>
                <w:lang w:eastAsia="en-US"/>
              </w:rPr>
            </w:pPr>
          </w:p>
        </w:tc>
        <w:tc>
          <w:tcPr>
            <w:tcW w:w="935" w:type="pct"/>
            <w:tcBorders>
              <w:top w:val="single" w:sz="4" w:space="0" w:color="auto"/>
              <w:left w:val="single" w:sz="4" w:space="0" w:color="auto"/>
              <w:bottom w:val="single" w:sz="4" w:space="0" w:color="auto"/>
              <w:right w:val="single" w:sz="4" w:space="0" w:color="auto"/>
            </w:tcBorders>
          </w:tcPr>
          <w:p w14:paraId="56EDAD32" w14:textId="77777777" w:rsidR="0081093F" w:rsidRPr="00634F5A" w:rsidRDefault="0081093F" w:rsidP="0050393D">
            <w:pPr>
              <w:widowControl/>
              <w:rPr>
                <w:rFonts w:ascii="Times New Roman" w:eastAsia="Calibri" w:hAnsi="Times New Roman" w:cs="Times New Roman"/>
                <w:color w:val="auto"/>
                <w:sz w:val="20"/>
                <w:szCs w:val="20"/>
                <w:lang w:eastAsia="en-US"/>
              </w:rPr>
            </w:pPr>
          </w:p>
        </w:tc>
      </w:tr>
    </w:tbl>
    <w:p w14:paraId="4332C0E6" w14:textId="77777777" w:rsidR="00B41851" w:rsidRPr="00634F5A" w:rsidRDefault="00B41851" w:rsidP="0050393D">
      <w:pPr>
        <w:widowControl/>
        <w:jc w:val="both"/>
        <w:rPr>
          <w:rFonts w:ascii="Times New Roman" w:eastAsia="Calibri" w:hAnsi="Times New Roman" w:cs="Times New Roman"/>
          <w:iCs/>
          <w:color w:val="auto"/>
        </w:rPr>
      </w:pPr>
    </w:p>
    <w:p w14:paraId="0D1F0050" w14:textId="77777777" w:rsidR="00AB4A3F" w:rsidRPr="00634F5A" w:rsidRDefault="00AB4A3F" w:rsidP="0050393D">
      <w:pPr>
        <w:widowControl/>
        <w:jc w:val="both"/>
        <w:rPr>
          <w:rFonts w:ascii="Times New Roman" w:eastAsia="Calibri" w:hAnsi="Times New Roman" w:cs="Times New Roman"/>
          <w:iCs/>
          <w:color w:val="auto"/>
        </w:rPr>
      </w:pPr>
    </w:p>
    <w:p w14:paraId="795BBED9" w14:textId="77777777" w:rsidR="00AB4A3F" w:rsidRPr="00634F5A" w:rsidRDefault="00AB4A3F" w:rsidP="0050393D">
      <w:pPr>
        <w:widowControl/>
        <w:rPr>
          <w:rFonts w:ascii="Times New Roman" w:eastAsia="Calibri" w:hAnsi="Times New Roman" w:cs="Times New Roman"/>
          <w:iCs/>
          <w:color w:val="auto"/>
        </w:rPr>
      </w:pPr>
      <w:r w:rsidRPr="00634F5A">
        <w:rPr>
          <w:rFonts w:ascii="Times New Roman" w:eastAsia="Calibri" w:hAnsi="Times New Roman" w:cs="Times New Roman"/>
          <w:iCs/>
          <w:color w:val="auto"/>
        </w:rPr>
        <w:br w:type="page"/>
      </w:r>
    </w:p>
    <w:p w14:paraId="4FB5771A" w14:textId="77777777" w:rsidR="00B41851" w:rsidRPr="00634F5A" w:rsidRDefault="00B41851" w:rsidP="0050393D">
      <w:pPr>
        <w:widowControl/>
        <w:jc w:val="both"/>
        <w:rPr>
          <w:rFonts w:ascii="Times New Roman" w:eastAsia="Calibri" w:hAnsi="Times New Roman" w:cs="Times New Roman"/>
          <w:iCs/>
          <w:color w:val="auto"/>
        </w:rPr>
      </w:pPr>
      <w:r w:rsidRPr="00634F5A">
        <w:rPr>
          <w:rFonts w:ascii="Times New Roman" w:eastAsia="Calibri" w:hAnsi="Times New Roman" w:cs="Times New Roman"/>
          <w:iCs/>
          <w:color w:val="auto"/>
        </w:rPr>
        <w:lastRenderedPageBreak/>
        <w:t xml:space="preserve">1.3. Публикационная активность </w:t>
      </w:r>
      <w:r w:rsidR="009261EB" w:rsidRPr="00634F5A">
        <w:rPr>
          <w:rFonts w:ascii="Times New Roman" w:eastAsia="Calibri" w:hAnsi="Times New Roman" w:cs="Times New Roman"/>
          <w:iCs/>
          <w:color w:val="auto"/>
        </w:rPr>
        <w:t>ключевых исполнителей проекта</w:t>
      </w:r>
      <w:r w:rsidR="000737CC" w:rsidRPr="00634F5A">
        <w:rPr>
          <w:rFonts w:ascii="Times New Roman" w:eastAsia="Calibri" w:hAnsi="Times New Roman" w:cs="Times New Roman"/>
          <w:iCs/>
          <w:color w:val="auto"/>
        </w:rPr>
        <w:t xml:space="preserve"> по тематике проекта</w:t>
      </w:r>
    </w:p>
    <w:tbl>
      <w:tblPr>
        <w:tblW w:w="1542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44"/>
        <w:gridCol w:w="1552"/>
        <w:gridCol w:w="1274"/>
        <w:gridCol w:w="1867"/>
        <w:gridCol w:w="1395"/>
        <w:gridCol w:w="1549"/>
        <w:gridCol w:w="2135"/>
        <w:gridCol w:w="1416"/>
        <w:gridCol w:w="1278"/>
        <w:gridCol w:w="1419"/>
        <w:gridCol w:w="1000"/>
      </w:tblGrid>
      <w:tr w:rsidR="00B41851" w:rsidRPr="00634F5A" w14:paraId="10956144" w14:textId="77777777" w:rsidTr="00AB4A3F">
        <w:trPr>
          <w:cantSplit/>
          <w:trHeight w:val="495"/>
        </w:trPr>
        <w:tc>
          <w:tcPr>
            <w:tcW w:w="176" w:type="pct"/>
            <w:vMerge w:val="restart"/>
            <w:tcBorders>
              <w:top w:val="single" w:sz="4" w:space="0" w:color="auto"/>
              <w:left w:val="single" w:sz="4" w:space="0" w:color="auto"/>
              <w:right w:val="single" w:sz="4" w:space="0" w:color="auto"/>
            </w:tcBorders>
            <w:vAlign w:val="center"/>
          </w:tcPr>
          <w:p w14:paraId="7FA70C6A" w14:textId="77777777" w:rsidR="00B41851" w:rsidRPr="00634F5A" w:rsidRDefault="00B41851" w:rsidP="0050393D">
            <w:pPr>
              <w:keepNext/>
              <w:keepLines/>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 п/п</w:t>
            </w:r>
          </w:p>
        </w:tc>
        <w:tc>
          <w:tcPr>
            <w:tcW w:w="503" w:type="pct"/>
            <w:vMerge w:val="restart"/>
            <w:tcBorders>
              <w:top w:val="single" w:sz="4" w:space="0" w:color="auto"/>
              <w:left w:val="single" w:sz="4" w:space="0" w:color="auto"/>
              <w:right w:val="single" w:sz="4" w:space="0" w:color="auto"/>
            </w:tcBorders>
            <w:vAlign w:val="center"/>
          </w:tcPr>
          <w:p w14:paraId="469434E5" w14:textId="77777777" w:rsidR="00B41851" w:rsidRPr="00634F5A" w:rsidRDefault="00B41851" w:rsidP="0050393D">
            <w:pPr>
              <w:keepNext/>
              <w:keepLines/>
              <w:widowControl/>
              <w:jc w:val="center"/>
              <w:rPr>
                <w:rFonts w:ascii="Times New Roman" w:eastAsia="Calibri" w:hAnsi="Times New Roman" w:cs="Times New Roman"/>
                <w:color w:val="auto"/>
                <w:sz w:val="20"/>
                <w:szCs w:val="20"/>
                <w:lang w:eastAsia="en-US"/>
              </w:rPr>
            </w:pPr>
            <w:r w:rsidRPr="00634F5A">
              <w:rPr>
                <w:rFonts w:ascii="Times New Roman" w:eastAsia="Times New Roman" w:hAnsi="Times New Roman" w:cs="Times New Roman"/>
                <w:color w:val="auto"/>
                <w:sz w:val="20"/>
                <w:szCs w:val="20"/>
                <w:lang w:eastAsia="ar-SA"/>
              </w:rPr>
              <w:t>Фамилия</w:t>
            </w:r>
          </w:p>
        </w:tc>
        <w:tc>
          <w:tcPr>
            <w:tcW w:w="413" w:type="pct"/>
            <w:vMerge w:val="restart"/>
            <w:tcBorders>
              <w:top w:val="single" w:sz="4" w:space="0" w:color="auto"/>
              <w:left w:val="single" w:sz="4" w:space="0" w:color="auto"/>
              <w:right w:val="single" w:sz="4" w:space="0" w:color="auto"/>
            </w:tcBorders>
            <w:vAlign w:val="center"/>
          </w:tcPr>
          <w:p w14:paraId="3EBE0EBB" w14:textId="77777777" w:rsidR="00B41851" w:rsidRPr="00634F5A" w:rsidRDefault="00B41851" w:rsidP="0050393D">
            <w:pPr>
              <w:keepNext/>
              <w:keepLines/>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Имя</w:t>
            </w:r>
          </w:p>
        </w:tc>
        <w:tc>
          <w:tcPr>
            <w:tcW w:w="605" w:type="pct"/>
            <w:vMerge w:val="restart"/>
            <w:tcBorders>
              <w:top w:val="single" w:sz="4" w:space="0" w:color="auto"/>
              <w:left w:val="single" w:sz="4" w:space="0" w:color="auto"/>
              <w:right w:val="single" w:sz="4" w:space="0" w:color="auto"/>
            </w:tcBorders>
            <w:vAlign w:val="center"/>
          </w:tcPr>
          <w:p w14:paraId="1C47F819" w14:textId="77777777" w:rsidR="00B41851" w:rsidRPr="00634F5A" w:rsidRDefault="00B41851" w:rsidP="0050393D">
            <w:pPr>
              <w:keepNext/>
              <w:keepLines/>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Отчество</w:t>
            </w:r>
          </w:p>
        </w:tc>
        <w:tc>
          <w:tcPr>
            <w:tcW w:w="452" w:type="pct"/>
            <w:vMerge w:val="restart"/>
            <w:tcBorders>
              <w:top w:val="single" w:sz="4" w:space="0" w:color="auto"/>
              <w:left w:val="single" w:sz="4" w:space="0" w:color="auto"/>
              <w:right w:val="single" w:sz="4" w:space="0" w:color="auto"/>
            </w:tcBorders>
            <w:vAlign w:val="center"/>
          </w:tcPr>
          <w:p w14:paraId="10059A98" w14:textId="77777777" w:rsidR="00B41851" w:rsidRPr="00634F5A" w:rsidRDefault="0081093F" w:rsidP="0050393D">
            <w:pPr>
              <w:keepNext/>
              <w:keepLines/>
              <w:widowControl/>
              <w:jc w:val="center"/>
              <w:rPr>
                <w:rFonts w:ascii="Times New Roman" w:eastAsia="Times New Roman" w:hAnsi="Times New Roman" w:cs="Times New Roman"/>
                <w:color w:val="auto"/>
                <w:sz w:val="20"/>
                <w:szCs w:val="20"/>
                <w:lang w:val="en-US"/>
              </w:rPr>
            </w:pPr>
            <w:r w:rsidRPr="00634F5A">
              <w:rPr>
                <w:rFonts w:ascii="Times New Roman" w:eastAsia="Times New Roman" w:hAnsi="Times New Roman" w:cs="Times New Roman"/>
                <w:color w:val="auto"/>
                <w:sz w:val="20"/>
                <w:szCs w:val="20"/>
                <w:lang w:eastAsia="ar-SA"/>
              </w:rPr>
              <w:t>Роль в проекте</w:t>
            </w:r>
            <w:r w:rsidRPr="00634F5A">
              <w:rPr>
                <w:rFonts w:ascii="Times New Roman" w:eastAsia="Times New Roman" w:hAnsi="Times New Roman" w:cs="Times New Roman"/>
                <w:color w:val="auto"/>
                <w:sz w:val="20"/>
                <w:szCs w:val="20"/>
                <w:vertAlign w:val="superscript"/>
                <w:lang w:eastAsia="ar-SA"/>
              </w:rPr>
              <w:footnoteReference w:id="32"/>
            </w:r>
          </w:p>
        </w:tc>
        <w:tc>
          <w:tcPr>
            <w:tcW w:w="1194" w:type="pct"/>
            <w:gridSpan w:val="2"/>
            <w:tcBorders>
              <w:top w:val="single" w:sz="4" w:space="0" w:color="auto"/>
              <w:left w:val="single" w:sz="4" w:space="0" w:color="auto"/>
              <w:right w:val="single" w:sz="4" w:space="0" w:color="auto"/>
            </w:tcBorders>
          </w:tcPr>
          <w:p w14:paraId="420885F2" w14:textId="77777777" w:rsidR="00B41851" w:rsidRPr="00634F5A" w:rsidRDefault="000737CC" w:rsidP="0050393D">
            <w:pPr>
              <w:keepNext/>
              <w:keepLines/>
              <w:widowControl/>
              <w:jc w:val="center"/>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lang w:eastAsia="ar-SA"/>
              </w:rPr>
              <w:t>К</w:t>
            </w:r>
            <w:r w:rsidR="00B41851" w:rsidRPr="00634F5A">
              <w:rPr>
                <w:rFonts w:ascii="Times New Roman" w:eastAsia="Times New Roman" w:hAnsi="Times New Roman" w:cs="Times New Roman"/>
                <w:color w:val="auto"/>
                <w:sz w:val="20"/>
                <w:szCs w:val="20"/>
                <w:lang w:eastAsia="ar-SA"/>
              </w:rPr>
              <w:t xml:space="preserve">оличество публикаций </w:t>
            </w:r>
            <w:r w:rsidRPr="00634F5A">
              <w:rPr>
                <w:rFonts w:ascii="Times New Roman" w:eastAsia="Times New Roman" w:hAnsi="Times New Roman" w:cs="Times New Roman"/>
                <w:color w:val="auto"/>
                <w:sz w:val="20"/>
                <w:szCs w:val="20"/>
                <w:lang w:eastAsia="ar-SA"/>
              </w:rPr>
              <w:t>за период с 01.01.2018 по 31.12.2022</w:t>
            </w:r>
          </w:p>
        </w:tc>
        <w:tc>
          <w:tcPr>
            <w:tcW w:w="459" w:type="pct"/>
            <w:vMerge w:val="restart"/>
            <w:tcBorders>
              <w:top w:val="single" w:sz="4" w:space="0" w:color="auto"/>
              <w:left w:val="single" w:sz="4" w:space="0" w:color="auto"/>
              <w:right w:val="single" w:sz="4" w:space="0" w:color="auto"/>
            </w:tcBorders>
            <w:vAlign w:val="center"/>
          </w:tcPr>
          <w:p w14:paraId="5C076EC0" w14:textId="77777777" w:rsidR="00B41851" w:rsidRPr="00634F5A" w:rsidRDefault="00B41851" w:rsidP="0050393D">
            <w:pPr>
              <w:keepNext/>
              <w:keepLines/>
              <w:widowControl/>
              <w:jc w:val="center"/>
              <w:rPr>
                <w:rFonts w:ascii="Times New Roman" w:eastAsia="Times New Roman" w:hAnsi="Times New Roman" w:cs="Times New Roman"/>
                <w:color w:val="auto"/>
                <w:sz w:val="20"/>
                <w:szCs w:val="20"/>
                <w:lang w:val="en-US" w:eastAsia="ar-SA"/>
              </w:rPr>
            </w:pPr>
            <w:r w:rsidRPr="00634F5A">
              <w:rPr>
                <w:rFonts w:ascii="Times New Roman" w:eastAsia="Times New Roman" w:hAnsi="Times New Roman" w:cs="Times New Roman"/>
                <w:color w:val="auto"/>
                <w:sz w:val="20"/>
                <w:szCs w:val="20"/>
                <w:lang w:val="en-US"/>
              </w:rPr>
              <w:t>Web of Science Researcher ID</w:t>
            </w:r>
            <w:r w:rsidRPr="00634F5A">
              <w:rPr>
                <w:rFonts w:ascii="Times New Roman" w:eastAsia="Times New Roman" w:hAnsi="Times New Roman" w:cs="Times New Roman"/>
                <w:color w:val="auto"/>
                <w:sz w:val="20"/>
                <w:szCs w:val="20"/>
                <w:vertAlign w:val="superscript"/>
              </w:rPr>
              <w:footnoteReference w:id="33"/>
            </w:r>
          </w:p>
        </w:tc>
        <w:tc>
          <w:tcPr>
            <w:tcW w:w="414" w:type="pct"/>
            <w:vMerge w:val="restart"/>
            <w:tcBorders>
              <w:top w:val="single" w:sz="4" w:space="0" w:color="auto"/>
              <w:left w:val="single" w:sz="4" w:space="0" w:color="auto"/>
              <w:right w:val="single" w:sz="4" w:space="0" w:color="auto"/>
            </w:tcBorders>
            <w:tcMar>
              <w:top w:w="0" w:type="dxa"/>
              <w:left w:w="28" w:type="dxa"/>
              <w:bottom w:w="0" w:type="dxa"/>
              <w:right w:w="28" w:type="dxa"/>
            </w:tcMar>
            <w:vAlign w:val="center"/>
          </w:tcPr>
          <w:p w14:paraId="2430B3CA" w14:textId="77777777" w:rsidR="00B41851" w:rsidRPr="00634F5A" w:rsidRDefault="00B41851" w:rsidP="0050393D">
            <w:pPr>
              <w:keepNext/>
              <w:keepLines/>
              <w:widowControl/>
              <w:snapToGrid w:val="0"/>
              <w:jc w:val="center"/>
              <w:rPr>
                <w:rFonts w:ascii="Times New Roman" w:eastAsia="Times New Roman" w:hAnsi="Times New Roman" w:cs="Times New Roman"/>
                <w:color w:val="auto"/>
                <w:sz w:val="20"/>
                <w:szCs w:val="20"/>
                <w:lang w:val="en-US" w:eastAsia="ar-SA"/>
              </w:rPr>
            </w:pPr>
            <w:r w:rsidRPr="00634F5A">
              <w:rPr>
                <w:rFonts w:ascii="Times New Roman" w:eastAsia="Times New Roman" w:hAnsi="Times New Roman" w:cs="Times New Roman"/>
                <w:color w:val="auto"/>
                <w:sz w:val="20"/>
                <w:szCs w:val="20"/>
                <w:lang w:eastAsia="ar-SA"/>
              </w:rPr>
              <w:t>Scopus</w:t>
            </w:r>
            <w:r w:rsidR="00207FBE" w:rsidRPr="00634F5A">
              <w:rPr>
                <w:rFonts w:ascii="Times New Roman" w:eastAsia="Times New Roman" w:hAnsi="Times New Roman" w:cs="Times New Roman"/>
                <w:color w:val="auto"/>
                <w:sz w:val="20"/>
                <w:szCs w:val="20"/>
                <w:lang w:eastAsia="ar-SA"/>
              </w:rPr>
              <w:t xml:space="preserve"> </w:t>
            </w:r>
            <w:r w:rsidRPr="00634F5A">
              <w:rPr>
                <w:rFonts w:ascii="Times New Roman" w:eastAsia="Times New Roman" w:hAnsi="Times New Roman" w:cs="Times New Roman"/>
                <w:color w:val="auto"/>
                <w:sz w:val="20"/>
                <w:szCs w:val="20"/>
                <w:lang w:eastAsia="ar-SA"/>
              </w:rPr>
              <w:t>Author ID</w:t>
            </w:r>
            <w:r w:rsidRPr="00634F5A">
              <w:rPr>
                <w:rFonts w:ascii="Times New Roman" w:eastAsia="Times New Roman" w:hAnsi="Times New Roman" w:cs="Times New Roman"/>
                <w:color w:val="auto"/>
                <w:sz w:val="20"/>
                <w:szCs w:val="20"/>
                <w:vertAlign w:val="superscript"/>
              </w:rPr>
              <w:footnoteReference w:id="34"/>
            </w:r>
          </w:p>
        </w:tc>
        <w:tc>
          <w:tcPr>
            <w:tcW w:w="460" w:type="pct"/>
            <w:vMerge w:val="restart"/>
            <w:tcBorders>
              <w:top w:val="single" w:sz="4" w:space="0" w:color="auto"/>
              <w:left w:val="single" w:sz="4" w:space="0" w:color="auto"/>
              <w:right w:val="single" w:sz="4" w:space="0" w:color="auto"/>
            </w:tcBorders>
            <w:vAlign w:val="center"/>
          </w:tcPr>
          <w:p w14:paraId="7B6DFF68" w14:textId="77777777" w:rsidR="00B41851" w:rsidRPr="00634F5A" w:rsidRDefault="00B41851" w:rsidP="0050393D">
            <w:pPr>
              <w:keepNext/>
              <w:keepLines/>
              <w:widowControl/>
              <w:snapToGrid w:val="0"/>
              <w:jc w:val="center"/>
              <w:rPr>
                <w:rFonts w:ascii="Times New Roman" w:eastAsia="Times New Roman" w:hAnsi="Times New Roman" w:cs="Times New Roman"/>
                <w:color w:val="auto"/>
                <w:sz w:val="20"/>
                <w:szCs w:val="20"/>
                <w:lang w:val="en-US" w:eastAsia="ar-SA"/>
              </w:rPr>
            </w:pPr>
            <w:r w:rsidRPr="00634F5A">
              <w:rPr>
                <w:rFonts w:ascii="Times New Roman" w:eastAsia="Times New Roman" w:hAnsi="Times New Roman" w:cs="Times New Roman"/>
                <w:color w:val="auto"/>
                <w:sz w:val="20"/>
                <w:szCs w:val="20"/>
                <w:lang w:eastAsia="ar-SA"/>
              </w:rPr>
              <w:t>Индекс</w:t>
            </w:r>
            <w:r w:rsidRPr="00634F5A">
              <w:rPr>
                <w:rFonts w:ascii="Times New Roman" w:eastAsia="Times New Roman" w:hAnsi="Times New Roman" w:cs="Times New Roman"/>
                <w:color w:val="auto"/>
                <w:sz w:val="20"/>
                <w:szCs w:val="20"/>
                <w:lang w:val="en-US" w:eastAsia="ar-SA"/>
              </w:rPr>
              <w:t xml:space="preserve"> </w:t>
            </w:r>
            <w:r w:rsidRPr="00634F5A">
              <w:rPr>
                <w:rFonts w:ascii="Times New Roman" w:eastAsia="Times New Roman" w:hAnsi="Times New Roman" w:cs="Times New Roman"/>
                <w:color w:val="auto"/>
                <w:sz w:val="20"/>
                <w:szCs w:val="20"/>
                <w:lang w:eastAsia="ar-SA"/>
              </w:rPr>
              <w:t>Хирша</w:t>
            </w:r>
            <w:r w:rsidRPr="00634F5A">
              <w:rPr>
                <w:rFonts w:ascii="Times New Roman" w:eastAsia="Times New Roman" w:hAnsi="Times New Roman" w:cs="Times New Roman"/>
                <w:bCs/>
                <w:color w:val="auto"/>
                <w:sz w:val="20"/>
                <w:szCs w:val="20"/>
                <w:vertAlign w:val="superscript"/>
                <w:lang w:eastAsia="en-US"/>
              </w:rPr>
              <w:footnoteReference w:id="35"/>
            </w:r>
            <w:r w:rsidRPr="00634F5A">
              <w:rPr>
                <w:rFonts w:ascii="Times New Roman" w:eastAsia="Times New Roman" w:hAnsi="Times New Roman" w:cs="Times New Roman"/>
                <w:color w:val="auto"/>
                <w:sz w:val="20"/>
                <w:szCs w:val="20"/>
                <w:lang w:val="en-US" w:eastAsia="ar-SA"/>
              </w:rPr>
              <w:t xml:space="preserve"> </w:t>
            </w:r>
            <w:r w:rsidRPr="00634F5A">
              <w:rPr>
                <w:rFonts w:ascii="Times New Roman" w:eastAsia="Times New Roman" w:hAnsi="Times New Roman" w:cs="Times New Roman"/>
                <w:color w:val="auto"/>
                <w:sz w:val="20"/>
                <w:szCs w:val="20"/>
                <w:lang w:eastAsia="ar-SA"/>
              </w:rPr>
              <w:t>по</w:t>
            </w:r>
            <w:r w:rsidRPr="00634F5A">
              <w:rPr>
                <w:rFonts w:ascii="Times New Roman" w:eastAsia="Times New Roman" w:hAnsi="Times New Roman" w:cs="Times New Roman"/>
                <w:color w:val="auto"/>
                <w:sz w:val="20"/>
                <w:szCs w:val="20"/>
                <w:lang w:val="en-US" w:eastAsia="ar-SA"/>
              </w:rPr>
              <w:t>Web of Science</w:t>
            </w:r>
          </w:p>
        </w:tc>
        <w:tc>
          <w:tcPr>
            <w:tcW w:w="324" w:type="pct"/>
            <w:vMerge w:val="restart"/>
            <w:tcBorders>
              <w:top w:val="single" w:sz="4" w:space="0" w:color="auto"/>
              <w:left w:val="single" w:sz="4" w:space="0" w:color="auto"/>
              <w:right w:val="single" w:sz="4" w:space="0" w:color="auto"/>
            </w:tcBorders>
            <w:vAlign w:val="center"/>
          </w:tcPr>
          <w:p w14:paraId="45EC2D5F" w14:textId="77777777" w:rsidR="00B41851" w:rsidRPr="00634F5A" w:rsidRDefault="00B41851" w:rsidP="0050393D">
            <w:pPr>
              <w:keepNext/>
              <w:keepLines/>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ORCID</w:t>
            </w:r>
            <w:r w:rsidRPr="00634F5A">
              <w:rPr>
                <w:rFonts w:ascii="Times New Roman" w:eastAsia="Times New Roman" w:hAnsi="Times New Roman" w:cs="Times New Roman"/>
                <w:color w:val="auto"/>
                <w:sz w:val="20"/>
                <w:szCs w:val="20"/>
                <w:vertAlign w:val="superscript"/>
                <w:lang w:eastAsia="ar-SA"/>
              </w:rPr>
              <w:footnoteReference w:id="36"/>
            </w:r>
          </w:p>
        </w:tc>
      </w:tr>
      <w:tr w:rsidR="00B41851" w:rsidRPr="00E01D70" w14:paraId="09161498" w14:textId="77777777" w:rsidTr="00AB4A3F">
        <w:trPr>
          <w:cantSplit/>
          <w:trHeight w:val="180"/>
        </w:trPr>
        <w:tc>
          <w:tcPr>
            <w:tcW w:w="176" w:type="pct"/>
            <w:vMerge/>
            <w:tcBorders>
              <w:left w:val="single" w:sz="4" w:space="0" w:color="auto"/>
              <w:right w:val="single" w:sz="4" w:space="0" w:color="auto"/>
            </w:tcBorders>
            <w:vAlign w:val="center"/>
          </w:tcPr>
          <w:p w14:paraId="4DC139AE" w14:textId="77777777" w:rsidR="00B41851" w:rsidRPr="00634F5A" w:rsidRDefault="00B41851" w:rsidP="0050393D">
            <w:pPr>
              <w:widowControl/>
              <w:snapToGrid w:val="0"/>
              <w:jc w:val="center"/>
              <w:rPr>
                <w:rFonts w:ascii="Times New Roman" w:eastAsia="Times New Roman" w:hAnsi="Times New Roman" w:cs="Times New Roman"/>
                <w:color w:val="auto"/>
                <w:sz w:val="20"/>
                <w:szCs w:val="20"/>
                <w:lang w:eastAsia="ar-SA"/>
              </w:rPr>
            </w:pPr>
          </w:p>
        </w:tc>
        <w:tc>
          <w:tcPr>
            <w:tcW w:w="503" w:type="pct"/>
            <w:vMerge/>
            <w:tcBorders>
              <w:left w:val="single" w:sz="4" w:space="0" w:color="auto"/>
              <w:right w:val="single" w:sz="4" w:space="0" w:color="auto"/>
            </w:tcBorders>
            <w:vAlign w:val="center"/>
          </w:tcPr>
          <w:p w14:paraId="08CEA919"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p>
        </w:tc>
        <w:tc>
          <w:tcPr>
            <w:tcW w:w="413" w:type="pct"/>
            <w:vMerge/>
            <w:tcBorders>
              <w:left w:val="single" w:sz="4" w:space="0" w:color="auto"/>
              <w:right w:val="single" w:sz="4" w:space="0" w:color="auto"/>
            </w:tcBorders>
            <w:vAlign w:val="center"/>
          </w:tcPr>
          <w:p w14:paraId="7B39D23C"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p>
        </w:tc>
        <w:tc>
          <w:tcPr>
            <w:tcW w:w="605" w:type="pct"/>
            <w:vMerge/>
            <w:tcBorders>
              <w:left w:val="single" w:sz="4" w:space="0" w:color="auto"/>
              <w:right w:val="single" w:sz="4" w:space="0" w:color="auto"/>
            </w:tcBorders>
            <w:vAlign w:val="center"/>
          </w:tcPr>
          <w:p w14:paraId="744343CD"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p>
        </w:tc>
        <w:tc>
          <w:tcPr>
            <w:tcW w:w="452" w:type="pct"/>
            <w:vMerge/>
            <w:tcBorders>
              <w:left w:val="single" w:sz="4" w:space="0" w:color="auto"/>
              <w:right w:val="single" w:sz="4" w:space="0" w:color="auto"/>
            </w:tcBorders>
            <w:vAlign w:val="center"/>
          </w:tcPr>
          <w:p w14:paraId="538D00FD"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p>
        </w:tc>
        <w:tc>
          <w:tcPr>
            <w:tcW w:w="502" w:type="pct"/>
            <w:tcBorders>
              <w:top w:val="single" w:sz="4" w:space="0" w:color="auto"/>
              <w:left w:val="single" w:sz="4" w:space="0" w:color="auto"/>
              <w:right w:val="single" w:sz="4" w:space="0" w:color="auto"/>
            </w:tcBorders>
            <w:vAlign w:val="center"/>
          </w:tcPr>
          <w:p w14:paraId="636BCAF1" w14:textId="77777777" w:rsidR="00B41851" w:rsidRPr="00634F5A" w:rsidRDefault="00B41851" w:rsidP="0050393D">
            <w:pPr>
              <w:widowControl/>
              <w:snapToGrid w:val="0"/>
              <w:jc w:val="center"/>
              <w:rPr>
                <w:rFonts w:ascii="Times New Roman" w:eastAsia="Times New Roman" w:hAnsi="Times New Roman" w:cs="Times New Roman"/>
                <w:color w:val="auto"/>
                <w:sz w:val="20"/>
                <w:szCs w:val="20"/>
                <w:lang w:val="en-US"/>
              </w:rPr>
            </w:pPr>
            <w:r w:rsidRPr="00634F5A">
              <w:rPr>
                <w:rFonts w:ascii="Times New Roman" w:eastAsia="Times New Roman" w:hAnsi="Times New Roman" w:cs="Times New Roman"/>
                <w:color w:val="auto"/>
                <w:sz w:val="20"/>
                <w:szCs w:val="20"/>
                <w:lang w:val="en-US"/>
              </w:rPr>
              <w:t xml:space="preserve">База данных </w:t>
            </w:r>
          </w:p>
          <w:p w14:paraId="39556202" w14:textId="77777777" w:rsidR="00B41851" w:rsidRPr="00634F5A" w:rsidRDefault="0081093F" w:rsidP="0050393D">
            <w:pPr>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val="en-US"/>
              </w:rPr>
              <w:t>Scopus</w:t>
            </w:r>
            <w:r w:rsidR="00361C86" w:rsidRPr="00634F5A">
              <w:rPr>
                <w:rStyle w:val="ad"/>
                <w:rFonts w:eastAsia="Times New Roman"/>
                <w:color w:val="auto"/>
                <w:sz w:val="20"/>
                <w:szCs w:val="20"/>
                <w:lang w:eastAsia="ar-SA"/>
              </w:rPr>
              <w:footnoteReference w:id="37"/>
            </w:r>
          </w:p>
        </w:tc>
        <w:tc>
          <w:tcPr>
            <w:tcW w:w="692" w:type="pct"/>
            <w:tcBorders>
              <w:top w:val="single" w:sz="4" w:space="0" w:color="auto"/>
              <w:left w:val="single" w:sz="4" w:space="0" w:color="auto"/>
              <w:right w:val="single" w:sz="4" w:space="0" w:color="auto"/>
            </w:tcBorders>
            <w:vAlign w:val="center"/>
          </w:tcPr>
          <w:p w14:paraId="1B9DB421" w14:textId="77777777" w:rsidR="00B41851" w:rsidRPr="00634F5A" w:rsidRDefault="00B41851" w:rsidP="0050393D">
            <w:pPr>
              <w:widowControl/>
              <w:snapToGrid w:val="0"/>
              <w:ind w:right="-28"/>
              <w:jc w:val="center"/>
              <w:rPr>
                <w:rFonts w:ascii="Times New Roman" w:eastAsia="Times New Roman" w:hAnsi="Times New Roman" w:cs="Times New Roman"/>
                <w:color w:val="auto"/>
                <w:sz w:val="20"/>
                <w:szCs w:val="20"/>
                <w:lang w:val="en-US" w:eastAsia="ar-SA"/>
              </w:rPr>
            </w:pPr>
            <w:r w:rsidRPr="00634F5A">
              <w:rPr>
                <w:rFonts w:ascii="Times New Roman" w:eastAsia="Times New Roman" w:hAnsi="Times New Roman" w:cs="Times New Roman"/>
                <w:color w:val="auto"/>
                <w:sz w:val="20"/>
                <w:szCs w:val="20"/>
                <w:lang w:eastAsia="ar-SA"/>
              </w:rPr>
              <w:t>База</w:t>
            </w:r>
            <w:r w:rsidRPr="00634F5A">
              <w:rPr>
                <w:rFonts w:ascii="Times New Roman" w:eastAsia="Times New Roman" w:hAnsi="Times New Roman" w:cs="Times New Roman"/>
                <w:color w:val="auto"/>
                <w:sz w:val="20"/>
                <w:szCs w:val="20"/>
                <w:lang w:val="en-US" w:eastAsia="ar-SA"/>
              </w:rPr>
              <w:t xml:space="preserve"> </w:t>
            </w:r>
            <w:r w:rsidRPr="00634F5A">
              <w:rPr>
                <w:rFonts w:ascii="Times New Roman" w:eastAsia="Times New Roman" w:hAnsi="Times New Roman" w:cs="Times New Roman"/>
                <w:color w:val="auto"/>
                <w:sz w:val="20"/>
                <w:szCs w:val="20"/>
                <w:lang w:eastAsia="ar-SA"/>
              </w:rPr>
              <w:t>данных</w:t>
            </w:r>
            <w:r w:rsidRPr="00634F5A">
              <w:rPr>
                <w:rFonts w:ascii="Times New Roman" w:eastAsia="Times New Roman" w:hAnsi="Times New Roman" w:cs="Times New Roman"/>
                <w:color w:val="auto"/>
                <w:sz w:val="20"/>
                <w:szCs w:val="20"/>
                <w:lang w:val="en-US" w:eastAsia="ar-SA"/>
              </w:rPr>
              <w:t xml:space="preserve"> </w:t>
            </w:r>
            <w:r w:rsidRPr="00634F5A">
              <w:rPr>
                <w:rFonts w:ascii="Times New Roman" w:eastAsia="Times New Roman" w:hAnsi="Times New Roman" w:cs="Times New Roman"/>
                <w:color w:val="auto"/>
                <w:sz w:val="20"/>
                <w:szCs w:val="20"/>
                <w:lang w:val="en-US"/>
              </w:rPr>
              <w:t>Web of Science Core Collection</w:t>
            </w:r>
            <w:r w:rsidR="00361C86" w:rsidRPr="00634F5A">
              <w:rPr>
                <w:rStyle w:val="ad"/>
                <w:rFonts w:eastAsia="Times New Roman"/>
                <w:color w:val="auto"/>
                <w:sz w:val="20"/>
                <w:szCs w:val="20"/>
                <w:lang w:val="en-US" w:eastAsia="ar-SA"/>
              </w:rPr>
              <w:footnoteReference w:id="38"/>
            </w:r>
          </w:p>
        </w:tc>
        <w:tc>
          <w:tcPr>
            <w:tcW w:w="459" w:type="pct"/>
            <w:vMerge/>
            <w:tcBorders>
              <w:left w:val="single" w:sz="4" w:space="0" w:color="auto"/>
              <w:right w:val="single" w:sz="4" w:space="0" w:color="auto"/>
            </w:tcBorders>
            <w:vAlign w:val="center"/>
          </w:tcPr>
          <w:p w14:paraId="0C1421D2" w14:textId="77777777" w:rsidR="00B41851" w:rsidRPr="00634F5A" w:rsidRDefault="00B41851" w:rsidP="0050393D">
            <w:pPr>
              <w:widowControl/>
              <w:jc w:val="center"/>
              <w:rPr>
                <w:rFonts w:ascii="Times New Roman" w:eastAsia="Times New Roman" w:hAnsi="Times New Roman" w:cs="Times New Roman"/>
                <w:color w:val="auto"/>
                <w:sz w:val="20"/>
                <w:szCs w:val="20"/>
                <w:lang w:val="en-US"/>
              </w:rPr>
            </w:pPr>
          </w:p>
        </w:tc>
        <w:tc>
          <w:tcPr>
            <w:tcW w:w="414" w:type="pct"/>
            <w:vMerge/>
            <w:tcBorders>
              <w:left w:val="single" w:sz="4" w:space="0" w:color="auto"/>
              <w:right w:val="single" w:sz="4" w:space="0" w:color="auto"/>
            </w:tcBorders>
            <w:tcMar>
              <w:top w:w="0" w:type="dxa"/>
              <w:left w:w="28" w:type="dxa"/>
              <w:bottom w:w="0" w:type="dxa"/>
              <w:right w:w="28" w:type="dxa"/>
            </w:tcMar>
            <w:vAlign w:val="center"/>
          </w:tcPr>
          <w:p w14:paraId="7B6221DE" w14:textId="77777777" w:rsidR="00B41851" w:rsidRPr="00634F5A" w:rsidRDefault="00B41851" w:rsidP="0050393D">
            <w:pPr>
              <w:widowControl/>
              <w:snapToGrid w:val="0"/>
              <w:jc w:val="center"/>
              <w:rPr>
                <w:rFonts w:ascii="Times New Roman" w:eastAsia="Times New Roman" w:hAnsi="Times New Roman" w:cs="Times New Roman"/>
                <w:color w:val="auto"/>
                <w:sz w:val="20"/>
                <w:szCs w:val="20"/>
                <w:lang w:val="en-US" w:eastAsia="ar-SA"/>
              </w:rPr>
            </w:pPr>
          </w:p>
        </w:tc>
        <w:tc>
          <w:tcPr>
            <w:tcW w:w="460" w:type="pct"/>
            <w:vMerge/>
            <w:tcBorders>
              <w:left w:val="single" w:sz="4" w:space="0" w:color="auto"/>
              <w:right w:val="single" w:sz="4" w:space="0" w:color="auto"/>
            </w:tcBorders>
            <w:vAlign w:val="center"/>
          </w:tcPr>
          <w:p w14:paraId="7EBA44C5" w14:textId="77777777" w:rsidR="00B41851" w:rsidRPr="00634F5A" w:rsidRDefault="00B41851" w:rsidP="0050393D">
            <w:pPr>
              <w:widowControl/>
              <w:snapToGrid w:val="0"/>
              <w:jc w:val="center"/>
              <w:rPr>
                <w:rFonts w:ascii="Times New Roman" w:eastAsia="Times New Roman" w:hAnsi="Times New Roman" w:cs="Times New Roman"/>
                <w:color w:val="auto"/>
                <w:sz w:val="20"/>
                <w:szCs w:val="20"/>
                <w:lang w:val="en-US" w:eastAsia="ar-SA"/>
              </w:rPr>
            </w:pPr>
          </w:p>
        </w:tc>
        <w:tc>
          <w:tcPr>
            <w:tcW w:w="324" w:type="pct"/>
            <w:vMerge/>
            <w:tcBorders>
              <w:left w:val="single" w:sz="4" w:space="0" w:color="auto"/>
              <w:right w:val="single" w:sz="4" w:space="0" w:color="auto"/>
            </w:tcBorders>
            <w:vAlign w:val="center"/>
          </w:tcPr>
          <w:p w14:paraId="4AED34F9" w14:textId="77777777" w:rsidR="00B41851" w:rsidRPr="00634F5A" w:rsidRDefault="00B41851" w:rsidP="0050393D">
            <w:pPr>
              <w:widowControl/>
              <w:snapToGrid w:val="0"/>
              <w:jc w:val="center"/>
              <w:rPr>
                <w:rFonts w:ascii="Times New Roman" w:eastAsia="Times New Roman" w:hAnsi="Times New Roman" w:cs="Times New Roman"/>
                <w:color w:val="auto"/>
                <w:sz w:val="20"/>
                <w:szCs w:val="20"/>
                <w:lang w:val="en-US" w:eastAsia="ar-SA"/>
              </w:rPr>
            </w:pPr>
          </w:p>
        </w:tc>
      </w:tr>
      <w:tr w:rsidR="00B41851" w:rsidRPr="00634F5A" w14:paraId="69AB5B27" w14:textId="77777777" w:rsidTr="00AB4A3F">
        <w:trPr>
          <w:trHeight w:val="20"/>
        </w:trPr>
        <w:tc>
          <w:tcPr>
            <w:tcW w:w="176" w:type="pct"/>
            <w:tcBorders>
              <w:top w:val="single" w:sz="4" w:space="0" w:color="auto"/>
              <w:left w:val="single" w:sz="4" w:space="0" w:color="auto"/>
              <w:bottom w:val="single" w:sz="4" w:space="0" w:color="auto"/>
              <w:right w:val="single" w:sz="4" w:space="0" w:color="auto"/>
            </w:tcBorders>
            <w:vAlign w:val="center"/>
          </w:tcPr>
          <w:p w14:paraId="2F20C06B" w14:textId="77777777" w:rsidR="00B41851" w:rsidRPr="00634F5A" w:rsidRDefault="00B41851" w:rsidP="0050393D">
            <w:pPr>
              <w:widowControl/>
              <w:jc w:val="center"/>
              <w:rPr>
                <w:rFonts w:ascii="Times New Roman" w:eastAsia="Times New Roman" w:hAnsi="Times New Roman" w:cs="Times New Roman"/>
                <w:color w:val="auto"/>
                <w:sz w:val="20"/>
                <w:szCs w:val="20"/>
                <w:lang w:val="en-US"/>
              </w:rPr>
            </w:pPr>
            <w:r w:rsidRPr="00634F5A">
              <w:rPr>
                <w:rFonts w:ascii="Times New Roman" w:eastAsia="Calibri" w:hAnsi="Times New Roman" w:cs="Times New Roman"/>
                <w:color w:val="auto"/>
                <w:sz w:val="20"/>
                <w:szCs w:val="20"/>
                <w:lang w:eastAsia="en-US"/>
              </w:rPr>
              <w:t>1</w:t>
            </w:r>
          </w:p>
        </w:tc>
        <w:tc>
          <w:tcPr>
            <w:tcW w:w="503" w:type="pct"/>
            <w:tcBorders>
              <w:top w:val="single" w:sz="4" w:space="0" w:color="auto"/>
              <w:left w:val="single" w:sz="4" w:space="0" w:color="auto"/>
              <w:bottom w:val="single" w:sz="4" w:space="0" w:color="auto"/>
              <w:right w:val="single" w:sz="4" w:space="0" w:color="auto"/>
            </w:tcBorders>
            <w:vAlign w:val="center"/>
          </w:tcPr>
          <w:p w14:paraId="1682A15D" w14:textId="77777777" w:rsidR="00B41851" w:rsidRPr="00634F5A" w:rsidRDefault="00B41851" w:rsidP="0050393D">
            <w:pPr>
              <w:widowControl/>
              <w:jc w:val="center"/>
              <w:rPr>
                <w:rFonts w:ascii="Times New Roman" w:eastAsia="Calibri" w:hAnsi="Times New Roman" w:cs="Times New Roman"/>
                <w:color w:val="auto"/>
                <w:sz w:val="20"/>
                <w:szCs w:val="20"/>
                <w:lang w:val="en-US" w:eastAsia="en-US"/>
              </w:rPr>
            </w:pPr>
            <w:r w:rsidRPr="00634F5A">
              <w:rPr>
                <w:rFonts w:ascii="Times New Roman" w:eastAsia="Calibri" w:hAnsi="Times New Roman" w:cs="Times New Roman"/>
                <w:color w:val="auto"/>
                <w:sz w:val="20"/>
                <w:szCs w:val="20"/>
                <w:lang w:eastAsia="en-US"/>
              </w:rPr>
              <w:t>2</w:t>
            </w:r>
          </w:p>
        </w:tc>
        <w:tc>
          <w:tcPr>
            <w:tcW w:w="413" w:type="pct"/>
            <w:tcBorders>
              <w:top w:val="single" w:sz="4" w:space="0" w:color="auto"/>
              <w:left w:val="single" w:sz="4" w:space="0" w:color="auto"/>
              <w:bottom w:val="single" w:sz="4" w:space="0" w:color="auto"/>
              <w:right w:val="single" w:sz="4" w:space="0" w:color="auto"/>
            </w:tcBorders>
          </w:tcPr>
          <w:p w14:paraId="2C75341E" w14:textId="77777777" w:rsidR="00B41851" w:rsidRPr="00634F5A" w:rsidRDefault="00B41851" w:rsidP="0050393D">
            <w:pPr>
              <w:widowControl/>
              <w:jc w:val="center"/>
              <w:rPr>
                <w:rFonts w:ascii="Times New Roman" w:eastAsia="Calibri" w:hAnsi="Times New Roman" w:cs="Times New Roman"/>
                <w:color w:val="auto"/>
                <w:sz w:val="20"/>
                <w:szCs w:val="20"/>
                <w:lang w:val="en-US" w:eastAsia="en-US"/>
              </w:rPr>
            </w:pPr>
            <w:r w:rsidRPr="00634F5A">
              <w:rPr>
                <w:rFonts w:ascii="Times New Roman" w:eastAsia="Calibri" w:hAnsi="Times New Roman" w:cs="Times New Roman"/>
                <w:color w:val="auto"/>
                <w:sz w:val="20"/>
                <w:szCs w:val="20"/>
                <w:lang w:eastAsia="en-US"/>
              </w:rPr>
              <w:t>3</w:t>
            </w:r>
          </w:p>
        </w:tc>
        <w:tc>
          <w:tcPr>
            <w:tcW w:w="605" w:type="pct"/>
            <w:tcBorders>
              <w:top w:val="single" w:sz="4" w:space="0" w:color="auto"/>
              <w:left w:val="single" w:sz="4" w:space="0" w:color="auto"/>
              <w:bottom w:val="single" w:sz="4" w:space="0" w:color="auto"/>
              <w:right w:val="single" w:sz="4" w:space="0" w:color="auto"/>
            </w:tcBorders>
            <w:vAlign w:val="center"/>
          </w:tcPr>
          <w:p w14:paraId="275D39BE" w14:textId="77777777" w:rsidR="00B41851" w:rsidRPr="00634F5A" w:rsidRDefault="00B41851" w:rsidP="0050393D">
            <w:pPr>
              <w:widowControl/>
              <w:jc w:val="center"/>
              <w:rPr>
                <w:rFonts w:ascii="Times New Roman" w:eastAsia="Calibri" w:hAnsi="Times New Roman" w:cs="Times New Roman"/>
                <w:color w:val="auto"/>
                <w:sz w:val="20"/>
                <w:szCs w:val="20"/>
                <w:lang w:val="en-US" w:eastAsia="en-US"/>
              </w:rPr>
            </w:pPr>
            <w:r w:rsidRPr="00634F5A">
              <w:rPr>
                <w:rFonts w:ascii="Times New Roman" w:eastAsia="Calibri" w:hAnsi="Times New Roman" w:cs="Times New Roman"/>
                <w:color w:val="auto"/>
                <w:sz w:val="20"/>
                <w:szCs w:val="20"/>
                <w:lang w:eastAsia="en-US"/>
              </w:rPr>
              <w:t>4</w:t>
            </w:r>
          </w:p>
        </w:tc>
        <w:tc>
          <w:tcPr>
            <w:tcW w:w="452" w:type="pct"/>
            <w:tcBorders>
              <w:top w:val="single" w:sz="4" w:space="0" w:color="auto"/>
              <w:left w:val="single" w:sz="4" w:space="0" w:color="auto"/>
              <w:bottom w:val="single" w:sz="4" w:space="0" w:color="auto"/>
              <w:right w:val="single" w:sz="4" w:space="0" w:color="auto"/>
            </w:tcBorders>
            <w:vAlign w:val="center"/>
          </w:tcPr>
          <w:p w14:paraId="3E7CF581"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5</w:t>
            </w:r>
          </w:p>
        </w:tc>
        <w:tc>
          <w:tcPr>
            <w:tcW w:w="502" w:type="pct"/>
            <w:tcBorders>
              <w:left w:val="single" w:sz="4" w:space="0" w:color="auto"/>
              <w:bottom w:val="single" w:sz="4" w:space="0" w:color="auto"/>
              <w:right w:val="single" w:sz="4" w:space="0" w:color="auto"/>
            </w:tcBorders>
            <w:vAlign w:val="center"/>
          </w:tcPr>
          <w:p w14:paraId="5AE33AA4"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6</w:t>
            </w:r>
          </w:p>
        </w:tc>
        <w:tc>
          <w:tcPr>
            <w:tcW w:w="692" w:type="pct"/>
            <w:tcBorders>
              <w:left w:val="single" w:sz="4" w:space="0" w:color="auto"/>
              <w:bottom w:val="single" w:sz="4" w:space="0" w:color="auto"/>
              <w:right w:val="single" w:sz="4" w:space="0" w:color="auto"/>
            </w:tcBorders>
          </w:tcPr>
          <w:p w14:paraId="5A4D8B2E" w14:textId="77777777" w:rsidR="00B41851" w:rsidRPr="00634F5A" w:rsidRDefault="00B41851" w:rsidP="0050393D">
            <w:pPr>
              <w:widowControl/>
              <w:jc w:val="center"/>
              <w:rPr>
                <w:rFonts w:ascii="Times New Roman" w:eastAsia="Calibri" w:hAnsi="Times New Roman" w:cs="Times New Roman"/>
                <w:color w:val="auto"/>
                <w:sz w:val="20"/>
                <w:szCs w:val="20"/>
                <w:lang w:val="en-US" w:eastAsia="en-US"/>
              </w:rPr>
            </w:pPr>
            <w:r w:rsidRPr="00634F5A">
              <w:rPr>
                <w:rFonts w:ascii="Times New Roman" w:eastAsia="Calibri" w:hAnsi="Times New Roman" w:cs="Times New Roman"/>
                <w:color w:val="auto"/>
                <w:sz w:val="20"/>
                <w:szCs w:val="20"/>
                <w:lang w:eastAsia="en-US"/>
              </w:rPr>
              <w:t>7</w:t>
            </w:r>
          </w:p>
        </w:tc>
        <w:tc>
          <w:tcPr>
            <w:tcW w:w="459" w:type="pct"/>
            <w:tcBorders>
              <w:top w:val="single" w:sz="4" w:space="0" w:color="auto"/>
              <w:left w:val="single" w:sz="4" w:space="0" w:color="auto"/>
              <w:bottom w:val="single" w:sz="4" w:space="0" w:color="auto"/>
              <w:right w:val="single" w:sz="4" w:space="0" w:color="auto"/>
            </w:tcBorders>
            <w:vAlign w:val="center"/>
          </w:tcPr>
          <w:p w14:paraId="6BE1493D"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8</w:t>
            </w:r>
          </w:p>
        </w:tc>
        <w:tc>
          <w:tcPr>
            <w:tcW w:w="41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C387B8"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9</w:t>
            </w:r>
          </w:p>
        </w:tc>
        <w:tc>
          <w:tcPr>
            <w:tcW w:w="460" w:type="pct"/>
            <w:tcBorders>
              <w:top w:val="single" w:sz="4" w:space="0" w:color="auto"/>
              <w:left w:val="single" w:sz="4" w:space="0" w:color="auto"/>
              <w:bottom w:val="single" w:sz="4" w:space="0" w:color="auto"/>
              <w:right w:val="single" w:sz="4" w:space="0" w:color="auto"/>
            </w:tcBorders>
            <w:vAlign w:val="center"/>
          </w:tcPr>
          <w:p w14:paraId="343A80AD"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10</w:t>
            </w:r>
          </w:p>
        </w:tc>
        <w:tc>
          <w:tcPr>
            <w:tcW w:w="324" w:type="pct"/>
            <w:tcBorders>
              <w:top w:val="single" w:sz="4" w:space="0" w:color="auto"/>
              <w:left w:val="single" w:sz="4" w:space="0" w:color="auto"/>
              <w:bottom w:val="single" w:sz="4" w:space="0" w:color="auto"/>
              <w:right w:val="single" w:sz="4" w:space="0" w:color="auto"/>
            </w:tcBorders>
            <w:vAlign w:val="center"/>
          </w:tcPr>
          <w:p w14:paraId="436736BA"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11</w:t>
            </w:r>
          </w:p>
        </w:tc>
      </w:tr>
      <w:tr w:rsidR="00B41851" w:rsidRPr="00634F5A" w14:paraId="6DE3254C" w14:textId="77777777" w:rsidTr="00AB4A3F">
        <w:trPr>
          <w:trHeight w:val="20"/>
        </w:trPr>
        <w:tc>
          <w:tcPr>
            <w:tcW w:w="176" w:type="pct"/>
            <w:tcBorders>
              <w:top w:val="single" w:sz="4" w:space="0" w:color="auto"/>
              <w:left w:val="single" w:sz="4" w:space="0" w:color="auto"/>
              <w:bottom w:val="single" w:sz="4" w:space="0" w:color="auto"/>
              <w:right w:val="single" w:sz="4" w:space="0" w:color="auto"/>
            </w:tcBorders>
          </w:tcPr>
          <w:p w14:paraId="6DD4E259" w14:textId="77777777" w:rsidR="00B41851" w:rsidRPr="00634F5A" w:rsidRDefault="00B41851" w:rsidP="0050393D">
            <w:pPr>
              <w:widowControl/>
              <w:jc w:val="center"/>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1.</w:t>
            </w:r>
          </w:p>
        </w:tc>
        <w:tc>
          <w:tcPr>
            <w:tcW w:w="503" w:type="pct"/>
            <w:tcBorders>
              <w:top w:val="single" w:sz="4" w:space="0" w:color="auto"/>
              <w:left w:val="single" w:sz="4" w:space="0" w:color="auto"/>
              <w:bottom w:val="single" w:sz="4" w:space="0" w:color="auto"/>
              <w:right w:val="single" w:sz="4" w:space="0" w:color="auto"/>
            </w:tcBorders>
          </w:tcPr>
          <w:p w14:paraId="1AFC61DA"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13" w:type="pct"/>
            <w:tcBorders>
              <w:top w:val="single" w:sz="4" w:space="0" w:color="auto"/>
              <w:left w:val="single" w:sz="4" w:space="0" w:color="auto"/>
              <w:bottom w:val="single" w:sz="4" w:space="0" w:color="auto"/>
              <w:right w:val="single" w:sz="4" w:space="0" w:color="auto"/>
            </w:tcBorders>
          </w:tcPr>
          <w:p w14:paraId="5F42A2DD"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605" w:type="pct"/>
            <w:tcBorders>
              <w:top w:val="single" w:sz="4" w:space="0" w:color="auto"/>
              <w:left w:val="single" w:sz="4" w:space="0" w:color="auto"/>
              <w:bottom w:val="single" w:sz="4" w:space="0" w:color="auto"/>
              <w:right w:val="single" w:sz="4" w:space="0" w:color="auto"/>
            </w:tcBorders>
          </w:tcPr>
          <w:p w14:paraId="1A6EDABE"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52" w:type="pct"/>
            <w:tcBorders>
              <w:top w:val="single" w:sz="4" w:space="0" w:color="auto"/>
              <w:left w:val="single" w:sz="4" w:space="0" w:color="auto"/>
              <w:bottom w:val="single" w:sz="4" w:space="0" w:color="auto"/>
              <w:right w:val="single" w:sz="4" w:space="0" w:color="auto"/>
            </w:tcBorders>
          </w:tcPr>
          <w:p w14:paraId="29CA786D"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02" w:type="pct"/>
            <w:tcBorders>
              <w:top w:val="single" w:sz="4" w:space="0" w:color="auto"/>
              <w:left w:val="single" w:sz="4" w:space="0" w:color="auto"/>
              <w:bottom w:val="single" w:sz="4" w:space="0" w:color="auto"/>
              <w:right w:val="single" w:sz="4" w:space="0" w:color="auto"/>
            </w:tcBorders>
            <w:vAlign w:val="center"/>
          </w:tcPr>
          <w:p w14:paraId="577AB96D" w14:textId="77777777" w:rsidR="00B41851" w:rsidRPr="00634F5A" w:rsidRDefault="00B41851" w:rsidP="0050393D">
            <w:pPr>
              <w:widowControl/>
              <w:snapToGrid w:val="0"/>
              <w:ind w:right="-28"/>
              <w:jc w:val="center"/>
              <w:rPr>
                <w:rFonts w:ascii="Times New Roman" w:eastAsia="Times New Roman" w:hAnsi="Times New Roman" w:cs="Times New Roman"/>
                <w:color w:val="auto"/>
                <w:sz w:val="20"/>
                <w:szCs w:val="20"/>
                <w:lang w:eastAsia="ar-SA"/>
              </w:rPr>
            </w:pPr>
          </w:p>
        </w:tc>
        <w:tc>
          <w:tcPr>
            <w:tcW w:w="692" w:type="pct"/>
            <w:tcBorders>
              <w:top w:val="single" w:sz="4" w:space="0" w:color="auto"/>
              <w:left w:val="single" w:sz="4" w:space="0" w:color="auto"/>
              <w:bottom w:val="single" w:sz="4" w:space="0" w:color="auto"/>
              <w:right w:val="single" w:sz="4" w:space="0" w:color="auto"/>
            </w:tcBorders>
            <w:vAlign w:val="center"/>
          </w:tcPr>
          <w:p w14:paraId="1A285D8C" w14:textId="77777777" w:rsidR="00B41851" w:rsidRPr="00634F5A" w:rsidRDefault="00B41851" w:rsidP="0050393D">
            <w:pPr>
              <w:widowControl/>
              <w:snapToGrid w:val="0"/>
              <w:jc w:val="center"/>
              <w:rPr>
                <w:rFonts w:ascii="Times New Roman" w:eastAsia="Times New Roman" w:hAnsi="Times New Roman" w:cs="Times New Roman"/>
                <w:color w:val="auto"/>
                <w:sz w:val="20"/>
                <w:szCs w:val="20"/>
                <w:lang w:val="en-US"/>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19997A43" w14:textId="77777777" w:rsidR="00B41851" w:rsidRPr="00634F5A" w:rsidRDefault="00B41851" w:rsidP="0050393D">
            <w:pPr>
              <w:widowControl/>
              <w:rPr>
                <w:rFonts w:ascii="Times New Roman" w:eastAsia="Calibri" w:hAnsi="Times New Roman" w:cs="Times New Roman"/>
                <w:color w:val="auto"/>
                <w:sz w:val="20"/>
                <w:szCs w:val="20"/>
                <w:lang w:val="en-US" w:eastAsia="en-US"/>
              </w:rPr>
            </w:pPr>
          </w:p>
        </w:tc>
        <w:tc>
          <w:tcPr>
            <w:tcW w:w="41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F40ADF" w14:textId="77777777" w:rsidR="00B41851" w:rsidRPr="00634F5A" w:rsidRDefault="00B41851" w:rsidP="0050393D">
            <w:pPr>
              <w:widowControl/>
              <w:rPr>
                <w:rFonts w:ascii="Times New Roman" w:eastAsia="Calibri" w:hAnsi="Times New Roman" w:cs="Times New Roman"/>
                <w:color w:val="auto"/>
                <w:sz w:val="20"/>
                <w:szCs w:val="20"/>
                <w:lang w:val="en-US" w:eastAsia="en-US"/>
              </w:rPr>
            </w:pPr>
          </w:p>
        </w:tc>
        <w:tc>
          <w:tcPr>
            <w:tcW w:w="460" w:type="pct"/>
            <w:tcBorders>
              <w:top w:val="single" w:sz="4" w:space="0" w:color="auto"/>
              <w:left w:val="single" w:sz="4" w:space="0" w:color="auto"/>
              <w:bottom w:val="single" w:sz="4" w:space="0" w:color="auto"/>
              <w:right w:val="single" w:sz="4" w:space="0" w:color="auto"/>
            </w:tcBorders>
          </w:tcPr>
          <w:p w14:paraId="4051DF22" w14:textId="77777777" w:rsidR="00B41851" w:rsidRPr="00634F5A" w:rsidRDefault="00B41851" w:rsidP="0050393D">
            <w:pPr>
              <w:widowControl/>
              <w:rPr>
                <w:rFonts w:ascii="Times New Roman" w:eastAsia="Calibri" w:hAnsi="Times New Roman" w:cs="Times New Roman"/>
                <w:color w:val="auto"/>
                <w:sz w:val="20"/>
                <w:szCs w:val="20"/>
                <w:lang w:val="en-US" w:eastAsia="en-US"/>
              </w:rPr>
            </w:pPr>
          </w:p>
        </w:tc>
        <w:tc>
          <w:tcPr>
            <w:tcW w:w="324" w:type="pct"/>
            <w:tcBorders>
              <w:top w:val="single" w:sz="4" w:space="0" w:color="auto"/>
              <w:left w:val="single" w:sz="4" w:space="0" w:color="auto"/>
              <w:bottom w:val="single" w:sz="4" w:space="0" w:color="auto"/>
              <w:right w:val="single" w:sz="4" w:space="0" w:color="auto"/>
            </w:tcBorders>
          </w:tcPr>
          <w:p w14:paraId="1FE9F831" w14:textId="77777777" w:rsidR="00B41851" w:rsidRPr="00634F5A" w:rsidRDefault="00B41851" w:rsidP="0050393D">
            <w:pPr>
              <w:widowControl/>
              <w:rPr>
                <w:rFonts w:ascii="Times New Roman" w:eastAsia="Calibri" w:hAnsi="Times New Roman" w:cs="Times New Roman"/>
                <w:color w:val="auto"/>
                <w:sz w:val="20"/>
                <w:szCs w:val="20"/>
                <w:lang w:val="en-US" w:eastAsia="en-US"/>
              </w:rPr>
            </w:pPr>
          </w:p>
        </w:tc>
      </w:tr>
      <w:tr w:rsidR="00B41851" w:rsidRPr="00634F5A" w14:paraId="78EDAE4A" w14:textId="77777777" w:rsidTr="00AB4A3F">
        <w:trPr>
          <w:trHeight w:val="20"/>
        </w:trPr>
        <w:tc>
          <w:tcPr>
            <w:tcW w:w="176" w:type="pct"/>
            <w:tcBorders>
              <w:top w:val="single" w:sz="4" w:space="0" w:color="auto"/>
              <w:left w:val="single" w:sz="4" w:space="0" w:color="auto"/>
              <w:bottom w:val="single" w:sz="4" w:space="0" w:color="auto"/>
              <w:right w:val="single" w:sz="4" w:space="0" w:color="auto"/>
            </w:tcBorders>
          </w:tcPr>
          <w:p w14:paraId="3E1AC8F9" w14:textId="77777777" w:rsidR="00B41851" w:rsidRPr="00634F5A" w:rsidRDefault="00B41851" w:rsidP="0050393D">
            <w:pPr>
              <w:widowControl/>
              <w:jc w:val="center"/>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2.</w:t>
            </w:r>
          </w:p>
        </w:tc>
        <w:tc>
          <w:tcPr>
            <w:tcW w:w="503" w:type="pct"/>
            <w:tcBorders>
              <w:top w:val="single" w:sz="4" w:space="0" w:color="auto"/>
              <w:left w:val="single" w:sz="4" w:space="0" w:color="auto"/>
              <w:bottom w:val="single" w:sz="4" w:space="0" w:color="auto"/>
              <w:right w:val="single" w:sz="4" w:space="0" w:color="auto"/>
            </w:tcBorders>
          </w:tcPr>
          <w:p w14:paraId="249CD5BF"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13" w:type="pct"/>
            <w:tcBorders>
              <w:top w:val="single" w:sz="4" w:space="0" w:color="auto"/>
              <w:left w:val="single" w:sz="4" w:space="0" w:color="auto"/>
              <w:bottom w:val="single" w:sz="4" w:space="0" w:color="auto"/>
              <w:right w:val="single" w:sz="4" w:space="0" w:color="auto"/>
            </w:tcBorders>
          </w:tcPr>
          <w:p w14:paraId="2FC0B955"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605" w:type="pct"/>
            <w:tcBorders>
              <w:top w:val="single" w:sz="4" w:space="0" w:color="auto"/>
              <w:left w:val="single" w:sz="4" w:space="0" w:color="auto"/>
              <w:bottom w:val="single" w:sz="4" w:space="0" w:color="auto"/>
              <w:right w:val="single" w:sz="4" w:space="0" w:color="auto"/>
            </w:tcBorders>
          </w:tcPr>
          <w:p w14:paraId="0F92CD85"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52" w:type="pct"/>
            <w:tcBorders>
              <w:top w:val="single" w:sz="4" w:space="0" w:color="auto"/>
              <w:left w:val="single" w:sz="4" w:space="0" w:color="auto"/>
              <w:bottom w:val="single" w:sz="4" w:space="0" w:color="auto"/>
              <w:right w:val="single" w:sz="4" w:space="0" w:color="auto"/>
            </w:tcBorders>
          </w:tcPr>
          <w:p w14:paraId="0DE3206A"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02" w:type="pct"/>
            <w:tcBorders>
              <w:top w:val="single" w:sz="4" w:space="0" w:color="auto"/>
              <w:left w:val="single" w:sz="4" w:space="0" w:color="auto"/>
              <w:bottom w:val="single" w:sz="4" w:space="0" w:color="auto"/>
              <w:right w:val="single" w:sz="4" w:space="0" w:color="auto"/>
            </w:tcBorders>
          </w:tcPr>
          <w:p w14:paraId="5D5F45B8"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692" w:type="pct"/>
            <w:tcBorders>
              <w:top w:val="single" w:sz="4" w:space="0" w:color="auto"/>
              <w:left w:val="single" w:sz="4" w:space="0" w:color="auto"/>
              <w:bottom w:val="single" w:sz="4" w:space="0" w:color="auto"/>
              <w:right w:val="single" w:sz="4" w:space="0" w:color="auto"/>
            </w:tcBorders>
          </w:tcPr>
          <w:p w14:paraId="2B027B10"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1937D8C6"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1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83F41B"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0" w:type="pct"/>
            <w:tcBorders>
              <w:top w:val="single" w:sz="4" w:space="0" w:color="auto"/>
              <w:left w:val="single" w:sz="4" w:space="0" w:color="auto"/>
              <w:bottom w:val="single" w:sz="4" w:space="0" w:color="auto"/>
              <w:right w:val="single" w:sz="4" w:space="0" w:color="auto"/>
            </w:tcBorders>
          </w:tcPr>
          <w:p w14:paraId="773870EB"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324" w:type="pct"/>
            <w:tcBorders>
              <w:top w:val="single" w:sz="4" w:space="0" w:color="auto"/>
              <w:left w:val="single" w:sz="4" w:space="0" w:color="auto"/>
              <w:bottom w:val="single" w:sz="4" w:space="0" w:color="auto"/>
              <w:right w:val="single" w:sz="4" w:space="0" w:color="auto"/>
            </w:tcBorders>
          </w:tcPr>
          <w:p w14:paraId="4B50E1A7" w14:textId="77777777" w:rsidR="00B41851" w:rsidRPr="00634F5A" w:rsidRDefault="00B41851" w:rsidP="0050393D">
            <w:pPr>
              <w:widowControl/>
              <w:rPr>
                <w:rFonts w:ascii="Times New Roman" w:eastAsia="Calibri" w:hAnsi="Times New Roman" w:cs="Times New Roman"/>
                <w:color w:val="auto"/>
                <w:sz w:val="20"/>
                <w:szCs w:val="20"/>
                <w:lang w:eastAsia="en-US"/>
              </w:rPr>
            </w:pPr>
          </w:p>
        </w:tc>
      </w:tr>
      <w:tr w:rsidR="00B41851" w:rsidRPr="00634F5A" w14:paraId="22223959" w14:textId="77777777" w:rsidTr="00AB4A3F">
        <w:trPr>
          <w:trHeight w:val="20"/>
        </w:trPr>
        <w:tc>
          <w:tcPr>
            <w:tcW w:w="176" w:type="pct"/>
            <w:tcBorders>
              <w:top w:val="single" w:sz="4" w:space="0" w:color="auto"/>
              <w:left w:val="single" w:sz="4" w:space="0" w:color="auto"/>
              <w:bottom w:val="single" w:sz="4" w:space="0" w:color="auto"/>
              <w:right w:val="single" w:sz="4" w:space="0" w:color="auto"/>
            </w:tcBorders>
          </w:tcPr>
          <w:p w14:paraId="514438EE" w14:textId="77777777" w:rsidR="00B41851" w:rsidRPr="00634F5A" w:rsidRDefault="00B41851" w:rsidP="0050393D">
            <w:pPr>
              <w:widowControl/>
              <w:jc w:val="center"/>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w:t>
            </w:r>
          </w:p>
        </w:tc>
        <w:tc>
          <w:tcPr>
            <w:tcW w:w="503" w:type="pct"/>
            <w:tcBorders>
              <w:top w:val="single" w:sz="4" w:space="0" w:color="auto"/>
              <w:left w:val="single" w:sz="4" w:space="0" w:color="auto"/>
              <w:bottom w:val="single" w:sz="4" w:space="0" w:color="auto"/>
              <w:right w:val="single" w:sz="4" w:space="0" w:color="auto"/>
            </w:tcBorders>
          </w:tcPr>
          <w:p w14:paraId="4148D99A"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13" w:type="pct"/>
            <w:tcBorders>
              <w:top w:val="single" w:sz="4" w:space="0" w:color="auto"/>
              <w:left w:val="single" w:sz="4" w:space="0" w:color="auto"/>
              <w:bottom w:val="single" w:sz="4" w:space="0" w:color="auto"/>
              <w:right w:val="single" w:sz="4" w:space="0" w:color="auto"/>
            </w:tcBorders>
          </w:tcPr>
          <w:p w14:paraId="22D0CC4D"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605" w:type="pct"/>
            <w:tcBorders>
              <w:top w:val="single" w:sz="4" w:space="0" w:color="auto"/>
              <w:left w:val="single" w:sz="4" w:space="0" w:color="auto"/>
              <w:bottom w:val="single" w:sz="4" w:space="0" w:color="auto"/>
              <w:right w:val="single" w:sz="4" w:space="0" w:color="auto"/>
            </w:tcBorders>
          </w:tcPr>
          <w:p w14:paraId="3F3A7A44"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52" w:type="pct"/>
            <w:tcBorders>
              <w:top w:val="single" w:sz="4" w:space="0" w:color="auto"/>
              <w:left w:val="single" w:sz="4" w:space="0" w:color="auto"/>
              <w:bottom w:val="single" w:sz="4" w:space="0" w:color="auto"/>
              <w:right w:val="single" w:sz="4" w:space="0" w:color="auto"/>
            </w:tcBorders>
          </w:tcPr>
          <w:p w14:paraId="417169CE"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02" w:type="pct"/>
            <w:tcBorders>
              <w:top w:val="single" w:sz="4" w:space="0" w:color="auto"/>
              <w:left w:val="single" w:sz="4" w:space="0" w:color="auto"/>
              <w:bottom w:val="single" w:sz="4" w:space="0" w:color="auto"/>
              <w:right w:val="single" w:sz="4" w:space="0" w:color="auto"/>
            </w:tcBorders>
          </w:tcPr>
          <w:p w14:paraId="36F4DB47"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692" w:type="pct"/>
            <w:tcBorders>
              <w:top w:val="single" w:sz="4" w:space="0" w:color="auto"/>
              <w:left w:val="single" w:sz="4" w:space="0" w:color="auto"/>
              <w:bottom w:val="single" w:sz="4" w:space="0" w:color="auto"/>
              <w:right w:val="single" w:sz="4" w:space="0" w:color="auto"/>
            </w:tcBorders>
          </w:tcPr>
          <w:p w14:paraId="6A8D0BA8"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40051634"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1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1B17E"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0" w:type="pct"/>
            <w:tcBorders>
              <w:top w:val="single" w:sz="4" w:space="0" w:color="auto"/>
              <w:left w:val="single" w:sz="4" w:space="0" w:color="auto"/>
              <w:bottom w:val="single" w:sz="4" w:space="0" w:color="auto"/>
              <w:right w:val="single" w:sz="4" w:space="0" w:color="auto"/>
            </w:tcBorders>
          </w:tcPr>
          <w:p w14:paraId="7372F820"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324" w:type="pct"/>
            <w:tcBorders>
              <w:top w:val="single" w:sz="4" w:space="0" w:color="auto"/>
              <w:left w:val="single" w:sz="4" w:space="0" w:color="auto"/>
              <w:bottom w:val="single" w:sz="4" w:space="0" w:color="auto"/>
              <w:right w:val="single" w:sz="4" w:space="0" w:color="auto"/>
            </w:tcBorders>
          </w:tcPr>
          <w:p w14:paraId="1CA5DD29" w14:textId="77777777" w:rsidR="00B41851" w:rsidRPr="00634F5A" w:rsidRDefault="00B41851" w:rsidP="0050393D">
            <w:pPr>
              <w:widowControl/>
              <w:rPr>
                <w:rFonts w:ascii="Times New Roman" w:eastAsia="Calibri" w:hAnsi="Times New Roman" w:cs="Times New Roman"/>
                <w:color w:val="auto"/>
                <w:sz w:val="20"/>
                <w:szCs w:val="20"/>
                <w:lang w:eastAsia="en-US"/>
              </w:rPr>
            </w:pPr>
          </w:p>
        </w:tc>
      </w:tr>
    </w:tbl>
    <w:p w14:paraId="15FEE1CD" w14:textId="77777777" w:rsidR="00B41851" w:rsidRPr="00634F5A" w:rsidRDefault="00B41851" w:rsidP="0050393D">
      <w:pPr>
        <w:jc w:val="both"/>
        <w:rPr>
          <w:rFonts w:ascii="Times New Roman" w:eastAsia="Calibri" w:hAnsi="Times New Roman" w:cs="Times New Roman"/>
          <w:iCs/>
          <w:color w:val="auto"/>
          <w:sz w:val="26"/>
        </w:rPr>
      </w:pPr>
    </w:p>
    <w:p w14:paraId="6E294079" w14:textId="77777777" w:rsidR="00B41851" w:rsidRPr="00634F5A" w:rsidRDefault="00B41851" w:rsidP="0050393D">
      <w:pPr>
        <w:widowControl/>
        <w:jc w:val="both"/>
        <w:rPr>
          <w:rFonts w:ascii="Times New Roman" w:eastAsia="Calibri" w:hAnsi="Times New Roman" w:cs="Times New Roman"/>
          <w:iCs/>
          <w:color w:val="auto"/>
        </w:rPr>
      </w:pPr>
      <w:r w:rsidRPr="00634F5A">
        <w:rPr>
          <w:rFonts w:ascii="Times New Roman" w:eastAsia="Calibri" w:hAnsi="Times New Roman" w:cs="Times New Roman"/>
          <w:iCs/>
          <w:color w:val="auto"/>
        </w:rPr>
        <w:t xml:space="preserve">1.4. Наиболее значимые публикации </w:t>
      </w:r>
      <w:r w:rsidR="009261EB" w:rsidRPr="00634F5A">
        <w:rPr>
          <w:rFonts w:ascii="Times New Roman" w:eastAsia="Calibri" w:hAnsi="Times New Roman" w:cs="Times New Roman"/>
          <w:iCs/>
          <w:color w:val="auto"/>
        </w:rPr>
        <w:t>ключевых исполнителей проекта</w:t>
      </w:r>
      <w:r w:rsidR="00B3319B" w:rsidRPr="00634F5A">
        <w:rPr>
          <w:rFonts w:ascii="Times New Roman" w:eastAsia="Calibri" w:hAnsi="Times New Roman" w:cs="Times New Roman"/>
          <w:iCs/>
          <w:color w:val="auto"/>
        </w:rPr>
        <w:t xml:space="preserve"> по тематике проекта</w:t>
      </w:r>
    </w:p>
    <w:tbl>
      <w:tblPr>
        <w:tblW w:w="1541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69"/>
        <w:gridCol w:w="1348"/>
        <w:gridCol w:w="1418"/>
        <w:gridCol w:w="1702"/>
        <w:gridCol w:w="2125"/>
        <w:gridCol w:w="5948"/>
        <w:gridCol w:w="2408"/>
      </w:tblGrid>
      <w:tr w:rsidR="00B41851" w:rsidRPr="00634F5A" w14:paraId="7BE769C3" w14:textId="77777777" w:rsidTr="007C7508">
        <w:trPr>
          <w:cantSplit/>
          <w:trHeight w:val="684"/>
          <w:tblHeader/>
        </w:trPr>
        <w:tc>
          <w:tcPr>
            <w:tcW w:w="152" w:type="pct"/>
            <w:tcBorders>
              <w:top w:val="single" w:sz="4" w:space="0" w:color="auto"/>
              <w:left w:val="single" w:sz="4" w:space="0" w:color="auto"/>
              <w:bottom w:val="single" w:sz="4" w:space="0" w:color="auto"/>
              <w:right w:val="single" w:sz="4" w:space="0" w:color="auto"/>
            </w:tcBorders>
            <w:vAlign w:val="center"/>
          </w:tcPr>
          <w:p w14:paraId="3F9B5B57" w14:textId="77777777" w:rsidR="00B41851" w:rsidRPr="00634F5A" w:rsidRDefault="00B41851" w:rsidP="0050393D">
            <w:pPr>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 п/п</w:t>
            </w:r>
          </w:p>
        </w:tc>
        <w:tc>
          <w:tcPr>
            <w:tcW w:w="437" w:type="pct"/>
            <w:tcBorders>
              <w:top w:val="single" w:sz="4" w:space="0" w:color="auto"/>
              <w:left w:val="single" w:sz="4" w:space="0" w:color="auto"/>
              <w:bottom w:val="single" w:sz="4" w:space="0" w:color="auto"/>
              <w:right w:val="single" w:sz="4" w:space="0" w:color="auto"/>
            </w:tcBorders>
            <w:vAlign w:val="center"/>
          </w:tcPr>
          <w:p w14:paraId="460BFC56"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Times New Roman" w:hAnsi="Times New Roman" w:cs="Times New Roman"/>
                <w:color w:val="auto"/>
                <w:sz w:val="20"/>
                <w:szCs w:val="20"/>
                <w:lang w:eastAsia="ar-SA"/>
              </w:rPr>
              <w:t>Фамилия</w:t>
            </w:r>
          </w:p>
        </w:tc>
        <w:tc>
          <w:tcPr>
            <w:tcW w:w="460" w:type="pct"/>
            <w:tcBorders>
              <w:top w:val="single" w:sz="4" w:space="0" w:color="auto"/>
              <w:left w:val="single" w:sz="4" w:space="0" w:color="auto"/>
              <w:bottom w:val="single" w:sz="4" w:space="0" w:color="auto"/>
              <w:right w:val="single" w:sz="4" w:space="0" w:color="auto"/>
            </w:tcBorders>
            <w:vAlign w:val="center"/>
          </w:tcPr>
          <w:p w14:paraId="54DC4004"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Имя</w:t>
            </w:r>
          </w:p>
        </w:tc>
        <w:tc>
          <w:tcPr>
            <w:tcW w:w="552" w:type="pct"/>
            <w:tcBorders>
              <w:top w:val="single" w:sz="4" w:space="0" w:color="auto"/>
              <w:left w:val="single" w:sz="4" w:space="0" w:color="auto"/>
              <w:bottom w:val="single" w:sz="4" w:space="0" w:color="auto"/>
              <w:right w:val="single" w:sz="4" w:space="0" w:color="auto"/>
            </w:tcBorders>
            <w:vAlign w:val="center"/>
          </w:tcPr>
          <w:p w14:paraId="2090ABF4"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Отчество</w:t>
            </w:r>
          </w:p>
        </w:tc>
        <w:tc>
          <w:tcPr>
            <w:tcW w:w="689" w:type="pct"/>
            <w:tcBorders>
              <w:top w:val="single" w:sz="4" w:space="0" w:color="auto"/>
              <w:left w:val="single" w:sz="4" w:space="0" w:color="auto"/>
              <w:bottom w:val="single" w:sz="4" w:space="0" w:color="auto"/>
              <w:right w:val="single" w:sz="4" w:space="0" w:color="auto"/>
            </w:tcBorders>
            <w:vAlign w:val="center"/>
          </w:tcPr>
          <w:p w14:paraId="69216297" w14:textId="77777777" w:rsidR="00B41851" w:rsidRPr="00634F5A" w:rsidRDefault="0081093F"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Роль в проекте</w:t>
            </w:r>
            <w:r w:rsidRPr="00634F5A">
              <w:rPr>
                <w:rFonts w:ascii="Times New Roman" w:eastAsia="Times New Roman" w:hAnsi="Times New Roman" w:cs="Times New Roman"/>
                <w:color w:val="auto"/>
                <w:sz w:val="20"/>
                <w:szCs w:val="20"/>
                <w:vertAlign w:val="superscript"/>
                <w:lang w:eastAsia="ar-SA"/>
              </w:rPr>
              <w:footnoteReference w:id="39"/>
            </w:r>
          </w:p>
        </w:tc>
        <w:tc>
          <w:tcPr>
            <w:tcW w:w="1929" w:type="pct"/>
            <w:tcBorders>
              <w:top w:val="single" w:sz="4" w:space="0" w:color="auto"/>
              <w:left w:val="single" w:sz="4" w:space="0" w:color="auto"/>
              <w:bottom w:val="single" w:sz="4" w:space="0" w:color="auto"/>
              <w:right w:val="single" w:sz="4" w:space="0" w:color="auto"/>
            </w:tcBorders>
            <w:vAlign w:val="center"/>
          </w:tcPr>
          <w:p w14:paraId="40D0287A"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Названия основных научных публикаций, подтверждающих квалификацию с 01.01.201</w:t>
            </w:r>
            <w:r w:rsidR="000737CC" w:rsidRPr="00634F5A">
              <w:rPr>
                <w:rFonts w:ascii="Times New Roman" w:eastAsia="Times New Roman" w:hAnsi="Times New Roman" w:cs="Times New Roman"/>
                <w:color w:val="auto"/>
                <w:sz w:val="20"/>
                <w:szCs w:val="20"/>
                <w:lang w:eastAsia="ar-SA"/>
              </w:rPr>
              <w:t>8</w:t>
            </w:r>
            <w:r w:rsidR="00DE7776" w:rsidRPr="00634F5A">
              <w:rPr>
                <w:rFonts w:ascii="Times New Roman" w:eastAsia="Times New Roman" w:hAnsi="Times New Roman" w:cs="Times New Roman"/>
                <w:color w:val="auto"/>
                <w:sz w:val="20"/>
                <w:szCs w:val="20"/>
                <w:lang w:eastAsia="ar-SA"/>
              </w:rPr>
              <w:t xml:space="preserve"> по 31.</w:t>
            </w:r>
            <w:r w:rsidR="00797E2B" w:rsidRPr="00634F5A">
              <w:rPr>
                <w:rFonts w:ascii="Times New Roman" w:eastAsia="Times New Roman" w:hAnsi="Times New Roman" w:cs="Times New Roman"/>
                <w:color w:val="auto"/>
                <w:sz w:val="20"/>
                <w:szCs w:val="20"/>
                <w:lang w:eastAsia="ar-SA"/>
              </w:rPr>
              <w:t>12</w:t>
            </w:r>
            <w:r w:rsidR="00DE7776" w:rsidRPr="00634F5A">
              <w:rPr>
                <w:rFonts w:ascii="Times New Roman" w:eastAsia="Times New Roman" w:hAnsi="Times New Roman" w:cs="Times New Roman"/>
                <w:color w:val="auto"/>
                <w:sz w:val="20"/>
                <w:szCs w:val="20"/>
                <w:lang w:eastAsia="ar-SA"/>
              </w:rPr>
              <w:t>.202</w:t>
            </w:r>
            <w:r w:rsidR="000737CC" w:rsidRPr="00634F5A">
              <w:rPr>
                <w:rFonts w:ascii="Times New Roman" w:eastAsia="Times New Roman" w:hAnsi="Times New Roman" w:cs="Times New Roman"/>
                <w:color w:val="auto"/>
                <w:sz w:val="20"/>
                <w:szCs w:val="20"/>
                <w:lang w:eastAsia="ar-SA"/>
              </w:rPr>
              <w:t>2</w:t>
            </w:r>
            <w:r w:rsidRPr="00634F5A">
              <w:rPr>
                <w:rFonts w:ascii="Times New Roman" w:eastAsia="Times New Roman" w:hAnsi="Times New Roman" w:cs="Times New Roman"/>
                <w:color w:val="auto"/>
                <w:sz w:val="20"/>
                <w:szCs w:val="20"/>
                <w:vertAlign w:val="superscript"/>
                <w:lang w:eastAsia="ar-SA"/>
              </w:rPr>
              <w:footnoteReference w:id="40"/>
            </w:r>
          </w:p>
        </w:tc>
        <w:tc>
          <w:tcPr>
            <w:tcW w:w="782" w:type="pct"/>
            <w:tcBorders>
              <w:top w:val="single" w:sz="4" w:space="0" w:color="auto"/>
              <w:left w:val="single" w:sz="4" w:space="0" w:color="auto"/>
              <w:bottom w:val="single" w:sz="4" w:space="0" w:color="auto"/>
              <w:right w:val="single" w:sz="4" w:space="0" w:color="auto"/>
            </w:tcBorders>
            <w:vAlign w:val="center"/>
          </w:tcPr>
          <w:p w14:paraId="0CADA033" w14:textId="77777777" w:rsidR="00B41851" w:rsidRPr="00634F5A" w:rsidRDefault="00B41851" w:rsidP="0050393D">
            <w:pPr>
              <w:widowControl/>
              <w:jc w:val="center"/>
              <w:rPr>
                <w:rFonts w:ascii="Times New Roman" w:eastAsia="Times New Roman" w:hAnsi="Times New Roman" w:cs="Times New Roman"/>
                <w:color w:val="auto"/>
                <w:sz w:val="20"/>
                <w:szCs w:val="20"/>
                <w:lang w:val="en-US" w:eastAsia="ar-SA"/>
              </w:rPr>
            </w:pPr>
            <w:r w:rsidRPr="00634F5A">
              <w:rPr>
                <w:rFonts w:ascii="Times New Roman" w:eastAsia="Calibri" w:hAnsi="Times New Roman" w:cs="Times New Roman"/>
                <w:color w:val="auto"/>
                <w:sz w:val="20"/>
                <w:szCs w:val="20"/>
                <w:lang w:eastAsia="en-US"/>
              </w:rPr>
              <w:t>Издание, год, том, выпуск</w:t>
            </w:r>
          </w:p>
        </w:tc>
      </w:tr>
      <w:tr w:rsidR="00B41851" w:rsidRPr="00634F5A" w14:paraId="32AACA60" w14:textId="77777777" w:rsidTr="007C7508">
        <w:trPr>
          <w:trHeight w:val="204"/>
        </w:trPr>
        <w:tc>
          <w:tcPr>
            <w:tcW w:w="152" w:type="pct"/>
            <w:tcBorders>
              <w:top w:val="single" w:sz="4" w:space="0" w:color="auto"/>
              <w:left w:val="single" w:sz="4" w:space="0" w:color="auto"/>
              <w:right w:val="single" w:sz="4" w:space="0" w:color="auto"/>
            </w:tcBorders>
          </w:tcPr>
          <w:p w14:paraId="77D1689B" w14:textId="77777777" w:rsidR="00B41851" w:rsidRPr="00634F5A" w:rsidRDefault="00B41851" w:rsidP="0050393D">
            <w:pPr>
              <w:widowControl/>
              <w:jc w:val="center"/>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1</w:t>
            </w:r>
          </w:p>
        </w:tc>
        <w:tc>
          <w:tcPr>
            <w:tcW w:w="437" w:type="pct"/>
            <w:tcBorders>
              <w:top w:val="single" w:sz="4" w:space="0" w:color="auto"/>
              <w:left w:val="single" w:sz="4" w:space="0" w:color="auto"/>
              <w:right w:val="single" w:sz="4" w:space="0" w:color="auto"/>
            </w:tcBorders>
          </w:tcPr>
          <w:p w14:paraId="37A6EB6F"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2</w:t>
            </w:r>
          </w:p>
        </w:tc>
        <w:tc>
          <w:tcPr>
            <w:tcW w:w="460" w:type="pct"/>
            <w:tcBorders>
              <w:top w:val="single" w:sz="4" w:space="0" w:color="auto"/>
              <w:left w:val="single" w:sz="4" w:space="0" w:color="auto"/>
              <w:right w:val="single" w:sz="4" w:space="0" w:color="auto"/>
            </w:tcBorders>
          </w:tcPr>
          <w:p w14:paraId="19A2D52C"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3</w:t>
            </w:r>
          </w:p>
        </w:tc>
        <w:tc>
          <w:tcPr>
            <w:tcW w:w="552" w:type="pct"/>
            <w:tcBorders>
              <w:top w:val="single" w:sz="4" w:space="0" w:color="auto"/>
              <w:left w:val="single" w:sz="4" w:space="0" w:color="auto"/>
              <w:right w:val="single" w:sz="4" w:space="0" w:color="auto"/>
            </w:tcBorders>
          </w:tcPr>
          <w:p w14:paraId="16D8B647"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4</w:t>
            </w:r>
          </w:p>
        </w:tc>
        <w:tc>
          <w:tcPr>
            <w:tcW w:w="689" w:type="pct"/>
            <w:tcBorders>
              <w:top w:val="single" w:sz="4" w:space="0" w:color="auto"/>
              <w:left w:val="single" w:sz="4" w:space="0" w:color="auto"/>
              <w:right w:val="single" w:sz="4" w:space="0" w:color="auto"/>
            </w:tcBorders>
          </w:tcPr>
          <w:p w14:paraId="12D58B9A"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5</w:t>
            </w:r>
          </w:p>
        </w:tc>
        <w:tc>
          <w:tcPr>
            <w:tcW w:w="1929" w:type="pct"/>
            <w:tcBorders>
              <w:top w:val="single" w:sz="4" w:space="0" w:color="auto"/>
              <w:left w:val="single" w:sz="4" w:space="0" w:color="auto"/>
              <w:right w:val="single" w:sz="4" w:space="0" w:color="auto"/>
            </w:tcBorders>
          </w:tcPr>
          <w:p w14:paraId="25594333"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6</w:t>
            </w:r>
          </w:p>
        </w:tc>
        <w:tc>
          <w:tcPr>
            <w:tcW w:w="782" w:type="pct"/>
            <w:tcBorders>
              <w:top w:val="single" w:sz="4" w:space="0" w:color="auto"/>
              <w:left w:val="single" w:sz="4" w:space="0" w:color="auto"/>
              <w:right w:val="single" w:sz="4" w:space="0" w:color="auto"/>
            </w:tcBorders>
          </w:tcPr>
          <w:p w14:paraId="6C73D477"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7</w:t>
            </w:r>
          </w:p>
        </w:tc>
      </w:tr>
      <w:tr w:rsidR="00B41851" w:rsidRPr="00634F5A" w14:paraId="70B917B6" w14:textId="77777777" w:rsidTr="007C7508">
        <w:trPr>
          <w:trHeight w:val="204"/>
        </w:trPr>
        <w:tc>
          <w:tcPr>
            <w:tcW w:w="152" w:type="pct"/>
            <w:vMerge w:val="restart"/>
            <w:tcBorders>
              <w:top w:val="single" w:sz="4" w:space="0" w:color="auto"/>
              <w:left w:val="single" w:sz="4" w:space="0" w:color="auto"/>
              <w:right w:val="single" w:sz="4" w:space="0" w:color="auto"/>
            </w:tcBorders>
          </w:tcPr>
          <w:p w14:paraId="5D228324" w14:textId="77777777" w:rsidR="00B41851" w:rsidRPr="00634F5A" w:rsidRDefault="00B41851"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1.</w:t>
            </w:r>
          </w:p>
        </w:tc>
        <w:tc>
          <w:tcPr>
            <w:tcW w:w="437" w:type="pct"/>
            <w:vMerge w:val="restart"/>
            <w:tcBorders>
              <w:top w:val="single" w:sz="4" w:space="0" w:color="auto"/>
              <w:left w:val="single" w:sz="4" w:space="0" w:color="auto"/>
              <w:right w:val="single" w:sz="4" w:space="0" w:color="auto"/>
            </w:tcBorders>
          </w:tcPr>
          <w:p w14:paraId="100DD3BF"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0" w:type="pct"/>
            <w:vMerge w:val="restart"/>
            <w:tcBorders>
              <w:top w:val="single" w:sz="4" w:space="0" w:color="auto"/>
              <w:left w:val="single" w:sz="4" w:space="0" w:color="auto"/>
              <w:right w:val="single" w:sz="4" w:space="0" w:color="auto"/>
            </w:tcBorders>
          </w:tcPr>
          <w:p w14:paraId="7D810DCA"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52" w:type="pct"/>
            <w:vMerge w:val="restart"/>
            <w:tcBorders>
              <w:top w:val="single" w:sz="4" w:space="0" w:color="auto"/>
              <w:left w:val="single" w:sz="4" w:space="0" w:color="auto"/>
              <w:right w:val="single" w:sz="4" w:space="0" w:color="auto"/>
            </w:tcBorders>
          </w:tcPr>
          <w:p w14:paraId="5AFB028E"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689" w:type="pct"/>
            <w:vMerge w:val="restart"/>
            <w:tcBorders>
              <w:top w:val="single" w:sz="4" w:space="0" w:color="auto"/>
              <w:left w:val="single" w:sz="4" w:space="0" w:color="auto"/>
              <w:right w:val="single" w:sz="4" w:space="0" w:color="auto"/>
            </w:tcBorders>
          </w:tcPr>
          <w:p w14:paraId="6A9DEB4F"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1929" w:type="pct"/>
            <w:tcBorders>
              <w:top w:val="single" w:sz="4" w:space="0" w:color="auto"/>
              <w:left w:val="single" w:sz="4" w:space="0" w:color="auto"/>
              <w:right w:val="single" w:sz="4" w:space="0" w:color="auto"/>
            </w:tcBorders>
          </w:tcPr>
          <w:p w14:paraId="47591ADA"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782" w:type="pct"/>
            <w:tcBorders>
              <w:top w:val="single" w:sz="4" w:space="0" w:color="auto"/>
              <w:left w:val="single" w:sz="4" w:space="0" w:color="auto"/>
              <w:right w:val="single" w:sz="4" w:space="0" w:color="auto"/>
            </w:tcBorders>
          </w:tcPr>
          <w:p w14:paraId="4067FF47" w14:textId="77777777" w:rsidR="00B41851" w:rsidRPr="00634F5A" w:rsidRDefault="00B41851" w:rsidP="0050393D">
            <w:pPr>
              <w:widowControl/>
              <w:rPr>
                <w:rFonts w:ascii="Times New Roman" w:eastAsia="Calibri" w:hAnsi="Times New Roman" w:cs="Times New Roman"/>
                <w:color w:val="auto"/>
                <w:sz w:val="20"/>
                <w:szCs w:val="20"/>
                <w:lang w:eastAsia="en-US"/>
              </w:rPr>
            </w:pPr>
          </w:p>
        </w:tc>
      </w:tr>
      <w:tr w:rsidR="00B41851" w:rsidRPr="00634F5A" w14:paraId="2438E8AC" w14:textId="77777777" w:rsidTr="007C7508">
        <w:trPr>
          <w:trHeight w:val="204"/>
        </w:trPr>
        <w:tc>
          <w:tcPr>
            <w:tcW w:w="152" w:type="pct"/>
            <w:vMerge/>
            <w:tcBorders>
              <w:top w:val="single" w:sz="4" w:space="0" w:color="auto"/>
              <w:left w:val="single" w:sz="4" w:space="0" w:color="auto"/>
              <w:right w:val="single" w:sz="4" w:space="0" w:color="auto"/>
            </w:tcBorders>
          </w:tcPr>
          <w:p w14:paraId="07CFA7EB" w14:textId="77777777" w:rsidR="00B41851" w:rsidRPr="00634F5A" w:rsidRDefault="00B41851" w:rsidP="0050393D">
            <w:pPr>
              <w:widowControl/>
              <w:rPr>
                <w:rFonts w:ascii="Times New Roman" w:eastAsia="Times New Roman" w:hAnsi="Times New Roman" w:cs="Times New Roman"/>
                <w:color w:val="auto"/>
                <w:sz w:val="20"/>
                <w:szCs w:val="20"/>
              </w:rPr>
            </w:pPr>
          </w:p>
        </w:tc>
        <w:tc>
          <w:tcPr>
            <w:tcW w:w="437" w:type="pct"/>
            <w:vMerge/>
            <w:tcBorders>
              <w:top w:val="single" w:sz="4" w:space="0" w:color="auto"/>
              <w:left w:val="single" w:sz="4" w:space="0" w:color="auto"/>
              <w:right w:val="single" w:sz="4" w:space="0" w:color="auto"/>
            </w:tcBorders>
          </w:tcPr>
          <w:p w14:paraId="44698D28"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0" w:type="pct"/>
            <w:vMerge/>
            <w:tcBorders>
              <w:top w:val="single" w:sz="4" w:space="0" w:color="auto"/>
              <w:left w:val="single" w:sz="4" w:space="0" w:color="auto"/>
              <w:right w:val="single" w:sz="4" w:space="0" w:color="auto"/>
            </w:tcBorders>
          </w:tcPr>
          <w:p w14:paraId="20590682"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52" w:type="pct"/>
            <w:vMerge/>
            <w:tcBorders>
              <w:top w:val="single" w:sz="4" w:space="0" w:color="auto"/>
              <w:left w:val="single" w:sz="4" w:space="0" w:color="auto"/>
              <w:right w:val="single" w:sz="4" w:space="0" w:color="auto"/>
            </w:tcBorders>
          </w:tcPr>
          <w:p w14:paraId="125B6DF0"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689" w:type="pct"/>
            <w:vMerge/>
            <w:tcBorders>
              <w:left w:val="single" w:sz="4" w:space="0" w:color="auto"/>
              <w:right w:val="single" w:sz="4" w:space="0" w:color="auto"/>
            </w:tcBorders>
          </w:tcPr>
          <w:p w14:paraId="58955951"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1929" w:type="pct"/>
            <w:tcBorders>
              <w:top w:val="single" w:sz="4" w:space="0" w:color="auto"/>
              <w:left w:val="single" w:sz="4" w:space="0" w:color="auto"/>
              <w:right w:val="single" w:sz="4" w:space="0" w:color="auto"/>
            </w:tcBorders>
          </w:tcPr>
          <w:p w14:paraId="74905D0D"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782" w:type="pct"/>
            <w:tcBorders>
              <w:top w:val="single" w:sz="4" w:space="0" w:color="auto"/>
              <w:left w:val="single" w:sz="4" w:space="0" w:color="auto"/>
              <w:right w:val="single" w:sz="4" w:space="0" w:color="auto"/>
            </w:tcBorders>
          </w:tcPr>
          <w:p w14:paraId="614EB9C0" w14:textId="77777777" w:rsidR="00B41851" w:rsidRPr="00634F5A" w:rsidRDefault="00B41851" w:rsidP="0050393D">
            <w:pPr>
              <w:widowControl/>
              <w:rPr>
                <w:rFonts w:ascii="Times New Roman" w:eastAsia="Calibri" w:hAnsi="Times New Roman" w:cs="Times New Roman"/>
                <w:color w:val="auto"/>
                <w:sz w:val="20"/>
                <w:szCs w:val="20"/>
                <w:lang w:eastAsia="en-US"/>
              </w:rPr>
            </w:pPr>
          </w:p>
        </w:tc>
      </w:tr>
      <w:tr w:rsidR="00B41851" w:rsidRPr="00634F5A" w14:paraId="5BE77135" w14:textId="77777777" w:rsidTr="007C7508">
        <w:trPr>
          <w:trHeight w:val="204"/>
        </w:trPr>
        <w:tc>
          <w:tcPr>
            <w:tcW w:w="152" w:type="pct"/>
            <w:vMerge w:val="restart"/>
            <w:tcBorders>
              <w:top w:val="single" w:sz="4" w:space="0" w:color="auto"/>
              <w:left w:val="single" w:sz="4" w:space="0" w:color="auto"/>
              <w:right w:val="single" w:sz="4" w:space="0" w:color="auto"/>
            </w:tcBorders>
          </w:tcPr>
          <w:p w14:paraId="3642D3DE" w14:textId="77777777" w:rsidR="00B41851" w:rsidRPr="00634F5A" w:rsidRDefault="00B41851"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2.</w:t>
            </w:r>
          </w:p>
        </w:tc>
        <w:tc>
          <w:tcPr>
            <w:tcW w:w="437" w:type="pct"/>
            <w:vMerge w:val="restart"/>
            <w:tcBorders>
              <w:top w:val="single" w:sz="4" w:space="0" w:color="auto"/>
              <w:left w:val="single" w:sz="4" w:space="0" w:color="auto"/>
              <w:right w:val="single" w:sz="4" w:space="0" w:color="auto"/>
            </w:tcBorders>
          </w:tcPr>
          <w:p w14:paraId="3CC6CD21"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0" w:type="pct"/>
            <w:vMerge w:val="restart"/>
            <w:tcBorders>
              <w:top w:val="single" w:sz="4" w:space="0" w:color="auto"/>
              <w:left w:val="single" w:sz="4" w:space="0" w:color="auto"/>
              <w:right w:val="single" w:sz="4" w:space="0" w:color="auto"/>
            </w:tcBorders>
          </w:tcPr>
          <w:p w14:paraId="31B850E4"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52" w:type="pct"/>
            <w:vMerge w:val="restart"/>
            <w:tcBorders>
              <w:top w:val="single" w:sz="4" w:space="0" w:color="auto"/>
              <w:left w:val="single" w:sz="4" w:space="0" w:color="auto"/>
              <w:right w:val="single" w:sz="4" w:space="0" w:color="auto"/>
            </w:tcBorders>
          </w:tcPr>
          <w:p w14:paraId="070415DF"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689" w:type="pct"/>
            <w:vMerge w:val="restart"/>
            <w:tcBorders>
              <w:top w:val="single" w:sz="4" w:space="0" w:color="auto"/>
              <w:left w:val="single" w:sz="4" w:space="0" w:color="auto"/>
              <w:right w:val="single" w:sz="4" w:space="0" w:color="auto"/>
            </w:tcBorders>
          </w:tcPr>
          <w:p w14:paraId="42C7B3B9"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1929" w:type="pct"/>
            <w:tcBorders>
              <w:top w:val="single" w:sz="4" w:space="0" w:color="auto"/>
              <w:left w:val="single" w:sz="4" w:space="0" w:color="auto"/>
              <w:right w:val="single" w:sz="4" w:space="0" w:color="auto"/>
            </w:tcBorders>
          </w:tcPr>
          <w:p w14:paraId="0246A464"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782" w:type="pct"/>
            <w:tcBorders>
              <w:top w:val="single" w:sz="4" w:space="0" w:color="auto"/>
              <w:left w:val="single" w:sz="4" w:space="0" w:color="auto"/>
              <w:right w:val="single" w:sz="4" w:space="0" w:color="auto"/>
            </w:tcBorders>
          </w:tcPr>
          <w:p w14:paraId="6B1D3E2F" w14:textId="77777777" w:rsidR="00B41851" w:rsidRPr="00634F5A" w:rsidRDefault="00B41851" w:rsidP="0050393D">
            <w:pPr>
              <w:widowControl/>
              <w:rPr>
                <w:rFonts w:ascii="Times New Roman" w:eastAsia="Calibri" w:hAnsi="Times New Roman" w:cs="Times New Roman"/>
                <w:color w:val="auto"/>
                <w:sz w:val="20"/>
                <w:szCs w:val="20"/>
                <w:lang w:eastAsia="en-US"/>
              </w:rPr>
            </w:pPr>
          </w:p>
        </w:tc>
      </w:tr>
      <w:tr w:rsidR="00B41851" w:rsidRPr="00634F5A" w14:paraId="006C3801" w14:textId="77777777" w:rsidTr="007C7508">
        <w:trPr>
          <w:trHeight w:val="204"/>
        </w:trPr>
        <w:tc>
          <w:tcPr>
            <w:tcW w:w="152" w:type="pct"/>
            <w:vMerge/>
            <w:tcBorders>
              <w:top w:val="single" w:sz="4" w:space="0" w:color="auto"/>
              <w:left w:val="single" w:sz="4" w:space="0" w:color="auto"/>
              <w:right w:val="single" w:sz="4" w:space="0" w:color="auto"/>
            </w:tcBorders>
          </w:tcPr>
          <w:p w14:paraId="58EEF0D1" w14:textId="77777777" w:rsidR="00B41851" w:rsidRPr="00634F5A" w:rsidRDefault="00B41851" w:rsidP="0050393D">
            <w:pPr>
              <w:widowControl/>
              <w:rPr>
                <w:rFonts w:ascii="Times New Roman" w:eastAsia="Times New Roman" w:hAnsi="Times New Roman" w:cs="Times New Roman"/>
                <w:color w:val="auto"/>
                <w:sz w:val="20"/>
                <w:szCs w:val="20"/>
              </w:rPr>
            </w:pPr>
          </w:p>
        </w:tc>
        <w:tc>
          <w:tcPr>
            <w:tcW w:w="437" w:type="pct"/>
            <w:vMerge/>
            <w:tcBorders>
              <w:top w:val="single" w:sz="4" w:space="0" w:color="auto"/>
              <w:left w:val="single" w:sz="4" w:space="0" w:color="auto"/>
              <w:right w:val="single" w:sz="4" w:space="0" w:color="auto"/>
            </w:tcBorders>
          </w:tcPr>
          <w:p w14:paraId="619977B6"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0" w:type="pct"/>
            <w:vMerge/>
            <w:tcBorders>
              <w:top w:val="single" w:sz="4" w:space="0" w:color="auto"/>
              <w:left w:val="single" w:sz="4" w:space="0" w:color="auto"/>
              <w:right w:val="single" w:sz="4" w:space="0" w:color="auto"/>
            </w:tcBorders>
          </w:tcPr>
          <w:p w14:paraId="57926FA3"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52" w:type="pct"/>
            <w:vMerge/>
            <w:tcBorders>
              <w:top w:val="single" w:sz="4" w:space="0" w:color="auto"/>
              <w:left w:val="single" w:sz="4" w:space="0" w:color="auto"/>
              <w:right w:val="single" w:sz="4" w:space="0" w:color="auto"/>
            </w:tcBorders>
          </w:tcPr>
          <w:p w14:paraId="27D196FC"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689" w:type="pct"/>
            <w:vMerge/>
            <w:tcBorders>
              <w:left w:val="single" w:sz="4" w:space="0" w:color="auto"/>
              <w:right w:val="single" w:sz="4" w:space="0" w:color="auto"/>
            </w:tcBorders>
          </w:tcPr>
          <w:p w14:paraId="2E9A0210"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1929" w:type="pct"/>
            <w:tcBorders>
              <w:top w:val="single" w:sz="4" w:space="0" w:color="auto"/>
              <w:left w:val="single" w:sz="4" w:space="0" w:color="auto"/>
              <w:right w:val="single" w:sz="4" w:space="0" w:color="auto"/>
            </w:tcBorders>
          </w:tcPr>
          <w:p w14:paraId="654DE259"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782" w:type="pct"/>
            <w:tcBorders>
              <w:top w:val="single" w:sz="4" w:space="0" w:color="auto"/>
              <w:left w:val="single" w:sz="4" w:space="0" w:color="auto"/>
              <w:right w:val="single" w:sz="4" w:space="0" w:color="auto"/>
            </w:tcBorders>
          </w:tcPr>
          <w:p w14:paraId="77F1558F" w14:textId="77777777" w:rsidR="00B41851" w:rsidRPr="00634F5A" w:rsidRDefault="00B41851" w:rsidP="0050393D">
            <w:pPr>
              <w:widowControl/>
              <w:rPr>
                <w:rFonts w:ascii="Times New Roman" w:eastAsia="Calibri" w:hAnsi="Times New Roman" w:cs="Times New Roman"/>
                <w:color w:val="auto"/>
                <w:sz w:val="20"/>
                <w:szCs w:val="20"/>
                <w:lang w:eastAsia="en-US"/>
              </w:rPr>
            </w:pPr>
          </w:p>
        </w:tc>
      </w:tr>
      <w:tr w:rsidR="00B41851" w:rsidRPr="00634F5A" w14:paraId="459C6AF4" w14:textId="77777777" w:rsidTr="007C7508">
        <w:trPr>
          <w:trHeight w:val="204"/>
        </w:trPr>
        <w:tc>
          <w:tcPr>
            <w:tcW w:w="152" w:type="pct"/>
            <w:vMerge w:val="restart"/>
            <w:tcBorders>
              <w:top w:val="single" w:sz="4" w:space="0" w:color="auto"/>
              <w:left w:val="single" w:sz="4" w:space="0" w:color="auto"/>
              <w:right w:val="single" w:sz="4" w:space="0" w:color="auto"/>
            </w:tcBorders>
          </w:tcPr>
          <w:p w14:paraId="52AD24F3" w14:textId="77777777" w:rsidR="00B41851" w:rsidRPr="00634F5A" w:rsidRDefault="00B41851"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w:t>
            </w:r>
          </w:p>
        </w:tc>
        <w:tc>
          <w:tcPr>
            <w:tcW w:w="437" w:type="pct"/>
            <w:vMerge w:val="restart"/>
            <w:tcBorders>
              <w:top w:val="single" w:sz="4" w:space="0" w:color="auto"/>
              <w:left w:val="single" w:sz="4" w:space="0" w:color="auto"/>
              <w:right w:val="single" w:sz="4" w:space="0" w:color="auto"/>
            </w:tcBorders>
          </w:tcPr>
          <w:p w14:paraId="576F6D05"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0" w:type="pct"/>
            <w:vMerge w:val="restart"/>
            <w:tcBorders>
              <w:top w:val="single" w:sz="4" w:space="0" w:color="auto"/>
              <w:left w:val="single" w:sz="4" w:space="0" w:color="auto"/>
              <w:right w:val="single" w:sz="4" w:space="0" w:color="auto"/>
            </w:tcBorders>
          </w:tcPr>
          <w:p w14:paraId="68B64FF3"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52" w:type="pct"/>
            <w:vMerge w:val="restart"/>
            <w:tcBorders>
              <w:top w:val="single" w:sz="4" w:space="0" w:color="auto"/>
              <w:left w:val="single" w:sz="4" w:space="0" w:color="auto"/>
              <w:right w:val="single" w:sz="4" w:space="0" w:color="auto"/>
            </w:tcBorders>
          </w:tcPr>
          <w:p w14:paraId="35261623"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689" w:type="pct"/>
            <w:vMerge w:val="restart"/>
            <w:tcBorders>
              <w:top w:val="single" w:sz="4" w:space="0" w:color="auto"/>
              <w:left w:val="single" w:sz="4" w:space="0" w:color="auto"/>
              <w:right w:val="single" w:sz="4" w:space="0" w:color="auto"/>
            </w:tcBorders>
          </w:tcPr>
          <w:p w14:paraId="112C1608" w14:textId="77777777" w:rsidR="00B41851" w:rsidRPr="00634F5A" w:rsidRDefault="00B41851" w:rsidP="0050393D">
            <w:pPr>
              <w:widowControl/>
              <w:rPr>
                <w:rFonts w:ascii="Times New Roman" w:eastAsia="Times New Roman" w:hAnsi="Times New Roman" w:cs="Times New Roman"/>
                <w:color w:val="auto"/>
                <w:sz w:val="20"/>
                <w:szCs w:val="20"/>
              </w:rPr>
            </w:pPr>
          </w:p>
        </w:tc>
        <w:tc>
          <w:tcPr>
            <w:tcW w:w="1929" w:type="pct"/>
            <w:tcBorders>
              <w:top w:val="single" w:sz="4" w:space="0" w:color="auto"/>
              <w:left w:val="single" w:sz="4" w:space="0" w:color="auto"/>
              <w:bottom w:val="single" w:sz="4" w:space="0" w:color="auto"/>
              <w:right w:val="single" w:sz="4" w:space="0" w:color="auto"/>
            </w:tcBorders>
          </w:tcPr>
          <w:p w14:paraId="6355F829" w14:textId="77777777" w:rsidR="00B41851" w:rsidRPr="00634F5A" w:rsidRDefault="00B41851" w:rsidP="0050393D">
            <w:pPr>
              <w:widowControl/>
              <w:rPr>
                <w:rFonts w:ascii="Times New Roman" w:eastAsia="Times New Roman" w:hAnsi="Times New Roman" w:cs="Times New Roman"/>
                <w:color w:val="auto"/>
                <w:sz w:val="20"/>
                <w:szCs w:val="20"/>
              </w:rPr>
            </w:pPr>
          </w:p>
        </w:tc>
        <w:tc>
          <w:tcPr>
            <w:tcW w:w="782" w:type="pct"/>
            <w:tcBorders>
              <w:top w:val="single" w:sz="4" w:space="0" w:color="auto"/>
              <w:left w:val="single" w:sz="4" w:space="0" w:color="auto"/>
              <w:bottom w:val="single" w:sz="4" w:space="0" w:color="auto"/>
              <w:right w:val="single" w:sz="4" w:space="0" w:color="auto"/>
            </w:tcBorders>
          </w:tcPr>
          <w:p w14:paraId="741E3321" w14:textId="77777777" w:rsidR="00B41851" w:rsidRPr="00634F5A" w:rsidRDefault="00B41851" w:rsidP="0050393D">
            <w:pPr>
              <w:widowControl/>
              <w:rPr>
                <w:rFonts w:ascii="Times New Roman" w:eastAsia="Calibri" w:hAnsi="Times New Roman" w:cs="Times New Roman"/>
                <w:color w:val="auto"/>
                <w:sz w:val="20"/>
                <w:szCs w:val="20"/>
                <w:lang w:eastAsia="en-US"/>
              </w:rPr>
            </w:pPr>
          </w:p>
        </w:tc>
      </w:tr>
      <w:tr w:rsidR="00B41851" w:rsidRPr="00634F5A" w14:paraId="02DA7395" w14:textId="77777777" w:rsidTr="007C7508">
        <w:trPr>
          <w:trHeight w:val="204"/>
        </w:trPr>
        <w:tc>
          <w:tcPr>
            <w:tcW w:w="152" w:type="pct"/>
            <w:vMerge/>
            <w:tcBorders>
              <w:left w:val="single" w:sz="4" w:space="0" w:color="auto"/>
              <w:right w:val="single" w:sz="4" w:space="0" w:color="auto"/>
            </w:tcBorders>
          </w:tcPr>
          <w:p w14:paraId="1CBFF71F" w14:textId="77777777" w:rsidR="00B41851" w:rsidRPr="00634F5A" w:rsidRDefault="00B41851" w:rsidP="0050393D">
            <w:pPr>
              <w:widowControl/>
              <w:rPr>
                <w:rFonts w:ascii="Times New Roman" w:eastAsia="Times New Roman" w:hAnsi="Times New Roman" w:cs="Times New Roman"/>
                <w:color w:val="auto"/>
                <w:sz w:val="20"/>
                <w:szCs w:val="20"/>
              </w:rPr>
            </w:pPr>
          </w:p>
        </w:tc>
        <w:tc>
          <w:tcPr>
            <w:tcW w:w="437" w:type="pct"/>
            <w:vMerge/>
            <w:tcBorders>
              <w:left w:val="single" w:sz="4" w:space="0" w:color="auto"/>
              <w:right w:val="single" w:sz="4" w:space="0" w:color="auto"/>
            </w:tcBorders>
          </w:tcPr>
          <w:p w14:paraId="0B7829FF"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460" w:type="pct"/>
            <w:vMerge/>
            <w:tcBorders>
              <w:left w:val="single" w:sz="4" w:space="0" w:color="auto"/>
              <w:right w:val="single" w:sz="4" w:space="0" w:color="auto"/>
            </w:tcBorders>
          </w:tcPr>
          <w:p w14:paraId="1BEFC4ED"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52" w:type="pct"/>
            <w:vMerge/>
            <w:tcBorders>
              <w:left w:val="single" w:sz="4" w:space="0" w:color="auto"/>
              <w:right w:val="single" w:sz="4" w:space="0" w:color="auto"/>
            </w:tcBorders>
          </w:tcPr>
          <w:p w14:paraId="58626ECB"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689" w:type="pct"/>
            <w:vMerge/>
            <w:tcBorders>
              <w:left w:val="single" w:sz="4" w:space="0" w:color="auto"/>
              <w:right w:val="single" w:sz="4" w:space="0" w:color="auto"/>
            </w:tcBorders>
          </w:tcPr>
          <w:p w14:paraId="53415283" w14:textId="77777777" w:rsidR="00B41851" w:rsidRPr="00634F5A" w:rsidRDefault="00B41851" w:rsidP="0050393D">
            <w:pPr>
              <w:widowControl/>
              <w:rPr>
                <w:rFonts w:ascii="Times New Roman" w:eastAsia="Times New Roman" w:hAnsi="Times New Roman" w:cs="Times New Roman"/>
                <w:color w:val="auto"/>
                <w:sz w:val="20"/>
                <w:szCs w:val="20"/>
              </w:rPr>
            </w:pPr>
          </w:p>
        </w:tc>
        <w:tc>
          <w:tcPr>
            <w:tcW w:w="1929" w:type="pct"/>
            <w:tcBorders>
              <w:top w:val="single" w:sz="4" w:space="0" w:color="auto"/>
              <w:left w:val="single" w:sz="4" w:space="0" w:color="auto"/>
              <w:bottom w:val="single" w:sz="4" w:space="0" w:color="auto"/>
              <w:right w:val="single" w:sz="4" w:space="0" w:color="auto"/>
            </w:tcBorders>
          </w:tcPr>
          <w:p w14:paraId="0C075398" w14:textId="77777777" w:rsidR="00B41851" w:rsidRPr="00634F5A" w:rsidRDefault="00B41851" w:rsidP="0050393D">
            <w:pPr>
              <w:widowControl/>
              <w:rPr>
                <w:rFonts w:ascii="Times New Roman" w:eastAsia="Times New Roman" w:hAnsi="Times New Roman" w:cs="Times New Roman"/>
                <w:color w:val="auto"/>
                <w:sz w:val="20"/>
                <w:szCs w:val="20"/>
              </w:rPr>
            </w:pPr>
          </w:p>
        </w:tc>
        <w:tc>
          <w:tcPr>
            <w:tcW w:w="782" w:type="pct"/>
            <w:tcBorders>
              <w:top w:val="single" w:sz="4" w:space="0" w:color="auto"/>
              <w:left w:val="single" w:sz="4" w:space="0" w:color="auto"/>
              <w:bottom w:val="single" w:sz="4" w:space="0" w:color="auto"/>
              <w:right w:val="single" w:sz="4" w:space="0" w:color="auto"/>
            </w:tcBorders>
          </w:tcPr>
          <w:p w14:paraId="101EA632" w14:textId="77777777" w:rsidR="00B41851" w:rsidRPr="00634F5A" w:rsidRDefault="00B41851" w:rsidP="0050393D">
            <w:pPr>
              <w:widowControl/>
              <w:rPr>
                <w:rFonts w:ascii="Times New Roman" w:eastAsia="Calibri" w:hAnsi="Times New Roman" w:cs="Times New Roman"/>
                <w:color w:val="auto"/>
                <w:sz w:val="20"/>
                <w:szCs w:val="20"/>
                <w:lang w:eastAsia="en-US"/>
              </w:rPr>
            </w:pPr>
          </w:p>
        </w:tc>
      </w:tr>
    </w:tbl>
    <w:p w14:paraId="1190BD13" w14:textId="77777777" w:rsidR="00B41851" w:rsidRPr="00634F5A" w:rsidRDefault="00B41851" w:rsidP="0050393D">
      <w:pPr>
        <w:widowControl/>
        <w:jc w:val="both"/>
        <w:rPr>
          <w:rFonts w:ascii="Times New Roman" w:eastAsia="Calibri" w:hAnsi="Times New Roman" w:cs="Times New Roman"/>
          <w:iCs/>
          <w:color w:val="auto"/>
        </w:rPr>
      </w:pPr>
    </w:p>
    <w:p w14:paraId="78B2403E" w14:textId="77777777" w:rsidR="00B41851" w:rsidRPr="00634F5A" w:rsidRDefault="00B41851" w:rsidP="0050393D">
      <w:pPr>
        <w:widowControl/>
        <w:jc w:val="both"/>
        <w:rPr>
          <w:rFonts w:ascii="Times New Roman" w:eastAsia="Calibri" w:hAnsi="Times New Roman" w:cs="Times New Roman"/>
          <w:iCs/>
          <w:color w:val="auto"/>
        </w:rPr>
      </w:pPr>
      <w:r w:rsidRPr="00634F5A">
        <w:rPr>
          <w:rFonts w:ascii="Times New Roman" w:eastAsia="Calibri" w:hAnsi="Times New Roman" w:cs="Times New Roman"/>
          <w:iCs/>
          <w:color w:val="auto"/>
        </w:rPr>
        <w:lastRenderedPageBreak/>
        <w:t xml:space="preserve">1.4. Наиболее значимые публикации </w:t>
      </w:r>
      <w:r w:rsidR="004375EC" w:rsidRPr="00634F5A">
        <w:rPr>
          <w:rFonts w:ascii="Times New Roman" w:eastAsia="Calibri" w:hAnsi="Times New Roman" w:cs="Times New Roman"/>
          <w:iCs/>
          <w:color w:val="auto"/>
        </w:rPr>
        <w:t xml:space="preserve">ключевых исполнителей проекта </w:t>
      </w:r>
      <w:r w:rsidR="001E050E" w:rsidRPr="00634F5A">
        <w:rPr>
          <w:rFonts w:ascii="Times New Roman" w:eastAsia="Calibri" w:hAnsi="Times New Roman" w:cs="Times New Roman"/>
          <w:iCs/>
          <w:color w:val="auto"/>
        </w:rPr>
        <w:t xml:space="preserve">по тематике проекта </w:t>
      </w:r>
      <w:r w:rsidRPr="00634F5A">
        <w:rPr>
          <w:rFonts w:ascii="Times New Roman" w:eastAsia="Calibri" w:hAnsi="Times New Roman" w:cs="Times New Roman"/>
          <w:iCs/>
          <w:color w:val="auto"/>
        </w:rPr>
        <w:t>(продолжение)</w:t>
      </w:r>
    </w:p>
    <w:tbl>
      <w:tblPr>
        <w:tblW w:w="1547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31"/>
        <w:gridCol w:w="1041"/>
        <w:gridCol w:w="1184"/>
        <w:gridCol w:w="1177"/>
        <w:gridCol w:w="1571"/>
        <w:gridCol w:w="1704"/>
        <w:gridCol w:w="1365"/>
        <w:gridCol w:w="2040"/>
        <w:gridCol w:w="1570"/>
        <w:gridCol w:w="1700"/>
        <w:gridCol w:w="1696"/>
      </w:tblGrid>
      <w:tr w:rsidR="00B43725" w:rsidRPr="00634F5A" w14:paraId="4BCE8A32" w14:textId="77777777" w:rsidTr="00F73BE8">
        <w:trPr>
          <w:cantSplit/>
          <w:trHeight w:val="1106"/>
          <w:tblHeader/>
        </w:trPr>
        <w:tc>
          <w:tcPr>
            <w:tcW w:w="139" w:type="pct"/>
            <w:tcBorders>
              <w:top w:val="single" w:sz="4" w:space="0" w:color="auto"/>
              <w:left w:val="single" w:sz="4" w:space="0" w:color="auto"/>
              <w:bottom w:val="single" w:sz="4" w:space="0" w:color="auto"/>
              <w:right w:val="single" w:sz="4" w:space="0" w:color="auto"/>
            </w:tcBorders>
            <w:vAlign w:val="center"/>
          </w:tcPr>
          <w:p w14:paraId="69578029" w14:textId="77777777" w:rsidR="00B43725" w:rsidRPr="00634F5A" w:rsidRDefault="00B43725" w:rsidP="0050393D">
            <w:pPr>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 п/п</w:t>
            </w:r>
          </w:p>
        </w:tc>
        <w:tc>
          <w:tcPr>
            <w:tcW w:w="336" w:type="pct"/>
            <w:tcBorders>
              <w:top w:val="single" w:sz="4" w:space="0" w:color="auto"/>
              <w:left w:val="single" w:sz="4" w:space="0" w:color="auto"/>
              <w:bottom w:val="single" w:sz="4" w:space="0" w:color="auto"/>
              <w:right w:val="single" w:sz="4" w:space="0" w:color="auto"/>
            </w:tcBorders>
            <w:vAlign w:val="center"/>
          </w:tcPr>
          <w:p w14:paraId="5CDC85A0" w14:textId="77777777" w:rsidR="00B43725" w:rsidRPr="00634F5A" w:rsidRDefault="00B43725" w:rsidP="0050393D">
            <w:pPr>
              <w:widowControl/>
              <w:jc w:val="center"/>
              <w:rPr>
                <w:rFonts w:ascii="Times New Roman" w:eastAsia="Calibri" w:hAnsi="Times New Roman" w:cs="Times New Roman"/>
                <w:color w:val="auto"/>
                <w:sz w:val="20"/>
                <w:szCs w:val="20"/>
                <w:lang w:eastAsia="en-US"/>
              </w:rPr>
            </w:pPr>
            <w:r w:rsidRPr="00634F5A">
              <w:rPr>
                <w:rFonts w:ascii="Times New Roman" w:eastAsia="Times New Roman" w:hAnsi="Times New Roman" w:cs="Times New Roman"/>
                <w:color w:val="auto"/>
                <w:sz w:val="20"/>
                <w:szCs w:val="20"/>
                <w:lang w:eastAsia="ar-SA"/>
              </w:rPr>
              <w:t>Фамилия</w:t>
            </w:r>
          </w:p>
        </w:tc>
        <w:tc>
          <w:tcPr>
            <w:tcW w:w="382" w:type="pct"/>
            <w:tcBorders>
              <w:top w:val="single" w:sz="4" w:space="0" w:color="auto"/>
              <w:left w:val="single" w:sz="4" w:space="0" w:color="auto"/>
              <w:bottom w:val="single" w:sz="4" w:space="0" w:color="auto"/>
              <w:right w:val="single" w:sz="4" w:space="0" w:color="auto"/>
            </w:tcBorders>
            <w:vAlign w:val="center"/>
          </w:tcPr>
          <w:p w14:paraId="12FF3813" w14:textId="77777777" w:rsidR="00B43725" w:rsidRPr="00634F5A" w:rsidRDefault="00B43725"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Имя</w:t>
            </w:r>
          </w:p>
        </w:tc>
        <w:tc>
          <w:tcPr>
            <w:tcW w:w="380" w:type="pct"/>
            <w:tcBorders>
              <w:top w:val="single" w:sz="4" w:space="0" w:color="auto"/>
              <w:left w:val="single" w:sz="4" w:space="0" w:color="auto"/>
              <w:bottom w:val="single" w:sz="4" w:space="0" w:color="auto"/>
              <w:right w:val="single" w:sz="4" w:space="0" w:color="auto"/>
            </w:tcBorders>
            <w:vAlign w:val="center"/>
          </w:tcPr>
          <w:p w14:paraId="6416E86C" w14:textId="77777777" w:rsidR="00B43725" w:rsidRPr="00634F5A" w:rsidRDefault="00B43725"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Отчество</w:t>
            </w:r>
          </w:p>
        </w:tc>
        <w:tc>
          <w:tcPr>
            <w:tcW w:w="50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DF67ED" w14:textId="77777777" w:rsidR="00B43725" w:rsidRPr="00634F5A" w:rsidRDefault="00B43725" w:rsidP="0050393D">
            <w:pPr>
              <w:widowControl/>
              <w:snapToGrid w:val="0"/>
              <w:jc w:val="center"/>
              <w:rPr>
                <w:rFonts w:ascii="Times New Roman" w:eastAsia="Times New Roman" w:hAnsi="Times New Roman" w:cs="Times New Roman"/>
                <w:color w:val="auto"/>
                <w:sz w:val="20"/>
                <w:szCs w:val="20"/>
                <w:lang w:eastAsia="ar-SA"/>
              </w:rPr>
            </w:pPr>
            <w:r w:rsidRPr="00634F5A">
              <w:rPr>
                <w:rFonts w:ascii="Times New Roman" w:hAnsi="Times New Roman" w:cs="Times New Roman"/>
                <w:color w:val="auto"/>
                <w:sz w:val="20"/>
                <w:szCs w:val="20"/>
                <w:lang w:eastAsia="ar-SA"/>
              </w:rPr>
              <w:t>EID (Electronic Identifier) Scopus</w:t>
            </w:r>
            <w:r w:rsidRPr="00634F5A">
              <w:rPr>
                <w:rFonts w:ascii="Times New Roman" w:hAnsi="Times New Roman" w:cs="Times New Roman"/>
                <w:color w:val="auto"/>
                <w:sz w:val="20"/>
                <w:szCs w:val="20"/>
                <w:vertAlign w:val="superscript"/>
                <w:lang w:eastAsia="ar-SA"/>
              </w:rPr>
              <w:footnoteReference w:id="41"/>
            </w:r>
          </w:p>
        </w:tc>
        <w:tc>
          <w:tcPr>
            <w:tcW w:w="55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A2D021" w14:textId="77777777" w:rsidR="00B43725" w:rsidRPr="00634F5A" w:rsidRDefault="00B43725" w:rsidP="0050393D">
            <w:pPr>
              <w:widowControl/>
              <w:snapToGrid w:val="0"/>
              <w:jc w:val="center"/>
              <w:rPr>
                <w:rFonts w:ascii="Times New Roman" w:eastAsia="Times New Roman" w:hAnsi="Times New Roman" w:cs="Times New Roman"/>
                <w:color w:val="auto"/>
                <w:sz w:val="20"/>
                <w:szCs w:val="20"/>
                <w:lang w:val="en-US" w:eastAsia="ar-SA"/>
              </w:rPr>
            </w:pPr>
            <w:r w:rsidRPr="00634F5A">
              <w:rPr>
                <w:rFonts w:ascii="Times New Roman" w:hAnsi="Times New Roman" w:cs="Times New Roman"/>
                <w:color w:val="auto"/>
                <w:sz w:val="20"/>
                <w:szCs w:val="20"/>
                <w:lang w:val="en-US" w:eastAsia="ar-SA"/>
              </w:rPr>
              <w:t>Accession Number Web of Science</w:t>
            </w:r>
            <w:r w:rsidRPr="00634F5A">
              <w:rPr>
                <w:rFonts w:ascii="Times New Roman" w:hAnsi="Times New Roman" w:cs="Times New Roman"/>
                <w:color w:val="auto"/>
                <w:sz w:val="20"/>
                <w:szCs w:val="20"/>
                <w:vertAlign w:val="superscript"/>
                <w:lang w:val="en-US" w:eastAsia="ar-SA"/>
              </w:rPr>
              <w:footnoteReference w:id="42"/>
            </w:r>
          </w:p>
        </w:tc>
        <w:tc>
          <w:tcPr>
            <w:tcW w:w="44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176472" w14:textId="77777777" w:rsidR="00B43725" w:rsidRPr="00634F5A" w:rsidRDefault="00B43725" w:rsidP="0050393D">
            <w:pPr>
              <w:widowControl/>
              <w:jc w:val="center"/>
              <w:rPr>
                <w:rFonts w:ascii="Times New Roman" w:eastAsia="Times New Roman" w:hAnsi="Times New Roman" w:cs="Times New Roman"/>
                <w:color w:val="auto"/>
                <w:sz w:val="20"/>
                <w:szCs w:val="20"/>
                <w:lang w:val="en-US" w:eastAsia="ar-SA"/>
              </w:rPr>
            </w:pPr>
            <w:r w:rsidRPr="00634F5A">
              <w:rPr>
                <w:rFonts w:ascii="Times New Roman" w:eastAsia="Calibri" w:hAnsi="Times New Roman" w:cs="Times New Roman"/>
                <w:color w:val="auto"/>
                <w:sz w:val="20"/>
                <w:szCs w:val="20"/>
                <w:lang w:val="en-US" w:eastAsia="en-US"/>
              </w:rPr>
              <w:t xml:space="preserve">DOI </w:t>
            </w:r>
            <w:r w:rsidRPr="00634F5A">
              <w:rPr>
                <w:rFonts w:ascii="Times New Roman" w:eastAsia="Calibri" w:hAnsi="Times New Roman" w:cs="Times New Roman"/>
                <w:color w:val="auto"/>
                <w:sz w:val="20"/>
                <w:szCs w:val="20"/>
                <w:lang w:eastAsia="en-US"/>
              </w:rPr>
              <w:t>публикации</w:t>
            </w:r>
            <w:r w:rsidRPr="00634F5A">
              <w:rPr>
                <w:rFonts w:ascii="Times New Roman" w:eastAsia="Calibri" w:hAnsi="Times New Roman" w:cs="Times New Roman"/>
                <w:color w:val="auto"/>
                <w:sz w:val="20"/>
                <w:szCs w:val="20"/>
                <w:vertAlign w:val="superscript"/>
                <w:lang w:eastAsia="en-US"/>
              </w:rPr>
              <w:footnoteReference w:id="43"/>
            </w:r>
          </w:p>
        </w:tc>
        <w:tc>
          <w:tcPr>
            <w:tcW w:w="659" w:type="pct"/>
            <w:tcBorders>
              <w:top w:val="single" w:sz="4" w:space="0" w:color="auto"/>
              <w:left w:val="single" w:sz="4" w:space="0" w:color="auto"/>
              <w:bottom w:val="single" w:sz="4" w:space="0" w:color="auto"/>
              <w:right w:val="single" w:sz="4" w:space="0" w:color="auto"/>
            </w:tcBorders>
            <w:vAlign w:val="center"/>
          </w:tcPr>
          <w:p w14:paraId="477536D1" w14:textId="77777777" w:rsidR="00B43725" w:rsidRPr="00634F5A" w:rsidRDefault="00B43725" w:rsidP="0050393D">
            <w:pPr>
              <w:widowControl/>
              <w:tabs>
                <w:tab w:val="left" w:pos="34"/>
              </w:tabs>
              <w:ind w:firstLine="11"/>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rPr>
              <w:t>Квартиль издания в базе данных</w:t>
            </w:r>
            <w:r w:rsidR="00AB4A3F" w:rsidRPr="00634F5A">
              <w:rPr>
                <w:rFonts w:ascii="Times New Roman" w:eastAsia="Times New Roman" w:hAnsi="Times New Roman" w:cs="Times New Roman"/>
                <w:color w:val="auto"/>
                <w:sz w:val="20"/>
                <w:szCs w:val="20"/>
              </w:rPr>
              <w:t xml:space="preserve"> </w:t>
            </w:r>
            <w:r w:rsidRPr="00634F5A">
              <w:rPr>
                <w:rFonts w:ascii="Times New Roman" w:eastAsia="Times New Roman" w:hAnsi="Times New Roman" w:cs="Times New Roman"/>
                <w:color w:val="auto"/>
                <w:sz w:val="20"/>
                <w:szCs w:val="20"/>
              </w:rPr>
              <w:t>«Сеть науки»</w:t>
            </w:r>
            <w:r w:rsidR="00AB4A3F" w:rsidRPr="00634F5A">
              <w:rPr>
                <w:rFonts w:ascii="Times New Roman" w:eastAsia="Times New Roman" w:hAnsi="Times New Roman" w:cs="Times New Roman"/>
                <w:color w:val="auto"/>
                <w:sz w:val="20"/>
                <w:szCs w:val="20"/>
              </w:rPr>
              <w:t xml:space="preserve"> </w:t>
            </w:r>
            <w:r w:rsidRPr="00634F5A">
              <w:rPr>
                <w:rFonts w:ascii="Times New Roman" w:eastAsia="Times New Roman" w:hAnsi="Times New Roman" w:cs="Times New Roman"/>
                <w:color w:val="auto"/>
                <w:sz w:val="20"/>
                <w:szCs w:val="20"/>
              </w:rPr>
              <w:t>(</w:t>
            </w:r>
            <w:r w:rsidRPr="00634F5A">
              <w:rPr>
                <w:rFonts w:ascii="Times New Roman" w:eastAsia="Times New Roman" w:hAnsi="Times New Roman" w:cs="Times New Roman"/>
                <w:color w:val="auto"/>
                <w:sz w:val="20"/>
                <w:szCs w:val="20"/>
                <w:lang w:val="en-US"/>
              </w:rPr>
              <w:t>Web</w:t>
            </w:r>
            <w:r w:rsidRPr="00634F5A">
              <w:rPr>
                <w:rFonts w:ascii="Times New Roman" w:eastAsia="Times New Roman" w:hAnsi="Times New Roman" w:cs="Times New Roman"/>
                <w:color w:val="auto"/>
                <w:sz w:val="20"/>
                <w:szCs w:val="20"/>
              </w:rPr>
              <w:t xml:space="preserve"> </w:t>
            </w:r>
            <w:r w:rsidRPr="00634F5A">
              <w:rPr>
                <w:rFonts w:ascii="Times New Roman" w:eastAsia="Times New Roman" w:hAnsi="Times New Roman" w:cs="Times New Roman"/>
                <w:color w:val="auto"/>
                <w:sz w:val="20"/>
                <w:szCs w:val="20"/>
                <w:lang w:val="en-US"/>
              </w:rPr>
              <w:t>of</w:t>
            </w:r>
            <w:r w:rsidRPr="00634F5A">
              <w:rPr>
                <w:rFonts w:ascii="Times New Roman" w:eastAsia="Times New Roman" w:hAnsi="Times New Roman" w:cs="Times New Roman"/>
                <w:color w:val="auto"/>
                <w:sz w:val="20"/>
                <w:szCs w:val="20"/>
              </w:rPr>
              <w:t xml:space="preserve"> </w:t>
            </w:r>
            <w:r w:rsidRPr="00634F5A">
              <w:rPr>
                <w:rFonts w:ascii="Times New Roman" w:eastAsia="Times New Roman" w:hAnsi="Times New Roman" w:cs="Times New Roman"/>
                <w:color w:val="auto"/>
                <w:sz w:val="20"/>
                <w:szCs w:val="20"/>
                <w:lang w:val="en-US"/>
              </w:rPr>
              <w:t>Science</w:t>
            </w:r>
            <w:r w:rsidRPr="00634F5A">
              <w:rPr>
                <w:rFonts w:ascii="Times New Roman" w:eastAsia="Times New Roman" w:hAnsi="Times New Roman" w:cs="Times New Roman"/>
                <w:color w:val="auto"/>
                <w:sz w:val="20"/>
                <w:szCs w:val="20"/>
              </w:rPr>
              <w:t xml:space="preserve"> </w:t>
            </w:r>
            <w:r w:rsidRPr="00634F5A">
              <w:rPr>
                <w:rFonts w:ascii="Times New Roman" w:eastAsia="Times New Roman" w:hAnsi="Times New Roman" w:cs="Times New Roman"/>
                <w:color w:val="auto"/>
                <w:sz w:val="20"/>
                <w:szCs w:val="20"/>
                <w:lang w:val="en-US"/>
              </w:rPr>
              <w:t>Core</w:t>
            </w:r>
            <w:r w:rsidRPr="00634F5A">
              <w:rPr>
                <w:rFonts w:ascii="Times New Roman" w:eastAsia="Times New Roman" w:hAnsi="Times New Roman" w:cs="Times New Roman"/>
                <w:color w:val="auto"/>
                <w:sz w:val="20"/>
                <w:szCs w:val="20"/>
              </w:rPr>
              <w:t xml:space="preserve"> </w:t>
            </w:r>
            <w:r w:rsidRPr="00634F5A">
              <w:rPr>
                <w:rFonts w:ascii="Times New Roman" w:eastAsia="Times New Roman" w:hAnsi="Times New Roman" w:cs="Times New Roman"/>
                <w:color w:val="auto"/>
                <w:sz w:val="20"/>
                <w:szCs w:val="20"/>
                <w:lang w:val="en-US"/>
              </w:rPr>
              <w:t>Collection</w:t>
            </w:r>
            <w:r w:rsidRPr="00634F5A">
              <w:rPr>
                <w:rFonts w:ascii="Times New Roman" w:eastAsia="Times New Roman" w:hAnsi="Times New Roman" w:cs="Times New Roman"/>
                <w:color w:val="auto"/>
                <w:sz w:val="20"/>
                <w:szCs w:val="20"/>
              </w:rPr>
              <w:t>)</w:t>
            </w:r>
            <w:r w:rsidRPr="00634F5A">
              <w:rPr>
                <w:rFonts w:ascii="Times New Roman" w:eastAsia="Times New Roman" w:hAnsi="Times New Roman" w:cs="Times New Roman"/>
                <w:color w:val="auto"/>
                <w:sz w:val="20"/>
                <w:szCs w:val="20"/>
                <w:vertAlign w:val="superscript"/>
              </w:rPr>
              <w:footnoteReference w:id="44"/>
            </w:r>
          </w:p>
        </w:tc>
        <w:tc>
          <w:tcPr>
            <w:tcW w:w="507" w:type="pct"/>
            <w:tcBorders>
              <w:top w:val="single" w:sz="4" w:space="0" w:color="auto"/>
              <w:left w:val="single" w:sz="4" w:space="0" w:color="auto"/>
              <w:bottom w:val="single" w:sz="4" w:space="0" w:color="auto"/>
              <w:right w:val="single" w:sz="4" w:space="0" w:color="auto"/>
            </w:tcBorders>
            <w:vAlign w:val="center"/>
          </w:tcPr>
          <w:p w14:paraId="76C4BBC0" w14:textId="77777777" w:rsidR="00B43725" w:rsidRPr="00634F5A" w:rsidRDefault="00B43725" w:rsidP="0050393D">
            <w:pPr>
              <w:widowControl/>
              <w:tabs>
                <w:tab w:val="left" w:pos="34"/>
              </w:tabs>
              <w:ind w:firstLine="11"/>
              <w:jc w:val="center"/>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Импакт-фактор издания в базе данных</w:t>
            </w:r>
            <w:r w:rsidR="00AB4A3F" w:rsidRPr="00634F5A">
              <w:rPr>
                <w:rFonts w:ascii="Times New Roman" w:eastAsia="Times New Roman" w:hAnsi="Times New Roman" w:cs="Times New Roman"/>
                <w:color w:val="auto"/>
                <w:sz w:val="20"/>
                <w:szCs w:val="20"/>
              </w:rPr>
              <w:t xml:space="preserve"> </w:t>
            </w:r>
            <w:r w:rsidRPr="00634F5A">
              <w:rPr>
                <w:rFonts w:ascii="Times New Roman" w:eastAsia="Times New Roman" w:hAnsi="Times New Roman" w:cs="Times New Roman"/>
                <w:color w:val="auto"/>
                <w:sz w:val="20"/>
                <w:szCs w:val="20"/>
              </w:rPr>
              <w:t>«Сеть науки»</w:t>
            </w:r>
            <w:r w:rsidR="00AB4A3F" w:rsidRPr="00634F5A">
              <w:rPr>
                <w:rFonts w:ascii="Times New Roman" w:eastAsia="Times New Roman" w:hAnsi="Times New Roman" w:cs="Times New Roman"/>
                <w:color w:val="auto"/>
                <w:sz w:val="20"/>
                <w:szCs w:val="20"/>
              </w:rPr>
              <w:t xml:space="preserve"> </w:t>
            </w:r>
            <w:r w:rsidRPr="00634F5A">
              <w:rPr>
                <w:rFonts w:ascii="Times New Roman" w:eastAsia="Times New Roman" w:hAnsi="Times New Roman" w:cs="Times New Roman"/>
                <w:color w:val="auto"/>
                <w:sz w:val="20"/>
                <w:szCs w:val="20"/>
              </w:rPr>
              <w:t>(</w:t>
            </w:r>
            <w:r w:rsidRPr="00634F5A">
              <w:rPr>
                <w:rFonts w:ascii="Times New Roman" w:eastAsia="Times New Roman" w:hAnsi="Times New Roman" w:cs="Times New Roman"/>
                <w:color w:val="auto"/>
                <w:sz w:val="20"/>
                <w:szCs w:val="20"/>
                <w:lang w:val="en-US"/>
              </w:rPr>
              <w:t>Web</w:t>
            </w:r>
            <w:r w:rsidRPr="00634F5A">
              <w:rPr>
                <w:rFonts w:ascii="Times New Roman" w:eastAsia="Times New Roman" w:hAnsi="Times New Roman" w:cs="Times New Roman"/>
                <w:color w:val="auto"/>
                <w:sz w:val="20"/>
                <w:szCs w:val="20"/>
              </w:rPr>
              <w:t xml:space="preserve"> </w:t>
            </w:r>
            <w:r w:rsidRPr="00634F5A">
              <w:rPr>
                <w:rFonts w:ascii="Times New Roman" w:eastAsia="Times New Roman" w:hAnsi="Times New Roman" w:cs="Times New Roman"/>
                <w:color w:val="auto"/>
                <w:sz w:val="20"/>
                <w:szCs w:val="20"/>
                <w:lang w:val="en-US"/>
              </w:rPr>
              <w:t>of</w:t>
            </w:r>
            <w:r w:rsidRPr="00634F5A">
              <w:rPr>
                <w:rFonts w:ascii="Times New Roman" w:eastAsia="Times New Roman" w:hAnsi="Times New Roman" w:cs="Times New Roman"/>
                <w:color w:val="auto"/>
                <w:sz w:val="20"/>
                <w:szCs w:val="20"/>
              </w:rPr>
              <w:t xml:space="preserve"> </w:t>
            </w:r>
            <w:r w:rsidRPr="00634F5A">
              <w:rPr>
                <w:rFonts w:ascii="Times New Roman" w:eastAsia="Times New Roman" w:hAnsi="Times New Roman" w:cs="Times New Roman"/>
                <w:color w:val="auto"/>
                <w:sz w:val="20"/>
                <w:szCs w:val="20"/>
                <w:lang w:val="en-US"/>
              </w:rPr>
              <w:t>Science</w:t>
            </w:r>
            <w:r w:rsidRPr="00634F5A">
              <w:rPr>
                <w:rFonts w:ascii="Times New Roman" w:eastAsia="Times New Roman" w:hAnsi="Times New Roman" w:cs="Times New Roman"/>
                <w:color w:val="auto"/>
                <w:sz w:val="20"/>
                <w:szCs w:val="20"/>
              </w:rPr>
              <w:t xml:space="preserve"> </w:t>
            </w:r>
            <w:r w:rsidRPr="00634F5A">
              <w:rPr>
                <w:rFonts w:ascii="Times New Roman" w:eastAsia="Times New Roman" w:hAnsi="Times New Roman" w:cs="Times New Roman"/>
                <w:color w:val="auto"/>
                <w:sz w:val="20"/>
                <w:szCs w:val="20"/>
                <w:lang w:val="en-US"/>
              </w:rPr>
              <w:t>Core</w:t>
            </w:r>
            <w:r w:rsidRPr="00634F5A">
              <w:rPr>
                <w:rFonts w:ascii="Times New Roman" w:eastAsia="Times New Roman" w:hAnsi="Times New Roman" w:cs="Times New Roman"/>
                <w:color w:val="auto"/>
                <w:sz w:val="20"/>
                <w:szCs w:val="20"/>
              </w:rPr>
              <w:t xml:space="preserve"> </w:t>
            </w:r>
            <w:r w:rsidRPr="00634F5A">
              <w:rPr>
                <w:rFonts w:ascii="Times New Roman" w:eastAsia="Times New Roman" w:hAnsi="Times New Roman" w:cs="Times New Roman"/>
                <w:color w:val="auto"/>
                <w:sz w:val="20"/>
                <w:szCs w:val="20"/>
                <w:lang w:val="en-US"/>
              </w:rPr>
              <w:t>Collection</w:t>
            </w:r>
            <w:r w:rsidRPr="00634F5A">
              <w:rPr>
                <w:rFonts w:ascii="Times New Roman" w:eastAsia="Times New Roman" w:hAnsi="Times New Roman" w:cs="Times New Roman"/>
                <w:color w:val="auto"/>
                <w:sz w:val="20"/>
                <w:szCs w:val="20"/>
              </w:rPr>
              <w:t>)</w:t>
            </w:r>
            <w:r w:rsidRPr="00634F5A">
              <w:rPr>
                <w:rFonts w:ascii="Times New Roman" w:eastAsia="Times New Roman" w:hAnsi="Times New Roman" w:cs="Times New Roman"/>
                <w:color w:val="auto"/>
                <w:sz w:val="20"/>
                <w:szCs w:val="20"/>
                <w:vertAlign w:val="superscript"/>
              </w:rPr>
              <w:footnoteReference w:id="45"/>
            </w:r>
          </w:p>
        </w:tc>
        <w:tc>
          <w:tcPr>
            <w:tcW w:w="549" w:type="pct"/>
            <w:tcBorders>
              <w:top w:val="single" w:sz="4" w:space="0" w:color="auto"/>
              <w:left w:val="single" w:sz="4" w:space="0" w:color="auto"/>
              <w:bottom w:val="single" w:sz="4" w:space="0" w:color="auto"/>
              <w:right w:val="single" w:sz="4" w:space="0" w:color="auto"/>
            </w:tcBorders>
            <w:vAlign w:val="center"/>
          </w:tcPr>
          <w:p w14:paraId="7463AE0E" w14:textId="77777777" w:rsidR="00B43725" w:rsidRPr="00634F5A" w:rsidRDefault="00B43725" w:rsidP="0050393D">
            <w:pPr>
              <w:widowControl/>
              <w:tabs>
                <w:tab w:val="left" w:pos="34"/>
              </w:tabs>
              <w:ind w:firstLine="11"/>
              <w:jc w:val="center"/>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Квартиль издания в базе данных</w:t>
            </w:r>
          </w:p>
          <w:p w14:paraId="2F195249" w14:textId="77777777" w:rsidR="00B43725" w:rsidRPr="00634F5A" w:rsidRDefault="00B43725" w:rsidP="0050393D">
            <w:pPr>
              <w:widowControl/>
              <w:tabs>
                <w:tab w:val="left" w:pos="34"/>
              </w:tabs>
              <w:ind w:firstLine="11"/>
              <w:jc w:val="center"/>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lang w:val="en-US"/>
              </w:rPr>
              <w:t>Scopus</w:t>
            </w:r>
            <w:r w:rsidRPr="00634F5A">
              <w:rPr>
                <w:rFonts w:ascii="Times New Roman" w:eastAsia="Times New Roman" w:hAnsi="Times New Roman" w:cs="Times New Roman"/>
                <w:color w:val="auto"/>
                <w:sz w:val="20"/>
                <w:szCs w:val="20"/>
                <w:vertAlign w:val="superscript"/>
              </w:rPr>
              <w:footnoteReference w:id="46"/>
            </w:r>
          </w:p>
        </w:tc>
        <w:tc>
          <w:tcPr>
            <w:tcW w:w="548" w:type="pct"/>
            <w:tcBorders>
              <w:top w:val="single" w:sz="4" w:space="0" w:color="auto"/>
              <w:left w:val="single" w:sz="4" w:space="0" w:color="auto"/>
              <w:bottom w:val="single" w:sz="4" w:space="0" w:color="auto"/>
              <w:right w:val="single" w:sz="4" w:space="0" w:color="auto"/>
            </w:tcBorders>
            <w:vAlign w:val="center"/>
          </w:tcPr>
          <w:p w14:paraId="79769674" w14:textId="77777777" w:rsidR="00B43725" w:rsidRPr="00634F5A" w:rsidRDefault="00B43725" w:rsidP="0050393D">
            <w:pPr>
              <w:widowControl/>
              <w:tabs>
                <w:tab w:val="left" w:pos="34"/>
              </w:tabs>
              <w:ind w:firstLine="11"/>
              <w:jc w:val="center"/>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lang w:val="en-US"/>
              </w:rPr>
              <w:t>CiteScore</w:t>
            </w:r>
            <w:r w:rsidRPr="00634F5A">
              <w:rPr>
                <w:rFonts w:ascii="Times New Roman" w:eastAsia="Times New Roman" w:hAnsi="Times New Roman" w:cs="Times New Roman"/>
                <w:color w:val="auto"/>
                <w:sz w:val="20"/>
                <w:szCs w:val="20"/>
              </w:rPr>
              <w:t xml:space="preserve"> издания в базе данных</w:t>
            </w:r>
          </w:p>
          <w:p w14:paraId="5576DB79" w14:textId="77777777" w:rsidR="00B43725" w:rsidRPr="00634F5A" w:rsidRDefault="00B43725" w:rsidP="0050393D">
            <w:pPr>
              <w:widowControl/>
              <w:tabs>
                <w:tab w:val="left" w:pos="34"/>
              </w:tabs>
              <w:ind w:firstLine="11"/>
              <w:jc w:val="center"/>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lang w:val="en-US"/>
              </w:rPr>
              <w:t>Scopus</w:t>
            </w:r>
            <w:r w:rsidRPr="00634F5A">
              <w:rPr>
                <w:rFonts w:ascii="Times New Roman" w:eastAsia="Times New Roman" w:hAnsi="Times New Roman" w:cs="Times New Roman"/>
                <w:color w:val="auto"/>
                <w:sz w:val="20"/>
                <w:szCs w:val="20"/>
                <w:vertAlign w:val="superscript"/>
              </w:rPr>
              <w:footnoteReference w:id="47"/>
            </w:r>
          </w:p>
        </w:tc>
      </w:tr>
      <w:tr w:rsidR="00B43725" w:rsidRPr="00634F5A" w14:paraId="42A489C0" w14:textId="77777777" w:rsidTr="00F73BE8">
        <w:trPr>
          <w:trHeight w:val="204"/>
        </w:trPr>
        <w:tc>
          <w:tcPr>
            <w:tcW w:w="139" w:type="pct"/>
            <w:tcBorders>
              <w:top w:val="single" w:sz="4" w:space="0" w:color="auto"/>
              <w:left w:val="single" w:sz="4" w:space="0" w:color="auto"/>
              <w:right w:val="single" w:sz="4" w:space="0" w:color="auto"/>
            </w:tcBorders>
          </w:tcPr>
          <w:p w14:paraId="4D9886D1" w14:textId="77777777" w:rsidR="00B43725" w:rsidRPr="00634F5A" w:rsidRDefault="00B43725" w:rsidP="0050393D">
            <w:pPr>
              <w:widowControl/>
              <w:jc w:val="center"/>
              <w:rPr>
                <w:rFonts w:ascii="Times New Roman" w:eastAsia="Times New Roman" w:hAnsi="Times New Roman" w:cs="Times New Roman"/>
                <w:color w:val="auto"/>
                <w:sz w:val="20"/>
                <w:szCs w:val="20"/>
              </w:rPr>
            </w:pPr>
          </w:p>
        </w:tc>
        <w:tc>
          <w:tcPr>
            <w:tcW w:w="336" w:type="pct"/>
            <w:tcBorders>
              <w:top w:val="single" w:sz="4" w:space="0" w:color="auto"/>
              <w:left w:val="single" w:sz="4" w:space="0" w:color="auto"/>
              <w:right w:val="single" w:sz="4" w:space="0" w:color="auto"/>
            </w:tcBorders>
          </w:tcPr>
          <w:p w14:paraId="6F78D3EB" w14:textId="77777777" w:rsidR="00B43725" w:rsidRPr="00634F5A" w:rsidRDefault="00B43725" w:rsidP="0050393D">
            <w:pPr>
              <w:widowControl/>
              <w:jc w:val="center"/>
              <w:rPr>
                <w:rFonts w:ascii="Times New Roman" w:eastAsia="Calibri" w:hAnsi="Times New Roman" w:cs="Times New Roman"/>
                <w:color w:val="auto"/>
                <w:sz w:val="20"/>
                <w:szCs w:val="20"/>
                <w:lang w:eastAsia="en-US"/>
              </w:rPr>
            </w:pPr>
          </w:p>
        </w:tc>
        <w:tc>
          <w:tcPr>
            <w:tcW w:w="382" w:type="pct"/>
            <w:tcBorders>
              <w:top w:val="single" w:sz="4" w:space="0" w:color="auto"/>
              <w:left w:val="single" w:sz="4" w:space="0" w:color="auto"/>
              <w:right w:val="single" w:sz="4" w:space="0" w:color="auto"/>
            </w:tcBorders>
          </w:tcPr>
          <w:p w14:paraId="0966CFF7" w14:textId="77777777" w:rsidR="00B43725" w:rsidRPr="00634F5A" w:rsidRDefault="00B43725" w:rsidP="0050393D">
            <w:pPr>
              <w:widowControl/>
              <w:jc w:val="center"/>
              <w:rPr>
                <w:rFonts w:ascii="Times New Roman" w:eastAsia="Calibri" w:hAnsi="Times New Roman" w:cs="Times New Roman"/>
                <w:color w:val="auto"/>
                <w:sz w:val="20"/>
                <w:szCs w:val="20"/>
                <w:lang w:eastAsia="en-US"/>
              </w:rPr>
            </w:pPr>
          </w:p>
        </w:tc>
        <w:tc>
          <w:tcPr>
            <w:tcW w:w="380" w:type="pct"/>
            <w:tcBorders>
              <w:top w:val="single" w:sz="4" w:space="0" w:color="auto"/>
              <w:left w:val="single" w:sz="4" w:space="0" w:color="auto"/>
              <w:right w:val="single" w:sz="4" w:space="0" w:color="auto"/>
            </w:tcBorders>
          </w:tcPr>
          <w:p w14:paraId="4844F84B" w14:textId="77777777" w:rsidR="00B43725" w:rsidRPr="00634F5A" w:rsidRDefault="00B43725" w:rsidP="0050393D">
            <w:pPr>
              <w:widowControl/>
              <w:jc w:val="center"/>
              <w:rPr>
                <w:rFonts w:ascii="Times New Roman" w:eastAsia="Calibri" w:hAnsi="Times New Roman" w:cs="Times New Roman"/>
                <w:color w:val="auto"/>
                <w:sz w:val="20"/>
                <w:szCs w:val="2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62C9D" w14:textId="77777777" w:rsidR="00B43725" w:rsidRPr="00634F5A" w:rsidRDefault="00B43725"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8</w:t>
            </w:r>
          </w:p>
        </w:tc>
        <w:tc>
          <w:tcPr>
            <w:tcW w:w="55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1A54EF" w14:textId="77777777" w:rsidR="00B43725" w:rsidRPr="00634F5A" w:rsidRDefault="00B43725"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9</w:t>
            </w:r>
          </w:p>
        </w:tc>
        <w:tc>
          <w:tcPr>
            <w:tcW w:w="441" w:type="pct"/>
            <w:tcBorders>
              <w:top w:val="single" w:sz="4" w:space="0" w:color="auto"/>
              <w:left w:val="single" w:sz="4" w:space="0" w:color="auto"/>
              <w:right w:val="single" w:sz="4" w:space="0" w:color="auto"/>
            </w:tcBorders>
            <w:tcMar>
              <w:top w:w="0" w:type="dxa"/>
              <w:left w:w="28" w:type="dxa"/>
              <w:bottom w:w="0" w:type="dxa"/>
              <w:right w:w="28" w:type="dxa"/>
            </w:tcMar>
          </w:tcPr>
          <w:p w14:paraId="08391CC2" w14:textId="77777777" w:rsidR="00B43725" w:rsidRPr="00634F5A" w:rsidRDefault="00B43725"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10</w:t>
            </w:r>
          </w:p>
        </w:tc>
        <w:tc>
          <w:tcPr>
            <w:tcW w:w="659" w:type="pct"/>
            <w:tcBorders>
              <w:top w:val="single" w:sz="4" w:space="0" w:color="auto"/>
              <w:left w:val="single" w:sz="4" w:space="0" w:color="auto"/>
              <w:right w:val="single" w:sz="4" w:space="0" w:color="auto"/>
            </w:tcBorders>
          </w:tcPr>
          <w:p w14:paraId="12110057" w14:textId="77777777" w:rsidR="00B43725" w:rsidRPr="00634F5A" w:rsidRDefault="00B43725"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11</w:t>
            </w:r>
          </w:p>
        </w:tc>
        <w:tc>
          <w:tcPr>
            <w:tcW w:w="507" w:type="pct"/>
            <w:tcBorders>
              <w:top w:val="single" w:sz="4" w:space="0" w:color="auto"/>
              <w:left w:val="single" w:sz="4" w:space="0" w:color="auto"/>
              <w:right w:val="single" w:sz="4" w:space="0" w:color="auto"/>
            </w:tcBorders>
          </w:tcPr>
          <w:p w14:paraId="3146D67C" w14:textId="77777777" w:rsidR="00B43725" w:rsidRPr="00634F5A" w:rsidRDefault="00B43725"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12</w:t>
            </w:r>
          </w:p>
        </w:tc>
        <w:tc>
          <w:tcPr>
            <w:tcW w:w="549" w:type="pct"/>
            <w:tcBorders>
              <w:top w:val="single" w:sz="4" w:space="0" w:color="auto"/>
              <w:left w:val="single" w:sz="4" w:space="0" w:color="auto"/>
              <w:right w:val="single" w:sz="4" w:space="0" w:color="auto"/>
            </w:tcBorders>
          </w:tcPr>
          <w:p w14:paraId="059F1477" w14:textId="77777777" w:rsidR="00B43725" w:rsidRPr="00634F5A" w:rsidRDefault="00B43725" w:rsidP="0050393D">
            <w:pPr>
              <w:widowControl/>
              <w:jc w:val="center"/>
              <w:rPr>
                <w:rFonts w:ascii="Times New Roman" w:eastAsia="Calibri" w:hAnsi="Times New Roman" w:cs="Times New Roman"/>
                <w:color w:val="auto"/>
                <w:sz w:val="20"/>
                <w:szCs w:val="20"/>
                <w:lang w:eastAsia="en-US"/>
              </w:rPr>
            </w:pPr>
          </w:p>
        </w:tc>
        <w:tc>
          <w:tcPr>
            <w:tcW w:w="548" w:type="pct"/>
            <w:tcBorders>
              <w:top w:val="single" w:sz="4" w:space="0" w:color="auto"/>
              <w:left w:val="single" w:sz="4" w:space="0" w:color="auto"/>
              <w:right w:val="single" w:sz="4" w:space="0" w:color="auto"/>
            </w:tcBorders>
          </w:tcPr>
          <w:p w14:paraId="42E0BC4C" w14:textId="77777777" w:rsidR="00B43725" w:rsidRPr="00634F5A" w:rsidRDefault="00B43725" w:rsidP="0050393D">
            <w:pPr>
              <w:widowControl/>
              <w:jc w:val="center"/>
              <w:rPr>
                <w:rFonts w:ascii="Times New Roman" w:eastAsia="Calibri" w:hAnsi="Times New Roman" w:cs="Times New Roman"/>
                <w:color w:val="auto"/>
                <w:sz w:val="20"/>
                <w:szCs w:val="20"/>
                <w:lang w:eastAsia="en-US"/>
              </w:rPr>
            </w:pPr>
          </w:p>
        </w:tc>
      </w:tr>
      <w:tr w:rsidR="00B43725" w:rsidRPr="00634F5A" w14:paraId="722BCA2C" w14:textId="77777777" w:rsidTr="00F73BE8">
        <w:trPr>
          <w:trHeight w:val="204"/>
        </w:trPr>
        <w:tc>
          <w:tcPr>
            <w:tcW w:w="139" w:type="pct"/>
            <w:vMerge w:val="restart"/>
            <w:tcBorders>
              <w:top w:val="single" w:sz="4" w:space="0" w:color="auto"/>
              <w:left w:val="single" w:sz="4" w:space="0" w:color="auto"/>
              <w:right w:val="single" w:sz="4" w:space="0" w:color="auto"/>
            </w:tcBorders>
          </w:tcPr>
          <w:p w14:paraId="3D4551EF" w14:textId="77777777" w:rsidR="00B43725" w:rsidRPr="00634F5A" w:rsidRDefault="00B43725"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1.</w:t>
            </w:r>
          </w:p>
        </w:tc>
        <w:tc>
          <w:tcPr>
            <w:tcW w:w="336" w:type="pct"/>
            <w:vMerge w:val="restart"/>
            <w:tcBorders>
              <w:top w:val="single" w:sz="4" w:space="0" w:color="auto"/>
              <w:left w:val="single" w:sz="4" w:space="0" w:color="auto"/>
              <w:right w:val="single" w:sz="4" w:space="0" w:color="auto"/>
            </w:tcBorders>
          </w:tcPr>
          <w:p w14:paraId="276506BB"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382" w:type="pct"/>
            <w:vMerge w:val="restart"/>
            <w:tcBorders>
              <w:top w:val="single" w:sz="4" w:space="0" w:color="auto"/>
              <w:left w:val="single" w:sz="4" w:space="0" w:color="auto"/>
              <w:right w:val="single" w:sz="4" w:space="0" w:color="auto"/>
            </w:tcBorders>
          </w:tcPr>
          <w:p w14:paraId="69C003A8"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380" w:type="pct"/>
            <w:vMerge w:val="restart"/>
            <w:tcBorders>
              <w:top w:val="single" w:sz="4" w:space="0" w:color="auto"/>
              <w:left w:val="single" w:sz="4" w:space="0" w:color="auto"/>
              <w:right w:val="single" w:sz="4" w:space="0" w:color="auto"/>
            </w:tcBorders>
          </w:tcPr>
          <w:p w14:paraId="06592810"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62B419"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A3E518"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441" w:type="pct"/>
            <w:tcBorders>
              <w:top w:val="single" w:sz="4" w:space="0" w:color="auto"/>
              <w:left w:val="single" w:sz="4" w:space="0" w:color="auto"/>
              <w:right w:val="single" w:sz="4" w:space="0" w:color="auto"/>
            </w:tcBorders>
            <w:tcMar>
              <w:top w:w="0" w:type="dxa"/>
              <w:left w:w="28" w:type="dxa"/>
              <w:bottom w:w="0" w:type="dxa"/>
              <w:right w:w="28" w:type="dxa"/>
            </w:tcMar>
          </w:tcPr>
          <w:p w14:paraId="6898A488"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659" w:type="pct"/>
            <w:tcBorders>
              <w:top w:val="single" w:sz="4" w:space="0" w:color="auto"/>
              <w:left w:val="single" w:sz="4" w:space="0" w:color="auto"/>
              <w:right w:val="single" w:sz="4" w:space="0" w:color="auto"/>
            </w:tcBorders>
          </w:tcPr>
          <w:p w14:paraId="42ECD4F1"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07" w:type="pct"/>
            <w:tcBorders>
              <w:top w:val="single" w:sz="4" w:space="0" w:color="auto"/>
              <w:left w:val="single" w:sz="4" w:space="0" w:color="auto"/>
              <w:right w:val="single" w:sz="4" w:space="0" w:color="auto"/>
            </w:tcBorders>
          </w:tcPr>
          <w:p w14:paraId="12B1EBBC"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49" w:type="pct"/>
            <w:tcBorders>
              <w:top w:val="single" w:sz="4" w:space="0" w:color="auto"/>
              <w:left w:val="single" w:sz="4" w:space="0" w:color="auto"/>
              <w:right w:val="single" w:sz="4" w:space="0" w:color="auto"/>
            </w:tcBorders>
          </w:tcPr>
          <w:p w14:paraId="4EAD3807"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48" w:type="pct"/>
            <w:tcBorders>
              <w:top w:val="single" w:sz="4" w:space="0" w:color="auto"/>
              <w:left w:val="single" w:sz="4" w:space="0" w:color="auto"/>
              <w:right w:val="single" w:sz="4" w:space="0" w:color="auto"/>
            </w:tcBorders>
          </w:tcPr>
          <w:p w14:paraId="664B4F3D" w14:textId="77777777" w:rsidR="00B43725" w:rsidRPr="00634F5A" w:rsidRDefault="00B43725" w:rsidP="0050393D">
            <w:pPr>
              <w:widowControl/>
              <w:rPr>
                <w:rFonts w:ascii="Times New Roman" w:eastAsia="Calibri" w:hAnsi="Times New Roman" w:cs="Times New Roman"/>
                <w:color w:val="auto"/>
                <w:sz w:val="20"/>
                <w:szCs w:val="20"/>
                <w:lang w:eastAsia="en-US"/>
              </w:rPr>
            </w:pPr>
          </w:p>
        </w:tc>
      </w:tr>
      <w:tr w:rsidR="00B43725" w:rsidRPr="00634F5A" w14:paraId="0CAA2B41" w14:textId="77777777" w:rsidTr="00F73BE8">
        <w:trPr>
          <w:trHeight w:val="204"/>
        </w:trPr>
        <w:tc>
          <w:tcPr>
            <w:tcW w:w="139" w:type="pct"/>
            <w:vMerge/>
            <w:tcBorders>
              <w:top w:val="single" w:sz="4" w:space="0" w:color="auto"/>
              <w:left w:val="single" w:sz="4" w:space="0" w:color="auto"/>
              <w:right w:val="single" w:sz="4" w:space="0" w:color="auto"/>
            </w:tcBorders>
          </w:tcPr>
          <w:p w14:paraId="14F7F339" w14:textId="77777777" w:rsidR="00B43725" w:rsidRPr="00634F5A" w:rsidRDefault="00B43725" w:rsidP="0050393D">
            <w:pPr>
              <w:widowControl/>
              <w:rPr>
                <w:rFonts w:ascii="Times New Roman" w:eastAsia="Times New Roman" w:hAnsi="Times New Roman" w:cs="Times New Roman"/>
                <w:color w:val="auto"/>
                <w:sz w:val="20"/>
                <w:szCs w:val="20"/>
              </w:rPr>
            </w:pPr>
          </w:p>
        </w:tc>
        <w:tc>
          <w:tcPr>
            <w:tcW w:w="336" w:type="pct"/>
            <w:vMerge/>
            <w:tcBorders>
              <w:top w:val="single" w:sz="4" w:space="0" w:color="auto"/>
              <w:left w:val="single" w:sz="4" w:space="0" w:color="auto"/>
              <w:right w:val="single" w:sz="4" w:space="0" w:color="auto"/>
            </w:tcBorders>
          </w:tcPr>
          <w:p w14:paraId="073A814A"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382" w:type="pct"/>
            <w:vMerge/>
            <w:tcBorders>
              <w:top w:val="single" w:sz="4" w:space="0" w:color="auto"/>
              <w:left w:val="single" w:sz="4" w:space="0" w:color="auto"/>
              <w:right w:val="single" w:sz="4" w:space="0" w:color="auto"/>
            </w:tcBorders>
          </w:tcPr>
          <w:p w14:paraId="6A7EB478"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380" w:type="pct"/>
            <w:vMerge/>
            <w:tcBorders>
              <w:top w:val="single" w:sz="4" w:space="0" w:color="auto"/>
              <w:left w:val="single" w:sz="4" w:space="0" w:color="auto"/>
              <w:right w:val="single" w:sz="4" w:space="0" w:color="auto"/>
            </w:tcBorders>
          </w:tcPr>
          <w:p w14:paraId="19DE4F77"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9B42FA"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6533E1"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441" w:type="pct"/>
            <w:tcBorders>
              <w:top w:val="single" w:sz="4" w:space="0" w:color="auto"/>
              <w:left w:val="single" w:sz="4" w:space="0" w:color="auto"/>
              <w:right w:val="single" w:sz="4" w:space="0" w:color="auto"/>
            </w:tcBorders>
            <w:tcMar>
              <w:top w:w="0" w:type="dxa"/>
              <w:left w:w="28" w:type="dxa"/>
              <w:bottom w:w="0" w:type="dxa"/>
              <w:right w:w="28" w:type="dxa"/>
            </w:tcMar>
          </w:tcPr>
          <w:p w14:paraId="48842E62"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659" w:type="pct"/>
            <w:tcBorders>
              <w:top w:val="single" w:sz="4" w:space="0" w:color="auto"/>
              <w:left w:val="single" w:sz="4" w:space="0" w:color="auto"/>
              <w:right w:val="single" w:sz="4" w:space="0" w:color="auto"/>
            </w:tcBorders>
          </w:tcPr>
          <w:p w14:paraId="11F43D45"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07" w:type="pct"/>
            <w:tcBorders>
              <w:top w:val="single" w:sz="4" w:space="0" w:color="auto"/>
              <w:left w:val="single" w:sz="4" w:space="0" w:color="auto"/>
              <w:right w:val="single" w:sz="4" w:space="0" w:color="auto"/>
            </w:tcBorders>
          </w:tcPr>
          <w:p w14:paraId="61DF4779"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49" w:type="pct"/>
            <w:tcBorders>
              <w:top w:val="single" w:sz="4" w:space="0" w:color="auto"/>
              <w:left w:val="single" w:sz="4" w:space="0" w:color="auto"/>
              <w:right w:val="single" w:sz="4" w:space="0" w:color="auto"/>
            </w:tcBorders>
          </w:tcPr>
          <w:p w14:paraId="4DC5CAC4"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48" w:type="pct"/>
            <w:tcBorders>
              <w:top w:val="single" w:sz="4" w:space="0" w:color="auto"/>
              <w:left w:val="single" w:sz="4" w:space="0" w:color="auto"/>
              <w:right w:val="single" w:sz="4" w:space="0" w:color="auto"/>
            </w:tcBorders>
          </w:tcPr>
          <w:p w14:paraId="3800AAEE" w14:textId="77777777" w:rsidR="00B43725" w:rsidRPr="00634F5A" w:rsidRDefault="00B43725" w:rsidP="0050393D">
            <w:pPr>
              <w:widowControl/>
              <w:rPr>
                <w:rFonts w:ascii="Times New Roman" w:eastAsia="Calibri" w:hAnsi="Times New Roman" w:cs="Times New Roman"/>
                <w:color w:val="auto"/>
                <w:sz w:val="20"/>
                <w:szCs w:val="20"/>
                <w:lang w:eastAsia="en-US"/>
              </w:rPr>
            </w:pPr>
          </w:p>
        </w:tc>
      </w:tr>
      <w:tr w:rsidR="00B43725" w:rsidRPr="00634F5A" w14:paraId="00367DDD" w14:textId="77777777" w:rsidTr="00F73BE8">
        <w:trPr>
          <w:trHeight w:val="204"/>
        </w:trPr>
        <w:tc>
          <w:tcPr>
            <w:tcW w:w="139" w:type="pct"/>
            <w:vMerge w:val="restart"/>
            <w:tcBorders>
              <w:top w:val="single" w:sz="4" w:space="0" w:color="auto"/>
              <w:left w:val="single" w:sz="4" w:space="0" w:color="auto"/>
              <w:right w:val="single" w:sz="4" w:space="0" w:color="auto"/>
            </w:tcBorders>
          </w:tcPr>
          <w:p w14:paraId="774A1854" w14:textId="77777777" w:rsidR="00B43725" w:rsidRPr="00634F5A" w:rsidRDefault="00B43725"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2.</w:t>
            </w:r>
          </w:p>
        </w:tc>
        <w:tc>
          <w:tcPr>
            <w:tcW w:w="336" w:type="pct"/>
            <w:vMerge w:val="restart"/>
            <w:tcBorders>
              <w:top w:val="single" w:sz="4" w:space="0" w:color="auto"/>
              <w:left w:val="single" w:sz="4" w:space="0" w:color="auto"/>
              <w:right w:val="single" w:sz="4" w:space="0" w:color="auto"/>
            </w:tcBorders>
          </w:tcPr>
          <w:p w14:paraId="709445CC"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382" w:type="pct"/>
            <w:vMerge w:val="restart"/>
            <w:tcBorders>
              <w:top w:val="single" w:sz="4" w:space="0" w:color="auto"/>
              <w:left w:val="single" w:sz="4" w:space="0" w:color="auto"/>
              <w:right w:val="single" w:sz="4" w:space="0" w:color="auto"/>
            </w:tcBorders>
          </w:tcPr>
          <w:p w14:paraId="0346A9E9"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380" w:type="pct"/>
            <w:vMerge w:val="restart"/>
            <w:tcBorders>
              <w:top w:val="single" w:sz="4" w:space="0" w:color="auto"/>
              <w:left w:val="single" w:sz="4" w:space="0" w:color="auto"/>
              <w:right w:val="single" w:sz="4" w:space="0" w:color="auto"/>
            </w:tcBorders>
          </w:tcPr>
          <w:p w14:paraId="48F0FA6E"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C41CF0"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96FEE7"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441" w:type="pct"/>
            <w:tcBorders>
              <w:top w:val="single" w:sz="4" w:space="0" w:color="auto"/>
              <w:left w:val="single" w:sz="4" w:space="0" w:color="auto"/>
              <w:right w:val="single" w:sz="4" w:space="0" w:color="auto"/>
            </w:tcBorders>
            <w:tcMar>
              <w:top w:w="0" w:type="dxa"/>
              <w:left w:w="28" w:type="dxa"/>
              <w:bottom w:w="0" w:type="dxa"/>
              <w:right w:w="28" w:type="dxa"/>
            </w:tcMar>
          </w:tcPr>
          <w:p w14:paraId="18BDA3FC"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659" w:type="pct"/>
            <w:tcBorders>
              <w:top w:val="single" w:sz="4" w:space="0" w:color="auto"/>
              <w:left w:val="single" w:sz="4" w:space="0" w:color="auto"/>
              <w:right w:val="single" w:sz="4" w:space="0" w:color="auto"/>
            </w:tcBorders>
          </w:tcPr>
          <w:p w14:paraId="3E48B9A3"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07" w:type="pct"/>
            <w:tcBorders>
              <w:top w:val="single" w:sz="4" w:space="0" w:color="auto"/>
              <w:left w:val="single" w:sz="4" w:space="0" w:color="auto"/>
              <w:right w:val="single" w:sz="4" w:space="0" w:color="auto"/>
            </w:tcBorders>
          </w:tcPr>
          <w:p w14:paraId="07068550"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49" w:type="pct"/>
            <w:tcBorders>
              <w:top w:val="single" w:sz="4" w:space="0" w:color="auto"/>
              <w:left w:val="single" w:sz="4" w:space="0" w:color="auto"/>
              <w:right w:val="single" w:sz="4" w:space="0" w:color="auto"/>
            </w:tcBorders>
          </w:tcPr>
          <w:p w14:paraId="2034F6D3"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48" w:type="pct"/>
            <w:tcBorders>
              <w:top w:val="single" w:sz="4" w:space="0" w:color="auto"/>
              <w:left w:val="single" w:sz="4" w:space="0" w:color="auto"/>
              <w:right w:val="single" w:sz="4" w:space="0" w:color="auto"/>
            </w:tcBorders>
          </w:tcPr>
          <w:p w14:paraId="2AEDCF4D" w14:textId="77777777" w:rsidR="00B43725" w:rsidRPr="00634F5A" w:rsidRDefault="00B43725" w:rsidP="0050393D">
            <w:pPr>
              <w:widowControl/>
              <w:rPr>
                <w:rFonts w:ascii="Times New Roman" w:eastAsia="Calibri" w:hAnsi="Times New Roman" w:cs="Times New Roman"/>
                <w:color w:val="auto"/>
                <w:sz w:val="20"/>
                <w:szCs w:val="20"/>
                <w:lang w:eastAsia="en-US"/>
              </w:rPr>
            </w:pPr>
          </w:p>
        </w:tc>
      </w:tr>
      <w:tr w:rsidR="00B43725" w:rsidRPr="00634F5A" w14:paraId="58D6409D" w14:textId="77777777" w:rsidTr="00F73BE8">
        <w:trPr>
          <w:trHeight w:val="204"/>
        </w:trPr>
        <w:tc>
          <w:tcPr>
            <w:tcW w:w="139" w:type="pct"/>
            <w:vMerge/>
            <w:tcBorders>
              <w:top w:val="single" w:sz="4" w:space="0" w:color="auto"/>
              <w:left w:val="single" w:sz="4" w:space="0" w:color="auto"/>
              <w:right w:val="single" w:sz="4" w:space="0" w:color="auto"/>
            </w:tcBorders>
          </w:tcPr>
          <w:p w14:paraId="4587464D" w14:textId="77777777" w:rsidR="00B43725" w:rsidRPr="00634F5A" w:rsidRDefault="00B43725" w:rsidP="0050393D">
            <w:pPr>
              <w:widowControl/>
              <w:rPr>
                <w:rFonts w:ascii="Times New Roman" w:eastAsia="Times New Roman" w:hAnsi="Times New Roman" w:cs="Times New Roman"/>
                <w:color w:val="auto"/>
                <w:sz w:val="20"/>
                <w:szCs w:val="20"/>
              </w:rPr>
            </w:pPr>
          </w:p>
        </w:tc>
        <w:tc>
          <w:tcPr>
            <w:tcW w:w="336" w:type="pct"/>
            <w:vMerge/>
            <w:tcBorders>
              <w:top w:val="single" w:sz="4" w:space="0" w:color="auto"/>
              <w:left w:val="single" w:sz="4" w:space="0" w:color="auto"/>
              <w:right w:val="single" w:sz="4" w:space="0" w:color="auto"/>
            </w:tcBorders>
          </w:tcPr>
          <w:p w14:paraId="71A0C898"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382" w:type="pct"/>
            <w:vMerge/>
            <w:tcBorders>
              <w:top w:val="single" w:sz="4" w:space="0" w:color="auto"/>
              <w:left w:val="single" w:sz="4" w:space="0" w:color="auto"/>
              <w:right w:val="single" w:sz="4" w:space="0" w:color="auto"/>
            </w:tcBorders>
          </w:tcPr>
          <w:p w14:paraId="403C6887"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380" w:type="pct"/>
            <w:vMerge/>
            <w:tcBorders>
              <w:top w:val="single" w:sz="4" w:space="0" w:color="auto"/>
              <w:left w:val="single" w:sz="4" w:space="0" w:color="auto"/>
              <w:right w:val="single" w:sz="4" w:space="0" w:color="auto"/>
            </w:tcBorders>
          </w:tcPr>
          <w:p w14:paraId="6882DFE1"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39699"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455FF1"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441" w:type="pct"/>
            <w:tcBorders>
              <w:top w:val="single" w:sz="4" w:space="0" w:color="auto"/>
              <w:left w:val="single" w:sz="4" w:space="0" w:color="auto"/>
              <w:right w:val="single" w:sz="4" w:space="0" w:color="auto"/>
            </w:tcBorders>
            <w:tcMar>
              <w:top w:w="0" w:type="dxa"/>
              <w:left w:w="28" w:type="dxa"/>
              <w:bottom w:w="0" w:type="dxa"/>
              <w:right w:w="28" w:type="dxa"/>
            </w:tcMar>
          </w:tcPr>
          <w:p w14:paraId="477EA433"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659" w:type="pct"/>
            <w:tcBorders>
              <w:top w:val="single" w:sz="4" w:space="0" w:color="auto"/>
              <w:left w:val="single" w:sz="4" w:space="0" w:color="auto"/>
              <w:right w:val="single" w:sz="4" w:space="0" w:color="auto"/>
            </w:tcBorders>
          </w:tcPr>
          <w:p w14:paraId="606E17E9"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07" w:type="pct"/>
            <w:tcBorders>
              <w:top w:val="single" w:sz="4" w:space="0" w:color="auto"/>
              <w:left w:val="single" w:sz="4" w:space="0" w:color="auto"/>
              <w:right w:val="single" w:sz="4" w:space="0" w:color="auto"/>
            </w:tcBorders>
          </w:tcPr>
          <w:p w14:paraId="7A98283F"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49" w:type="pct"/>
            <w:tcBorders>
              <w:top w:val="single" w:sz="4" w:space="0" w:color="auto"/>
              <w:left w:val="single" w:sz="4" w:space="0" w:color="auto"/>
              <w:right w:val="single" w:sz="4" w:space="0" w:color="auto"/>
            </w:tcBorders>
          </w:tcPr>
          <w:p w14:paraId="3A4CFA97"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48" w:type="pct"/>
            <w:tcBorders>
              <w:top w:val="single" w:sz="4" w:space="0" w:color="auto"/>
              <w:left w:val="single" w:sz="4" w:space="0" w:color="auto"/>
              <w:right w:val="single" w:sz="4" w:space="0" w:color="auto"/>
            </w:tcBorders>
          </w:tcPr>
          <w:p w14:paraId="36363684" w14:textId="77777777" w:rsidR="00B43725" w:rsidRPr="00634F5A" w:rsidRDefault="00B43725" w:rsidP="0050393D">
            <w:pPr>
              <w:widowControl/>
              <w:rPr>
                <w:rFonts w:ascii="Times New Roman" w:eastAsia="Calibri" w:hAnsi="Times New Roman" w:cs="Times New Roman"/>
                <w:color w:val="auto"/>
                <w:sz w:val="20"/>
                <w:szCs w:val="20"/>
                <w:lang w:eastAsia="en-US"/>
              </w:rPr>
            </w:pPr>
          </w:p>
        </w:tc>
      </w:tr>
      <w:tr w:rsidR="00B43725" w:rsidRPr="00634F5A" w14:paraId="139FE545" w14:textId="77777777" w:rsidTr="00F73BE8">
        <w:trPr>
          <w:trHeight w:val="204"/>
        </w:trPr>
        <w:tc>
          <w:tcPr>
            <w:tcW w:w="139" w:type="pct"/>
            <w:vMerge w:val="restart"/>
            <w:tcBorders>
              <w:top w:val="single" w:sz="4" w:space="0" w:color="auto"/>
              <w:left w:val="single" w:sz="4" w:space="0" w:color="auto"/>
              <w:right w:val="single" w:sz="4" w:space="0" w:color="auto"/>
            </w:tcBorders>
          </w:tcPr>
          <w:p w14:paraId="2E79BEFF" w14:textId="77777777" w:rsidR="00B43725" w:rsidRPr="00634F5A" w:rsidRDefault="00B43725"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w:t>
            </w:r>
          </w:p>
        </w:tc>
        <w:tc>
          <w:tcPr>
            <w:tcW w:w="336" w:type="pct"/>
            <w:vMerge w:val="restart"/>
            <w:tcBorders>
              <w:top w:val="single" w:sz="4" w:space="0" w:color="auto"/>
              <w:left w:val="single" w:sz="4" w:space="0" w:color="auto"/>
              <w:right w:val="single" w:sz="4" w:space="0" w:color="auto"/>
            </w:tcBorders>
          </w:tcPr>
          <w:p w14:paraId="0FA10F10"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382" w:type="pct"/>
            <w:vMerge w:val="restart"/>
            <w:tcBorders>
              <w:top w:val="single" w:sz="4" w:space="0" w:color="auto"/>
              <w:left w:val="single" w:sz="4" w:space="0" w:color="auto"/>
              <w:right w:val="single" w:sz="4" w:space="0" w:color="auto"/>
            </w:tcBorders>
          </w:tcPr>
          <w:p w14:paraId="30CB84CC"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380" w:type="pct"/>
            <w:vMerge w:val="restart"/>
            <w:tcBorders>
              <w:top w:val="single" w:sz="4" w:space="0" w:color="auto"/>
              <w:left w:val="single" w:sz="4" w:space="0" w:color="auto"/>
              <w:right w:val="single" w:sz="4" w:space="0" w:color="auto"/>
            </w:tcBorders>
          </w:tcPr>
          <w:p w14:paraId="0AB2517E"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ECF7E8"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EF74C5"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44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5F7C36"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659" w:type="pct"/>
            <w:tcBorders>
              <w:top w:val="single" w:sz="4" w:space="0" w:color="auto"/>
              <w:left w:val="single" w:sz="4" w:space="0" w:color="auto"/>
              <w:bottom w:val="single" w:sz="4" w:space="0" w:color="auto"/>
              <w:right w:val="single" w:sz="4" w:space="0" w:color="auto"/>
            </w:tcBorders>
          </w:tcPr>
          <w:p w14:paraId="612D0ADE"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07" w:type="pct"/>
            <w:tcBorders>
              <w:top w:val="single" w:sz="4" w:space="0" w:color="auto"/>
              <w:left w:val="single" w:sz="4" w:space="0" w:color="auto"/>
              <w:bottom w:val="single" w:sz="4" w:space="0" w:color="auto"/>
              <w:right w:val="single" w:sz="4" w:space="0" w:color="auto"/>
            </w:tcBorders>
          </w:tcPr>
          <w:p w14:paraId="1806CC07"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49" w:type="pct"/>
            <w:tcBorders>
              <w:top w:val="single" w:sz="4" w:space="0" w:color="auto"/>
              <w:left w:val="single" w:sz="4" w:space="0" w:color="auto"/>
              <w:bottom w:val="single" w:sz="4" w:space="0" w:color="auto"/>
              <w:right w:val="single" w:sz="4" w:space="0" w:color="auto"/>
            </w:tcBorders>
          </w:tcPr>
          <w:p w14:paraId="57CDF92A"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48" w:type="pct"/>
            <w:tcBorders>
              <w:top w:val="single" w:sz="4" w:space="0" w:color="auto"/>
              <w:left w:val="single" w:sz="4" w:space="0" w:color="auto"/>
              <w:bottom w:val="single" w:sz="4" w:space="0" w:color="auto"/>
              <w:right w:val="single" w:sz="4" w:space="0" w:color="auto"/>
            </w:tcBorders>
          </w:tcPr>
          <w:p w14:paraId="13DCAB2F" w14:textId="77777777" w:rsidR="00B43725" w:rsidRPr="00634F5A" w:rsidRDefault="00B43725" w:rsidP="0050393D">
            <w:pPr>
              <w:widowControl/>
              <w:rPr>
                <w:rFonts w:ascii="Times New Roman" w:eastAsia="Calibri" w:hAnsi="Times New Roman" w:cs="Times New Roman"/>
                <w:color w:val="auto"/>
                <w:sz w:val="20"/>
                <w:szCs w:val="20"/>
                <w:lang w:eastAsia="en-US"/>
              </w:rPr>
            </w:pPr>
          </w:p>
        </w:tc>
      </w:tr>
      <w:tr w:rsidR="00B43725" w:rsidRPr="00634F5A" w14:paraId="528A1565" w14:textId="77777777" w:rsidTr="00F73BE8">
        <w:trPr>
          <w:trHeight w:val="204"/>
        </w:trPr>
        <w:tc>
          <w:tcPr>
            <w:tcW w:w="139" w:type="pct"/>
            <w:vMerge/>
            <w:tcBorders>
              <w:left w:val="single" w:sz="4" w:space="0" w:color="auto"/>
              <w:right w:val="single" w:sz="4" w:space="0" w:color="auto"/>
            </w:tcBorders>
          </w:tcPr>
          <w:p w14:paraId="782B4E92" w14:textId="77777777" w:rsidR="00B43725" w:rsidRPr="00634F5A" w:rsidRDefault="00B43725" w:rsidP="0050393D">
            <w:pPr>
              <w:widowControl/>
              <w:rPr>
                <w:rFonts w:ascii="Times New Roman" w:eastAsia="Times New Roman" w:hAnsi="Times New Roman" w:cs="Times New Roman"/>
                <w:color w:val="auto"/>
                <w:sz w:val="20"/>
                <w:szCs w:val="20"/>
              </w:rPr>
            </w:pPr>
          </w:p>
        </w:tc>
        <w:tc>
          <w:tcPr>
            <w:tcW w:w="336" w:type="pct"/>
            <w:vMerge/>
            <w:tcBorders>
              <w:left w:val="single" w:sz="4" w:space="0" w:color="auto"/>
              <w:right w:val="single" w:sz="4" w:space="0" w:color="auto"/>
            </w:tcBorders>
          </w:tcPr>
          <w:p w14:paraId="30723452"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382" w:type="pct"/>
            <w:vMerge/>
            <w:tcBorders>
              <w:left w:val="single" w:sz="4" w:space="0" w:color="auto"/>
              <w:right w:val="single" w:sz="4" w:space="0" w:color="auto"/>
            </w:tcBorders>
          </w:tcPr>
          <w:p w14:paraId="284DFC3E"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380" w:type="pct"/>
            <w:vMerge/>
            <w:tcBorders>
              <w:left w:val="single" w:sz="4" w:space="0" w:color="auto"/>
              <w:right w:val="single" w:sz="4" w:space="0" w:color="auto"/>
            </w:tcBorders>
          </w:tcPr>
          <w:p w14:paraId="52D290D1"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0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0A87E7"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5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0C8AEC"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44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3A700D"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659" w:type="pct"/>
            <w:tcBorders>
              <w:top w:val="single" w:sz="4" w:space="0" w:color="auto"/>
              <w:left w:val="single" w:sz="4" w:space="0" w:color="auto"/>
              <w:bottom w:val="single" w:sz="4" w:space="0" w:color="auto"/>
              <w:right w:val="single" w:sz="4" w:space="0" w:color="auto"/>
            </w:tcBorders>
          </w:tcPr>
          <w:p w14:paraId="0EE9875B"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07" w:type="pct"/>
            <w:tcBorders>
              <w:top w:val="single" w:sz="4" w:space="0" w:color="auto"/>
              <w:left w:val="single" w:sz="4" w:space="0" w:color="auto"/>
              <w:bottom w:val="single" w:sz="4" w:space="0" w:color="auto"/>
              <w:right w:val="single" w:sz="4" w:space="0" w:color="auto"/>
            </w:tcBorders>
          </w:tcPr>
          <w:p w14:paraId="2FFA5F5D"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49" w:type="pct"/>
            <w:tcBorders>
              <w:top w:val="single" w:sz="4" w:space="0" w:color="auto"/>
              <w:left w:val="single" w:sz="4" w:space="0" w:color="auto"/>
              <w:bottom w:val="single" w:sz="4" w:space="0" w:color="auto"/>
              <w:right w:val="single" w:sz="4" w:space="0" w:color="auto"/>
            </w:tcBorders>
          </w:tcPr>
          <w:p w14:paraId="33293A31" w14:textId="77777777" w:rsidR="00B43725" w:rsidRPr="00634F5A" w:rsidRDefault="00B43725" w:rsidP="0050393D">
            <w:pPr>
              <w:widowControl/>
              <w:rPr>
                <w:rFonts w:ascii="Times New Roman" w:eastAsia="Calibri" w:hAnsi="Times New Roman" w:cs="Times New Roman"/>
                <w:color w:val="auto"/>
                <w:sz w:val="20"/>
                <w:szCs w:val="20"/>
                <w:lang w:eastAsia="en-US"/>
              </w:rPr>
            </w:pPr>
          </w:p>
        </w:tc>
        <w:tc>
          <w:tcPr>
            <w:tcW w:w="548" w:type="pct"/>
            <w:tcBorders>
              <w:top w:val="single" w:sz="4" w:space="0" w:color="auto"/>
              <w:left w:val="single" w:sz="4" w:space="0" w:color="auto"/>
              <w:bottom w:val="single" w:sz="4" w:space="0" w:color="auto"/>
              <w:right w:val="single" w:sz="4" w:space="0" w:color="auto"/>
            </w:tcBorders>
          </w:tcPr>
          <w:p w14:paraId="4FAA479C" w14:textId="77777777" w:rsidR="00B43725" w:rsidRPr="00634F5A" w:rsidRDefault="00B43725" w:rsidP="0050393D">
            <w:pPr>
              <w:widowControl/>
              <w:rPr>
                <w:rFonts w:ascii="Times New Roman" w:eastAsia="Calibri" w:hAnsi="Times New Roman" w:cs="Times New Roman"/>
                <w:color w:val="auto"/>
                <w:sz w:val="20"/>
                <w:szCs w:val="20"/>
                <w:lang w:eastAsia="en-US"/>
              </w:rPr>
            </w:pPr>
          </w:p>
        </w:tc>
      </w:tr>
    </w:tbl>
    <w:p w14:paraId="1663A8D9" w14:textId="77777777" w:rsidR="00B41851" w:rsidRPr="00634F5A" w:rsidRDefault="00B41851" w:rsidP="0050393D">
      <w:pPr>
        <w:widowControl/>
        <w:jc w:val="both"/>
        <w:rPr>
          <w:rFonts w:ascii="Times New Roman" w:eastAsia="Calibri" w:hAnsi="Times New Roman" w:cs="Times New Roman"/>
          <w:iCs/>
          <w:color w:val="auto"/>
        </w:rPr>
      </w:pPr>
    </w:p>
    <w:p w14:paraId="0851488E" w14:textId="77777777" w:rsidR="00B41851" w:rsidRPr="00634F5A" w:rsidRDefault="00B41851" w:rsidP="0050393D">
      <w:pPr>
        <w:widowControl/>
        <w:jc w:val="both"/>
        <w:rPr>
          <w:rFonts w:ascii="Times New Roman" w:eastAsia="Calibri" w:hAnsi="Times New Roman" w:cs="Times New Roman"/>
          <w:color w:val="auto"/>
        </w:rPr>
      </w:pPr>
      <w:r w:rsidRPr="00634F5A">
        <w:rPr>
          <w:rFonts w:ascii="Times New Roman" w:eastAsia="Calibri" w:hAnsi="Times New Roman" w:cs="Times New Roman"/>
          <w:iCs/>
          <w:color w:val="auto"/>
        </w:rPr>
        <w:t xml:space="preserve">1.5. Опыт </w:t>
      </w:r>
      <w:r w:rsidR="004375EC" w:rsidRPr="00634F5A">
        <w:rPr>
          <w:rFonts w:ascii="Times New Roman" w:eastAsia="Calibri" w:hAnsi="Times New Roman" w:cs="Times New Roman"/>
          <w:iCs/>
          <w:color w:val="auto"/>
        </w:rPr>
        <w:t>ключевых исполнителей проекта</w:t>
      </w:r>
      <w:r w:rsidR="00396DA9" w:rsidRPr="00634F5A">
        <w:rPr>
          <w:rFonts w:ascii="Times New Roman" w:eastAsia="Calibri" w:hAnsi="Times New Roman" w:cs="Times New Roman"/>
          <w:iCs/>
          <w:color w:val="auto"/>
        </w:rPr>
        <w:t xml:space="preserve"> в реализации проектов с 01.01.201</w:t>
      </w:r>
      <w:r w:rsidR="001E050E" w:rsidRPr="00634F5A">
        <w:rPr>
          <w:rFonts w:ascii="Times New Roman" w:eastAsia="Calibri" w:hAnsi="Times New Roman" w:cs="Times New Roman"/>
          <w:iCs/>
          <w:color w:val="auto"/>
        </w:rPr>
        <w:t>8</w:t>
      </w:r>
      <w:r w:rsidR="00DE7776" w:rsidRPr="00634F5A">
        <w:rPr>
          <w:rFonts w:ascii="Times New Roman" w:eastAsia="Calibri" w:hAnsi="Times New Roman" w:cs="Times New Roman"/>
          <w:iCs/>
          <w:color w:val="auto"/>
        </w:rPr>
        <w:t xml:space="preserve"> по 31.</w:t>
      </w:r>
      <w:r w:rsidR="00797E2B" w:rsidRPr="00634F5A">
        <w:rPr>
          <w:rFonts w:ascii="Times New Roman" w:eastAsia="Calibri" w:hAnsi="Times New Roman" w:cs="Times New Roman"/>
          <w:iCs/>
          <w:color w:val="auto"/>
        </w:rPr>
        <w:t>12</w:t>
      </w:r>
      <w:r w:rsidR="00DE7776" w:rsidRPr="00634F5A">
        <w:rPr>
          <w:rFonts w:ascii="Times New Roman" w:eastAsia="Calibri" w:hAnsi="Times New Roman" w:cs="Times New Roman"/>
          <w:iCs/>
          <w:color w:val="auto"/>
        </w:rPr>
        <w:t>.202</w:t>
      </w:r>
      <w:r w:rsidR="001E050E" w:rsidRPr="00634F5A">
        <w:rPr>
          <w:rFonts w:ascii="Times New Roman" w:eastAsia="Calibri" w:hAnsi="Times New Roman" w:cs="Times New Roman"/>
          <w:iCs/>
          <w:color w:val="auto"/>
        </w:rPr>
        <w:t>2</w:t>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29"/>
        <w:gridCol w:w="1069"/>
        <w:gridCol w:w="1190"/>
        <w:gridCol w:w="1190"/>
        <w:gridCol w:w="1653"/>
        <w:gridCol w:w="1984"/>
        <w:gridCol w:w="3544"/>
        <w:gridCol w:w="2417"/>
        <w:gridCol w:w="1975"/>
      </w:tblGrid>
      <w:tr w:rsidR="00B41851" w:rsidRPr="00634F5A" w14:paraId="2AAF226E" w14:textId="77777777" w:rsidTr="00AB4A3F">
        <w:trPr>
          <w:cantSplit/>
          <w:trHeight w:val="209"/>
        </w:trPr>
        <w:tc>
          <w:tcPr>
            <w:tcW w:w="139" w:type="pct"/>
            <w:vMerge w:val="restart"/>
            <w:tcMar>
              <w:top w:w="0" w:type="dxa"/>
              <w:left w:w="28" w:type="dxa"/>
              <w:bottom w:w="0" w:type="dxa"/>
              <w:right w:w="28" w:type="dxa"/>
            </w:tcMar>
            <w:vAlign w:val="center"/>
          </w:tcPr>
          <w:p w14:paraId="31591A25" w14:textId="77777777" w:rsidR="00B41851" w:rsidRPr="00634F5A" w:rsidRDefault="00B41851" w:rsidP="0050393D">
            <w:pPr>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 п/п</w:t>
            </w:r>
          </w:p>
        </w:tc>
        <w:tc>
          <w:tcPr>
            <w:tcW w:w="346" w:type="pct"/>
            <w:vMerge w:val="restart"/>
            <w:tcMar>
              <w:top w:w="0" w:type="dxa"/>
              <w:left w:w="28" w:type="dxa"/>
              <w:bottom w:w="0" w:type="dxa"/>
              <w:right w:w="28" w:type="dxa"/>
            </w:tcMar>
            <w:vAlign w:val="center"/>
          </w:tcPr>
          <w:p w14:paraId="424CDDE0"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Times New Roman" w:hAnsi="Times New Roman" w:cs="Times New Roman"/>
                <w:color w:val="auto"/>
                <w:sz w:val="20"/>
                <w:szCs w:val="20"/>
                <w:lang w:eastAsia="ar-SA"/>
              </w:rPr>
              <w:t>Фамилия</w:t>
            </w:r>
          </w:p>
        </w:tc>
        <w:tc>
          <w:tcPr>
            <w:tcW w:w="385" w:type="pct"/>
            <w:vMerge w:val="restart"/>
            <w:tcMar>
              <w:top w:w="0" w:type="dxa"/>
              <w:left w:w="28" w:type="dxa"/>
              <w:bottom w:w="0" w:type="dxa"/>
              <w:right w:w="28" w:type="dxa"/>
            </w:tcMar>
            <w:vAlign w:val="center"/>
          </w:tcPr>
          <w:p w14:paraId="19E8AB73"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Имя</w:t>
            </w:r>
          </w:p>
        </w:tc>
        <w:tc>
          <w:tcPr>
            <w:tcW w:w="385" w:type="pct"/>
            <w:vMerge w:val="restart"/>
            <w:tcMar>
              <w:top w:w="0" w:type="dxa"/>
              <w:left w:w="28" w:type="dxa"/>
              <w:bottom w:w="0" w:type="dxa"/>
              <w:right w:w="28" w:type="dxa"/>
            </w:tcMar>
            <w:vAlign w:val="center"/>
          </w:tcPr>
          <w:p w14:paraId="0E0622C9"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Отчество</w:t>
            </w:r>
          </w:p>
        </w:tc>
        <w:tc>
          <w:tcPr>
            <w:tcW w:w="535" w:type="pct"/>
            <w:vMerge w:val="restart"/>
            <w:vAlign w:val="center"/>
          </w:tcPr>
          <w:p w14:paraId="1C7141DA" w14:textId="77777777" w:rsidR="00B41851" w:rsidRPr="00634F5A" w:rsidRDefault="00396DA9" w:rsidP="0050393D">
            <w:pPr>
              <w:widowControl/>
              <w:snapToGrid w:val="0"/>
              <w:ind w:right="-28"/>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Роль в проекте</w:t>
            </w:r>
            <w:r w:rsidRPr="00634F5A">
              <w:rPr>
                <w:rFonts w:ascii="Times New Roman" w:eastAsia="Times New Roman" w:hAnsi="Times New Roman" w:cs="Times New Roman"/>
                <w:color w:val="auto"/>
                <w:sz w:val="20"/>
                <w:szCs w:val="20"/>
                <w:vertAlign w:val="superscript"/>
                <w:lang w:eastAsia="ar-SA"/>
              </w:rPr>
              <w:footnoteReference w:id="48"/>
            </w:r>
          </w:p>
        </w:tc>
        <w:tc>
          <w:tcPr>
            <w:tcW w:w="3210" w:type="pct"/>
            <w:gridSpan w:val="4"/>
          </w:tcPr>
          <w:p w14:paraId="3FF810F3" w14:textId="77777777" w:rsidR="00B41851" w:rsidRPr="00634F5A" w:rsidRDefault="00B41851" w:rsidP="0050393D">
            <w:pPr>
              <w:widowControl/>
              <w:snapToGrid w:val="0"/>
              <w:ind w:right="-28"/>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 xml:space="preserve">Сопоставимый опыт </w:t>
            </w:r>
            <w:r w:rsidR="004375EC" w:rsidRPr="00634F5A">
              <w:rPr>
                <w:rFonts w:ascii="Times New Roman" w:eastAsia="Times New Roman" w:hAnsi="Times New Roman" w:cs="Times New Roman"/>
                <w:color w:val="auto"/>
                <w:sz w:val="20"/>
                <w:szCs w:val="20"/>
                <w:lang w:eastAsia="ar-SA"/>
              </w:rPr>
              <w:t>ключевых исполнителей проекта</w:t>
            </w:r>
          </w:p>
        </w:tc>
      </w:tr>
      <w:tr w:rsidR="00B41851" w:rsidRPr="00634F5A" w14:paraId="3D402E35" w14:textId="77777777" w:rsidTr="00AB4A3F">
        <w:trPr>
          <w:cantSplit/>
          <w:trHeight w:val="795"/>
        </w:trPr>
        <w:tc>
          <w:tcPr>
            <w:tcW w:w="139" w:type="pct"/>
            <w:vMerge/>
            <w:tcMar>
              <w:top w:w="0" w:type="dxa"/>
              <w:left w:w="28" w:type="dxa"/>
              <w:bottom w:w="0" w:type="dxa"/>
              <w:right w:w="28" w:type="dxa"/>
            </w:tcMar>
            <w:vAlign w:val="center"/>
          </w:tcPr>
          <w:p w14:paraId="1BC89BDF" w14:textId="77777777" w:rsidR="00B41851" w:rsidRPr="00634F5A" w:rsidRDefault="00B41851" w:rsidP="0050393D">
            <w:pPr>
              <w:widowControl/>
              <w:snapToGrid w:val="0"/>
              <w:jc w:val="center"/>
              <w:rPr>
                <w:rFonts w:ascii="Times New Roman" w:eastAsia="Times New Roman" w:hAnsi="Times New Roman" w:cs="Times New Roman"/>
                <w:color w:val="auto"/>
                <w:sz w:val="20"/>
                <w:szCs w:val="20"/>
                <w:lang w:eastAsia="ar-SA"/>
              </w:rPr>
            </w:pPr>
          </w:p>
        </w:tc>
        <w:tc>
          <w:tcPr>
            <w:tcW w:w="346" w:type="pct"/>
            <w:vMerge/>
            <w:tcMar>
              <w:top w:w="0" w:type="dxa"/>
              <w:left w:w="28" w:type="dxa"/>
              <w:bottom w:w="0" w:type="dxa"/>
              <w:right w:w="28" w:type="dxa"/>
            </w:tcMar>
            <w:vAlign w:val="center"/>
          </w:tcPr>
          <w:p w14:paraId="7A107F8B"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p>
        </w:tc>
        <w:tc>
          <w:tcPr>
            <w:tcW w:w="385" w:type="pct"/>
            <w:vMerge/>
            <w:tcMar>
              <w:top w:w="0" w:type="dxa"/>
              <w:left w:w="28" w:type="dxa"/>
              <w:bottom w:w="0" w:type="dxa"/>
              <w:right w:w="28" w:type="dxa"/>
            </w:tcMar>
            <w:vAlign w:val="center"/>
          </w:tcPr>
          <w:p w14:paraId="65F9E6EA"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p>
        </w:tc>
        <w:tc>
          <w:tcPr>
            <w:tcW w:w="385" w:type="pct"/>
            <w:vMerge/>
            <w:tcMar>
              <w:top w:w="0" w:type="dxa"/>
              <w:left w:w="28" w:type="dxa"/>
              <w:bottom w:w="0" w:type="dxa"/>
              <w:right w:w="28" w:type="dxa"/>
            </w:tcMar>
            <w:vAlign w:val="center"/>
          </w:tcPr>
          <w:p w14:paraId="3F1C7CBE"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p>
        </w:tc>
        <w:tc>
          <w:tcPr>
            <w:tcW w:w="535" w:type="pct"/>
            <w:vMerge/>
          </w:tcPr>
          <w:p w14:paraId="42EA67C7"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p>
        </w:tc>
        <w:tc>
          <w:tcPr>
            <w:tcW w:w="642" w:type="pct"/>
            <w:vAlign w:val="center"/>
          </w:tcPr>
          <w:p w14:paraId="359C2691"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Наименование проекта/</w:t>
            </w:r>
            <w:r w:rsidR="00AB4A3F" w:rsidRPr="00634F5A">
              <w:rPr>
                <w:rFonts w:ascii="Times New Roman" w:eastAsia="Times New Roman" w:hAnsi="Times New Roman" w:cs="Times New Roman"/>
                <w:color w:val="auto"/>
                <w:sz w:val="20"/>
                <w:szCs w:val="20"/>
                <w:lang w:eastAsia="ar-SA"/>
              </w:rPr>
              <w:t xml:space="preserve"> </w:t>
            </w:r>
            <w:r w:rsidRPr="00634F5A">
              <w:rPr>
                <w:rFonts w:ascii="Times New Roman" w:eastAsia="Times New Roman" w:hAnsi="Times New Roman" w:cs="Times New Roman"/>
                <w:color w:val="auto"/>
                <w:sz w:val="20"/>
                <w:szCs w:val="20"/>
                <w:lang w:eastAsia="ar-SA"/>
              </w:rPr>
              <w:t>работы</w:t>
            </w:r>
          </w:p>
        </w:tc>
        <w:tc>
          <w:tcPr>
            <w:tcW w:w="1147" w:type="pct"/>
            <w:tcBorders>
              <w:top w:val="single" w:sz="4" w:space="0" w:color="auto"/>
              <w:left w:val="single" w:sz="4" w:space="0" w:color="auto"/>
              <w:right w:val="single" w:sz="4" w:space="0" w:color="auto"/>
            </w:tcBorders>
            <w:tcMar>
              <w:top w:w="0" w:type="dxa"/>
              <w:left w:w="28" w:type="dxa"/>
              <w:bottom w:w="0" w:type="dxa"/>
              <w:right w:w="28" w:type="dxa"/>
            </w:tcMar>
            <w:vAlign w:val="center"/>
          </w:tcPr>
          <w:p w14:paraId="42806A62"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Наименование</w:t>
            </w:r>
            <w:r w:rsidR="00AB4A3F" w:rsidRPr="00634F5A">
              <w:rPr>
                <w:rFonts w:ascii="Times New Roman" w:eastAsia="Times New Roman" w:hAnsi="Times New Roman" w:cs="Times New Roman"/>
                <w:color w:val="auto"/>
                <w:sz w:val="20"/>
                <w:szCs w:val="20"/>
                <w:lang w:eastAsia="ar-SA"/>
              </w:rPr>
              <w:t xml:space="preserve"> </w:t>
            </w:r>
            <w:r w:rsidRPr="00634F5A">
              <w:rPr>
                <w:rFonts w:ascii="Times New Roman" w:eastAsia="Times New Roman" w:hAnsi="Times New Roman" w:cs="Times New Roman"/>
                <w:color w:val="auto"/>
                <w:sz w:val="20"/>
                <w:szCs w:val="20"/>
                <w:lang w:eastAsia="ar-SA"/>
              </w:rPr>
              <w:t>организации, на базе которой</w:t>
            </w:r>
            <w:r w:rsidR="00AB4A3F" w:rsidRPr="00634F5A">
              <w:rPr>
                <w:rFonts w:ascii="Times New Roman" w:eastAsia="Times New Roman" w:hAnsi="Times New Roman" w:cs="Times New Roman"/>
                <w:color w:val="auto"/>
                <w:sz w:val="20"/>
                <w:szCs w:val="20"/>
                <w:lang w:eastAsia="ar-SA"/>
              </w:rPr>
              <w:t xml:space="preserve"> </w:t>
            </w:r>
            <w:r w:rsidRPr="00634F5A">
              <w:rPr>
                <w:rFonts w:ascii="Times New Roman" w:eastAsia="Times New Roman" w:hAnsi="Times New Roman" w:cs="Times New Roman"/>
                <w:color w:val="auto"/>
                <w:sz w:val="20"/>
                <w:szCs w:val="20"/>
                <w:lang w:eastAsia="ar-SA"/>
              </w:rPr>
              <w:t>выполнялся (выполняется)</w:t>
            </w:r>
            <w:r w:rsidR="00AB4A3F" w:rsidRPr="00634F5A">
              <w:rPr>
                <w:rFonts w:ascii="Times New Roman" w:eastAsia="Times New Roman" w:hAnsi="Times New Roman" w:cs="Times New Roman"/>
                <w:color w:val="auto"/>
                <w:sz w:val="20"/>
                <w:szCs w:val="20"/>
                <w:lang w:eastAsia="ar-SA"/>
              </w:rPr>
              <w:t xml:space="preserve"> </w:t>
            </w:r>
            <w:r w:rsidRPr="00634F5A">
              <w:rPr>
                <w:rFonts w:ascii="Times New Roman" w:eastAsia="Times New Roman" w:hAnsi="Times New Roman" w:cs="Times New Roman"/>
                <w:color w:val="auto"/>
                <w:sz w:val="20"/>
                <w:szCs w:val="20"/>
                <w:lang w:eastAsia="ar-SA"/>
              </w:rPr>
              <w:t>проект/работа</w:t>
            </w:r>
          </w:p>
        </w:tc>
        <w:tc>
          <w:tcPr>
            <w:tcW w:w="782" w:type="pct"/>
            <w:vAlign w:val="center"/>
          </w:tcPr>
          <w:p w14:paraId="537E060B"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 xml:space="preserve">Размер финансирования, </w:t>
            </w:r>
          </w:p>
          <w:p w14:paraId="24BAC909"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тыс.руб.</w:t>
            </w:r>
          </w:p>
        </w:tc>
        <w:tc>
          <w:tcPr>
            <w:tcW w:w="639" w:type="pct"/>
            <w:vAlign w:val="center"/>
          </w:tcPr>
          <w:p w14:paraId="2CBF2D78"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Источник финансирования</w:t>
            </w:r>
          </w:p>
        </w:tc>
      </w:tr>
      <w:tr w:rsidR="00B41851" w:rsidRPr="00634F5A" w14:paraId="4B9E123C" w14:textId="77777777" w:rsidTr="00AB4A3F">
        <w:trPr>
          <w:trHeight w:val="204"/>
        </w:trPr>
        <w:tc>
          <w:tcPr>
            <w:tcW w:w="139" w:type="pct"/>
            <w:tcMar>
              <w:top w:w="0" w:type="dxa"/>
              <w:left w:w="28" w:type="dxa"/>
              <w:bottom w:w="0" w:type="dxa"/>
              <w:right w:w="28" w:type="dxa"/>
            </w:tcMar>
            <w:vAlign w:val="center"/>
          </w:tcPr>
          <w:p w14:paraId="62398A62" w14:textId="77777777" w:rsidR="00B41851" w:rsidRPr="00634F5A" w:rsidRDefault="00B41851" w:rsidP="0050393D">
            <w:pPr>
              <w:widowControl/>
              <w:jc w:val="center"/>
              <w:rPr>
                <w:rFonts w:ascii="Times New Roman" w:eastAsia="Times New Roman" w:hAnsi="Times New Roman" w:cs="Times New Roman"/>
                <w:color w:val="auto"/>
                <w:sz w:val="20"/>
                <w:szCs w:val="20"/>
              </w:rPr>
            </w:pPr>
            <w:r w:rsidRPr="00634F5A">
              <w:rPr>
                <w:rFonts w:ascii="Times New Roman" w:eastAsia="Calibri" w:hAnsi="Times New Roman" w:cs="Times New Roman"/>
                <w:color w:val="auto"/>
                <w:sz w:val="20"/>
                <w:szCs w:val="20"/>
                <w:lang w:eastAsia="en-US"/>
              </w:rPr>
              <w:t>1</w:t>
            </w:r>
          </w:p>
        </w:tc>
        <w:tc>
          <w:tcPr>
            <w:tcW w:w="346" w:type="pct"/>
            <w:tcMar>
              <w:top w:w="0" w:type="dxa"/>
              <w:left w:w="28" w:type="dxa"/>
              <w:bottom w:w="0" w:type="dxa"/>
              <w:right w:w="28" w:type="dxa"/>
            </w:tcMar>
          </w:tcPr>
          <w:p w14:paraId="547EB75A"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2</w:t>
            </w:r>
          </w:p>
        </w:tc>
        <w:tc>
          <w:tcPr>
            <w:tcW w:w="385" w:type="pct"/>
            <w:tcMar>
              <w:top w:w="0" w:type="dxa"/>
              <w:left w:w="28" w:type="dxa"/>
              <w:bottom w:w="0" w:type="dxa"/>
              <w:right w:w="28" w:type="dxa"/>
            </w:tcMar>
          </w:tcPr>
          <w:p w14:paraId="1C4CEB2A"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3</w:t>
            </w:r>
          </w:p>
        </w:tc>
        <w:tc>
          <w:tcPr>
            <w:tcW w:w="385" w:type="pct"/>
            <w:tcMar>
              <w:top w:w="0" w:type="dxa"/>
              <w:left w:w="28" w:type="dxa"/>
              <w:bottom w:w="0" w:type="dxa"/>
              <w:right w:w="28" w:type="dxa"/>
            </w:tcMar>
          </w:tcPr>
          <w:p w14:paraId="4DE65A36"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4</w:t>
            </w:r>
          </w:p>
        </w:tc>
        <w:tc>
          <w:tcPr>
            <w:tcW w:w="535" w:type="pct"/>
          </w:tcPr>
          <w:p w14:paraId="191FAD0D"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5</w:t>
            </w:r>
          </w:p>
        </w:tc>
        <w:tc>
          <w:tcPr>
            <w:tcW w:w="642" w:type="pct"/>
          </w:tcPr>
          <w:p w14:paraId="6F3E809F"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6</w:t>
            </w:r>
          </w:p>
        </w:tc>
        <w:tc>
          <w:tcPr>
            <w:tcW w:w="1147" w:type="pct"/>
            <w:tcMar>
              <w:top w:w="0" w:type="dxa"/>
              <w:left w:w="28" w:type="dxa"/>
              <w:bottom w:w="0" w:type="dxa"/>
              <w:right w:w="28" w:type="dxa"/>
            </w:tcMar>
          </w:tcPr>
          <w:p w14:paraId="4BD936BE"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7</w:t>
            </w:r>
          </w:p>
        </w:tc>
        <w:tc>
          <w:tcPr>
            <w:tcW w:w="782" w:type="pct"/>
          </w:tcPr>
          <w:p w14:paraId="6715EEEA"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8</w:t>
            </w:r>
          </w:p>
        </w:tc>
        <w:tc>
          <w:tcPr>
            <w:tcW w:w="639" w:type="pct"/>
          </w:tcPr>
          <w:p w14:paraId="4F7B6352"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9</w:t>
            </w:r>
          </w:p>
        </w:tc>
      </w:tr>
      <w:tr w:rsidR="00B41851" w:rsidRPr="00634F5A" w14:paraId="33E41956" w14:textId="77777777" w:rsidTr="00AB4A3F">
        <w:trPr>
          <w:trHeight w:val="204"/>
        </w:trPr>
        <w:tc>
          <w:tcPr>
            <w:tcW w:w="1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2E72A6" w14:textId="77777777" w:rsidR="00B41851" w:rsidRPr="00634F5A" w:rsidRDefault="00B41851"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1.</w:t>
            </w:r>
          </w:p>
        </w:tc>
        <w:tc>
          <w:tcPr>
            <w:tcW w:w="346" w:type="pct"/>
            <w:tcMar>
              <w:top w:w="0" w:type="dxa"/>
              <w:left w:w="28" w:type="dxa"/>
              <w:bottom w:w="0" w:type="dxa"/>
              <w:right w:w="28" w:type="dxa"/>
            </w:tcMar>
          </w:tcPr>
          <w:p w14:paraId="32F0FE88"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385" w:type="pct"/>
            <w:tcMar>
              <w:top w:w="0" w:type="dxa"/>
              <w:left w:w="28" w:type="dxa"/>
              <w:bottom w:w="0" w:type="dxa"/>
              <w:right w:w="28" w:type="dxa"/>
            </w:tcMar>
          </w:tcPr>
          <w:p w14:paraId="62617208"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385" w:type="pct"/>
            <w:tcMar>
              <w:top w:w="0" w:type="dxa"/>
              <w:left w:w="28" w:type="dxa"/>
              <w:bottom w:w="0" w:type="dxa"/>
              <w:right w:w="28" w:type="dxa"/>
            </w:tcMar>
          </w:tcPr>
          <w:p w14:paraId="4F6099D0"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35" w:type="pct"/>
          </w:tcPr>
          <w:p w14:paraId="47F99289"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642" w:type="pct"/>
          </w:tcPr>
          <w:p w14:paraId="4C7760AB"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1147" w:type="pct"/>
            <w:tcMar>
              <w:top w:w="0" w:type="dxa"/>
              <w:left w:w="28" w:type="dxa"/>
              <w:bottom w:w="0" w:type="dxa"/>
              <w:right w:w="28" w:type="dxa"/>
            </w:tcMar>
            <w:vAlign w:val="center"/>
          </w:tcPr>
          <w:p w14:paraId="1AC4643A"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782" w:type="pct"/>
          </w:tcPr>
          <w:p w14:paraId="7B45D251"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639" w:type="pct"/>
          </w:tcPr>
          <w:p w14:paraId="40A2780B"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r>
      <w:tr w:rsidR="00B41851" w:rsidRPr="00634F5A" w14:paraId="214A6AA4" w14:textId="77777777" w:rsidTr="00AB4A3F">
        <w:trPr>
          <w:trHeight w:val="204"/>
        </w:trPr>
        <w:tc>
          <w:tcPr>
            <w:tcW w:w="1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ACBBD4" w14:textId="77777777" w:rsidR="00B41851" w:rsidRPr="00634F5A" w:rsidRDefault="00B41851"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2.</w:t>
            </w:r>
          </w:p>
        </w:tc>
        <w:tc>
          <w:tcPr>
            <w:tcW w:w="346" w:type="pct"/>
            <w:tcMar>
              <w:top w:w="0" w:type="dxa"/>
              <w:left w:w="28" w:type="dxa"/>
              <w:bottom w:w="0" w:type="dxa"/>
              <w:right w:w="28" w:type="dxa"/>
            </w:tcMar>
          </w:tcPr>
          <w:p w14:paraId="0DAE87B7"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385" w:type="pct"/>
            <w:tcMar>
              <w:top w:w="0" w:type="dxa"/>
              <w:left w:w="28" w:type="dxa"/>
              <w:bottom w:w="0" w:type="dxa"/>
              <w:right w:w="28" w:type="dxa"/>
            </w:tcMar>
          </w:tcPr>
          <w:p w14:paraId="7B9926D5"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385" w:type="pct"/>
            <w:tcMar>
              <w:top w:w="0" w:type="dxa"/>
              <w:left w:w="28" w:type="dxa"/>
              <w:bottom w:w="0" w:type="dxa"/>
              <w:right w:w="28" w:type="dxa"/>
            </w:tcMar>
          </w:tcPr>
          <w:p w14:paraId="3D73B1CA"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35" w:type="pct"/>
          </w:tcPr>
          <w:p w14:paraId="1A786854"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642" w:type="pct"/>
          </w:tcPr>
          <w:p w14:paraId="18471F1B"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1147" w:type="pct"/>
            <w:tcMar>
              <w:top w:w="0" w:type="dxa"/>
              <w:left w:w="28" w:type="dxa"/>
              <w:bottom w:w="0" w:type="dxa"/>
              <w:right w:w="28" w:type="dxa"/>
            </w:tcMar>
            <w:vAlign w:val="center"/>
          </w:tcPr>
          <w:p w14:paraId="7B81184F"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782" w:type="pct"/>
          </w:tcPr>
          <w:p w14:paraId="228E962C"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639" w:type="pct"/>
          </w:tcPr>
          <w:p w14:paraId="5323D90B"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r>
      <w:tr w:rsidR="00B41851" w:rsidRPr="00634F5A" w14:paraId="7B156565" w14:textId="77777777" w:rsidTr="00AB4A3F">
        <w:trPr>
          <w:trHeight w:val="204"/>
        </w:trPr>
        <w:tc>
          <w:tcPr>
            <w:tcW w:w="1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E9E1C8" w14:textId="77777777" w:rsidR="00B41851" w:rsidRPr="00634F5A" w:rsidRDefault="00B41851"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w:t>
            </w:r>
          </w:p>
        </w:tc>
        <w:tc>
          <w:tcPr>
            <w:tcW w:w="346" w:type="pct"/>
            <w:tcMar>
              <w:top w:w="0" w:type="dxa"/>
              <w:left w:w="28" w:type="dxa"/>
              <w:bottom w:w="0" w:type="dxa"/>
              <w:right w:w="28" w:type="dxa"/>
            </w:tcMar>
          </w:tcPr>
          <w:p w14:paraId="2D878515"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385" w:type="pct"/>
            <w:tcMar>
              <w:top w:w="0" w:type="dxa"/>
              <w:left w:w="28" w:type="dxa"/>
              <w:bottom w:w="0" w:type="dxa"/>
              <w:right w:w="28" w:type="dxa"/>
            </w:tcMar>
          </w:tcPr>
          <w:p w14:paraId="43093EC9"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385" w:type="pct"/>
            <w:tcMar>
              <w:top w:w="0" w:type="dxa"/>
              <w:left w:w="28" w:type="dxa"/>
              <w:bottom w:w="0" w:type="dxa"/>
              <w:right w:w="28" w:type="dxa"/>
            </w:tcMar>
          </w:tcPr>
          <w:p w14:paraId="54BA7BC9"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35" w:type="pct"/>
          </w:tcPr>
          <w:p w14:paraId="112BB4E6"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642" w:type="pct"/>
          </w:tcPr>
          <w:p w14:paraId="54C79E17"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1147" w:type="pct"/>
            <w:tcMar>
              <w:top w:w="0" w:type="dxa"/>
              <w:left w:w="28" w:type="dxa"/>
              <w:bottom w:w="0" w:type="dxa"/>
              <w:right w:w="28" w:type="dxa"/>
            </w:tcMar>
            <w:vAlign w:val="center"/>
          </w:tcPr>
          <w:p w14:paraId="0908BD96"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782" w:type="pct"/>
          </w:tcPr>
          <w:p w14:paraId="2F5DE62E"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639" w:type="pct"/>
          </w:tcPr>
          <w:p w14:paraId="40543F83"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r>
    </w:tbl>
    <w:p w14:paraId="7EDFC79A" w14:textId="77777777" w:rsidR="00B41851" w:rsidRPr="00634F5A" w:rsidRDefault="00B41851" w:rsidP="0050393D">
      <w:pPr>
        <w:widowControl/>
        <w:jc w:val="both"/>
        <w:rPr>
          <w:rFonts w:ascii="Times New Roman" w:eastAsia="Calibri" w:hAnsi="Times New Roman" w:cs="Times New Roman"/>
          <w:iCs/>
          <w:color w:val="auto"/>
        </w:rPr>
      </w:pPr>
    </w:p>
    <w:p w14:paraId="69F95F25" w14:textId="77777777" w:rsidR="00B41851" w:rsidRPr="00634F5A" w:rsidRDefault="00B41851" w:rsidP="0050393D">
      <w:pPr>
        <w:widowControl/>
        <w:jc w:val="both"/>
        <w:rPr>
          <w:rFonts w:ascii="Times New Roman" w:eastAsia="Calibri" w:hAnsi="Times New Roman" w:cs="Times New Roman"/>
          <w:color w:val="auto"/>
        </w:rPr>
      </w:pPr>
      <w:r w:rsidRPr="00634F5A">
        <w:rPr>
          <w:rFonts w:ascii="Times New Roman" w:eastAsia="Calibri" w:hAnsi="Times New Roman" w:cs="Times New Roman"/>
          <w:iCs/>
          <w:color w:val="auto"/>
        </w:rPr>
        <w:t xml:space="preserve">1.5. Опыт </w:t>
      </w:r>
      <w:r w:rsidR="004375EC" w:rsidRPr="00634F5A">
        <w:rPr>
          <w:rFonts w:ascii="Times New Roman" w:eastAsia="Calibri" w:hAnsi="Times New Roman" w:cs="Times New Roman"/>
          <w:iCs/>
          <w:color w:val="auto"/>
        </w:rPr>
        <w:t>ключевых исполнителей проекта</w:t>
      </w:r>
      <w:r w:rsidR="00396DA9" w:rsidRPr="00634F5A">
        <w:rPr>
          <w:rFonts w:ascii="Times New Roman" w:eastAsia="Calibri" w:hAnsi="Times New Roman" w:cs="Times New Roman"/>
          <w:iCs/>
          <w:color w:val="auto"/>
        </w:rPr>
        <w:t xml:space="preserve"> в реализации проектов с </w:t>
      </w:r>
      <w:r w:rsidR="001E050E" w:rsidRPr="00634F5A">
        <w:rPr>
          <w:rFonts w:ascii="Times New Roman" w:eastAsia="Calibri" w:hAnsi="Times New Roman" w:cs="Times New Roman"/>
          <w:iCs/>
          <w:color w:val="auto"/>
        </w:rPr>
        <w:t xml:space="preserve">01.01.2018 по 31.12.2022 </w:t>
      </w:r>
      <w:r w:rsidRPr="00634F5A">
        <w:rPr>
          <w:rFonts w:ascii="Times New Roman" w:eastAsia="Calibri" w:hAnsi="Times New Roman" w:cs="Times New Roman"/>
          <w:iCs/>
          <w:color w:val="auto"/>
        </w:rPr>
        <w:t>(продолжение)</w:t>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27"/>
        <w:gridCol w:w="1421"/>
        <w:gridCol w:w="1134"/>
        <w:gridCol w:w="1693"/>
        <w:gridCol w:w="1700"/>
        <w:gridCol w:w="1703"/>
        <w:gridCol w:w="2973"/>
        <w:gridCol w:w="4400"/>
      </w:tblGrid>
      <w:tr w:rsidR="00B41851" w:rsidRPr="00634F5A" w14:paraId="21A075DD" w14:textId="77777777" w:rsidTr="00AB4A3F">
        <w:trPr>
          <w:cantSplit/>
          <w:trHeight w:val="307"/>
        </w:trPr>
        <w:tc>
          <w:tcPr>
            <w:tcW w:w="138" w:type="pct"/>
            <w:vMerge w:val="restart"/>
            <w:tcMar>
              <w:top w:w="0" w:type="dxa"/>
              <w:left w:w="28" w:type="dxa"/>
              <w:bottom w:w="0" w:type="dxa"/>
              <w:right w:w="28" w:type="dxa"/>
            </w:tcMar>
            <w:vAlign w:val="center"/>
          </w:tcPr>
          <w:p w14:paraId="1EC4068E" w14:textId="77777777" w:rsidR="00B41851" w:rsidRPr="00634F5A" w:rsidRDefault="00B41851" w:rsidP="0050393D">
            <w:pPr>
              <w:widowControl/>
              <w:snapToGrid w:val="0"/>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 п/п</w:t>
            </w:r>
          </w:p>
        </w:tc>
        <w:tc>
          <w:tcPr>
            <w:tcW w:w="460" w:type="pct"/>
            <w:vMerge w:val="restart"/>
            <w:tcMar>
              <w:top w:w="0" w:type="dxa"/>
              <w:left w:w="28" w:type="dxa"/>
              <w:bottom w:w="0" w:type="dxa"/>
              <w:right w:w="28" w:type="dxa"/>
            </w:tcMar>
            <w:vAlign w:val="center"/>
          </w:tcPr>
          <w:p w14:paraId="613C2F94"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Times New Roman" w:hAnsi="Times New Roman" w:cs="Times New Roman"/>
                <w:color w:val="auto"/>
                <w:sz w:val="20"/>
                <w:szCs w:val="20"/>
                <w:lang w:eastAsia="ar-SA"/>
              </w:rPr>
              <w:t>Фамилия</w:t>
            </w:r>
          </w:p>
        </w:tc>
        <w:tc>
          <w:tcPr>
            <w:tcW w:w="367" w:type="pct"/>
            <w:vMerge w:val="restart"/>
            <w:tcMar>
              <w:top w:w="0" w:type="dxa"/>
              <w:left w:w="28" w:type="dxa"/>
              <w:bottom w:w="0" w:type="dxa"/>
              <w:right w:w="28" w:type="dxa"/>
            </w:tcMar>
            <w:vAlign w:val="center"/>
          </w:tcPr>
          <w:p w14:paraId="5CFA313B"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Имя</w:t>
            </w:r>
          </w:p>
        </w:tc>
        <w:tc>
          <w:tcPr>
            <w:tcW w:w="548" w:type="pct"/>
            <w:vMerge w:val="restart"/>
            <w:tcMar>
              <w:top w:w="0" w:type="dxa"/>
              <w:left w:w="28" w:type="dxa"/>
              <w:bottom w:w="0" w:type="dxa"/>
              <w:right w:w="28" w:type="dxa"/>
            </w:tcMar>
            <w:vAlign w:val="center"/>
          </w:tcPr>
          <w:p w14:paraId="053F96EE"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Отчество</w:t>
            </w:r>
          </w:p>
        </w:tc>
        <w:tc>
          <w:tcPr>
            <w:tcW w:w="3488" w:type="pct"/>
            <w:gridSpan w:val="4"/>
          </w:tcPr>
          <w:p w14:paraId="738DCA8D" w14:textId="77777777" w:rsidR="00B41851" w:rsidRPr="00634F5A" w:rsidRDefault="00B41851" w:rsidP="0050393D">
            <w:pPr>
              <w:widowControl/>
              <w:snapToGrid w:val="0"/>
              <w:ind w:right="-28"/>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 xml:space="preserve">Сопоставимый опыт персонала, участвующего в реализации </w:t>
            </w:r>
            <w:r w:rsidR="00396DA9" w:rsidRPr="00634F5A">
              <w:rPr>
                <w:rFonts w:ascii="Times New Roman" w:eastAsia="Times New Roman" w:hAnsi="Times New Roman" w:cs="Times New Roman"/>
                <w:color w:val="auto"/>
                <w:sz w:val="20"/>
                <w:szCs w:val="20"/>
                <w:lang w:eastAsia="ar-SA"/>
              </w:rPr>
              <w:t>проекта</w:t>
            </w:r>
            <w:r w:rsidRPr="00634F5A">
              <w:rPr>
                <w:rFonts w:ascii="Times New Roman" w:eastAsia="Times New Roman" w:hAnsi="Times New Roman" w:cs="Times New Roman"/>
                <w:color w:val="auto"/>
                <w:sz w:val="20"/>
                <w:szCs w:val="20"/>
                <w:lang w:eastAsia="ar-SA"/>
              </w:rPr>
              <w:t xml:space="preserve"> </w:t>
            </w:r>
          </w:p>
        </w:tc>
      </w:tr>
      <w:tr w:rsidR="00B41851" w:rsidRPr="00634F5A" w14:paraId="41687A87" w14:textId="77777777" w:rsidTr="00AB4A3F">
        <w:trPr>
          <w:cantSplit/>
          <w:trHeight w:val="795"/>
        </w:trPr>
        <w:tc>
          <w:tcPr>
            <w:tcW w:w="138" w:type="pct"/>
            <w:vMerge/>
            <w:tcMar>
              <w:top w:w="0" w:type="dxa"/>
              <w:left w:w="28" w:type="dxa"/>
              <w:bottom w:w="0" w:type="dxa"/>
              <w:right w:w="28" w:type="dxa"/>
            </w:tcMar>
            <w:vAlign w:val="center"/>
          </w:tcPr>
          <w:p w14:paraId="23D675D4" w14:textId="77777777" w:rsidR="00B41851" w:rsidRPr="00634F5A" w:rsidRDefault="00B41851" w:rsidP="0050393D">
            <w:pPr>
              <w:widowControl/>
              <w:snapToGrid w:val="0"/>
              <w:jc w:val="center"/>
              <w:rPr>
                <w:rFonts w:ascii="Times New Roman" w:eastAsia="Times New Roman" w:hAnsi="Times New Roman" w:cs="Times New Roman"/>
                <w:color w:val="auto"/>
                <w:sz w:val="20"/>
                <w:szCs w:val="20"/>
                <w:lang w:eastAsia="ar-SA"/>
              </w:rPr>
            </w:pPr>
          </w:p>
        </w:tc>
        <w:tc>
          <w:tcPr>
            <w:tcW w:w="460" w:type="pct"/>
            <w:vMerge/>
            <w:tcMar>
              <w:top w:w="0" w:type="dxa"/>
              <w:left w:w="28" w:type="dxa"/>
              <w:bottom w:w="0" w:type="dxa"/>
              <w:right w:w="28" w:type="dxa"/>
            </w:tcMar>
            <w:vAlign w:val="center"/>
          </w:tcPr>
          <w:p w14:paraId="757317FC"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p>
        </w:tc>
        <w:tc>
          <w:tcPr>
            <w:tcW w:w="367" w:type="pct"/>
            <w:vMerge/>
            <w:tcMar>
              <w:top w:w="0" w:type="dxa"/>
              <w:left w:w="28" w:type="dxa"/>
              <w:bottom w:w="0" w:type="dxa"/>
              <w:right w:w="28" w:type="dxa"/>
            </w:tcMar>
            <w:vAlign w:val="center"/>
          </w:tcPr>
          <w:p w14:paraId="5B6C13CF"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p>
        </w:tc>
        <w:tc>
          <w:tcPr>
            <w:tcW w:w="548" w:type="pct"/>
            <w:vMerge/>
            <w:tcMar>
              <w:top w:w="0" w:type="dxa"/>
              <w:left w:w="28" w:type="dxa"/>
              <w:bottom w:w="0" w:type="dxa"/>
              <w:right w:w="28" w:type="dxa"/>
            </w:tcMar>
            <w:vAlign w:val="center"/>
          </w:tcPr>
          <w:p w14:paraId="5C40D060"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p>
        </w:tc>
        <w:tc>
          <w:tcPr>
            <w:tcW w:w="550" w:type="pct"/>
            <w:vAlign w:val="center"/>
          </w:tcPr>
          <w:p w14:paraId="3D86ED75"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Срок (даты)</w:t>
            </w:r>
          </w:p>
          <w:p w14:paraId="7C5081A2"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выполнения</w:t>
            </w:r>
          </w:p>
          <w:p w14:paraId="378A25C7"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проекта/работы</w:t>
            </w:r>
          </w:p>
        </w:tc>
        <w:tc>
          <w:tcPr>
            <w:tcW w:w="551" w:type="pct"/>
            <w:vAlign w:val="center"/>
          </w:tcPr>
          <w:p w14:paraId="49D81BEF"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Роль в проекте/</w:t>
            </w:r>
          </w:p>
          <w:p w14:paraId="02B47519"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работе, который(ая) выполнялся(ась) (выполняется)</w:t>
            </w:r>
          </w:p>
        </w:tc>
        <w:tc>
          <w:tcPr>
            <w:tcW w:w="962" w:type="pct"/>
            <w:vAlign w:val="center"/>
          </w:tcPr>
          <w:p w14:paraId="5FFCE851" w14:textId="77777777" w:rsidR="00B41851" w:rsidRPr="00634F5A" w:rsidRDefault="00B41851" w:rsidP="0050393D">
            <w:pPr>
              <w:widowControl/>
              <w:snapToGrid w:val="0"/>
              <w:ind w:right="-28"/>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Основные результаты проекта/</w:t>
            </w:r>
          </w:p>
          <w:p w14:paraId="04695A07" w14:textId="77777777" w:rsidR="00B41851" w:rsidRPr="00634F5A" w:rsidRDefault="00B41851" w:rsidP="0050393D">
            <w:pPr>
              <w:widowControl/>
              <w:snapToGrid w:val="0"/>
              <w:ind w:right="-28"/>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работы</w:t>
            </w:r>
          </w:p>
        </w:tc>
        <w:tc>
          <w:tcPr>
            <w:tcW w:w="1425" w:type="pct"/>
            <w:vAlign w:val="center"/>
          </w:tcPr>
          <w:p w14:paraId="58AF668E" w14:textId="77777777" w:rsidR="00B41851" w:rsidRPr="00634F5A" w:rsidRDefault="00B41851" w:rsidP="0050393D">
            <w:pPr>
              <w:widowControl/>
              <w:snapToGrid w:val="0"/>
              <w:ind w:right="-28"/>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Ссылка на открытый источник о проекте/</w:t>
            </w:r>
          </w:p>
          <w:p w14:paraId="5BFE2F46" w14:textId="77777777" w:rsidR="00B41851" w:rsidRPr="00634F5A" w:rsidRDefault="00B41851" w:rsidP="0050393D">
            <w:pPr>
              <w:widowControl/>
              <w:snapToGrid w:val="0"/>
              <w:ind w:right="-28"/>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работе</w:t>
            </w:r>
            <w:r w:rsidRPr="00634F5A">
              <w:rPr>
                <w:rFonts w:ascii="Times New Roman" w:eastAsia="Times New Roman" w:hAnsi="Times New Roman" w:cs="Times New Roman"/>
                <w:color w:val="auto"/>
                <w:sz w:val="20"/>
                <w:szCs w:val="20"/>
                <w:vertAlign w:val="superscript"/>
                <w:lang w:eastAsia="ar-SA"/>
              </w:rPr>
              <w:footnoteReference w:id="49"/>
            </w:r>
          </w:p>
        </w:tc>
      </w:tr>
      <w:tr w:rsidR="00B41851" w:rsidRPr="00634F5A" w14:paraId="243D6367" w14:textId="77777777" w:rsidTr="00AB4A3F">
        <w:trPr>
          <w:trHeight w:val="204"/>
        </w:trPr>
        <w:tc>
          <w:tcPr>
            <w:tcW w:w="138" w:type="pct"/>
            <w:tcMar>
              <w:top w:w="0" w:type="dxa"/>
              <w:left w:w="28" w:type="dxa"/>
              <w:bottom w:w="0" w:type="dxa"/>
              <w:right w:w="28" w:type="dxa"/>
            </w:tcMar>
            <w:vAlign w:val="center"/>
          </w:tcPr>
          <w:p w14:paraId="60316EAC" w14:textId="77777777" w:rsidR="00B41851" w:rsidRPr="00634F5A" w:rsidRDefault="00B41851" w:rsidP="0050393D">
            <w:pPr>
              <w:widowControl/>
              <w:jc w:val="center"/>
              <w:rPr>
                <w:rFonts w:ascii="Times New Roman" w:eastAsia="Times New Roman" w:hAnsi="Times New Roman" w:cs="Times New Roman"/>
                <w:color w:val="auto"/>
                <w:sz w:val="20"/>
                <w:szCs w:val="20"/>
              </w:rPr>
            </w:pPr>
          </w:p>
        </w:tc>
        <w:tc>
          <w:tcPr>
            <w:tcW w:w="460" w:type="pct"/>
            <w:tcMar>
              <w:top w:w="0" w:type="dxa"/>
              <w:left w:w="28" w:type="dxa"/>
              <w:bottom w:w="0" w:type="dxa"/>
              <w:right w:w="28" w:type="dxa"/>
            </w:tcMar>
          </w:tcPr>
          <w:p w14:paraId="636FB052"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367" w:type="pct"/>
            <w:tcMar>
              <w:top w:w="0" w:type="dxa"/>
              <w:left w:w="28" w:type="dxa"/>
              <w:bottom w:w="0" w:type="dxa"/>
              <w:right w:w="28" w:type="dxa"/>
            </w:tcMar>
          </w:tcPr>
          <w:p w14:paraId="4ECC32F3"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548" w:type="pct"/>
            <w:tcMar>
              <w:top w:w="0" w:type="dxa"/>
              <w:left w:w="28" w:type="dxa"/>
              <w:bottom w:w="0" w:type="dxa"/>
              <w:right w:w="28" w:type="dxa"/>
            </w:tcMar>
          </w:tcPr>
          <w:p w14:paraId="0ACB631B"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550" w:type="pct"/>
          </w:tcPr>
          <w:p w14:paraId="37A5B995"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10</w:t>
            </w:r>
          </w:p>
        </w:tc>
        <w:tc>
          <w:tcPr>
            <w:tcW w:w="551" w:type="pct"/>
          </w:tcPr>
          <w:p w14:paraId="6BCD5A80"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11</w:t>
            </w:r>
          </w:p>
        </w:tc>
        <w:tc>
          <w:tcPr>
            <w:tcW w:w="962" w:type="pct"/>
          </w:tcPr>
          <w:p w14:paraId="4015C461"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12</w:t>
            </w:r>
          </w:p>
        </w:tc>
        <w:tc>
          <w:tcPr>
            <w:tcW w:w="1425" w:type="pct"/>
          </w:tcPr>
          <w:p w14:paraId="1E1B9C06"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1</w:t>
            </w:r>
            <w:r w:rsidR="00DE7776" w:rsidRPr="00634F5A">
              <w:rPr>
                <w:rFonts w:ascii="Times New Roman" w:eastAsia="Calibri" w:hAnsi="Times New Roman" w:cs="Times New Roman"/>
                <w:color w:val="auto"/>
                <w:sz w:val="20"/>
                <w:szCs w:val="20"/>
                <w:lang w:eastAsia="en-US"/>
              </w:rPr>
              <w:t>3</w:t>
            </w:r>
          </w:p>
        </w:tc>
      </w:tr>
      <w:tr w:rsidR="00B41851" w:rsidRPr="00634F5A" w14:paraId="04CB4065" w14:textId="77777777" w:rsidTr="00AB4A3F">
        <w:trPr>
          <w:trHeight w:val="204"/>
        </w:trPr>
        <w:tc>
          <w:tcPr>
            <w:tcW w:w="1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1B3C5C" w14:textId="77777777" w:rsidR="00B41851" w:rsidRPr="00634F5A" w:rsidRDefault="00B41851"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1.</w:t>
            </w:r>
          </w:p>
        </w:tc>
        <w:tc>
          <w:tcPr>
            <w:tcW w:w="460" w:type="pct"/>
            <w:tcMar>
              <w:top w:w="0" w:type="dxa"/>
              <w:left w:w="28" w:type="dxa"/>
              <w:bottom w:w="0" w:type="dxa"/>
              <w:right w:w="28" w:type="dxa"/>
            </w:tcMar>
          </w:tcPr>
          <w:p w14:paraId="49E77C60"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367" w:type="pct"/>
            <w:tcMar>
              <w:top w:w="0" w:type="dxa"/>
              <w:left w:w="28" w:type="dxa"/>
              <w:bottom w:w="0" w:type="dxa"/>
              <w:right w:w="28" w:type="dxa"/>
            </w:tcMar>
          </w:tcPr>
          <w:p w14:paraId="509B3861"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48" w:type="pct"/>
            <w:tcMar>
              <w:top w:w="0" w:type="dxa"/>
              <w:left w:w="28" w:type="dxa"/>
              <w:bottom w:w="0" w:type="dxa"/>
              <w:right w:w="28" w:type="dxa"/>
            </w:tcMar>
          </w:tcPr>
          <w:p w14:paraId="6DCEC258"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50" w:type="pct"/>
          </w:tcPr>
          <w:p w14:paraId="30029365"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551" w:type="pct"/>
          </w:tcPr>
          <w:p w14:paraId="6DDD530B"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962" w:type="pct"/>
          </w:tcPr>
          <w:p w14:paraId="5EC7C687"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1425" w:type="pct"/>
          </w:tcPr>
          <w:p w14:paraId="31181ADC"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r>
      <w:tr w:rsidR="00B41851" w:rsidRPr="00634F5A" w14:paraId="0E984180" w14:textId="77777777" w:rsidTr="00AB4A3F">
        <w:trPr>
          <w:trHeight w:val="204"/>
        </w:trPr>
        <w:tc>
          <w:tcPr>
            <w:tcW w:w="1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720756" w14:textId="77777777" w:rsidR="00B41851" w:rsidRPr="00634F5A" w:rsidRDefault="00B41851"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2.</w:t>
            </w:r>
          </w:p>
        </w:tc>
        <w:tc>
          <w:tcPr>
            <w:tcW w:w="460" w:type="pct"/>
            <w:tcMar>
              <w:top w:w="0" w:type="dxa"/>
              <w:left w:w="28" w:type="dxa"/>
              <w:bottom w:w="0" w:type="dxa"/>
              <w:right w:w="28" w:type="dxa"/>
            </w:tcMar>
          </w:tcPr>
          <w:p w14:paraId="25901AE7"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367" w:type="pct"/>
            <w:tcMar>
              <w:top w:w="0" w:type="dxa"/>
              <w:left w:w="28" w:type="dxa"/>
              <w:bottom w:w="0" w:type="dxa"/>
              <w:right w:w="28" w:type="dxa"/>
            </w:tcMar>
          </w:tcPr>
          <w:p w14:paraId="2464CD49"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48" w:type="pct"/>
            <w:tcMar>
              <w:top w:w="0" w:type="dxa"/>
              <w:left w:w="28" w:type="dxa"/>
              <w:bottom w:w="0" w:type="dxa"/>
              <w:right w:w="28" w:type="dxa"/>
            </w:tcMar>
          </w:tcPr>
          <w:p w14:paraId="4A243A4B"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50" w:type="pct"/>
          </w:tcPr>
          <w:p w14:paraId="6ADD21BD"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551" w:type="pct"/>
          </w:tcPr>
          <w:p w14:paraId="40644F57"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962" w:type="pct"/>
          </w:tcPr>
          <w:p w14:paraId="634483DC"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1425" w:type="pct"/>
          </w:tcPr>
          <w:p w14:paraId="56838528"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r>
      <w:tr w:rsidR="00B41851" w:rsidRPr="00634F5A" w14:paraId="65F91112" w14:textId="77777777" w:rsidTr="00AB4A3F">
        <w:trPr>
          <w:trHeight w:val="204"/>
        </w:trPr>
        <w:tc>
          <w:tcPr>
            <w:tcW w:w="1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15898B" w14:textId="77777777" w:rsidR="00B41851" w:rsidRPr="00634F5A" w:rsidRDefault="00B41851"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3.</w:t>
            </w:r>
          </w:p>
        </w:tc>
        <w:tc>
          <w:tcPr>
            <w:tcW w:w="460" w:type="pct"/>
            <w:tcMar>
              <w:top w:w="0" w:type="dxa"/>
              <w:left w:w="28" w:type="dxa"/>
              <w:bottom w:w="0" w:type="dxa"/>
              <w:right w:w="28" w:type="dxa"/>
            </w:tcMar>
          </w:tcPr>
          <w:p w14:paraId="0F4A5C43"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367" w:type="pct"/>
            <w:tcMar>
              <w:top w:w="0" w:type="dxa"/>
              <w:left w:w="28" w:type="dxa"/>
              <w:bottom w:w="0" w:type="dxa"/>
              <w:right w:w="28" w:type="dxa"/>
            </w:tcMar>
          </w:tcPr>
          <w:p w14:paraId="32C223C0"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48" w:type="pct"/>
            <w:tcMar>
              <w:top w:w="0" w:type="dxa"/>
              <w:left w:w="28" w:type="dxa"/>
              <w:bottom w:w="0" w:type="dxa"/>
              <w:right w:w="28" w:type="dxa"/>
            </w:tcMar>
          </w:tcPr>
          <w:p w14:paraId="5CE24A13"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50" w:type="pct"/>
          </w:tcPr>
          <w:p w14:paraId="7040A61F"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551" w:type="pct"/>
          </w:tcPr>
          <w:p w14:paraId="7B31F0B0"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962" w:type="pct"/>
          </w:tcPr>
          <w:p w14:paraId="45EB92D6"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1425" w:type="pct"/>
          </w:tcPr>
          <w:p w14:paraId="796D022A"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r>
      <w:tr w:rsidR="00B41851" w:rsidRPr="00634F5A" w14:paraId="5554A894" w14:textId="77777777" w:rsidTr="00AB4A3F">
        <w:trPr>
          <w:trHeight w:val="204"/>
        </w:trPr>
        <w:tc>
          <w:tcPr>
            <w:tcW w:w="13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10DDA5" w14:textId="77777777" w:rsidR="00B41851" w:rsidRPr="00634F5A" w:rsidRDefault="00B41851"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w:t>
            </w:r>
          </w:p>
        </w:tc>
        <w:tc>
          <w:tcPr>
            <w:tcW w:w="460" w:type="pct"/>
            <w:tcMar>
              <w:top w:w="0" w:type="dxa"/>
              <w:left w:w="28" w:type="dxa"/>
              <w:bottom w:w="0" w:type="dxa"/>
              <w:right w:w="28" w:type="dxa"/>
            </w:tcMar>
          </w:tcPr>
          <w:p w14:paraId="6513D151"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367" w:type="pct"/>
            <w:tcMar>
              <w:top w:w="0" w:type="dxa"/>
              <w:left w:w="28" w:type="dxa"/>
              <w:bottom w:w="0" w:type="dxa"/>
              <w:right w:w="28" w:type="dxa"/>
            </w:tcMar>
          </w:tcPr>
          <w:p w14:paraId="4451EA1D"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48" w:type="pct"/>
            <w:tcMar>
              <w:top w:w="0" w:type="dxa"/>
              <w:left w:w="28" w:type="dxa"/>
              <w:bottom w:w="0" w:type="dxa"/>
              <w:right w:w="28" w:type="dxa"/>
            </w:tcMar>
          </w:tcPr>
          <w:p w14:paraId="158F44A3" w14:textId="77777777" w:rsidR="00B41851" w:rsidRPr="00634F5A" w:rsidRDefault="00B41851" w:rsidP="0050393D">
            <w:pPr>
              <w:widowControl/>
              <w:rPr>
                <w:rFonts w:ascii="Times New Roman" w:eastAsia="Calibri" w:hAnsi="Times New Roman" w:cs="Times New Roman"/>
                <w:color w:val="auto"/>
                <w:sz w:val="20"/>
                <w:szCs w:val="20"/>
                <w:lang w:eastAsia="en-US"/>
              </w:rPr>
            </w:pPr>
          </w:p>
        </w:tc>
        <w:tc>
          <w:tcPr>
            <w:tcW w:w="550" w:type="pct"/>
          </w:tcPr>
          <w:p w14:paraId="3448DC7C"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551" w:type="pct"/>
          </w:tcPr>
          <w:p w14:paraId="6A3F4E85"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962" w:type="pct"/>
          </w:tcPr>
          <w:p w14:paraId="19B43D7A"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c>
          <w:tcPr>
            <w:tcW w:w="1425" w:type="pct"/>
          </w:tcPr>
          <w:p w14:paraId="32A74025" w14:textId="77777777" w:rsidR="00B41851" w:rsidRPr="00634F5A" w:rsidRDefault="00B41851" w:rsidP="0050393D">
            <w:pPr>
              <w:widowControl/>
              <w:jc w:val="center"/>
              <w:rPr>
                <w:rFonts w:ascii="Times New Roman" w:eastAsia="Calibri" w:hAnsi="Times New Roman" w:cs="Times New Roman"/>
                <w:color w:val="auto"/>
                <w:sz w:val="20"/>
                <w:szCs w:val="20"/>
                <w:lang w:eastAsia="en-US"/>
              </w:rPr>
            </w:pPr>
          </w:p>
        </w:tc>
      </w:tr>
    </w:tbl>
    <w:p w14:paraId="2BD40724" w14:textId="77777777" w:rsidR="00B41851" w:rsidRPr="00634F5A" w:rsidRDefault="00B41851" w:rsidP="0050393D">
      <w:pPr>
        <w:widowControl/>
        <w:jc w:val="both"/>
        <w:rPr>
          <w:rFonts w:ascii="Times New Roman" w:eastAsia="Calibri" w:hAnsi="Times New Roman" w:cs="Times New Roman"/>
          <w:color w:val="auto"/>
          <w:lang w:eastAsia="ar-SA"/>
        </w:rPr>
      </w:pPr>
    </w:p>
    <w:p w14:paraId="0022AD99" w14:textId="77777777" w:rsidR="00B41851" w:rsidRPr="00634F5A" w:rsidRDefault="00B41851" w:rsidP="0050393D">
      <w:pPr>
        <w:widowControl/>
        <w:jc w:val="both"/>
        <w:rPr>
          <w:rFonts w:ascii="Times New Roman" w:eastAsia="Calibri" w:hAnsi="Times New Roman" w:cs="Times New Roman"/>
          <w:color w:val="auto"/>
          <w:lang w:eastAsia="ar-SA"/>
        </w:rPr>
      </w:pPr>
      <w:r w:rsidRPr="00634F5A">
        <w:rPr>
          <w:rFonts w:ascii="Times New Roman" w:eastAsia="Calibri" w:hAnsi="Times New Roman" w:cs="Times New Roman"/>
          <w:color w:val="auto"/>
          <w:lang w:eastAsia="ar-SA"/>
        </w:rPr>
        <w:t xml:space="preserve">1.6. Охраняемые РИД, созданные </w:t>
      </w:r>
      <w:r w:rsidR="004375EC" w:rsidRPr="00634F5A">
        <w:rPr>
          <w:rFonts w:ascii="Times New Roman" w:eastAsia="Calibri" w:hAnsi="Times New Roman" w:cs="Times New Roman"/>
          <w:iCs/>
          <w:color w:val="auto"/>
        </w:rPr>
        <w:t>ключевыми исполнителями проекта</w:t>
      </w:r>
      <w:r w:rsidR="00396DA9" w:rsidRPr="00634F5A">
        <w:rPr>
          <w:rFonts w:ascii="Times New Roman" w:eastAsia="Calibri" w:hAnsi="Times New Roman" w:cs="Times New Roman"/>
          <w:color w:val="auto"/>
          <w:lang w:eastAsia="ar-SA"/>
        </w:rPr>
        <w:t>,</w:t>
      </w:r>
      <w:r w:rsidRPr="00634F5A">
        <w:rPr>
          <w:rFonts w:ascii="Times New Roman" w:eastAsia="Calibri" w:hAnsi="Times New Roman" w:cs="Times New Roman"/>
          <w:color w:val="auto"/>
          <w:lang w:eastAsia="ar-SA"/>
        </w:rPr>
        <w:t xml:space="preserve"> за период </w:t>
      </w:r>
      <w:r w:rsidR="001E050E" w:rsidRPr="00634F5A">
        <w:rPr>
          <w:rFonts w:ascii="Times New Roman" w:eastAsia="Calibri" w:hAnsi="Times New Roman" w:cs="Times New Roman"/>
          <w:iCs/>
          <w:color w:val="auto"/>
        </w:rPr>
        <w:t>с 01.01.2018 по 31.12.2022</w:t>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277"/>
        <w:gridCol w:w="1134"/>
        <w:gridCol w:w="1701"/>
        <w:gridCol w:w="1985"/>
        <w:gridCol w:w="2409"/>
        <w:gridCol w:w="6379"/>
      </w:tblGrid>
      <w:tr w:rsidR="00B41851" w:rsidRPr="00634F5A" w14:paraId="5983E7AC" w14:textId="77777777" w:rsidTr="00AB4A3F">
        <w:trPr>
          <w:trHeight w:val="20"/>
          <w:tblHeader/>
        </w:trPr>
        <w:tc>
          <w:tcPr>
            <w:tcW w:w="566" w:type="dxa"/>
            <w:tcBorders>
              <w:top w:val="single" w:sz="4" w:space="0" w:color="auto"/>
              <w:left w:val="single" w:sz="4" w:space="0" w:color="auto"/>
              <w:right w:val="single" w:sz="4" w:space="0" w:color="auto"/>
            </w:tcBorders>
            <w:vAlign w:val="center"/>
          </w:tcPr>
          <w:p w14:paraId="4D6A7EED" w14:textId="77777777" w:rsidR="00B41851" w:rsidRPr="00634F5A" w:rsidRDefault="00B41851" w:rsidP="0050393D">
            <w:pPr>
              <w:widowControl/>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 п/п</w:t>
            </w:r>
          </w:p>
        </w:tc>
        <w:tc>
          <w:tcPr>
            <w:tcW w:w="1277" w:type="dxa"/>
            <w:vAlign w:val="center"/>
          </w:tcPr>
          <w:p w14:paraId="09943AB8" w14:textId="77777777" w:rsidR="00B41851" w:rsidRPr="00634F5A" w:rsidRDefault="00B41851" w:rsidP="0050393D">
            <w:pPr>
              <w:widowControl/>
              <w:jc w:val="center"/>
              <w:rPr>
                <w:rFonts w:ascii="Times New Roman" w:eastAsia="Calibri" w:hAnsi="Times New Roman" w:cs="Times New Roman"/>
                <w:bCs/>
                <w:color w:val="auto"/>
                <w:sz w:val="20"/>
                <w:szCs w:val="20"/>
                <w:lang w:eastAsia="en-US"/>
              </w:rPr>
            </w:pPr>
            <w:r w:rsidRPr="00634F5A">
              <w:rPr>
                <w:rFonts w:ascii="Times New Roman" w:eastAsia="Times New Roman" w:hAnsi="Times New Roman" w:cs="Times New Roman"/>
                <w:color w:val="auto"/>
                <w:sz w:val="20"/>
                <w:szCs w:val="20"/>
                <w:lang w:eastAsia="ar-SA"/>
              </w:rPr>
              <w:t>Фамилия</w:t>
            </w:r>
          </w:p>
        </w:tc>
        <w:tc>
          <w:tcPr>
            <w:tcW w:w="1134" w:type="dxa"/>
            <w:vAlign w:val="center"/>
          </w:tcPr>
          <w:p w14:paraId="169D66EF" w14:textId="77777777" w:rsidR="00B41851" w:rsidRPr="00634F5A" w:rsidRDefault="00B41851" w:rsidP="0050393D">
            <w:pPr>
              <w:widowControl/>
              <w:jc w:val="center"/>
              <w:rPr>
                <w:rFonts w:ascii="Times New Roman" w:eastAsia="Calibri" w:hAnsi="Times New Roman" w:cs="Times New Roman"/>
                <w:bCs/>
                <w:color w:val="auto"/>
                <w:sz w:val="20"/>
                <w:szCs w:val="20"/>
                <w:lang w:eastAsia="en-US"/>
              </w:rPr>
            </w:pPr>
            <w:r w:rsidRPr="00634F5A">
              <w:rPr>
                <w:rFonts w:ascii="Times New Roman" w:eastAsia="Times New Roman" w:hAnsi="Times New Roman" w:cs="Times New Roman"/>
                <w:color w:val="auto"/>
                <w:sz w:val="20"/>
                <w:szCs w:val="20"/>
                <w:lang w:eastAsia="ar-SA"/>
              </w:rPr>
              <w:t>Имя</w:t>
            </w:r>
          </w:p>
        </w:tc>
        <w:tc>
          <w:tcPr>
            <w:tcW w:w="1701" w:type="dxa"/>
            <w:vAlign w:val="center"/>
          </w:tcPr>
          <w:p w14:paraId="2F829A3E" w14:textId="77777777" w:rsidR="00B41851" w:rsidRPr="00634F5A" w:rsidRDefault="00B41851" w:rsidP="0050393D">
            <w:pPr>
              <w:widowControl/>
              <w:jc w:val="center"/>
              <w:rPr>
                <w:rFonts w:ascii="Times New Roman" w:eastAsia="Calibri" w:hAnsi="Times New Roman" w:cs="Times New Roman"/>
                <w:bCs/>
                <w:color w:val="auto"/>
                <w:sz w:val="20"/>
                <w:szCs w:val="20"/>
                <w:lang w:eastAsia="en-US"/>
              </w:rPr>
            </w:pPr>
            <w:r w:rsidRPr="00634F5A">
              <w:rPr>
                <w:rFonts w:ascii="Times New Roman" w:eastAsia="Times New Roman" w:hAnsi="Times New Roman" w:cs="Times New Roman"/>
                <w:color w:val="auto"/>
                <w:sz w:val="20"/>
                <w:szCs w:val="20"/>
                <w:lang w:eastAsia="ar-SA"/>
              </w:rPr>
              <w:t>Отчество</w:t>
            </w:r>
          </w:p>
        </w:tc>
        <w:tc>
          <w:tcPr>
            <w:tcW w:w="1985" w:type="dxa"/>
            <w:vAlign w:val="center"/>
          </w:tcPr>
          <w:p w14:paraId="406417F0" w14:textId="77777777" w:rsidR="00B41851" w:rsidRPr="00634F5A" w:rsidRDefault="00B41851" w:rsidP="0050393D">
            <w:pPr>
              <w:widowControl/>
              <w:jc w:val="center"/>
              <w:rPr>
                <w:rFonts w:ascii="Times New Roman" w:eastAsia="Calibri" w:hAnsi="Times New Roman" w:cs="Times New Roman"/>
                <w:bCs/>
                <w:color w:val="auto"/>
                <w:sz w:val="20"/>
                <w:szCs w:val="20"/>
                <w:lang w:eastAsia="en-US"/>
              </w:rPr>
            </w:pPr>
            <w:r w:rsidRPr="00634F5A">
              <w:rPr>
                <w:rFonts w:ascii="Times New Roman" w:eastAsia="Times New Roman" w:hAnsi="Times New Roman" w:cs="Times New Roman"/>
                <w:color w:val="auto"/>
                <w:sz w:val="20"/>
                <w:szCs w:val="20"/>
                <w:lang w:eastAsia="ar-SA"/>
              </w:rPr>
              <w:t>Роль в проекте</w:t>
            </w:r>
            <w:r w:rsidR="00396DA9" w:rsidRPr="00634F5A">
              <w:rPr>
                <w:rFonts w:ascii="Times New Roman" w:eastAsia="Times New Roman" w:hAnsi="Times New Roman" w:cs="Times New Roman"/>
                <w:color w:val="auto"/>
                <w:sz w:val="20"/>
                <w:szCs w:val="20"/>
                <w:vertAlign w:val="superscript"/>
                <w:lang w:eastAsia="ar-SA"/>
              </w:rPr>
              <w:footnoteReference w:id="50"/>
            </w:r>
          </w:p>
        </w:tc>
        <w:tc>
          <w:tcPr>
            <w:tcW w:w="2409" w:type="dxa"/>
            <w:tcBorders>
              <w:top w:val="single" w:sz="4" w:space="0" w:color="auto"/>
              <w:left w:val="single" w:sz="4" w:space="0" w:color="auto"/>
              <w:right w:val="single" w:sz="4" w:space="0" w:color="auto"/>
            </w:tcBorders>
            <w:vAlign w:val="center"/>
          </w:tcPr>
          <w:p w14:paraId="5AF71CBD" w14:textId="77777777" w:rsidR="00B41851" w:rsidRPr="00634F5A" w:rsidRDefault="00B41851" w:rsidP="0050393D">
            <w:pPr>
              <w:widowControl/>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Вид РИД</w:t>
            </w:r>
            <w:r w:rsidRPr="00634F5A">
              <w:rPr>
                <w:rFonts w:ascii="Times New Roman" w:eastAsia="Times New Roman" w:hAnsi="Times New Roman" w:cs="Times New Roman"/>
                <w:bCs/>
                <w:iCs/>
                <w:color w:val="auto"/>
                <w:sz w:val="20"/>
                <w:szCs w:val="20"/>
                <w:vertAlign w:val="superscript"/>
              </w:rPr>
              <w:footnoteReference w:id="51"/>
            </w:r>
          </w:p>
        </w:tc>
        <w:tc>
          <w:tcPr>
            <w:tcW w:w="6379" w:type="dxa"/>
            <w:tcBorders>
              <w:top w:val="single" w:sz="4" w:space="0" w:color="auto"/>
              <w:left w:val="single" w:sz="4" w:space="0" w:color="auto"/>
              <w:right w:val="single" w:sz="4" w:space="0" w:color="auto"/>
            </w:tcBorders>
            <w:vAlign w:val="center"/>
          </w:tcPr>
          <w:p w14:paraId="55167499" w14:textId="77777777" w:rsidR="00B41851" w:rsidRPr="00634F5A" w:rsidRDefault="00B41851" w:rsidP="0050393D">
            <w:pPr>
              <w:widowControl/>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Наименование РИД</w:t>
            </w:r>
          </w:p>
        </w:tc>
      </w:tr>
      <w:tr w:rsidR="00B41851" w:rsidRPr="00634F5A" w14:paraId="330C119B" w14:textId="77777777" w:rsidTr="00AB4A3F">
        <w:trPr>
          <w:trHeight w:val="20"/>
          <w:tblHeader/>
        </w:trPr>
        <w:tc>
          <w:tcPr>
            <w:tcW w:w="566" w:type="dxa"/>
            <w:tcBorders>
              <w:top w:val="single" w:sz="4" w:space="0" w:color="auto"/>
              <w:left w:val="single" w:sz="4" w:space="0" w:color="auto"/>
              <w:right w:val="single" w:sz="4" w:space="0" w:color="auto"/>
            </w:tcBorders>
            <w:vAlign w:val="center"/>
          </w:tcPr>
          <w:p w14:paraId="345BA660" w14:textId="77777777" w:rsidR="00B41851" w:rsidRPr="00634F5A" w:rsidRDefault="00B41851" w:rsidP="0050393D">
            <w:pPr>
              <w:widowControl/>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1</w:t>
            </w:r>
          </w:p>
        </w:tc>
        <w:tc>
          <w:tcPr>
            <w:tcW w:w="1277" w:type="dxa"/>
            <w:vAlign w:val="center"/>
          </w:tcPr>
          <w:p w14:paraId="3B0A7223"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2</w:t>
            </w:r>
          </w:p>
        </w:tc>
        <w:tc>
          <w:tcPr>
            <w:tcW w:w="1134" w:type="dxa"/>
            <w:vAlign w:val="center"/>
          </w:tcPr>
          <w:p w14:paraId="1AC98A93"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3</w:t>
            </w:r>
          </w:p>
        </w:tc>
        <w:tc>
          <w:tcPr>
            <w:tcW w:w="1701" w:type="dxa"/>
            <w:vAlign w:val="center"/>
          </w:tcPr>
          <w:p w14:paraId="40D5E56C"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4</w:t>
            </w:r>
          </w:p>
        </w:tc>
        <w:tc>
          <w:tcPr>
            <w:tcW w:w="1985" w:type="dxa"/>
            <w:vAlign w:val="center"/>
          </w:tcPr>
          <w:p w14:paraId="68CF26AA" w14:textId="77777777" w:rsidR="00B41851" w:rsidRPr="00634F5A" w:rsidRDefault="00B41851" w:rsidP="0050393D">
            <w:pPr>
              <w:widowControl/>
              <w:jc w:val="center"/>
              <w:rPr>
                <w:rFonts w:ascii="Times New Roman" w:eastAsia="Times New Roman" w:hAnsi="Times New Roman" w:cs="Times New Roman"/>
                <w:color w:val="auto"/>
                <w:sz w:val="20"/>
                <w:szCs w:val="20"/>
                <w:lang w:eastAsia="ar-SA"/>
              </w:rPr>
            </w:pPr>
            <w:r w:rsidRPr="00634F5A">
              <w:rPr>
                <w:rFonts w:ascii="Times New Roman" w:eastAsia="Times New Roman" w:hAnsi="Times New Roman" w:cs="Times New Roman"/>
                <w:color w:val="auto"/>
                <w:sz w:val="20"/>
                <w:szCs w:val="20"/>
                <w:lang w:eastAsia="ar-SA"/>
              </w:rPr>
              <w:t>5</w:t>
            </w:r>
          </w:p>
        </w:tc>
        <w:tc>
          <w:tcPr>
            <w:tcW w:w="2409" w:type="dxa"/>
            <w:tcBorders>
              <w:top w:val="single" w:sz="4" w:space="0" w:color="auto"/>
              <w:left w:val="single" w:sz="4" w:space="0" w:color="auto"/>
              <w:right w:val="single" w:sz="4" w:space="0" w:color="auto"/>
            </w:tcBorders>
            <w:vAlign w:val="center"/>
          </w:tcPr>
          <w:p w14:paraId="6E0B3E11" w14:textId="77777777" w:rsidR="00B41851" w:rsidRPr="00634F5A" w:rsidRDefault="00B41851" w:rsidP="0050393D">
            <w:pPr>
              <w:widowControl/>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6</w:t>
            </w:r>
          </w:p>
        </w:tc>
        <w:tc>
          <w:tcPr>
            <w:tcW w:w="6379" w:type="dxa"/>
            <w:tcBorders>
              <w:top w:val="single" w:sz="4" w:space="0" w:color="auto"/>
              <w:left w:val="single" w:sz="4" w:space="0" w:color="auto"/>
              <w:right w:val="single" w:sz="4" w:space="0" w:color="auto"/>
            </w:tcBorders>
            <w:vAlign w:val="center"/>
          </w:tcPr>
          <w:p w14:paraId="40590B1C" w14:textId="77777777" w:rsidR="00B41851" w:rsidRPr="00634F5A" w:rsidRDefault="00B41851" w:rsidP="0050393D">
            <w:pPr>
              <w:widowControl/>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7</w:t>
            </w:r>
          </w:p>
        </w:tc>
      </w:tr>
      <w:tr w:rsidR="00B41851" w:rsidRPr="00634F5A" w14:paraId="11E951CC" w14:textId="77777777" w:rsidTr="00AB4A3F">
        <w:trPr>
          <w:trHeight w:val="20"/>
        </w:trPr>
        <w:tc>
          <w:tcPr>
            <w:tcW w:w="566" w:type="dxa"/>
            <w:tcBorders>
              <w:top w:val="single" w:sz="4" w:space="0" w:color="auto"/>
              <w:left w:val="single" w:sz="4" w:space="0" w:color="auto"/>
              <w:bottom w:val="single" w:sz="4" w:space="0" w:color="auto"/>
              <w:right w:val="single" w:sz="4" w:space="0" w:color="auto"/>
            </w:tcBorders>
          </w:tcPr>
          <w:p w14:paraId="710C3861" w14:textId="77777777" w:rsidR="00B41851" w:rsidRPr="00634F5A" w:rsidRDefault="00B41851" w:rsidP="0050393D">
            <w:pPr>
              <w:widowControl/>
              <w:jc w:val="center"/>
              <w:rPr>
                <w:rFonts w:ascii="Times New Roman" w:eastAsia="Times New Roman" w:hAnsi="Times New Roman" w:cs="Times New Roman"/>
                <w:color w:val="auto"/>
                <w:sz w:val="20"/>
                <w:szCs w:val="20"/>
                <w:lang w:eastAsia="en-US"/>
              </w:rPr>
            </w:pPr>
            <w:r w:rsidRPr="00634F5A">
              <w:rPr>
                <w:rFonts w:ascii="Times New Roman" w:eastAsia="Times New Roman" w:hAnsi="Times New Roman" w:cs="Times New Roman"/>
                <w:color w:val="auto"/>
                <w:sz w:val="20"/>
                <w:szCs w:val="20"/>
                <w:lang w:eastAsia="en-US"/>
              </w:rPr>
              <w:t>1.</w:t>
            </w:r>
          </w:p>
        </w:tc>
        <w:tc>
          <w:tcPr>
            <w:tcW w:w="1277" w:type="dxa"/>
            <w:tcBorders>
              <w:top w:val="single" w:sz="4" w:space="0" w:color="auto"/>
              <w:left w:val="single" w:sz="4" w:space="0" w:color="auto"/>
              <w:bottom w:val="single" w:sz="4" w:space="0" w:color="auto"/>
              <w:right w:val="single" w:sz="4" w:space="0" w:color="auto"/>
            </w:tcBorders>
          </w:tcPr>
          <w:p w14:paraId="7CDBCF9B" w14:textId="77777777" w:rsidR="00B41851" w:rsidRPr="00634F5A" w:rsidRDefault="00B41851" w:rsidP="0050393D">
            <w:pPr>
              <w:widowControl/>
              <w:rPr>
                <w:rFonts w:ascii="Times New Roman" w:eastAsia="Calibri" w:hAnsi="Times New Roman" w:cs="Times New Roman"/>
                <w:bCs/>
                <w:color w:val="auto"/>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14:paraId="17B85C94" w14:textId="77777777" w:rsidR="00B41851" w:rsidRPr="00634F5A" w:rsidRDefault="00B41851" w:rsidP="0050393D">
            <w:pPr>
              <w:widowControl/>
              <w:jc w:val="both"/>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16C46991" w14:textId="77777777" w:rsidR="00B41851" w:rsidRPr="00634F5A" w:rsidRDefault="00B41851" w:rsidP="0050393D">
            <w:pPr>
              <w:widowControl/>
              <w:jc w:val="both"/>
              <w:rPr>
                <w:rFonts w:ascii="Times New Roman" w:eastAsia="Calibri" w:hAnsi="Times New Roman" w:cs="Times New Roman"/>
                <w:bCs/>
                <w:color w:val="auto"/>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tcPr>
          <w:p w14:paraId="0812A450" w14:textId="77777777" w:rsidR="00B41851" w:rsidRPr="00634F5A" w:rsidRDefault="00B41851" w:rsidP="0050393D">
            <w:pPr>
              <w:widowControl/>
              <w:jc w:val="both"/>
              <w:rPr>
                <w:rFonts w:ascii="Times New Roman" w:eastAsia="Calibri" w:hAnsi="Times New Roman" w:cs="Times New Roman"/>
                <w:bCs/>
                <w:color w:val="auto"/>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14:paraId="4E365339" w14:textId="77777777" w:rsidR="00B41851" w:rsidRPr="00634F5A" w:rsidRDefault="00B41851" w:rsidP="0050393D">
            <w:pPr>
              <w:widowControl/>
              <w:jc w:val="both"/>
              <w:rPr>
                <w:rFonts w:ascii="Times New Roman" w:eastAsia="Calibri" w:hAnsi="Times New Roman" w:cs="Times New Roman"/>
                <w:bCs/>
                <w:color w:val="auto"/>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tcPr>
          <w:p w14:paraId="15239A76" w14:textId="77777777" w:rsidR="00B41851" w:rsidRPr="00634F5A" w:rsidRDefault="00B41851" w:rsidP="0050393D">
            <w:pPr>
              <w:widowControl/>
              <w:jc w:val="both"/>
              <w:rPr>
                <w:rFonts w:ascii="Times New Roman" w:eastAsia="Calibri" w:hAnsi="Times New Roman" w:cs="Times New Roman"/>
                <w:bCs/>
                <w:color w:val="auto"/>
                <w:sz w:val="20"/>
                <w:szCs w:val="20"/>
                <w:lang w:eastAsia="en-US"/>
              </w:rPr>
            </w:pPr>
          </w:p>
        </w:tc>
      </w:tr>
      <w:tr w:rsidR="00B41851" w:rsidRPr="00634F5A" w14:paraId="4F348AA4" w14:textId="77777777" w:rsidTr="00AB4A3F">
        <w:trPr>
          <w:trHeight w:val="20"/>
        </w:trPr>
        <w:tc>
          <w:tcPr>
            <w:tcW w:w="566" w:type="dxa"/>
            <w:tcBorders>
              <w:top w:val="single" w:sz="4" w:space="0" w:color="auto"/>
              <w:left w:val="single" w:sz="4" w:space="0" w:color="auto"/>
              <w:bottom w:val="single" w:sz="4" w:space="0" w:color="auto"/>
              <w:right w:val="single" w:sz="4" w:space="0" w:color="auto"/>
            </w:tcBorders>
          </w:tcPr>
          <w:p w14:paraId="3EF3CA0A" w14:textId="77777777" w:rsidR="00B41851" w:rsidRPr="00634F5A" w:rsidRDefault="00B41851" w:rsidP="0050393D">
            <w:pPr>
              <w:widowControl/>
              <w:jc w:val="center"/>
              <w:rPr>
                <w:rFonts w:ascii="Times New Roman" w:eastAsia="Times New Roman" w:hAnsi="Times New Roman" w:cs="Times New Roman"/>
                <w:color w:val="auto"/>
                <w:sz w:val="20"/>
                <w:szCs w:val="20"/>
                <w:lang w:eastAsia="en-US"/>
              </w:rPr>
            </w:pPr>
            <w:r w:rsidRPr="00634F5A">
              <w:rPr>
                <w:rFonts w:ascii="Times New Roman" w:eastAsia="Times New Roman" w:hAnsi="Times New Roman" w:cs="Times New Roman"/>
                <w:color w:val="auto"/>
                <w:sz w:val="20"/>
                <w:szCs w:val="20"/>
                <w:lang w:eastAsia="en-US"/>
              </w:rPr>
              <w:t>2.</w:t>
            </w:r>
          </w:p>
        </w:tc>
        <w:tc>
          <w:tcPr>
            <w:tcW w:w="1277" w:type="dxa"/>
            <w:tcBorders>
              <w:top w:val="single" w:sz="4" w:space="0" w:color="auto"/>
              <w:left w:val="single" w:sz="4" w:space="0" w:color="auto"/>
              <w:bottom w:val="single" w:sz="4" w:space="0" w:color="auto"/>
              <w:right w:val="single" w:sz="4" w:space="0" w:color="auto"/>
            </w:tcBorders>
          </w:tcPr>
          <w:p w14:paraId="299AADB0" w14:textId="77777777" w:rsidR="00B41851" w:rsidRPr="00634F5A" w:rsidRDefault="00B41851" w:rsidP="0050393D">
            <w:pPr>
              <w:widowControl/>
              <w:rPr>
                <w:rFonts w:ascii="Times New Roman" w:eastAsia="Calibri" w:hAnsi="Times New Roman" w:cs="Times New Roman"/>
                <w:bCs/>
                <w:color w:val="auto"/>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14:paraId="2E05FA6D" w14:textId="77777777" w:rsidR="00B41851" w:rsidRPr="00634F5A" w:rsidRDefault="00B41851" w:rsidP="0050393D">
            <w:pPr>
              <w:widowControl/>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3664F7FF" w14:textId="77777777" w:rsidR="00B41851" w:rsidRPr="00634F5A" w:rsidRDefault="00B41851" w:rsidP="0050393D">
            <w:pPr>
              <w:widowControl/>
              <w:rPr>
                <w:rFonts w:ascii="Times New Roman" w:eastAsia="Calibri" w:hAnsi="Times New Roman" w:cs="Times New Roman"/>
                <w:bCs/>
                <w:color w:val="auto"/>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tcPr>
          <w:p w14:paraId="5A8AC7A7" w14:textId="77777777" w:rsidR="00B41851" w:rsidRPr="00634F5A" w:rsidRDefault="00B41851" w:rsidP="0050393D">
            <w:pPr>
              <w:widowControl/>
              <w:rPr>
                <w:rFonts w:ascii="Times New Roman" w:eastAsia="Calibri" w:hAnsi="Times New Roman" w:cs="Times New Roman"/>
                <w:bCs/>
                <w:color w:val="auto"/>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14:paraId="191A3F97" w14:textId="77777777" w:rsidR="00B41851" w:rsidRPr="00634F5A" w:rsidRDefault="00B41851" w:rsidP="0050393D">
            <w:pPr>
              <w:widowControl/>
              <w:rPr>
                <w:rFonts w:ascii="Times New Roman" w:eastAsia="Calibri" w:hAnsi="Times New Roman" w:cs="Times New Roman"/>
                <w:bCs/>
                <w:color w:val="auto"/>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tcPr>
          <w:p w14:paraId="1F06493E" w14:textId="77777777" w:rsidR="00B41851" w:rsidRPr="00634F5A" w:rsidRDefault="00B41851" w:rsidP="0050393D">
            <w:pPr>
              <w:widowControl/>
              <w:rPr>
                <w:rFonts w:ascii="Times New Roman" w:eastAsia="Calibri" w:hAnsi="Times New Roman" w:cs="Times New Roman"/>
                <w:bCs/>
                <w:color w:val="auto"/>
                <w:sz w:val="20"/>
                <w:szCs w:val="20"/>
                <w:lang w:eastAsia="en-US"/>
              </w:rPr>
            </w:pPr>
          </w:p>
        </w:tc>
      </w:tr>
      <w:tr w:rsidR="00B41851" w:rsidRPr="00634F5A" w14:paraId="366B3953" w14:textId="77777777" w:rsidTr="00AB4A3F">
        <w:trPr>
          <w:trHeight w:val="20"/>
        </w:trPr>
        <w:tc>
          <w:tcPr>
            <w:tcW w:w="566" w:type="dxa"/>
            <w:tcBorders>
              <w:top w:val="single" w:sz="4" w:space="0" w:color="auto"/>
              <w:left w:val="single" w:sz="4" w:space="0" w:color="auto"/>
              <w:bottom w:val="single" w:sz="4" w:space="0" w:color="auto"/>
              <w:right w:val="single" w:sz="4" w:space="0" w:color="auto"/>
            </w:tcBorders>
          </w:tcPr>
          <w:p w14:paraId="2DB79B7B" w14:textId="77777777" w:rsidR="00B41851" w:rsidRPr="00634F5A" w:rsidRDefault="00B41851" w:rsidP="0050393D">
            <w:pPr>
              <w:widowControl/>
              <w:jc w:val="center"/>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3.</w:t>
            </w:r>
          </w:p>
        </w:tc>
        <w:tc>
          <w:tcPr>
            <w:tcW w:w="1277" w:type="dxa"/>
            <w:tcBorders>
              <w:top w:val="single" w:sz="4" w:space="0" w:color="auto"/>
              <w:left w:val="single" w:sz="4" w:space="0" w:color="auto"/>
              <w:bottom w:val="single" w:sz="4" w:space="0" w:color="auto"/>
              <w:right w:val="single" w:sz="4" w:space="0" w:color="auto"/>
            </w:tcBorders>
          </w:tcPr>
          <w:p w14:paraId="77D498B8" w14:textId="77777777" w:rsidR="00B41851" w:rsidRPr="00634F5A" w:rsidRDefault="00B41851" w:rsidP="0050393D">
            <w:pPr>
              <w:widowControl/>
              <w:rPr>
                <w:rFonts w:ascii="Times New Roman" w:eastAsia="Calibri" w:hAnsi="Times New Roman" w:cs="Times New Roman"/>
                <w:bCs/>
                <w:color w:val="auto"/>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14:paraId="31F3BF49" w14:textId="77777777" w:rsidR="00B41851" w:rsidRPr="00634F5A" w:rsidRDefault="00B41851" w:rsidP="0050393D">
            <w:pPr>
              <w:widowControl/>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6EFE117C" w14:textId="77777777" w:rsidR="00B41851" w:rsidRPr="00634F5A" w:rsidRDefault="00B41851" w:rsidP="0050393D">
            <w:pPr>
              <w:widowControl/>
              <w:rPr>
                <w:rFonts w:ascii="Times New Roman" w:eastAsia="Calibri" w:hAnsi="Times New Roman" w:cs="Times New Roman"/>
                <w:bCs/>
                <w:color w:val="auto"/>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tcPr>
          <w:p w14:paraId="23F1A434" w14:textId="77777777" w:rsidR="00B41851" w:rsidRPr="00634F5A" w:rsidRDefault="00B41851" w:rsidP="0050393D">
            <w:pPr>
              <w:widowControl/>
              <w:rPr>
                <w:rFonts w:ascii="Times New Roman" w:eastAsia="Calibri" w:hAnsi="Times New Roman" w:cs="Times New Roman"/>
                <w:bCs/>
                <w:color w:val="auto"/>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14:paraId="083536EF" w14:textId="77777777" w:rsidR="00B41851" w:rsidRPr="00634F5A" w:rsidRDefault="00B41851" w:rsidP="0050393D">
            <w:pPr>
              <w:widowControl/>
              <w:rPr>
                <w:rFonts w:ascii="Times New Roman" w:eastAsia="Calibri" w:hAnsi="Times New Roman" w:cs="Times New Roman"/>
                <w:bCs/>
                <w:color w:val="auto"/>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tcPr>
          <w:p w14:paraId="7C8932B5" w14:textId="77777777" w:rsidR="00B41851" w:rsidRPr="00634F5A" w:rsidRDefault="00B41851" w:rsidP="0050393D">
            <w:pPr>
              <w:widowControl/>
              <w:rPr>
                <w:rFonts w:ascii="Times New Roman" w:eastAsia="Calibri" w:hAnsi="Times New Roman" w:cs="Times New Roman"/>
                <w:bCs/>
                <w:color w:val="auto"/>
                <w:sz w:val="20"/>
                <w:szCs w:val="20"/>
                <w:lang w:eastAsia="en-US"/>
              </w:rPr>
            </w:pPr>
          </w:p>
        </w:tc>
      </w:tr>
      <w:tr w:rsidR="00B41851" w:rsidRPr="00634F5A" w14:paraId="39986550" w14:textId="77777777" w:rsidTr="00AB4A3F">
        <w:trPr>
          <w:trHeight w:val="20"/>
        </w:trPr>
        <w:tc>
          <w:tcPr>
            <w:tcW w:w="566" w:type="dxa"/>
            <w:tcBorders>
              <w:top w:val="single" w:sz="4" w:space="0" w:color="auto"/>
              <w:left w:val="single" w:sz="4" w:space="0" w:color="auto"/>
              <w:bottom w:val="single" w:sz="4" w:space="0" w:color="auto"/>
              <w:right w:val="single" w:sz="4" w:space="0" w:color="auto"/>
            </w:tcBorders>
          </w:tcPr>
          <w:p w14:paraId="4A82EA76" w14:textId="77777777" w:rsidR="00B41851" w:rsidRPr="00634F5A" w:rsidRDefault="00B41851"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w:t>
            </w:r>
          </w:p>
        </w:tc>
        <w:tc>
          <w:tcPr>
            <w:tcW w:w="1277" w:type="dxa"/>
            <w:tcBorders>
              <w:top w:val="single" w:sz="4" w:space="0" w:color="auto"/>
              <w:left w:val="single" w:sz="4" w:space="0" w:color="auto"/>
              <w:bottom w:val="single" w:sz="4" w:space="0" w:color="auto"/>
              <w:right w:val="single" w:sz="4" w:space="0" w:color="auto"/>
            </w:tcBorders>
          </w:tcPr>
          <w:p w14:paraId="1B698B62" w14:textId="77777777" w:rsidR="00B41851" w:rsidRPr="00634F5A" w:rsidRDefault="00B41851" w:rsidP="0050393D">
            <w:pPr>
              <w:widowControl/>
              <w:rPr>
                <w:rFonts w:ascii="Times New Roman" w:eastAsia="Calibri" w:hAnsi="Times New Roman" w:cs="Times New Roman"/>
                <w:bCs/>
                <w:color w:val="auto"/>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14:paraId="3B14F243" w14:textId="77777777" w:rsidR="00B41851" w:rsidRPr="00634F5A" w:rsidRDefault="00B41851" w:rsidP="0050393D">
            <w:pPr>
              <w:widowControl/>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2D9ECF01" w14:textId="77777777" w:rsidR="00B41851" w:rsidRPr="00634F5A" w:rsidRDefault="00B41851" w:rsidP="0050393D">
            <w:pPr>
              <w:widowControl/>
              <w:rPr>
                <w:rFonts w:ascii="Times New Roman" w:eastAsia="Calibri" w:hAnsi="Times New Roman" w:cs="Times New Roman"/>
                <w:bCs/>
                <w:color w:val="auto"/>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tcPr>
          <w:p w14:paraId="40782AF6" w14:textId="77777777" w:rsidR="00B41851" w:rsidRPr="00634F5A" w:rsidRDefault="00B41851" w:rsidP="0050393D">
            <w:pPr>
              <w:widowControl/>
              <w:rPr>
                <w:rFonts w:ascii="Times New Roman" w:eastAsia="Calibri" w:hAnsi="Times New Roman" w:cs="Times New Roman"/>
                <w:bCs/>
                <w:color w:val="auto"/>
                <w:sz w:val="20"/>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14:paraId="5D14F1C9" w14:textId="77777777" w:rsidR="00B41851" w:rsidRPr="00634F5A" w:rsidRDefault="00B41851" w:rsidP="0050393D">
            <w:pPr>
              <w:widowControl/>
              <w:rPr>
                <w:rFonts w:ascii="Times New Roman" w:eastAsia="Calibri" w:hAnsi="Times New Roman" w:cs="Times New Roman"/>
                <w:bCs/>
                <w:color w:val="auto"/>
                <w:sz w:val="20"/>
                <w:szCs w:val="20"/>
                <w:lang w:eastAsia="en-US"/>
              </w:rPr>
            </w:pPr>
          </w:p>
        </w:tc>
        <w:tc>
          <w:tcPr>
            <w:tcW w:w="6379" w:type="dxa"/>
            <w:tcBorders>
              <w:top w:val="single" w:sz="4" w:space="0" w:color="auto"/>
              <w:left w:val="single" w:sz="4" w:space="0" w:color="auto"/>
              <w:bottom w:val="single" w:sz="4" w:space="0" w:color="auto"/>
              <w:right w:val="single" w:sz="4" w:space="0" w:color="auto"/>
            </w:tcBorders>
          </w:tcPr>
          <w:p w14:paraId="078CA4BC" w14:textId="77777777" w:rsidR="00B41851" w:rsidRPr="00634F5A" w:rsidRDefault="00B41851" w:rsidP="0050393D">
            <w:pPr>
              <w:widowControl/>
              <w:rPr>
                <w:rFonts w:ascii="Times New Roman" w:eastAsia="Calibri" w:hAnsi="Times New Roman" w:cs="Times New Roman"/>
                <w:bCs/>
                <w:color w:val="auto"/>
                <w:sz w:val="20"/>
                <w:szCs w:val="20"/>
                <w:lang w:eastAsia="en-US"/>
              </w:rPr>
            </w:pPr>
          </w:p>
        </w:tc>
      </w:tr>
    </w:tbl>
    <w:p w14:paraId="26737D90" w14:textId="77777777" w:rsidR="00797E2B" w:rsidRPr="00634F5A" w:rsidRDefault="00797E2B" w:rsidP="0050393D">
      <w:pPr>
        <w:widowControl/>
        <w:jc w:val="both"/>
        <w:rPr>
          <w:rFonts w:ascii="Times New Roman" w:eastAsia="Calibri" w:hAnsi="Times New Roman" w:cs="Times New Roman"/>
          <w:iCs/>
          <w:color w:val="auto"/>
        </w:rPr>
      </w:pPr>
    </w:p>
    <w:p w14:paraId="37A4CC70" w14:textId="77777777" w:rsidR="00B41851" w:rsidRPr="00634F5A" w:rsidRDefault="00B41851" w:rsidP="0050393D">
      <w:pPr>
        <w:widowControl/>
        <w:jc w:val="both"/>
        <w:rPr>
          <w:rFonts w:ascii="Times New Roman" w:eastAsia="Calibri" w:hAnsi="Times New Roman" w:cs="Times New Roman"/>
          <w:iCs/>
          <w:color w:val="auto"/>
        </w:rPr>
      </w:pPr>
      <w:r w:rsidRPr="00634F5A">
        <w:rPr>
          <w:rFonts w:ascii="Times New Roman" w:eastAsia="Calibri" w:hAnsi="Times New Roman" w:cs="Times New Roman"/>
          <w:iCs/>
          <w:color w:val="auto"/>
        </w:rPr>
        <w:t xml:space="preserve">1.6. Охраняемые РИД, </w:t>
      </w:r>
      <w:r w:rsidR="00396DA9" w:rsidRPr="00634F5A">
        <w:rPr>
          <w:rFonts w:ascii="Times New Roman" w:eastAsia="Calibri" w:hAnsi="Times New Roman" w:cs="Times New Roman"/>
          <w:iCs/>
          <w:color w:val="auto"/>
        </w:rPr>
        <w:t xml:space="preserve">созданные </w:t>
      </w:r>
      <w:r w:rsidR="004375EC" w:rsidRPr="00634F5A">
        <w:rPr>
          <w:rFonts w:ascii="Times New Roman" w:eastAsia="Calibri" w:hAnsi="Times New Roman" w:cs="Times New Roman"/>
          <w:iCs/>
          <w:color w:val="auto"/>
        </w:rPr>
        <w:t>ключевыми исполнителями проекта</w:t>
      </w:r>
      <w:r w:rsidR="00396DA9" w:rsidRPr="00634F5A">
        <w:rPr>
          <w:rFonts w:ascii="Times New Roman" w:eastAsia="Calibri" w:hAnsi="Times New Roman" w:cs="Times New Roman"/>
          <w:iCs/>
          <w:color w:val="auto"/>
        </w:rPr>
        <w:t xml:space="preserve">, </w:t>
      </w:r>
      <w:r w:rsidR="00396DA9" w:rsidRPr="00634F5A">
        <w:rPr>
          <w:rFonts w:ascii="Times New Roman" w:eastAsia="Calibri" w:hAnsi="Times New Roman" w:cs="Times New Roman"/>
          <w:color w:val="auto"/>
          <w:lang w:eastAsia="ar-SA"/>
        </w:rPr>
        <w:t xml:space="preserve">за период </w:t>
      </w:r>
      <w:r w:rsidR="001E050E" w:rsidRPr="00634F5A">
        <w:rPr>
          <w:rFonts w:ascii="Times New Roman" w:eastAsia="Calibri" w:hAnsi="Times New Roman" w:cs="Times New Roman"/>
          <w:iCs/>
          <w:color w:val="auto"/>
        </w:rPr>
        <w:t>с 01.01.2018 по 31.12.2022</w:t>
      </w:r>
      <w:r w:rsidR="001E050E" w:rsidRPr="00634F5A">
        <w:rPr>
          <w:rFonts w:ascii="Times New Roman" w:eastAsia="Calibri" w:hAnsi="Times New Roman" w:cs="Times New Roman"/>
          <w:color w:val="auto"/>
          <w:lang w:eastAsia="ar-SA"/>
        </w:rPr>
        <w:t xml:space="preserve"> </w:t>
      </w:r>
      <w:r w:rsidRPr="00634F5A">
        <w:rPr>
          <w:rFonts w:ascii="Times New Roman" w:eastAsia="Calibri" w:hAnsi="Times New Roman" w:cs="Times New Roman"/>
          <w:color w:val="auto"/>
          <w:lang w:eastAsia="ar-SA"/>
        </w:rPr>
        <w:t>(продолжение)</w:t>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277"/>
        <w:gridCol w:w="1134"/>
        <w:gridCol w:w="1701"/>
        <w:gridCol w:w="1701"/>
        <w:gridCol w:w="1984"/>
        <w:gridCol w:w="1276"/>
        <w:gridCol w:w="1701"/>
        <w:gridCol w:w="1843"/>
        <w:gridCol w:w="2268"/>
      </w:tblGrid>
      <w:tr w:rsidR="00396DA9" w:rsidRPr="00634F5A" w14:paraId="0FB01CC9" w14:textId="77777777" w:rsidTr="00AB4A3F">
        <w:trPr>
          <w:trHeight w:val="20"/>
          <w:tblHeader/>
        </w:trPr>
        <w:tc>
          <w:tcPr>
            <w:tcW w:w="566" w:type="dxa"/>
            <w:tcBorders>
              <w:top w:val="single" w:sz="4" w:space="0" w:color="auto"/>
              <w:left w:val="single" w:sz="4" w:space="0" w:color="auto"/>
              <w:right w:val="single" w:sz="4" w:space="0" w:color="auto"/>
            </w:tcBorders>
            <w:vAlign w:val="center"/>
          </w:tcPr>
          <w:p w14:paraId="4843B755" w14:textId="77777777" w:rsidR="00396DA9" w:rsidRPr="00634F5A" w:rsidRDefault="00396DA9" w:rsidP="0050393D">
            <w:pPr>
              <w:widowControl/>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 п/п</w:t>
            </w:r>
          </w:p>
        </w:tc>
        <w:tc>
          <w:tcPr>
            <w:tcW w:w="1277" w:type="dxa"/>
            <w:vAlign w:val="center"/>
          </w:tcPr>
          <w:p w14:paraId="68DD1F21" w14:textId="77777777" w:rsidR="00396DA9" w:rsidRPr="00634F5A" w:rsidRDefault="00396DA9" w:rsidP="0050393D">
            <w:pPr>
              <w:widowControl/>
              <w:jc w:val="center"/>
              <w:rPr>
                <w:rFonts w:ascii="Times New Roman" w:eastAsia="Calibri" w:hAnsi="Times New Roman" w:cs="Times New Roman"/>
                <w:bCs/>
                <w:color w:val="auto"/>
                <w:sz w:val="20"/>
                <w:szCs w:val="20"/>
                <w:lang w:eastAsia="en-US"/>
              </w:rPr>
            </w:pPr>
            <w:r w:rsidRPr="00634F5A">
              <w:rPr>
                <w:rFonts w:ascii="Times New Roman" w:eastAsia="Times New Roman" w:hAnsi="Times New Roman" w:cs="Times New Roman"/>
                <w:color w:val="auto"/>
                <w:sz w:val="20"/>
                <w:szCs w:val="20"/>
                <w:lang w:eastAsia="ar-SA"/>
              </w:rPr>
              <w:t>Фамилия</w:t>
            </w:r>
          </w:p>
        </w:tc>
        <w:tc>
          <w:tcPr>
            <w:tcW w:w="1134" w:type="dxa"/>
            <w:vAlign w:val="center"/>
          </w:tcPr>
          <w:p w14:paraId="06001A5F" w14:textId="77777777" w:rsidR="00396DA9" w:rsidRPr="00634F5A" w:rsidRDefault="00396DA9" w:rsidP="0050393D">
            <w:pPr>
              <w:widowControl/>
              <w:jc w:val="center"/>
              <w:rPr>
                <w:rFonts w:ascii="Times New Roman" w:eastAsia="Calibri" w:hAnsi="Times New Roman" w:cs="Times New Roman"/>
                <w:bCs/>
                <w:color w:val="auto"/>
                <w:sz w:val="20"/>
                <w:szCs w:val="20"/>
                <w:lang w:eastAsia="en-US"/>
              </w:rPr>
            </w:pPr>
            <w:r w:rsidRPr="00634F5A">
              <w:rPr>
                <w:rFonts w:ascii="Times New Roman" w:eastAsia="Times New Roman" w:hAnsi="Times New Roman" w:cs="Times New Roman"/>
                <w:color w:val="auto"/>
                <w:sz w:val="20"/>
                <w:szCs w:val="20"/>
                <w:lang w:eastAsia="ar-SA"/>
              </w:rPr>
              <w:t>Имя</w:t>
            </w:r>
          </w:p>
        </w:tc>
        <w:tc>
          <w:tcPr>
            <w:tcW w:w="1701" w:type="dxa"/>
            <w:vAlign w:val="center"/>
          </w:tcPr>
          <w:p w14:paraId="4D0058C5" w14:textId="77777777" w:rsidR="00396DA9" w:rsidRPr="00634F5A" w:rsidRDefault="00396DA9" w:rsidP="0050393D">
            <w:pPr>
              <w:widowControl/>
              <w:jc w:val="center"/>
              <w:rPr>
                <w:rFonts w:ascii="Times New Roman" w:eastAsia="Calibri" w:hAnsi="Times New Roman" w:cs="Times New Roman"/>
                <w:bCs/>
                <w:color w:val="auto"/>
                <w:sz w:val="20"/>
                <w:szCs w:val="20"/>
                <w:lang w:eastAsia="en-US"/>
              </w:rPr>
            </w:pPr>
            <w:r w:rsidRPr="00634F5A">
              <w:rPr>
                <w:rFonts w:ascii="Times New Roman" w:eastAsia="Times New Roman" w:hAnsi="Times New Roman" w:cs="Times New Roman"/>
                <w:color w:val="auto"/>
                <w:sz w:val="20"/>
                <w:szCs w:val="20"/>
                <w:lang w:eastAsia="ar-SA"/>
              </w:rPr>
              <w:t>Отчество</w:t>
            </w:r>
          </w:p>
        </w:tc>
        <w:tc>
          <w:tcPr>
            <w:tcW w:w="1701" w:type="dxa"/>
            <w:tcBorders>
              <w:top w:val="single" w:sz="4" w:space="0" w:color="auto"/>
              <w:left w:val="single" w:sz="4" w:space="0" w:color="auto"/>
              <w:right w:val="single" w:sz="4" w:space="0" w:color="auto"/>
            </w:tcBorders>
            <w:vAlign w:val="center"/>
          </w:tcPr>
          <w:p w14:paraId="215A687E" w14:textId="77777777" w:rsidR="00396DA9" w:rsidRPr="00634F5A" w:rsidRDefault="00396DA9" w:rsidP="0050393D">
            <w:pPr>
              <w:widowControl/>
              <w:ind w:left="-108" w:right="-108"/>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Вид охранного документа</w:t>
            </w:r>
          </w:p>
          <w:p w14:paraId="246764F8" w14:textId="77777777" w:rsidR="00396DA9" w:rsidRPr="00634F5A" w:rsidRDefault="00396DA9" w:rsidP="0050393D">
            <w:pPr>
              <w:widowControl/>
              <w:ind w:left="-108" w:right="-108"/>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(при наличии)</w:t>
            </w:r>
          </w:p>
        </w:tc>
        <w:tc>
          <w:tcPr>
            <w:tcW w:w="1984" w:type="dxa"/>
            <w:tcBorders>
              <w:top w:val="single" w:sz="4" w:space="0" w:color="auto"/>
              <w:left w:val="single" w:sz="4" w:space="0" w:color="auto"/>
              <w:right w:val="single" w:sz="4" w:space="0" w:color="auto"/>
            </w:tcBorders>
            <w:vAlign w:val="center"/>
          </w:tcPr>
          <w:p w14:paraId="2D99449A" w14:textId="77777777" w:rsidR="00396DA9" w:rsidRPr="00634F5A" w:rsidRDefault="00396DA9" w:rsidP="0050393D">
            <w:pPr>
              <w:widowControl/>
              <w:jc w:val="center"/>
              <w:rPr>
                <w:rFonts w:ascii="Times New Roman" w:eastAsia="Calibri" w:hAnsi="Times New Roman" w:cs="Times New Roman"/>
                <w:bCs/>
                <w:color w:val="auto"/>
                <w:sz w:val="20"/>
                <w:szCs w:val="20"/>
                <w:vertAlign w:val="superscript"/>
                <w:lang w:eastAsia="en-US"/>
              </w:rPr>
            </w:pPr>
            <w:r w:rsidRPr="00634F5A">
              <w:rPr>
                <w:rFonts w:ascii="Times New Roman" w:eastAsia="Calibri" w:hAnsi="Times New Roman" w:cs="Times New Roman"/>
                <w:color w:val="auto"/>
                <w:sz w:val="20"/>
                <w:szCs w:val="20"/>
                <w:lang w:eastAsia="en-US"/>
              </w:rPr>
              <w:t>Авторы (в порядке, указанном в документе)</w:t>
            </w:r>
          </w:p>
        </w:tc>
        <w:tc>
          <w:tcPr>
            <w:tcW w:w="1276" w:type="dxa"/>
            <w:tcBorders>
              <w:top w:val="single" w:sz="4" w:space="0" w:color="auto"/>
              <w:left w:val="single" w:sz="4" w:space="0" w:color="auto"/>
              <w:right w:val="single" w:sz="4" w:space="0" w:color="auto"/>
            </w:tcBorders>
            <w:vAlign w:val="center"/>
          </w:tcPr>
          <w:p w14:paraId="6BE99EDC" w14:textId="77777777" w:rsidR="00396DA9" w:rsidRPr="00634F5A" w:rsidRDefault="00396DA9" w:rsidP="0050393D">
            <w:pPr>
              <w:widowControl/>
              <w:ind w:left="-108" w:right="-109"/>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Дата приоритета</w:t>
            </w:r>
          </w:p>
          <w:p w14:paraId="7C8052BB" w14:textId="77777777" w:rsidR="00396DA9" w:rsidRPr="00634F5A" w:rsidRDefault="00396DA9" w:rsidP="0050393D">
            <w:pPr>
              <w:widowControl/>
              <w:ind w:left="-108" w:right="-109"/>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(при наличии)</w:t>
            </w:r>
          </w:p>
        </w:tc>
        <w:tc>
          <w:tcPr>
            <w:tcW w:w="1701" w:type="dxa"/>
            <w:tcBorders>
              <w:top w:val="single" w:sz="4" w:space="0" w:color="auto"/>
              <w:left w:val="single" w:sz="4" w:space="0" w:color="auto"/>
              <w:right w:val="single" w:sz="4" w:space="0" w:color="auto"/>
            </w:tcBorders>
            <w:vAlign w:val="center"/>
          </w:tcPr>
          <w:p w14:paraId="61F2D707" w14:textId="77777777" w:rsidR="00396DA9" w:rsidRPr="00634F5A" w:rsidRDefault="00396DA9" w:rsidP="0050393D">
            <w:pPr>
              <w:widowControl/>
              <w:jc w:val="center"/>
              <w:rPr>
                <w:rFonts w:ascii="Times New Roman" w:eastAsia="Calibri" w:hAnsi="Times New Roman" w:cs="Times New Roman"/>
                <w:bCs/>
                <w:color w:val="auto"/>
                <w:sz w:val="20"/>
                <w:szCs w:val="20"/>
                <w:vertAlign w:val="superscript"/>
                <w:lang w:eastAsia="en-US"/>
              </w:rPr>
            </w:pPr>
            <w:r w:rsidRPr="00634F5A">
              <w:rPr>
                <w:rFonts w:ascii="Times New Roman" w:eastAsia="Calibri" w:hAnsi="Times New Roman" w:cs="Times New Roman"/>
                <w:bCs/>
                <w:color w:val="auto"/>
                <w:sz w:val="20"/>
                <w:szCs w:val="20"/>
                <w:lang w:eastAsia="en-US"/>
              </w:rPr>
              <w:t>Номер</w:t>
            </w:r>
          </w:p>
          <w:p w14:paraId="3C301490" w14:textId="77777777" w:rsidR="00396DA9" w:rsidRPr="00634F5A" w:rsidRDefault="00396DA9" w:rsidP="0050393D">
            <w:pPr>
              <w:widowControl/>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(при наличии)</w:t>
            </w:r>
          </w:p>
        </w:tc>
        <w:tc>
          <w:tcPr>
            <w:tcW w:w="1843" w:type="dxa"/>
            <w:tcBorders>
              <w:top w:val="single" w:sz="4" w:space="0" w:color="auto"/>
              <w:left w:val="single" w:sz="4" w:space="0" w:color="auto"/>
              <w:right w:val="single" w:sz="4" w:space="0" w:color="auto"/>
            </w:tcBorders>
            <w:vAlign w:val="center"/>
          </w:tcPr>
          <w:p w14:paraId="1B91BD2B" w14:textId="77777777" w:rsidR="00396DA9" w:rsidRPr="00634F5A" w:rsidRDefault="00396DA9" w:rsidP="0050393D">
            <w:pPr>
              <w:widowControl/>
              <w:ind w:left="-108" w:right="-108"/>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Территория (страна)</w:t>
            </w:r>
          </w:p>
          <w:p w14:paraId="4112E0D4" w14:textId="77777777" w:rsidR="00396DA9" w:rsidRPr="00634F5A" w:rsidRDefault="00396DA9" w:rsidP="0050393D">
            <w:pPr>
              <w:widowControl/>
              <w:ind w:left="-108" w:right="-108"/>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(при наличии)</w:t>
            </w:r>
          </w:p>
        </w:tc>
        <w:tc>
          <w:tcPr>
            <w:tcW w:w="2268" w:type="dxa"/>
            <w:tcBorders>
              <w:top w:val="single" w:sz="4" w:space="0" w:color="auto"/>
              <w:left w:val="single" w:sz="4" w:space="0" w:color="auto"/>
              <w:right w:val="single" w:sz="4" w:space="0" w:color="auto"/>
            </w:tcBorders>
            <w:vAlign w:val="center"/>
          </w:tcPr>
          <w:p w14:paraId="0C48066D" w14:textId="77777777" w:rsidR="00396DA9" w:rsidRPr="00634F5A" w:rsidRDefault="00396DA9" w:rsidP="0050393D">
            <w:pPr>
              <w:widowControl/>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Срок действия</w:t>
            </w:r>
          </w:p>
          <w:p w14:paraId="422B3C2B" w14:textId="77777777" w:rsidR="00396DA9" w:rsidRPr="00634F5A" w:rsidRDefault="00396DA9" w:rsidP="0050393D">
            <w:pPr>
              <w:widowControl/>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(при наличии)</w:t>
            </w:r>
          </w:p>
        </w:tc>
      </w:tr>
      <w:tr w:rsidR="00396DA9" w:rsidRPr="00634F5A" w14:paraId="5FDD673D" w14:textId="77777777" w:rsidTr="00AB4A3F">
        <w:trPr>
          <w:trHeight w:val="20"/>
          <w:tblHeader/>
        </w:trPr>
        <w:tc>
          <w:tcPr>
            <w:tcW w:w="566" w:type="dxa"/>
            <w:tcBorders>
              <w:top w:val="single" w:sz="4" w:space="0" w:color="auto"/>
              <w:left w:val="single" w:sz="4" w:space="0" w:color="auto"/>
              <w:right w:val="single" w:sz="4" w:space="0" w:color="auto"/>
            </w:tcBorders>
            <w:vAlign w:val="center"/>
          </w:tcPr>
          <w:p w14:paraId="724CF25B" w14:textId="77777777" w:rsidR="00396DA9" w:rsidRPr="00634F5A" w:rsidRDefault="00396DA9" w:rsidP="0050393D">
            <w:pPr>
              <w:widowControl/>
              <w:jc w:val="center"/>
              <w:rPr>
                <w:rFonts w:ascii="Times New Roman" w:eastAsia="Calibri" w:hAnsi="Times New Roman" w:cs="Times New Roman"/>
                <w:bCs/>
                <w:color w:val="auto"/>
                <w:sz w:val="20"/>
                <w:szCs w:val="20"/>
                <w:lang w:eastAsia="en-US"/>
              </w:rPr>
            </w:pPr>
          </w:p>
        </w:tc>
        <w:tc>
          <w:tcPr>
            <w:tcW w:w="1277" w:type="dxa"/>
            <w:vAlign w:val="center"/>
          </w:tcPr>
          <w:p w14:paraId="0CFA74C3" w14:textId="77777777" w:rsidR="00396DA9" w:rsidRPr="00634F5A" w:rsidRDefault="00396DA9" w:rsidP="0050393D">
            <w:pPr>
              <w:widowControl/>
              <w:jc w:val="center"/>
              <w:rPr>
                <w:rFonts w:ascii="Times New Roman" w:eastAsia="Times New Roman" w:hAnsi="Times New Roman" w:cs="Times New Roman"/>
                <w:color w:val="auto"/>
                <w:sz w:val="20"/>
                <w:szCs w:val="20"/>
                <w:lang w:eastAsia="ar-SA"/>
              </w:rPr>
            </w:pPr>
          </w:p>
        </w:tc>
        <w:tc>
          <w:tcPr>
            <w:tcW w:w="1134" w:type="dxa"/>
            <w:vAlign w:val="center"/>
          </w:tcPr>
          <w:p w14:paraId="7F5E1F4C" w14:textId="77777777" w:rsidR="00396DA9" w:rsidRPr="00634F5A" w:rsidRDefault="00396DA9" w:rsidP="0050393D">
            <w:pPr>
              <w:widowControl/>
              <w:jc w:val="center"/>
              <w:rPr>
                <w:rFonts w:ascii="Times New Roman" w:eastAsia="Times New Roman" w:hAnsi="Times New Roman" w:cs="Times New Roman"/>
                <w:color w:val="auto"/>
                <w:sz w:val="20"/>
                <w:szCs w:val="20"/>
                <w:lang w:eastAsia="ar-SA"/>
              </w:rPr>
            </w:pPr>
          </w:p>
        </w:tc>
        <w:tc>
          <w:tcPr>
            <w:tcW w:w="1701" w:type="dxa"/>
            <w:vAlign w:val="center"/>
          </w:tcPr>
          <w:p w14:paraId="58E3AB3B" w14:textId="77777777" w:rsidR="00396DA9" w:rsidRPr="00634F5A" w:rsidRDefault="00396DA9" w:rsidP="0050393D">
            <w:pPr>
              <w:widowControl/>
              <w:jc w:val="center"/>
              <w:rPr>
                <w:rFonts w:ascii="Times New Roman" w:eastAsia="Times New Roman" w:hAnsi="Times New Roman" w:cs="Times New Roman"/>
                <w:color w:val="auto"/>
                <w:sz w:val="20"/>
                <w:szCs w:val="20"/>
                <w:lang w:eastAsia="ar-SA"/>
              </w:rPr>
            </w:pPr>
          </w:p>
        </w:tc>
        <w:tc>
          <w:tcPr>
            <w:tcW w:w="1701" w:type="dxa"/>
            <w:tcBorders>
              <w:top w:val="single" w:sz="4" w:space="0" w:color="auto"/>
              <w:left w:val="single" w:sz="4" w:space="0" w:color="auto"/>
              <w:right w:val="single" w:sz="4" w:space="0" w:color="auto"/>
            </w:tcBorders>
            <w:vAlign w:val="center"/>
          </w:tcPr>
          <w:p w14:paraId="312CE3C1" w14:textId="77777777" w:rsidR="00396DA9" w:rsidRPr="00634F5A" w:rsidRDefault="00396DA9" w:rsidP="0050393D">
            <w:pPr>
              <w:widowControl/>
              <w:ind w:left="-108" w:right="-108"/>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8</w:t>
            </w:r>
          </w:p>
        </w:tc>
        <w:tc>
          <w:tcPr>
            <w:tcW w:w="1984" w:type="dxa"/>
            <w:tcBorders>
              <w:top w:val="single" w:sz="4" w:space="0" w:color="auto"/>
              <w:left w:val="single" w:sz="4" w:space="0" w:color="auto"/>
              <w:right w:val="single" w:sz="4" w:space="0" w:color="auto"/>
            </w:tcBorders>
            <w:vAlign w:val="center"/>
          </w:tcPr>
          <w:p w14:paraId="222A3D7B" w14:textId="77777777" w:rsidR="00396DA9" w:rsidRPr="00634F5A" w:rsidRDefault="00396DA9" w:rsidP="0050393D">
            <w:pPr>
              <w:widowControl/>
              <w:jc w:val="center"/>
              <w:rPr>
                <w:rFonts w:ascii="Times New Roman" w:eastAsia="Calibri" w:hAnsi="Times New Roman" w:cs="Times New Roman"/>
                <w:color w:val="auto"/>
                <w:sz w:val="20"/>
                <w:szCs w:val="20"/>
                <w:lang w:eastAsia="en-US"/>
              </w:rPr>
            </w:pPr>
            <w:r w:rsidRPr="00634F5A">
              <w:rPr>
                <w:rFonts w:ascii="Times New Roman" w:eastAsia="Calibri" w:hAnsi="Times New Roman" w:cs="Times New Roman"/>
                <w:color w:val="auto"/>
                <w:sz w:val="20"/>
                <w:szCs w:val="20"/>
                <w:lang w:eastAsia="en-US"/>
              </w:rPr>
              <w:t>9</w:t>
            </w:r>
          </w:p>
        </w:tc>
        <w:tc>
          <w:tcPr>
            <w:tcW w:w="1276" w:type="dxa"/>
            <w:tcBorders>
              <w:top w:val="single" w:sz="4" w:space="0" w:color="auto"/>
              <w:left w:val="single" w:sz="4" w:space="0" w:color="auto"/>
              <w:right w:val="single" w:sz="4" w:space="0" w:color="auto"/>
            </w:tcBorders>
            <w:vAlign w:val="center"/>
          </w:tcPr>
          <w:p w14:paraId="49854D68" w14:textId="77777777" w:rsidR="00396DA9" w:rsidRPr="00634F5A" w:rsidRDefault="00396DA9" w:rsidP="0050393D">
            <w:pPr>
              <w:widowControl/>
              <w:ind w:left="-108" w:right="-109"/>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10</w:t>
            </w:r>
          </w:p>
        </w:tc>
        <w:tc>
          <w:tcPr>
            <w:tcW w:w="1701" w:type="dxa"/>
            <w:tcBorders>
              <w:top w:val="single" w:sz="4" w:space="0" w:color="auto"/>
              <w:left w:val="single" w:sz="4" w:space="0" w:color="auto"/>
              <w:right w:val="single" w:sz="4" w:space="0" w:color="auto"/>
            </w:tcBorders>
            <w:vAlign w:val="center"/>
          </w:tcPr>
          <w:p w14:paraId="19F771B0" w14:textId="77777777" w:rsidR="00396DA9" w:rsidRPr="00634F5A" w:rsidRDefault="00396DA9" w:rsidP="0050393D">
            <w:pPr>
              <w:widowControl/>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11</w:t>
            </w:r>
          </w:p>
        </w:tc>
        <w:tc>
          <w:tcPr>
            <w:tcW w:w="1843" w:type="dxa"/>
            <w:tcBorders>
              <w:top w:val="single" w:sz="4" w:space="0" w:color="auto"/>
              <w:left w:val="single" w:sz="4" w:space="0" w:color="auto"/>
              <w:right w:val="single" w:sz="4" w:space="0" w:color="auto"/>
            </w:tcBorders>
            <w:vAlign w:val="center"/>
          </w:tcPr>
          <w:p w14:paraId="44D13DC9" w14:textId="77777777" w:rsidR="00396DA9" w:rsidRPr="00634F5A" w:rsidRDefault="00396DA9" w:rsidP="0050393D">
            <w:pPr>
              <w:widowControl/>
              <w:ind w:left="-108" w:right="-108"/>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12</w:t>
            </w:r>
          </w:p>
        </w:tc>
        <w:tc>
          <w:tcPr>
            <w:tcW w:w="2268" w:type="dxa"/>
            <w:tcBorders>
              <w:top w:val="single" w:sz="4" w:space="0" w:color="auto"/>
              <w:left w:val="single" w:sz="4" w:space="0" w:color="auto"/>
              <w:right w:val="single" w:sz="4" w:space="0" w:color="auto"/>
            </w:tcBorders>
            <w:vAlign w:val="center"/>
          </w:tcPr>
          <w:p w14:paraId="2A3C217C" w14:textId="77777777" w:rsidR="00396DA9" w:rsidRPr="00634F5A" w:rsidRDefault="00396DA9" w:rsidP="0050393D">
            <w:pPr>
              <w:widowControl/>
              <w:jc w:val="center"/>
              <w:rPr>
                <w:rFonts w:ascii="Times New Roman" w:eastAsia="Calibri" w:hAnsi="Times New Roman" w:cs="Times New Roman"/>
                <w:bCs/>
                <w:color w:val="auto"/>
                <w:sz w:val="20"/>
                <w:szCs w:val="20"/>
                <w:lang w:eastAsia="en-US"/>
              </w:rPr>
            </w:pPr>
            <w:r w:rsidRPr="00634F5A">
              <w:rPr>
                <w:rFonts w:ascii="Times New Roman" w:eastAsia="Calibri" w:hAnsi="Times New Roman" w:cs="Times New Roman"/>
                <w:bCs/>
                <w:color w:val="auto"/>
                <w:sz w:val="20"/>
                <w:szCs w:val="20"/>
                <w:lang w:eastAsia="en-US"/>
              </w:rPr>
              <w:t>13</w:t>
            </w:r>
          </w:p>
        </w:tc>
      </w:tr>
      <w:tr w:rsidR="00396DA9" w:rsidRPr="00634F5A" w14:paraId="6600A2A4" w14:textId="77777777" w:rsidTr="00AB4A3F">
        <w:trPr>
          <w:trHeight w:val="20"/>
        </w:trPr>
        <w:tc>
          <w:tcPr>
            <w:tcW w:w="566" w:type="dxa"/>
            <w:tcBorders>
              <w:top w:val="single" w:sz="4" w:space="0" w:color="auto"/>
              <w:left w:val="single" w:sz="4" w:space="0" w:color="auto"/>
              <w:bottom w:val="single" w:sz="4" w:space="0" w:color="auto"/>
              <w:right w:val="single" w:sz="4" w:space="0" w:color="auto"/>
            </w:tcBorders>
          </w:tcPr>
          <w:p w14:paraId="4BCE7D28" w14:textId="77777777" w:rsidR="00396DA9" w:rsidRPr="00634F5A" w:rsidRDefault="00396DA9" w:rsidP="0050393D">
            <w:pPr>
              <w:widowControl/>
              <w:rPr>
                <w:rFonts w:ascii="Times New Roman" w:eastAsia="Times New Roman" w:hAnsi="Times New Roman" w:cs="Times New Roman"/>
                <w:color w:val="auto"/>
                <w:sz w:val="20"/>
                <w:szCs w:val="20"/>
                <w:lang w:eastAsia="en-US"/>
              </w:rPr>
            </w:pPr>
            <w:r w:rsidRPr="00634F5A">
              <w:rPr>
                <w:rFonts w:ascii="Times New Roman" w:eastAsia="Times New Roman" w:hAnsi="Times New Roman" w:cs="Times New Roman"/>
                <w:color w:val="auto"/>
                <w:sz w:val="20"/>
                <w:szCs w:val="20"/>
                <w:lang w:eastAsia="en-US"/>
              </w:rPr>
              <w:t>1.</w:t>
            </w:r>
          </w:p>
        </w:tc>
        <w:tc>
          <w:tcPr>
            <w:tcW w:w="1277" w:type="dxa"/>
            <w:tcBorders>
              <w:top w:val="single" w:sz="4" w:space="0" w:color="auto"/>
              <w:left w:val="single" w:sz="4" w:space="0" w:color="auto"/>
              <w:bottom w:val="single" w:sz="4" w:space="0" w:color="auto"/>
              <w:right w:val="single" w:sz="4" w:space="0" w:color="auto"/>
            </w:tcBorders>
          </w:tcPr>
          <w:p w14:paraId="4BA433E2"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14:paraId="75674276" w14:textId="77777777" w:rsidR="00396DA9" w:rsidRPr="00634F5A" w:rsidRDefault="00396DA9" w:rsidP="0050393D">
            <w:pPr>
              <w:widowControl/>
              <w:jc w:val="both"/>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156D8F26" w14:textId="77777777" w:rsidR="00396DA9" w:rsidRPr="00634F5A" w:rsidRDefault="00396DA9" w:rsidP="0050393D">
            <w:pPr>
              <w:widowControl/>
              <w:jc w:val="both"/>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27195609"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120657B6"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185F9CB0"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270ACEED"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14:paraId="64B11C68"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2268" w:type="dxa"/>
          </w:tcPr>
          <w:p w14:paraId="799BB877" w14:textId="77777777" w:rsidR="00396DA9" w:rsidRPr="00634F5A" w:rsidRDefault="00396DA9" w:rsidP="0050393D">
            <w:pPr>
              <w:widowControl/>
              <w:rPr>
                <w:rFonts w:eastAsia="Times New Roman" w:cs="Times New Roman"/>
                <w:color w:val="auto"/>
                <w:sz w:val="20"/>
                <w:szCs w:val="20"/>
              </w:rPr>
            </w:pPr>
          </w:p>
        </w:tc>
      </w:tr>
      <w:tr w:rsidR="00396DA9" w:rsidRPr="00634F5A" w14:paraId="466B851A" w14:textId="77777777" w:rsidTr="00AB4A3F">
        <w:trPr>
          <w:trHeight w:val="20"/>
        </w:trPr>
        <w:tc>
          <w:tcPr>
            <w:tcW w:w="566" w:type="dxa"/>
            <w:tcBorders>
              <w:top w:val="single" w:sz="4" w:space="0" w:color="auto"/>
              <w:left w:val="single" w:sz="4" w:space="0" w:color="auto"/>
              <w:bottom w:val="single" w:sz="4" w:space="0" w:color="auto"/>
              <w:right w:val="single" w:sz="4" w:space="0" w:color="auto"/>
            </w:tcBorders>
          </w:tcPr>
          <w:p w14:paraId="416C5FB2" w14:textId="77777777" w:rsidR="00396DA9" w:rsidRPr="00634F5A" w:rsidRDefault="00396DA9" w:rsidP="0050393D">
            <w:pPr>
              <w:widowControl/>
              <w:rPr>
                <w:rFonts w:ascii="Times New Roman" w:eastAsia="Times New Roman" w:hAnsi="Times New Roman" w:cs="Times New Roman"/>
                <w:color w:val="auto"/>
                <w:sz w:val="20"/>
                <w:szCs w:val="20"/>
                <w:lang w:eastAsia="en-US"/>
              </w:rPr>
            </w:pPr>
            <w:r w:rsidRPr="00634F5A">
              <w:rPr>
                <w:rFonts w:ascii="Times New Roman" w:eastAsia="Times New Roman" w:hAnsi="Times New Roman" w:cs="Times New Roman"/>
                <w:color w:val="auto"/>
                <w:sz w:val="20"/>
                <w:szCs w:val="20"/>
                <w:lang w:eastAsia="en-US"/>
              </w:rPr>
              <w:t>2.</w:t>
            </w:r>
          </w:p>
        </w:tc>
        <w:tc>
          <w:tcPr>
            <w:tcW w:w="1277" w:type="dxa"/>
            <w:tcBorders>
              <w:top w:val="single" w:sz="4" w:space="0" w:color="auto"/>
              <w:left w:val="single" w:sz="4" w:space="0" w:color="auto"/>
              <w:bottom w:val="single" w:sz="4" w:space="0" w:color="auto"/>
              <w:right w:val="single" w:sz="4" w:space="0" w:color="auto"/>
            </w:tcBorders>
          </w:tcPr>
          <w:p w14:paraId="759FFBA3"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14:paraId="1585A377"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42DCBA76"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28EA1D7B"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3879BEA4"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319373F1"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00D3C0A4"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14:paraId="5692101E"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2268" w:type="dxa"/>
          </w:tcPr>
          <w:p w14:paraId="3C81461C" w14:textId="77777777" w:rsidR="00396DA9" w:rsidRPr="00634F5A" w:rsidRDefault="00396DA9" w:rsidP="0050393D">
            <w:pPr>
              <w:widowControl/>
              <w:rPr>
                <w:rFonts w:eastAsia="Times New Roman" w:cs="Times New Roman"/>
                <w:color w:val="auto"/>
                <w:sz w:val="20"/>
                <w:szCs w:val="20"/>
              </w:rPr>
            </w:pPr>
          </w:p>
        </w:tc>
      </w:tr>
      <w:tr w:rsidR="00396DA9" w:rsidRPr="00634F5A" w14:paraId="279F81BE" w14:textId="77777777" w:rsidTr="00AB4A3F">
        <w:trPr>
          <w:trHeight w:val="20"/>
        </w:trPr>
        <w:tc>
          <w:tcPr>
            <w:tcW w:w="566" w:type="dxa"/>
            <w:tcBorders>
              <w:top w:val="single" w:sz="4" w:space="0" w:color="auto"/>
              <w:left w:val="single" w:sz="4" w:space="0" w:color="auto"/>
              <w:bottom w:val="single" w:sz="4" w:space="0" w:color="auto"/>
              <w:right w:val="single" w:sz="4" w:space="0" w:color="auto"/>
            </w:tcBorders>
          </w:tcPr>
          <w:p w14:paraId="25DE03A0" w14:textId="77777777" w:rsidR="00396DA9" w:rsidRPr="00634F5A" w:rsidRDefault="00396DA9"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3.</w:t>
            </w:r>
          </w:p>
        </w:tc>
        <w:tc>
          <w:tcPr>
            <w:tcW w:w="1277" w:type="dxa"/>
            <w:tcBorders>
              <w:top w:val="single" w:sz="4" w:space="0" w:color="auto"/>
              <w:left w:val="single" w:sz="4" w:space="0" w:color="auto"/>
              <w:bottom w:val="single" w:sz="4" w:space="0" w:color="auto"/>
              <w:right w:val="single" w:sz="4" w:space="0" w:color="auto"/>
            </w:tcBorders>
          </w:tcPr>
          <w:p w14:paraId="513DC80C"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14:paraId="4A3053AB"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3B06A2C2"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089ECBF0"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4F027966"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2CF81546"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4454E264"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14:paraId="077DE681"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2268" w:type="dxa"/>
          </w:tcPr>
          <w:p w14:paraId="0400A3FB" w14:textId="77777777" w:rsidR="00396DA9" w:rsidRPr="00634F5A" w:rsidRDefault="00396DA9" w:rsidP="0050393D">
            <w:pPr>
              <w:widowControl/>
              <w:rPr>
                <w:rFonts w:eastAsia="Times New Roman" w:cs="Times New Roman"/>
                <w:color w:val="auto"/>
                <w:sz w:val="20"/>
                <w:szCs w:val="20"/>
              </w:rPr>
            </w:pPr>
          </w:p>
        </w:tc>
      </w:tr>
      <w:tr w:rsidR="00396DA9" w:rsidRPr="00634F5A" w14:paraId="26844074" w14:textId="77777777" w:rsidTr="00AB4A3F">
        <w:trPr>
          <w:trHeight w:val="20"/>
        </w:trPr>
        <w:tc>
          <w:tcPr>
            <w:tcW w:w="566" w:type="dxa"/>
            <w:tcBorders>
              <w:top w:val="single" w:sz="4" w:space="0" w:color="auto"/>
              <w:left w:val="single" w:sz="4" w:space="0" w:color="auto"/>
              <w:bottom w:val="single" w:sz="4" w:space="0" w:color="auto"/>
              <w:right w:val="single" w:sz="4" w:space="0" w:color="auto"/>
            </w:tcBorders>
          </w:tcPr>
          <w:p w14:paraId="2D411A49" w14:textId="77777777" w:rsidR="00396DA9" w:rsidRPr="00634F5A" w:rsidRDefault="00396DA9" w:rsidP="0050393D">
            <w:pPr>
              <w:widowControl/>
              <w:rPr>
                <w:rFonts w:ascii="Times New Roman" w:eastAsia="Times New Roman" w:hAnsi="Times New Roman" w:cs="Times New Roman"/>
                <w:color w:val="auto"/>
                <w:sz w:val="20"/>
                <w:szCs w:val="20"/>
              </w:rPr>
            </w:pPr>
            <w:r w:rsidRPr="00634F5A">
              <w:rPr>
                <w:rFonts w:ascii="Times New Roman" w:eastAsia="Times New Roman" w:hAnsi="Times New Roman" w:cs="Times New Roman"/>
                <w:color w:val="auto"/>
                <w:sz w:val="20"/>
                <w:szCs w:val="20"/>
              </w:rPr>
              <w:t>…</w:t>
            </w:r>
          </w:p>
        </w:tc>
        <w:tc>
          <w:tcPr>
            <w:tcW w:w="1277" w:type="dxa"/>
            <w:tcBorders>
              <w:top w:val="single" w:sz="4" w:space="0" w:color="auto"/>
              <w:left w:val="single" w:sz="4" w:space="0" w:color="auto"/>
              <w:bottom w:val="single" w:sz="4" w:space="0" w:color="auto"/>
              <w:right w:val="single" w:sz="4" w:space="0" w:color="auto"/>
            </w:tcBorders>
          </w:tcPr>
          <w:p w14:paraId="359A2834"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14:paraId="760529E1"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3F249885"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79FC02DA"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14:paraId="54064B8C"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108D187F"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0FF1836D"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14:paraId="3F4BA46B" w14:textId="77777777" w:rsidR="00396DA9" w:rsidRPr="00634F5A" w:rsidRDefault="00396DA9" w:rsidP="0050393D">
            <w:pPr>
              <w:widowControl/>
              <w:rPr>
                <w:rFonts w:ascii="Times New Roman" w:eastAsia="Calibri" w:hAnsi="Times New Roman" w:cs="Times New Roman"/>
                <w:bCs/>
                <w:color w:val="auto"/>
                <w:sz w:val="20"/>
                <w:szCs w:val="20"/>
                <w:lang w:eastAsia="en-US"/>
              </w:rPr>
            </w:pPr>
          </w:p>
        </w:tc>
        <w:tc>
          <w:tcPr>
            <w:tcW w:w="2268" w:type="dxa"/>
          </w:tcPr>
          <w:p w14:paraId="53EF8313" w14:textId="77777777" w:rsidR="00396DA9" w:rsidRPr="00634F5A" w:rsidRDefault="00396DA9" w:rsidP="0050393D">
            <w:pPr>
              <w:widowControl/>
              <w:rPr>
                <w:rFonts w:eastAsia="Times New Roman" w:cs="Times New Roman"/>
                <w:color w:val="auto"/>
                <w:sz w:val="20"/>
                <w:szCs w:val="20"/>
              </w:rPr>
            </w:pPr>
          </w:p>
        </w:tc>
      </w:tr>
    </w:tbl>
    <w:p w14:paraId="3AA95FBB" w14:textId="77777777" w:rsidR="002438CB" w:rsidRPr="00634F5A" w:rsidRDefault="002438CB" w:rsidP="0050393D">
      <w:pPr>
        <w:widowControl/>
        <w:jc w:val="both"/>
        <w:rPr>
          <w:rFonts w:ascii="Times New Roman" w:eastAsia="Calibri" w:hAnsi="Times New Roman" w:cs="Times New Roman"/>
          <w:iCs/>
          <w:color w:val="auto"/>
        </w:rPr>
      </w:pPr>
    </w:p>
    <w:p w14:paraId="0ECA6E9D" w14:textId="77777777" w:rsidR="007C7508" w:rsidRPr="00634F5A" w:rsidRDefault="007C7508" w:rsidP="0050393D">
      <w:pPr>
        <w:widowControl/>
        <w:rPr>
          <w:rFonts w:ascii="Times New Roman" w:eastAsia="Calibri" w:hAnsi="Times New Roman" w:cs="Times New Roman"/>
          <w:iCs/>
          <w:color w:val="auto"/>
        </w:rPr>
      </w:pPr>
      <w:r w:rsidRPr="00634F5A">
        <w:rPr>
          <w:rFonts w:ascii="Times New Roman" w:eastAsia="Calibri" w:hAnsi="Times New Roman" w:cs="Times New Roman"/>
          <w:iCs/>
          <w:color w:val="auto"/>
        </w:rPr>
        <w:br w:type="page"/>
      </w:r>
    </w:p>
    <w:p w14:paraId="0702432C" w14:textId="77777777" w:rsidR="00AC61D1" w:rsidRPr="00634F5A" w:rsidRDefault="00AC61D1" w:rsidP="0050393D">
      <w:pPr>
        <w:jc w:val="both"/>
        <w:rPr>
          <w:rFonts w:ascii="Times New Roman" w:eastAsia="Calibri" w:hAnsi="Times New Roman" w:cs="Times New Roman"/>
          <w:iCs/>
          <w:color w:val="auto"/>
        </w:rPr>
      </w:pPr>
      <w:r w:rsidRPr="00634F5A">
        <w:rPr>
          <w:rFonts w:ascii="Times New Roman" w:eastAsia="Calibri" w:hAnsi="Times New Roman" w:cs="Times New Roman"/>
          <w:iCs/>
          <w:color w:val="auto"/>
        </w:rPr>
        <w:lastRenderedPageBreak/>
        <w:t xml:space="preserve">1.7 Опыт участника отбора в реализации проектов </w:t>
      </w:r>
      <w:r w:rsidRPr="00634F5A">
        <w:rPr>
          <w:rFonts w:ascii="Times New Roman" w:eastAsia="Calibri" w:hAnsi="Times New Roman" w:cs="Times New Roman"/>
          <w:color w:val="auto"/>
        </w:rPr>
        <w:t xml:space="preserve">за период </w:t>
      </w:r>
      <w:r w:rsidR="001E050E" w:rsidRPr="00634F5A">
        <w:rPr>
          <w:rFonts w:ascii="Times New Roman" w:eastAsia="Calibri" w:hAnsi="Times New Roman" w:cs="Times New Roman"/>
          <w:iCs/>
          <w:color w:val="auto"/>
        </w:rPr>
        <w:t>с 01.01.2018 по 31.12.2022</w:t>
      </w:r>
    </w:p>
    <w:tbl>
      <w:tblPr>
        <w:tblW w:w="511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7"/>
        <w:gridCol w:w="2090"/>
        <w:gridCol w:w="1740"/>
        <w:gridCol w:w="2009"/>
        <w:gridCol w:w="2771"/>
        <w:gridCol w:w="2213"/>
        <w:gridCol w:w="4099"/>
      </w:tblGrid>
      <w:tr w:rsidR="00AC61D1" w:rsidRPr="00634F5A" w14:paraId="177EDC20" w14:textId="77777777" w:rsidTr="0003395C">
        <w:trPr>
          <w:tblHeader/>
        </w:trPr>
        <w:tc>
          <w:tcPr>
            <w:tcW w:w="180" w:type="pct"/>
            <w:tcBorders>
              <w:bottom w:val="single" w:sz="4" w:space="0" w:color="auto"/>
            </w:tcBorders>
            <w:vAlign w:val="center"/>
          </w:tcPr>
          <w:p w14:paraId="7CD7A30E" w14:textId="77777777" w:rsidR="00AC61D1" w:rsidRPr="00634F5A" w:rsidRDefault="00AC61D1" w:rsidP="0050393D">
            <w:pPr>
              <w:ind w:left="-40" w:right="-95"/>
              <w:jc w:val="center"/>
              <w:rPr>
                <w:rFonts w:ascii="Times New Roman" w:eastAsia="Calibri" w:hAnsi="Times New Roman" w:cs="Times New Roman"/>
                <w:iCs/>
                <w:color w:val="auto"/>
                <w:sz w:val="20"/>
                <w:szCs w:val="20"/>
              </w:rPr>
            </w:pPr>
            <w:r w:rsidRPr="00634F5A">
              <w:rPr>
                <w:rFonts w:ascii="Times New Roman" w:eastAsia="Calibri" w:hAnsi="Times New Roman" w:cs="Times New Roman"/>
                <w:iCs/>
                <w:color w:val="auto"/>
                <w:sz w:val="20"/>
                <w:szCs w:val="20"/>
              </w:rPr>
              <w:t>№ п/п</w:t>
            </w:r>
          </w:p>
        </w:tc>
        <w:tc>
          <w:tcPr>
            <w:tcW w:w="675" w:type="pct"/>
            <w:tcBorders>
              <w:bottom w:val="single" w:sz="4" w:space="0" w:color="auto"/>
            </w:tcBorders>
            <w:vAlign w:val="center"/>
          </w:tcPr>
          <w:p w14:paraId="77975980" w14:textId="77777777" w:rsidR="00AC61D1" w:rsidRPr="00634F5A" w:rsidRDefault="00AC61D1" w:rsidP="0050393D">
            <w:pPr>
              <w:jc w:val="center"/>
              <w:rPr>
                <w:rFonts w:ascii="Times New Roman" w:eastAsia="Calibri" w:hAnsi="Times New Roman" w:cs="Times New Roman"/>
                <w:iCs/>
                <w:color w:val="auto"/>
                <w:sz w:val="20"/>
                <w:szCs w:val="20"/>
              </w:rPr>
            </w:pPr>
            <w:r w:rsidRPr="00634F5A">
              <w:rPr>
                <w:rFonts w:ascii="Times New Roman" w:eastAsia="Calibri" w:hAnsi="Times New Roman" w:cs="Times New Roman"/>
                <w:iCs/>
                <w:color w:val="auto"/>
                <w:sz w:val="20"/>
                <w:szCs w:val="20"/>
              </w:rPr>
              <w:t>Наименование работ/проекта</w:t>
            </w:r>
          </w:p>
        </w:tc>
        <w:tc>
          <w:tcPr>
            <w:tcW w:w="562" w:type="pct"/>
            <w:tcBorders>
              <w:bottom w:val="single" w:sz="4" w:space="0" w:color="auto"/>
            </w:tcBorders>
            <w:vAlign w:val="center"/>
          </w:tcPr>
          <w:p w14:paraId="045188CD" w14:textId="77777777" w:rsidR="00AC61D1" w:rsidRPr="00634F5A" w:rsidRDefault="00AC61D1" w:rsidP="0050393D">
            <w:pPr>
              <w:ind w:left="-108" w:right="-108"/>
              <w:jc w:val="center"/>
              <w:rPr>
                <w:rFonts w:ascii="Times New Roman" w:eastAsia="Calibri" w:hAnsi="Times New Roman" w:cs="Times New Roman"/>
                <w:iCs/>
                <w:color w:val="auto"/>
                <w:sz w:val="20"/>
                <w:szCs w:val="20"/>
              </w:rPr>
            </w:pPr>
            <w:r w:rsidRPr="00634F5A">
              <w:rPr>
                <w:rFonts w:ascii="Times New Roman" w:eastAsia="Calibri" w:hAnsi="Times New Roman" w:cs="Times New Roman"/>
                <w:iCs/>
                <w:color w:val="auto"/>
                <w:sz w:val="20"/>
                <w:szCs w:val="20"/>
              </w:rPr>
              <w:t>Стоимость работ</w:t>
            </w:r>
          </w:p>
          <w:p w14:paraId="46F9D958" w14:textId="77777777" w:rsidR="00AC61D1" w:rsidRPr="00634F5A" w:rsidRDefault="00AC61D1" w:rsidP="0050393D">
            <w:pPr>
              <w:ind w:left="-111" w:right="-69"/>
              <w:jc w:val="center"/>
              <w:rPr>
                <w:rFonts w:ascii="Times New Roman" w:eastAsia="Calibri" w:hAnsi="Times New Roman" w:cs="Times New Roman"/>
                <w:iCs/>
                <w:color w:val="auto"/>
                <w:sz w:val="20"/>
                <w:szCs w:val="20"/>
              </w:rPr>
            </w:pPr>
            <w:r w:rsidRPr="00634F5A">
              <w:rPr>
                <w:rFonts w:ascii="Times New Roman" w:eastAsia="Calibri" w:hAnsi="Times New Roman" w:cs="Times New Roman"/>
                <w:iCs/>
                <w:color w:val="auto"/>
                <w:sz w:val="20"/>
                <w:szCs w:val="20"/>
              </w:rPr>
              <w:t>(млн. руб.)</w:t>
            </w:r>
          </w:p>
        </w:tc>
        <w:tc>
          <w:tcPr>
            <w:tcW w:w="649" w:type="pct"/>
            <w:tcBorders>
              <w:bottom w:val="single" w:sz="4" w:space="0" w:color="auto"/>
            </w:tcBorders>
            <w:vAlign w:val="center"/>
          </w:tcPr>
          <w:p w14:paraId="7A13D9A2" w14:textId="77777777" w:rsidR="00AC61D1" w:rsidRPr="00634F5A" w:rsidRDefault="00AC61D1" w:rsidP="0050393D">
            <w:pPr>
              <w:ind w:left="-108" w:right="-107"/>
              <w:jc w:val="center"/>
              <w:rPr>
                <w:rFonts w:ascii="Times New Roman" w:eastAsia="Calibri" w:hAnsi="Times New Roman" w:cs="Times New Roman"/>
                <w:iCs/>
                <w:color w:val="auto"/>
                <w:sz w:val="20"/>
                <w:szCs w:val="20"/>
              </w:rPr>
            </w:pPr>
            <w:r w:rsidRPr="00634F5A">
              <w:rPr>
                <w:rFonts w:ascii="Times New Roman" w:eastAsia="Calibri" w:hAnsi="Times New Roman" w:cs="Times New Roman"/>
                <w:iCs/>
                <w:color w:val="auto"/>
                <w:sz w:val="20"/>
                <w:szCs w:val="20"/>
              </w:rPr>
              <w:t xml:space="preserve">Источник финансирования </w:t>
            </w:r>
            <w:r w:rsidRPr="00634F5A">
              <w:rPr>
                <w:rFonts w:ascii="Times New Roman" w:eastAsia="Calibri" w:hAnsi="Times New Roman" w:cs="Times New Roman"/>
                <w:iCs/>
                <w:color w:val="auto"/>
                <w:sz w:val="20"/>
                <w:szCs w:val="20"/>
                <w:vertAlign w:val="superscript"/>
              </w:rPr>
              <w:footnoteReference w:id="52"/>
            </w:r>
          </w:p>
        </w:tc>
        <w:tc>
          <w:tcPr>
            <w:tcW w:w="895" w:type="pct"/>
            <w:tcBorders>
              <w:bottom w:val="single" w:sz="4" w:space="0" w:color="auto"/>
            </w:tcBorders>
            <w:vAlign w:val="center"/>
          </w:tcPr>
          <w:p w14:paraId="669125CB" w14:textId="77777777" w:rsidR="00AC61D1" w:rsidRPr="00634F5A" w:rsidRDefault="00AC61D1" w:rsidP="0050393D">
            <w:pPr>
              <w:ind w:left="-109" w:right="-109"/>
              <w:jc w:val="center"/>
              <w:rPr>
                <w:rFonts w:ascii="Times New Roman" w:eastAsia="Calibri" w:hAnsi="Times New Roman" w:cs="Times New Roman"/>
                <w:iCs/>
                <w:color w:val="auto"/>
                <w:sz w:val="20"/>
                <w:szCs w:val="20"/>
              </w:rPr>
            </w:pPr>
            <w:r w:rsidRPr="00634F5A">
              <w:rPr>
                <w:rFonts w:ascii="Times New Roman" w:eastAsia="Calibri" w:hAnsi="Times New Roman" w:cs="Times New Roman"/>
                <w:iCs/>
                <w:color w:val="auto"/>
                <w:sz w:val="20"/>
                <w:szCs w:val="20"/>
              </w:rPr>
              <w:t>Сроки выполнения работ (дата начала-дата окончания)</w:t>
            </w:r>
          </w:p>
        </w:tc>
        <w:tc>
          <w:tcPr>
            <w:tcW w:w="715" w:type="pct"/>
            <w:tcBorders>
              <w:bottom w:val="single" w:sz="4" w:space="0" w:color="auto"/>
            </w:tcBorders>
            <w:vAlign w:val="center"/>
          </w:tcPr>
          <w:p w14:paraId="6963C605" w14:textId="77777777" w:rsidR="00AC61D1" w:rsidRPr="00634F5A" w:rsidRDefault="00AC61D1" w:rsidP="0050393D">
            <w:pPr>
              <w:ind w:left="-109" w:right="-109"/>
              <w:jc w:val="center"/>
              <w:rPr>
                <w:rFonts w:ascii="Times New Roman" w:eastAsia="Calibri" w:hAnsi="Times New Roman" w:cs="Times New Roman"/>
                <w:color w:val="auto"/>
                <w:sz w:val="20"/>
                <w:szCs w:val="20"/>
                <w:lang w:eastAsia="ar-SA"/>
              </w:rPr>
            </w:pPr>
            <w:r w:rsidRPr="00634F5A">
              <w:rPr>
                <w:rFonts w:ascii="Times New Roman" w:eastAsia="Calibri" w:hAnsi="Times New Roman" w:cs="Times New Roman"/>
                <w:color w:val="auto"/>
                <w:sz w:val="20"/>
                <w:szCs w:val="20"/>
                <w:lang w:eastAsia="ar-SA"/>
              </w:rPr>
              <w:t>Основные результаты проекта/работы</w:t>
            </w:r>
          </w:p>
        </w:tc>
        <w:tc>
          <w:tcPr>
            <w:tcW w:w="1324" w:type="pct"/>
            <w:tcBorders>
              <w:bottom w:val="single" w:sz="4" w:space="0" w:color="auto"/>
            </w:tcBorders>
            <w:vAlign w:val="center"/>
          </w:tcPr>
          <w:p w14:paraId="33B08F86" w14:textId="77777777" w:rsidR="00AC61D1" w:rsidRPr="00634F5A" w:rsidRDefault="00AC61D1" w:rsidP="0050393D">
            <w:pPr>
              <w:jc w:val="center"/>
              <w:rPr>
                <w:rFonts w:ascii="Times New Roman" w:eastAsia="Calibri" w:hAnsi="Times New Roman" w:cs="Times New Roman"/>
                <w:iCs/>
                <w:color w:val="auto"/>
                <w:sz w:val="20"/>
                <w:szCs w:val="20"/>
              </w:rPr>
            </w:pPr>
            <w:r w:rsidRPr="00634F5A">
              <w:rPr>
                <w:rFonts w:ascii="Times New Roman" w:eastAsia="Calibri" w:hAnsi="Times New Roman" w:cs="Times New Roman"/>
                <w:iCs/>
                <w:color w:val="auto"/>
                <w:sz w:val="20"/>
                <w:szCs w:val="20"/>
              </w:rPr>
              <w:t>Ссылка на открытые источники о работе/проекте</w:t>
            </w:r>
            <w:r w:rsidRPr="00634F5A">
              <w:rPr>
                <w:rFonts w:ascii="Times New Roman" w:eastAsia="Calibri" w:hAnsi="Times New Roman" w:cs="Times New Roman"/>
                <w:iCs/>
                <w:color w:val="auto"/>
                <w:sz w:val="20"/>
                <w:szCs w:val="20"/>
                <w:vertAlign w:val="superscript"/>
              </w:rPr>
              <w:footnoteReference w:id="53"/>
            </w:r>
          </w:p>
        </w:tc>
      </w:tr>
      <w:tr w:rsidR="00AC61D1" w:rsidRPr="00634F5A" w14:paraId="33A17288" w14:textId="77777777" w:rsidTr="0003395C">
        <w:trPr>
          <w:trHeight w:val="261"/>
        </w:trPr>
        <w:tc>
          <w:tcPr>
            <w:tcW w:w="180" w:type="pct"/>
          </w:tcPr>
          <w:p w14:paraId="78CF864C" w14:textId="77777777" w:rsidR="00AC61D1" w:rsidRPr="00634F5A" w:rsidRDefault="00AC61D1" w:rsidP="0050393D">
            <w:pPr>
              <w:jc w:val="center"/>
              <w:rPr>
                <w:rFonts w:ascii="Times New Roman" w:eastAsia="Calibri" w:hAnsi="Times New Roman" w:cs="Times New Roman"/>
                <w:iCs/>
                <w:color w:val="auto"/>
                <w:sz w:val="20"/>
                <w:szCs w:val="20"/>
              </w:rPr>
            </w:pPr>
            <w:r w:rsidRPr="00634F5A">
              <w:rPr>
                <w:rFonts w:ascii="Times New Roman" w:eastAsia="Calibri" w:hAnsi="Times New Roman" w:cs="Times New Roman"/>
                <w:iCs/>
                <w:color w:val="auto"/>
                <w:sz w:val="20"/>
                <w:szCs w:val="20"/>
              </w:rPr>
              <w:t>1</w:t>
            </w:r>
          </w:p>
        </w:tc>
        <w:tc>
          <w:tcPr>
            <w:tcW w:w="675" w:type="pct"/>
          </w:tcPr>
          <w:p w14:paraId="4C60072C" w14:textId="77777777" w:rsidR="00AC61D1" w:rsidRPr="00634F5A" w:rsidRDefault="00AC61D1" w:rsidP="0050393D">
            <w:pPr>
              <w:jc w:val="center"/>
              <w:rPr>
                <w:rFonts w:ascii="Times New Roman" w:eastAsia="Calibri" w:hAnsi="Times New Roman" w:cs="Times New Roman"/>
                <w:iCs/>
                <w:color w:val="auto"/>
                <w:sz w:val="20"/>
                <w:szCs w:val="20"/>
              </w:rPr>
            </w:pPr>
          </w:p>
        </w:tc>
        <w:tc>
          <w:tcPr>
            <w:tcW w:w="562" w:type="pct"/>
          </w:tcPr>
          <w:p w14:paraId="1AFFFCAD" w14:textId="77777777" w:rsidR="00AC61D1" w:rsidRPr="00634F5A" w:rsidRDefault="00AC61D1" w:rsidP="0050393D">
            <w:pPr>
              <w:jc w:val="center"/>
              <w:rPr>
                <w:rFonts w:ascii="Times New Roman" w:eastAsia="Calibri" w:hAnsi="Times New Roman" w:cs="Times New Roman"/>
                <w:iCs/>
                <w:color w:val="auto"/>
                <w:sz w:val="20"/>
                <w:szCs w:val="20"/>
              </w:rPr>
            </w:pPr>
          </w:p>
        </w:tc>
        <w:tc>
          <w:tcPr>
            <w:tcW w:w="649" w:type="pct"/>
          </w:tcPr>
          <w:p w14:paraId="698D3C95" w14:textId="77777777" w:rsidR="00AC61D1" w:rsidRPr="00634F5A" w:rsidRDefault="00AC61D1" w:rsidP="0050393D">
            <w:pPr>
              <w:jc w:val="center"/>
              <w:rPr>
                <w:rFonts w:ascii="Times New Roman" w:eastAsia="Calibri" w:hAnsi="Times New Roman" w:cs="Times New Roman"/>
                <w:iCs/>
                <w:color w:val="auto"/>
                <w:sz w:val="20"/>
                <w:szCs w:val="20"/>
              </w:rPr>
            </w:pPr>
          </w:p>
        </w:tc>
        <w:tc>
          <w:tcPr>
            <w:tcW w:w="895" w:type="pct"/>
          </w:tcPr>
          <w:p w14:paraId="6A5A01C2" w14:textId="77777777" w:rsidR="00AC61D1" w:rsidRPr="00634F5A" w:rsidRDefault="00AC61D1" w:rsidP="0050393D">
            <w:pPr>
              <w:jc w:val="center"/>
              <w:rPr>
                <w:rFonts w:ascii="Times New Roman" w:eastAsia="Calibri" w:hAnsi="Times New Roman" w:cs="Times New Roman"/>
                <w:iCs/>
                <w:color w:val="auto"/>
                <w:sz w:val="20"/>
                <w:szCs w:val="20"/>
              </w:rPr>
            </w:pPr>
          </w:p>
        </w:tc>
        <w:tc>
          <w:tcPr>
            <w:tcW w:w="715" w:type="pct"/>
          </w:tcPr>
          <w:p w14:paraId="1A026351" w14:textId="77777777" w:rsidR="00AC61D1" w:rsidRPr="00634F5A" w:rsidRDefault="00AC61D1" w:rsidP="0050393D">
            <w:pPr>
              <w:jc w:val="center"/>
              <w:rPr>
                <w:rFonts w:ascii="Times New Roman" w:eastAsia="Calibri" w:hAnsi="Times New Roman" w:cs="Times New Roman"/>
                <w:iCs/>
                <w:color w:val="auto"/>
                <w:sz w:val="20"/>
                <w:szCs w:val="20"/>
              </w:rPr>
            </w:pPr>
          </w:p>
        </w:tc>
        <w:tc>
          <w:tcPr>
            <w:tcW w:w="1324" w:type="pct"/>
          </w:tcPr>
          <w:p w14:paraId="68A8ED38" w14:textId="77777777" w:rsidR="00AC61D1" w:rsidRPr="00634F5A" w:rsidRDefault="00AC61D1" w:rsidP="0050393D">
            <w:pPr>
              <w:jc w:val="center"/>
              <w:rPr>
                <w:rFonts w:ascii="Times New Roman" w:eastAsia="Calibri" w:hAnsi="Times New Roman" w:cs="Times New Roman"/>
                <w:iCs/>
                <w:color w:val="auto"/>
                <w:sz w:val="20"/>
                <w:szCs w:val="20"/>
              </w:rPr>
            </w:pPr>
          </w:p>
        </w:tc>
      </w:tr>
      <w:tr w:rsidR="00AC61D1" w:rsidRPr="00634F5A" w14:paraId="44DCE531" w14:textId="77777777" w:rsidTr="0003395C">
        <w:trPr>
          <w:trHeight w:val="206"/>
        </w:trPr>
        <w:tc>
          <w:tcPr>
            <w:tcW w:w="180" w:type="pct"/>
          </w:tcPr>
          <w:p w14:paraId="53B3A88B" w14:textId="77777777" w:rsidR="00AC61D1" w:rsidRPr="00634F5A" w:rsidRDefault="00AC61D1" w:rsidP="0050393D">
            <w:pPr>
              <w:jc w:val="center"/>
              <w:rPr>
                <w:rFonts w:ascii="Times New Roman" w:eastAsia="Calibri" w:hAnsi="Times New Roman" w:cs="Times New Roman"/>
                <w:iCs/>
                <w:color w:val="auto"/>
                <w:sz w:val="20"/>
                <w:szCs w:val="20"/>
              </w:rPr>
            </w:pPr>
            <w:r w:rsidRPr="00634F5A">
              <w:rPr>
                <w:rFonts w:ascii="Times New Roman" w:eastAsia="Calibri" w:hAnsi="Times New Roman" w:cs="Times New Roman"/>
                <w:iCs/>
                <w:color w:val="auto"/>
                <w:sz w:val="20"/>
                <w:szCs w:val="20"/>
              </w:rPr>
              <w:t>2</w:t>
            </w:r>
          </w:p>
        </w:tc>
        <w:tc>
          <w:tcPr>
            <w:tcW w:w="675" w:type="pct"/>
          </w:tcPr>
          <w:p w14:paraId="2E55ADDF" w14:textId="77777777" w:rsidR="00AC61D1" w:rsidRPr="00634F5A" w:rsidRDefault="00AC61D1" w:rsidP="0050393D">
            <w:pPr>
              <w:jc w:val="center"/>
              <w:rPr>
                <w:rFonts w:ascii="Times New Roman" w:eastAsia="Calibri" w:hAnsi="Times New Roman" w:cs="Times New Roman"/>
                <w:iCs/>
                <w:color w:val="auto"/>
                <w:sz w:val="20"/>
                <w:szCs w:val="20"/>
              </w:rPr>
            </w:pPr>
          </w:p>
        </w:tc>
        <w:tc>
          <w:tcPr>
            <w:tcW w:w="562" w:type="pct"/>
          </w:tcPr>
          <w:p w14:paraId="27FC0188" w14:textId="77777777" w:rsidR="00AC61D1" w:rsidRPr="00634F5A" w:rsidRDefault="00AC61D1" w:rsidP="0050393D">
            <w:pPr>
              <w:jc w:val="center"/>
              <w:rPr>
                <w:rFonts w:ascii="Times New Roman" w:eastAsia="Calibri" w:hAnsi="Times New Roman" w:cs="Times New Roman"/>
                <w:iCs/>
                <w:color w:val="auto"/>
                <w:sz w:val="20"/>
                <w:szCs w:val="20"/>
              </w:rPr>
            </w:pPr>
          </w:p>
        </w:tc>
        <w:tc>
          <w:tcPr>
            <w:tcW w:w="649" w:type="pct"/>
          </w:tcPr>
          <w:p w14:paraId="09D376C2" w14:textId="77777777" w:rsidR="00AC61D1" w:rsidRPr="00634F5A" w:rsidRDefault="00AC61D1" w:rsidP="0050393D">
            <w:pPr>
              <w:jc w:val="center"/>
              <w:rPr>
                <w:rFonts w:ascii="Times New Roman" w:eastAsia="Calibri" w:hAnsi="Times New Roman" w:cs="Times New Roman"/>
                <w:iCs/>
                <w:color w:val="auto"/>
                <w:sz w:val="20"/>
                <w:szCs w:val="20"/>
              </w:rPr>
            </w:pPr>
          </w:p>
        </w:tc>
        <w:tc>
          <w:tcPr>
            <w:tcW w:w="895" w:type="pct"/>
          </w:tcPr>
          <w:p w14:paraId="107F945F" w14:textId="77777777" w:rsidR="00AC61D1" w:rsidRPr="00634F5A" w:rsidRDefault="00AC61D1" w:rsidP="0050393D">
            <w:pPr>
              <w:jc w:val="center"/>
              <w:rPr>
                <w:rFonts w:ascii="Times New Roman" w:eastAsia="Calibri" w:hAnsi="Times New Roman" w:cs="Times New Roman"/>
                <w:iCs/>
                <w:color w:val="auto"/>
                <w:sz w:val="20"/>
                <w:szCs w:val="20"/>
              </w:rPr>
            </w:pPr>
          </w:p>
        </w:tc>
        <w:tc>
          <w:tcPr>
            <w:tcW w:w="715" w:type="pct"/>
          </w:tcPr>
          <w:p w14:paraId="096BB437" w14:textId="77777777" w:rsidR="00AC61D1" w:rsidRPr="00634F5A" w:rsidRDefault="00AC61D1" w:rsidP="0050393D">
            <w:pPr>
              <w:jc w:val="center"/>
              <w:rPr>
                <w:rFonts w:ascii="Times New Roman" w:eastAsia="Calibri" w:hAnsi="Times New Roman" w:cs="Times New Roman"/>
                <w:iCs/>
                <w:color w:val="auto"/>
                <w:sz w:val="20"/>
                <w:szCs w:val="20"/>
              </w:rPr>
            </w:pPr>
          </w:p>
        </w:tc>
        <w:tc>
          <w:tcPr>
            <w:tcW w:w="1324" w:type="pct"/>
          </w:tcPr>
          <w:p w14:paraId="03ED6233" w14:textId="77777777" w:rsidR="00AC61D1" w:rsidRPr="00634F5A" w:rsidRDefault="00AC61D1" w:rsidP="0050393D">
            <w:pPr>
              <w:jc w:val="center"/>
              <w:rPr>
                <w:rFonts w:ascii="Times New Roman" w:eastAsia="Calibri" w:hAnsi="Times New Roman" w:cs="Times New Roman"/>
                <w:iCs/>
                <w:color w:val="auto"/>
                <w:sz w:val="20"/>
                <w:szCs w:val="20"/>
              </w:rPr>
            </w:pPr>
          </w:p>
        </w:tc>
      </w:tr>
      <w:tr w:rsidR="00AC61D1" w:rsidRPr="00634F5A" w14:paraId="2B1C26FF" w14:textId="77777777" w:rsidTr="0003395C">
        <w:trPr>
          <w:trHeight w:val="241"/>
        </w:trPr>
        <w:tc>
          <w:tcPr>
            <w:tcW w:w="180" w:type="pct"/>
          </w:tcPr>
          <w:p w14:paraId="69515826" w14:textId="77777777" w:rsidR="00AC61D1" w:rsidRPr="00634F5A" w:rsidRDefault="00AC61D1" w:rsidP="0050393D">
            <w:pPr>
              <w:jc w:val="center"/>
              <w:rPr>
                <w:rFonts w:ascii="Times New Roman" w:eastAsia="Calibri" w:hAnsi="Times New Roman" w:cs="Times New Roman"/>
                <w:iCs/>
                <w:color w:val="auto"/>
                <w:sz w:val="20"/>
                <w:szCs w:val="20"/>
              </w:rPr>
            </w:pPr>
            <w:r w:rsidRPr="00634F5A">
              <w:rPr>
                <w:rFonts w:ascii="Times New Roman" w:eastAsia="Calibri" w:hAnsi="Times New Roman" w:cs="Times New Roman"/>
                <w:iCs/>
                <w:color w:val="auto"/>
                <w:sz w:val="20"/>
                <w:szCs w:val="20"/>
              </w:rPr>
              <w:t>…</w:t>
            </w:r>
          </w:p>
        </w:tc>
        <w:tc>
          <w:tcPr>
            <w:tcW w:w="675" w:type="pct"/>
          </w:tcPr>
          <w:p w14:paraId="70AF915A" w14:textId="77777777" w:rsidR="00AC61D1" w:rsidRPr="00634F5A" w:rsidRDefault="00AC61D1" w:rsidP="0050393D">
            <w:pPr>
              <w:jc w:val="center"/>
              <w:rPr>
                <w:rFonts w:ascii="Times New Roman" w:eastAsia="Calibri" w:hAnsi="Times New Roman" w:cs="Times New Roman"/>
                <w:iCs/>
                <w:color w:val="auto"/>
                <w:sz w:val="20"/>
                <w:szCs w:val="20"/>
              </w:rPr>
            </w:pPr>
          </w:p>
        </w:tc>
        <w:tc>
          <w:tcPr>
            <w:tcW w:w="562" w:type="pct"/>
          </w:tcPr>
          <w:p w14:paraId="1A682AF3" w14:textId="77777777" w:rsidR="00AC61D1" w:rsidRPr="00634F5A" w:rsidRDefault="00AC61D1" w:rsidP="0050393D">
            <w:pPr>
              <w:jc w:val="center"/>
              <w:rPr>
                <w:rFonts w:ascii="Times New Roman" w:eastAsia="Calibri" w:hAnsi="Times New Roman" w:cs="Times New Roman"/>
                <w:iCs/>
                <w:color w:val="auto"/>
                <w:sz w:val="20"/>
                <w:szCs w:val="20"/>
              </w:rPr>
            </w:pPr>
          </w:p>
        </w:tc>
        <w:tc>
          <w:tcPr>
            <w:tcW w:w="649" w:type="pct"/>
          </w:tcPr>
          <w:p w14:paraId="29446C7E" w14:textId="77777777" w:rsidR="00AC61D1" w:rsidRPr="00634F5A" w:rsidRDefault="00AC61D1" w:rsidP="0050393D">
            <w:pPr>
              <w:jc w:val="center"/>
              <w:rPr>
                <w:rFonts w:ascii="Times New Roman" w:eastAsia="Calibri" w:hAnsi="Times New Roman" w:cs="Times New Roman"/>
                <w:iCs/>
                <w:color w:val="auto"/>
                <w:sz w:val="20"/>
                <w:szCs w:val="20"/>
              </w:rPr>
            </w:pPr>
          </w:p>
        </w:tc>
        <w:tc>
          <w:tcPr>
            <w:tcW w:w="895" w:type="pct"/>
          </w:tcPr>
          <w:p w14:paraId="4102EACD" w14:textId="77777777" w:rsidR="00AC61D1" w:rsidRPr="00634F5A" w:rsidRDefault="00AC61D1" w:rsidP="0050393D">
            <w:pPr>
              <w:jc w:val="center"/>
              <w:rPr>
                <w:rFonts w:ascii="Times New Roman" w:eastAsia="Calibri" w:hAnsi="Times New Roman" w:cs="Times New Roman"/>
                <w:iCs/>
                <w:color w:val="auto"/>
                <w:sz w:val="20"/>
                <w:szCs w:val="20"/>
              </w:rPr>
            </w:pPr>
          </w:p>
        </w:tc>
        <w:tc>
          <w:tcPr>
            <w:tcW w:w="715" w:type="pct"/>
          </w:tcPr>
          <w:p w14:paraId="27F689D3" w14:textId="77777777" w:rsidR="00AC61D1" w:rsidRPr="00634F5A" w:rsidRDefault="00AC61D1" w:rsidP="0050393D">
            <w:pPr>
              <w:jc w:val="center"/>
              <w:rPr>
                <w:rFonts w:ascii="Times New Roman" w:eastAsia="Calibri" w:hAnsi="Times New Roman" w:cs="Times New Roman"/>
                <w:iCs/>
                <w:color w:val="auto"/>
                <w:sz w:val="20"/>
                <w:szCs w:val="20"/>
              </w:rPr>
            </w:pPr>
          </w:p>
        </w:tc>
        <w:tc>
          <w:tcPr>
            <w:tcW w:w="1324" w:type="pct"/>
          </w:tcPr>
          <w:p w14:paraId="381224D7" w14:textId="77777777" w:rsidR="00AC61D1" w:rsidRPr="00634F5A" w:rsidRDefault="00AC61D1" w:rsidP="0050393D">
            <w:pPr>
              <w:jc w:val="center"/>
              <w:rPr>
                <w:rFonts w:ascii="Times New Roman" w:eastAsia="Calibri" w:hAnsi="Times New Roman" w:cs="Times New Roman"/>
                <w:iCs/>
                <w:color w:val="auto"/>
                <w:sz w:val="20"/>
                <w:szCs w:val="20"/>
              </w:rPr>
            </w:pPr>
          </w:p>
        </w:tc>
      </w:tr>
    </w:tbl>
    <w:p w14:paraId="7210C4C6" w14:textId="77777777" w:rsidR="00AC61D1" w:rsidRPr="00634F5A" w:rsidRDefault="00AC61D1" w:rsidP="0050393D">
      <w:pPr>
        <w:rPr>
          <w:rFonts w:ascii="Times New Roman" w:hAnsi="Times New Roman"/>
        </w:rPr>
      </w:pPr>
    </w:p>
    <w:p w14:paraId="0859CC5B" w14:textId="77777777" w:rsidR="00457089" w:rsidRPr="00634F5A" w:rsidRDefault="00457089" w:rsidP="0050393D">
      <w:pPr>
        <w:rPr>
          <w:rFonts w:ascii="Times New Roman" w:hAnsi="Times New Roman" w:cs="Times New Roman"/>
          <w:b/>
          <w:color w:val="auto"/>
        </w:rPr>
      </w:pPr>
      <w:r w:rsidRPr="00634F5A">
        <w:rPr>
          <w:rFonts w:ascii="Times New Roman" w:hAnsi="Times New Roman" w:cs="Times New Roman"/>
          <w:b/>
          <w:color w:val="auto"/>
        </w:rPr>
        <w:t xml:space="preserve">Руководитель </w:t>
      </w:r>
      <w:r w:rsidRPr="00634F5A">
        <w:rPr>
          <w:rFonts w:ascii="Times New Roman" w:eastAsia="Times New Roman" w:hAnsi="Times New Roman" w:cs="Times New Roman"/>
          <w:b/>
          <w:color w:val="auto"/>
          <w:lang w:eastAsia="x-none"/>
        </w:rPr>
        <w:t>организации</w:t>
      </w:r>
    </w:p>
    <w:p w14:paraId="78016C3D" w14:textId="77777777" w:rsidR="00457089" w:rsidRPr="00634F5A" w:rsidRDefault="00457089" w:rsidP="0050393D">
      <w:pPr>
        <w:rPr>
          <w:rFonts w:ascii="Times New Roman" w:hAnsi="Times New Roman" w:cs="Times New Roman"/>
          <w:color w:val="auto"/>
        </w:rPr>
      </w:pPr>
      <w:r w:rsidRPr="00634F5A">
        <w:rPr>
          <w:rFonts w:ascii="Times New Roman" w:hAnsi="Times New Roman" w:cs="Times New Roman"/>
          <w:color w:val="auto"/>
        </w:rPr>
        <w:t>(уполномоченное лицо) ___________________________________________ (И.О. Фамилия)</w:t>
      </w:r>
    </w:p>
    <w:p w14:paraId="69A24E4D" w14:textId="77777777" w:rsidR="00B25FE3" w:rsidRPr="00634F5A" w:rsidRDefault="00620D00" w:rsidP="0050393D">
      <w:pPr>
        <w:tabs>
          <w:tab w:val="left" w:pos="1860"/>
        </w:tabs>
        <w:rPr>
          <w:lang w:eastAsia="x-none"/>
        </w:rPr>
      </w:pPr>
      <w:r w:rsidRPr="00634F5A">
        <w:rPr>
          <w:rFonts w:ascii="Times New Roman" w:hAnsi="Times New Roman" w:cs="Times New Roman"/>
          <w:color w:val="auto"/>
          <w:vertAlign w:val="superscript"/>
        </w:rPr>
        <w:t>М.П.</w:t>
      </w:r>
    </w:p>
    <w:p w14:paraId="12A2E0C7" w14:textId="77777777" w:rsidR="00B25FE3" w:rsidRPr="00634F5A" w:rsidRDefault="00B25FE3" w:rsidP="0050393D">
      <w:pPr>
        <w:rPr>
          <w:lang w:eastAsia="x-none"/>
        </w:rPr>
      </w:pPr>
    </w:p>
    <w:p w14:paraId="0D95EEFD" w14:textId="77777777" w:rsidR="00B25FE3" w:rsidRPr="00634F5A" w:rsidRDefault="00B25FE3" w:rsidP="0050393D">
      <w:pPr>
        <w:rPr>
          <w:lang w:eastAsia="x-none"/>
        </w:rPr>
      </w:pPr>
    </w:p>
    <w:p w14:paraId="4BFE1855" w14:textId="77777777" w:rsidR="00B25FE3" w:rsidRPr="00634F5A" w:rsidRDefault="00B25FE3" w:rsidP="0050393D">
      <w:pPr>
        <w:rPr>
          <w:lang w:eastAsia="x-none"/>
        </w:rPr>
      </w:pPr>
    </w:p>
    <w:p w14:paraId="6DF84619" w14:textId="77777777" w:rsidR="00B25FE3" w:rsidRPr="00634F5A" w:rsidRDefault="00B25FE3" w:rsidP="0050393D">
      <w:pPr>
        <w:ind w:firstLine="709"/>
        <w:rPr>
          <w:lang w:eastAsia="x-none"/>
        </w:rPr>
        <w:sectPr w:rsidR="00B25FE3" w:rsidRPr="00634F5A" w:rsidSect="00361C86">
          <w:pgSz w:w="16834" w:h="11909" w:orient="landscape"/>
          <w:pgMar w:top="993" w:right="851" w:bottom="994" w:left="851" w:header="0" w:footer="284" w:gutter="0"/>
          <w:cols w:space="720"/>
          <w:noEndnote/>
          <w:titlePg/>
          <w:docGrid w:linePitch="360"/>
        </w:sectPr>
      </w:pPr>
    </w:p>
    <w:p w14:paraId="68A62963" w14:textId="77777777" w:rsidR="009338B9" w:rsidRPr="00634F5A" w:rsidRDefault="009338B9" w:rsidP="0050393D">
      <w:pPr>
        <w:keepNext/>
        <w:keepLines/>
        <w:tabs>
          <w:tab w:val="left" w:pos="-142"/>
          <w:tab w:val="left" w:pos="358"/>
        </w:tabs>
        <w:spacing w:line="274" w:lineRule="exact"/>
        <w:jc w:val="both"/>
        <w:outlineLvl w:val="1"/>
        <w:rPr>
          <w:rFonts w:ascii="Times New Roman" w:eastAsia="Times New Roman" w:hAnsi="Times New Roman" w:cs="Times New Roman"/>
          <w:b/>
          <w:bCs/>
          <w:iCs/>
          <w:color w:val="auto"/>
        </w:rPr>
      </w:pPr>
      <w:bookmarkStart w:id="152" w:name="_Toc130554848"/>
      <w:bookmarkStart w:id="153" w:name="_Toc65681589"/>
      <w:bookmarkStart w:id="154" w:name="_Toc68818947"/>
      <w:bookmarkStart w:id="155" w:name="_Toc73388724"/>
      <w:bookmarkStart w:id="156" w:name="_Toc73388789"/>
      <w:r w:rsidRPr="00634F5A">
        <w:rPr>
          <w:rFonts w:ascii="Times New Roman" w:eastAsia="Times New Roman" w:hAnsi="Times New Roman" w:cs="Times New Roman"/>
          <w:b/>
          <w:bCs/>
          <w:iCs/>
          <w:color w:val="auto"/>
        </w:rPr>
        <w:lastRenderedPageBreak/>
        <w:t>ФОРМА 5. СВЕДЕНИЯ О КВАЛИФИКАЦИИ ИНДУСТРИАЛЬНОГО ПАРТНЕРА</w:t>
      </w:r>
      <w:bookmarkEnd w:id="152"/>
    </w:p>
    <w:p w14:paraId="498EA1FE" w14:textId="77777777" w:rsidR="009338B9" w:rsidRPr="00634F5A" w:rsidRDefault="003C7266" w:rsidP="0050393D">
      <w:pPr>
        <w:jc w:val="both"/>
        <w:rPr>
          <w:rFonts w:ascii="Times New Roman" w:hAnsi="Times New Roman" w:cs="Times New Roman"/>
          <w:i/>
          <w:color w:val="auto"/>
          <w:sz w:val="22"/>
          <w:szCs w:val="22"/>
        </w:rPr>
      </w:pPr>
      <w:r w:rsidRPr="00634F5A">
        <w:rPr>
          <w:rFonts w:ascii="Times New Roman" w:hAnsi="Times New Roman"/>
          <w:i/>
          <w:sz w:val="22"/>
          <w:szCs w:val="22"/>
          <w:shd w:val="clear" w:color="auto" w:fill="D9D9D9" w:themeFill="background1" w:themeFillShade="D9"/>
        </w:rPr>
        <w:t>Документ необходимо подготовить в виде электронного документа в текстовом формате (*.</w:t>
      </w:r>
      <w:r w:rsidRPr="00634F5A">
        <w:rPr>
          <w:rFonts w:ascii="Times New Roman" w:hAnsi="Times New Roman"/>
          <w:i/>
          <w:sz w:val="22"/>
          <w:szCs w:val="22"/>
          <w:shd w:val="clear" w:color="auto" w:fill="D9D9D9" w:themeFill="background1" w:themeFillShade="D9"/>
          <w:lang w:val="en-US"/>
        </w:rPr>
        <w:t>doc</w:t>
      </w:r>
      <w:r w:rsidRPr="00634F5A">
        <w:rPr>
          <w:rFonts w:ascii="Times New Roman" w:hAnsi="Times New Roman"/>
          <w:i/>
          <w:sz w:val="22"/>
          <w:szCs w:val="22"/>
          <w:shd w:val="clear" w:color="auto" w:fill="D9D9D9" w:themeFill="background1" w:themeFillShade="D9"/>
        </w:rPr>
        <w:t xml:space="preserve">, </w:t>
      </w:r>
      <w:r w:rsidRPr="00634F5A">
        <w:rPr>
          <w:rFonts w:ascii="Times New Roman" w:eastAsia="Times New Roman" w:hAnsi="Times New Roman" w:cs="Times New Roman"/>
          <w:bCs/>
          <w:i/>
          <w:color w:val="auto"/>
          <w:sz w:val="22"/>
          <w:szCs w:val="22"/>
          <w:shd w:val="clear" w:color="auto" w:fill="D9D9D9" w:themeFill="background1" w:themeFillShade="D9"/>
        </w:rPr>
        <w:t>*.docx</w:t>
      </w:r>
      <w:r w:rsidRPr="00634F5A">
        <w:rPr>
          <w:rFonts w:ascii="Times New Roman" w:hAnsi="Times New Roman"/>
          <w:i/>
          <w:sz w:val="22"/>
          <w:szCs w:val="22"/>
          <w:shd w:val="clear" w:color="auto" w:fill="D9D9D9" w:themeFill="background1" w:themeFillShade="D9"/>
        </w:rPr>
        <w:t>) по приведенному ниже шаблону, распечатать, подписать, отсканировать и разместить сканированную копию в виде файла в формате (*.</w:t>
      </w:r>
      <w:r w:rsidRPr="00634F5A">
        <w:rPr>
          <w:rFonts w:ascii="Times New Roman" w:hAnsi="Times New Roman"/>
          <w:i/>
          <w:sz w:val="22"/>
          <w:szCs w:val="22"/>
          <w:shd w:val="clear" w:color="auto" w:fill="D9D9D9" w:themeFill="background1" w:themeFillShade="D9"/>
          <w:lang w:val="en-US"/>
        </w:rPr>
        <w:t>pdf</w:t>
      </w:r>
      <w:r w:rsidRPr="00634F5A">
        <w:rPr>
          <w:rFonts w:ascii="Times New Roman" w:hAnsi="Times New Roman"/>
          <w:i/>
          <w:sz w:val="22"/>
          <w:szCs w:val="22"/>
          <w:shd w:val="clear" w:color="auto" w:fill="D9D9D9" w:themeFill="background1" w:themeFillShade="D9"/>
        </w:rPr>
        <w:t>) на Портале в соответствующем поле раздела заявки</w:t>
      </w:r>
      <w:r w:rsidR="00FA6778" w:rsidRPr="00634F5A">
        <w:rPr>
          <w:rFonts w:ascii="Times New Roman" w:hAnsi="Times New Roman"/>
          <w:i/>
          <w:sz w:val="22"/>
          <w:szCs w:val="22"/>
          <w:shd w:val="clear" w:color="auto" w:fill="D9D9D9" w:themeFill="background1" w:themeFillShade="D9"/>
        </w:rPr>
        <w:t xml:space="preserve"> «Индустриальный партнер»</w:t>
      </w:r>
      <w:r w:rsidRPr="00634F5A">
        <w:rPr>
          <w:rFonts w:ascii="Times New Roman" w:hAnsi="Times New Roman"/>
          <w:i/>
          <w:sz w:val="22"/>
          <w:szCs w:val="22"/>
          <w:shd w:val="clear" w:color="auto" w:fill="D9D9D9" w:themeFill="background1" w:themeFillShade="D9"/>
        </w:rPr>
        <w:t>. Оригинал документа необходимо включить в состав заявки на бумажном носителе.</w:t>
      </w:r>
    </w:p>
    <w:p w14:paraId="7FE95DBE" w14:textId="77777777" w:rsidR="009338B9" w:rsidRPr="00634F5A" w:rsidRDefault="009338B9" w:rsidP="0050393D">
      <w:pPr>
        <w:widowControl/>
        <w:rPr>
          <w:rFonts w:ascii="Times New Roman" w:hAnsi="Times New Roman" w:cs="Times New Roman"/>
        </w:rPr>
      </w:pPr>
    </w:p>
    <w:p w14:paraId="36BE4560" w14:textId="77777777" w:rsidR="009338B9" w:rsidRPr="00634F5A" w:rsidRDefault="009338B9" w:rsidP="0050393D">
      <w:pPr>
        <w:pStyle w:val="17"/>
        <w:spacing w:before="180" w:line="260" w:lineRule="exact"/>
        <w:ind w:left="0"/>
        <w:jc w:val="center"/>
        <w:rPr>
          <w:i/>
          <w:iCs/>
          <w:sz w:val="28"/>
          <w:szCs w:val="28"/>
          <w:u w:val="single"/>
        </w:rPr>
      </w:pPr>
      <w:r w:rsidRPr="00634F5A">
        <w:rPr>
          <w:i/>
          <w:color w:val="000000"/>
          <w:u w:val="single"/>
        </w:rPr>
        <w:t>Полное наименование организации (в соответствии с учредительными документами)</w:t>
      </w:r>
    </w:p>
    <w:p w14:paraId="3C783763" w14:textId="77777777" w:rsidR="009338B9" w:rsidRPr="00634F5A" w:rsidRDefault="009338B9" w:rsidP="0050393D">
      <w:pPr>
        <w:rPr>
          <w:rFonts w:ascii="Times New Roman" w:hAnsi="Times New Roman" w:cs="Times New Roman"/>
        </w:rPr>
      </w:pPr>
      <w:r w:rsidRPr="00634F5A">
        <w:rPr>
          <w:rFonts w:ascii="Times New Roman" w:hAnsi="Times New Roman" w:cs="Times New Roman"/>
        </w:rPr>
        <w:t>1. Общие сведения</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gridCol w:w="1418"/>
      </w:tblGrid>
      <w:tr w:rsidR="009338B9" w:rsidRPr="00634F5A" w14:paraId="4C3D5BD3" w14:textId="77777777" w:rsidTr="00E32778">
        <w:tc>
          <w:tcPr>
            <w:tcW w:w="8789" w:type="dxa"/>
            <w:vAlign w:val="center"/>
          </w:tcPr>
          <w:p w14:paraId="6AF19DB0" w14:textId="77777777" w:rsidR="009338B9" w:rsidRPr="00634F5A" w:rsidRDefault="009338B9" w:rsidP="0050393D">
            <w:pPr>
              <w:tabs>
                <w:tab w:val="left" w:pos="722"/>
              </w:tabs>
              <w:spacing w:line="281" w:lineRule="exact"/>
              <w:jc w:val="center"/>
              <w:rPr>
                <w:rFonts w:ascii="Times New Roman" w:eastAsia="Times New Roman" w:hAnsi="Times New Roman" w:cs="Times New Roman"/>
              </w:rPr>
            </w:pPr>
            <w:r w:rsidRPr="00634F5A">
              <w:rPr>
                <w:rFonts w:ascii="Times New Roman" w:eastAsia="Times New Roman" w:hAnsi="Times New Roman" w:cs="Times New Roman"/>
              </w:rPr>
              <w:t>Наименование показателя</w:t>
            </w:r>
          </w:p>
        </w:tc>
        <w:tc>
          <w:tcPr>
            <w:tcW w:w="1418" w:type="dxa"/>
            <w:vAlign w:val="center"/>
          </w:tcPr>
          <w:p w14:paraId="523B6924" w14:textId="77777777" w:rsidR="009338B9" w:rsidRPr="00634F5A" w:rsidRDefault="009338B9" w:rsidP="0050393D">
            <w:pPr>
              <w:tabs>
                <w:tab w:val="left" w:pos="722"/>
              </w:tabs>
              <w:spacing w:line="281" w:lineRule="exact"/>
              <w:jc w:val="center"/>
              <w:rPr>
                <w:rFonts w:ascii="Times New Roman" w:eastAsia="Times New Roman" w:hAnsi="Times New Roman" w:cs="Times New Roman"/>
              </w:rPr>
            </w:pPr>
            <w:r w:rsidRPr="00634F5A">
              <w:rPr>
                <w:rFonts w:ascii="Times New Roman" w:eastAsia="Times New Roman" w:hAnsi="Times New Roman" w:cs="Times New Roman"/>
              </w:rPr>
              <w:t>Значение показателя</w:t>
            </w:r>
          </w:p>
        </w:tc>
      </w:tr>
      <w:tr w:rsidR="009338B9" w:rsidRPr="00634F5A" w14:paraId="43EEF14B" w14:textId="77777777" w:rsidTr="00E32778">
        <w:trPr>
          <w:trHeight w:val="276"/>
        </w:trPr>
        <w:tc>
          <w:tcPr>
            <w:tcW w:w="8789" w:type="dxa"/>
          </w:tcPr>
          <w:p w14:paraId="68F88E02" w14:textId="77777777" w:rsidR="009338B9" w:rsidRPr="00634F5A" w:rsidRDefault="009338B9" w:rsidP="0050393D">
            <w:pPr>
              <w:tabs>
                <w:tab w:val="left" w:pos="722"/>
              </w:tabs>
              <w:spacing w:before="240" w:line="281" w:lineRule="exact"/>
              <w:rPr>
                <w:rFonts w:ascii="Times New Roman" w:eastAsia="Times New Roman" w:hAnsi="Times New Roman" w:cs="Times New Roman"/>
              </w:rPr>
            </w:pPr>
            <w:r w:rsidRPr="00634F5A">
              <w:rPr>
                <w:rFonts w:ascii="Times New Roman" w:eastAsia="Times New Roman" w:hAnsi="Times New Roman" w:cs="Times New Roman"/>
              </w:rPr>
              <w:t>Общая валовая выручка (без НДС) организации (компании, предприятия) за последние 3 года (всего, млрд. руб.), в том числе в:</w:t>
            </w:r>
          </w:p>
        </w:tc>
        <w:tc>
          <w:tcPr>
            <w:tcW w:w="1418" w:type="dxa"/>
          </w:tcPr>
          <w:p w14:paraId="226CD332" w14:textId="77777777" w:rsidR="009338B9" w:rsidRPr="00634F5A" w:rsidRDefault="009338B9" w:rsidP="0050393D">
            <w:pPr>
              <w:tabs>
                <w:tab w:val="left" w:pos="722"/>
              </w:tabs>
              <w:spacing w:line="281" w:lineRule="exact"/>
              <w:rPr>
                <w:rFonts w:ascii="Times New Roman" w:eastAsia="Times New Roman" w:hAnsi="Times New Roman" w:cs="Times New Roman"/>
              </w:rPr>
            </w:pPr>
          </w:p>
        </w:tc>
      </w:tr>
      <w:tr w:rsidR="009338B9" w:rsidRPr="00634F5A" w14:paraId="3F56A984" w14:textId="77777777" w:rsidTr="00E32778">
        <w:tc>
          <w:tcPr>
            <w:tcW w:w="8789" w:type="dxa"/>
          </w:tcPr>
          <w:p w14:paraId="40AB92B4" w14:textId="77777777" w:rsidR="009338B9" w:rsidRPr="00634F5A" w:rsidRDefault="009338B9" w:rsidP="0050393D">
            <w:pPr>
              <w:tabs>
                <w:tab w:val="left" w:pos="722"/>
              </w:tabs>
              <w:spacing w:line="281" w:lineRule="exact"/>
              <w:rPr>
                <w:rFonts w:ascii="Times New Roman" w:eastAsia="Times New Roman" w:hAnsi="Times New Roman" w:cs="Times New Roman"/>
              </w:rPr>
            </w:pPr>
            <w:r w:rsidRPr="00634F5A">
              <w:rPr>
                <w:rFonts w:ascii="Times New Roman" w:eastAsia="Times New Roman" w:hAnsi="Times New Roman" w:cs="Times New Roman"/>
              </w:rPr>
              <w:t xml:space="preserve">            </w:t>
            </w:r>
            <w:r w:rsidR="009A6D22" w:rsidRPr="00634F5A">
              <w:rPr>
                <w:rFonts w:ascii="Times New Roman" w:eastAsia="Times New Roman" w:hAnsi="Times New Roman" w:cs="Times New Roman"/>
              </w:rPr>
              <w:t>2020</w:t>
            </w:r>
            <w:r w:rsidRPr="00634F5A">
              <w:rPr>
                <w:rFonts w:ascii="Times New Roman" w:eastAsia="Times New Roman" w:hAnsi="Times New Roman" w:cs="Times New Roman"/>
              </w:rPr>
              <w:t xml:space="preserve"> г.</w:t>
            </w:r>
          </w:p>
        </w:tc>
        <w:tc>
          <w:tcPr>
            <w:tcW w:w="1418" w:type="dxa"/>
          </w:tcPr>
          <w:p w14:paraId="1127CFAC" w14:textId="77777777" w:rsidR="009338B9" w:rsidRPr="00634F5A" w:rsidRDefault="009338B9" w:rsidP="0050393D">
            <w:pPr>
              <w:tabs>
                <w:tab w:val="left" w:pos="722"/>
              </w:tabs>
              <w:spacing w:line="281" w:lineRule="exact"/>
              <w:rPr>
                <w:rFonts w:ascii="Times New Roman" w:eastAsia="Times New Roman" w:hAnsi="Times New Roman" w:cs="Times New Roman"/>
              </w:rPr>
            </w:pPr>
          </w:p>
        </w:tc>
      </w:tr>
      <w:tr w:rsidR="009338B9" w:rsidRPr="00634F5A" w14:paraId="490A6327" w14:textId="77777777" w:rsidTr="00E32778">
        <w:tc>
          <w:tcPr>
            <w:tcW w:w="8789" w:type="dxa"/>
          </w:tcPr>
          <w:p w14:paraId="7AB1F0FC" w14:textId="77777777" w:rsidR="009338B9" w:rsidRPr="00634F5A" w:rsidRDefault="009338B9" w:rsidP="0050393D">
            <w:pPr>
              <w:tabs>
                <w:tab w:val="left" w:pos="722"/>
              </w:tabs>
              <w:spacing w:line="281" w:lineRule="exact"/>
              <w:rPr>
                <w:rFonts w:ascii="Times New Roman" w:eastAsia="Times New Roman" w:hAnsi="Times New Roman" w:cs="Times New Roman"/>
              </w:rPr>
            </w:pPr>
            <w:r w:rsidRPr="00634F5A">
              <w:rPr>
                <w:rFonts w:ascii="Times New Roman" w:eastAsia="Times New Roman" w:hAnsi="Times New Roman" w:cs="Times New Roman"/>
              </w:rPr>
              <w:t xml:space="preserve">            </w:t>
            </w:r>
            <w:r w:rsidR="009A6D22" w:rsidRPr="00634F5A">
              <w:rPr>
                <w:rFonts w:ascii="Times New Roman" w:eastAsia="Times New Roman" w:hAnsi="Times New Roman" w:cs="Times New Roman"/>
              </w:rPr>
              <w:t>2021</w:t>
            </w:r>
            <w:r w:rsidRPr="00634F5A">
              <w:rPr>
                <w:rFonts w:ascii="Times New Roman" w:eastAsia="Times New Roman" w:hAnsi="Times New Roman" w:cs="Times New Roman"/>
              </w:rPr>
              <w:t xml:space="preserve"> г.</w:t>
            </w:r>
          </w:p>
        </w:tc>
        <w:tc>
          <w:tcPr>
            <w:tcW w:w="1418" w:type="dxa"/>
          </w:tcPr>
          <w:p w14:paraId="1776F10E" w14:textId="77777777" w:rsidR="009338B9" w:rsidRPr="00634F5A" w:rsidRDefault="009338B9" w:rsidP="0050393D">
            <w:pPr>
              <w:tabs>
                <w:tab w:val="left" w:pos="722"/>
              </w:tabs>
              <w:spacing w:line="281" w:lineRule="exact"/>
              <w:rPr>
                <w:rFonts w:ascii="Times New Roman" w:eastAsia="Times New Roman" w:hAnsi="Times New Roman" w:cs="Times New Roman"/>
              </w:rPr>
            </w:pPr>
          </w:p>
        </w:tc>
      </w:tr>
      <w:tr w:rsidR="009338B9" w:rsidRPr="00634F5A" w14:paraId="1131955F" w14:textId="77777777" w:rsidTr="00E32778">
        <w:tc>
          <w:tcPr>
            <w:tcW w:w="8789" w:type="dxa"/>
          </w:tcPr>
          <w:p w14:paraId="2E8AAA6F" w14:textId="77777777" w:rsidR="009338B9" w:rsidRPr="00634F5A" w:rsidRDefault="009338B9" w:rsidP="0050393D">
            <w:pPr>
              <w:tabs>
                <w:tab w:val="left" w:pos="722"/>
              </w:tabs>
              <w:spacing w:line="281" w:lineRule="exact"/>
              <w:rPr>
                <w:rFonts w:ascii="Times New Roman" w:eastAsia="Times New Roman" w:hAnsi="Times New Roman" w:cs="Times New Roman"/>
              </w:rPr>
            </w:pPr>
            <w:r w:rsidRPr="00634F5A">
              <w:rPr>
                <w:rFonts w:ascii="Times New Roman" w:eastAsia="Times New Roman" w:hAnsi="Times New Roman" w:cs="Times New Roman"/>
              </w:rPr>
              <w:t xml:space="preserve">            </w:t>
            </w:r>
            <w:r w:rsidR="00E93AB6" w:rsidRPr="00634F5A">
              <w:rPr>
                <w:rFonts w:ascii="Times New Roman" w:eastAsia="Times New Roman" w:hAnsi="Times New Roman" w:cs="Times New Roman"/>
              </w:rPr>
              <w:t>202</w:t>
            </w:r>
            <w:r w:rsidR="009A6D22" w:rsidRPr="00634F5A">
              <w:rPr>
                <w:rFonts w:ascii="Times New Roman" w:eastAsia="Times New Roman" w:hAnsi="Times New Roman" w:cs="Times New Roman"/>
              </w:rPr>
              <w:t>2</w:t>
            </w:r>
            <w:r w:rsidRPr="00634F5A">
              <w:rPr>
                <w:rFonts w:ascii="Times New Roman" w:eastAsia="Times New Roman" w:hAnsi="Times New Roman" w:cs="Times New Roman"/>
              </w:rPr>
              <w:t xml:space="preserve"> г.</w:t>
            </w:r>
          </w:p>
        </w:tc>
        <w:tc>
          <w:tcPr>
            <w:tcW w:w="1418" w:type="dxa"/>
          </w:tcPr>
          <w:p w14:paraId="18B920F2" w14:textId="77777777" w:rsidR="009338B9" w:rsidRPr="00634F5A" w:rsidRDefault="009338B9" w:rsidP="0050393D">
            <w:pPr>
              <w:tabs>
                <w:tab w:val="left" w:pos="722"/>
              </w:tabs>
              <w:spacing w:line="281" w:lineRule="exact"/>
              <w:rPr>
                <w:rFonts w:ascii="Times New Roman" w:eastAsia="Times New Roman" w:hAnsi="Times New Roman" w:cs="Times New Roman"/>
              </w:rPr>
            </w:pPr>
          </w:p>
        </w:tc>
      </w:tr>
      <w:tr w:rsidR="009338B9" w:rsidRPr="00634F5A" w14:paraId="08CADB15" w14:textId="77777777" w:rsidTr="00E32778">
        <w:tc>
          <w:tcPr>
            <w:tcW w:w="8789" w:type="dxa"/>
          </w:tcPr>
          <w:p w14:paraId="363C0C7E" w14:textId="77777777" w:rsidR="009338B9" w:rsidRPr="00634F5A" w:rsidRDefault="009338B9" w:rsidP="0050393D">
            <w:pPr>
              <w:tabs>
                <w:tab w:val="left" w:pos="722"/>
              </w:tabs>
              <w:spacing w:line="281" w:lineRule="exact"/>
              <w:rPr>
                <w:rFonts w:ascii="Times New Roman" w:eastAsia="Times New Roman" w:hAnsi="Times New Roman" w:cs="Times New Roman"/>
              </w:rPr>
            </w:pPr>
            <w:r w:rsidRPr="00634F5A">
              <w:rPr>
                <w:rFonts w:ascii="Times New Roman" w:eastAsia="Times New Roman" w:hAnsi="Times New Roman" w:cs="Times New Roman"/>
              </w:rPr>
              <w:t>Доля в валовой выручке (без НДС) организации (компании, предприятия) новой (усовершенствованной) продукции за последние 3 года, в которой реализованы РИД, пользующиеся правовой охраной (%), в том числе в:</w:t>
            </w:r>
          </w:p>
        </w:tc>
        <w:tc>
          <w:tcPr>
            <w:tcW w:w="1418" w:type="dxa"/>
          </w:tcPr>
          <w:p w14:paraId="38B81358" w14:textId="77777777" w:rsidR="009338B9" w:rsidRPr="00634F5A" w:rsidRDefault="009338B9" w:rsidP="0050393D">
            <w:pPr>
              <w:tabs>
                <w:tab w:val="left" w:pos="722"/>
              </w:tabs>
              <w:spacing w:line="281" w:lineRule="exact"/>
              <w:rPr>
                <w:rFonts w:ascii="Times New Roman" w:eastAsia="Times New Roman" w:hAnsi="Times New Roman" w:cs="Times New Roman"/>
              </w:rPr>
            </w:pPr>
          </w:p>
        </w:tc>
      </w:tr>
      <w:tr w:rsidR="009338B9" w:rsidRPr="00634F5A" w14:paraId="006FCCD8" w14:textId="77777777" w:rsidTr="00E32778">
        <w:tc>
          <w:tcPr>
            <w:tcW w:w="8789" w:type="dxa"/>
          </w:tcPr>
          <w:p w14:paraId="69436C60" w14:textId="77777777" w:rsidR="009338B9" w:rsidRPr="00634F5A" w:rsidRDefault="009338B9" w:rsidP="0050393D">
            <w:pPr>
              <w:tabs>
                <w:tab w:val="left" w:pos="722"/>
              </w:tabs>
              <w:spacing w:line="281" w:lineRule="exact"/>
              <w:rPr>
                <w:rFonts w:ascii="Times New Roman" w:eastAsia="Times New Roman" w:hAnsi="Times New Roman" w:cs="Times New Roman"/>
              </w:rPr>
            </w:pPr>
            <w:r w:rsidRPr="00634F5A">
              <w:rPr>
                <w:rFonts w:ascii="Times New Roman" w:eastAsia="Times New Roman" w:hAnsi="Times New Roman" w:cs="Times New Roman"/>
              </w:rPr>
              <w:t xml:space="preserve">            </w:t>
            </w:r>
            <w:r w:rsidR="009A6D22" w:rsidRPr="00634F5A">
              <w:rPr>
                <w:rFonts w:ascii="Times New Roman" w:eastAsia="Times New Roman" w:hAnsi="Times New Roman" w:cs="Times New Roman"/>
              </w:rPr>
              <w:t>2020</w:t>
            </w:r>
            <w:r w:rsidRPr="00634F5A">
              <w:rPr>
                <w:rFonts w:ascii="Times New Roman" w:eastAsia="Times New Roman" w:hAnsi="Times New Roman" w:cs="Times New Roman"/>
              </w:rPr>
              <w:t xml:space="preserve"> г.</w:t>
            </w:r>
          </w:p>
        </w:tc>
        <w:tc>
          <w:tcPr>
            <w:tcW w:w="1418" w:type="dxa"/>
          </w:tcPr>
          <w:p w14:paraId="5AA17E1C" w14:textId="77777777" w:rsidR="009338B9" w:rsidRPr="00634F5A" w:rsidRDefault="009338B9" w:rsidP="0050393D">
            <w:pPr>
              <w:tabs>
                <w:tab w:val="left" w:pos="722"/>
              </w:tabs>
              <w:spacing w:line="281" w:lineRule="exact"/>
              <w:rPr>
                <w:rFonts w:ascii="Times New Roman" w:eastAsia="Times New Roman" w:hAnsi="Times New Roman" w:cs="Times New Roman"/>
              </w:rPr>
            </w:pPr>
          </w:p>
        </w:tc>
      </w:tr>
      <w:tr w:rsidR="009338B9" w:rsidRPr="00634F5A" w14:paraId="0D561B23" w14:textId="77777777" w:rsidTr="00E32778">
        <w:tc>
          <w:tcPr>
            <w:tcW w:w="8789" w:type="dxa"/>
          </w:tcPr>
          <w:p w14:paraId="5C1237AF" w14:textId="77777777" w:rsidR="009338B9" w:rsidRPr="00634F5A" w:rsidRDefault="009338B9" w:rsidP="0050393D">
            <w:pPr>
              <w:tabs>
                <w:tab w:val="left" w:pos="722"/>
              </w:tabs>
              <w:spacing w:line="281" w:lineRule="exact"/>
              <w:rPr>
                <w:rFonts w:ascii="Times New Roman" w:eastAsia="Times New Roman" w:hAnsi="Times New Roman" w:cs="Times New Roman"/>
              </w:rPr>
            </w:pPr>
            <w:r w:rsidRPr="00634F5A">
              <w:rPr>
                <w:rFonts w:ascii="Times New Roman" w:eastAsia="Times New Roman" w:hAnsi="Times New Roman" w:cs="Times New Roman"/>
              </w:rPr>
              <w:t xml:space="preserve">            </w:t>
            </w:r>
            <w:r w:rsidR="009A6D22" w:rsidRPr="00634F5A">
              <w:rPr>
                <w:rFonts w:ascii="Times New Roman" w:eastAsia="Times New Roman" w:hAnsi="Times New Roman" w:cs="Times New Roman"/>
              </w:rPr>
              <w:t>2021</w:t>
            </w:r>
            <w:r w:rsidRPr="00634F5A">
              <w:rPr>
                <w:rFonts w:ascii="Times New Roman" w:eastAsia="Times New Roman" w:hAnsi="Times New Roman" w:cs="Times New Roman"/>
              </w:rPr>
              <w:t xml:space="preserve"> г.</w:t>
            </w:r>
          </w:p>
        </w:tc>
        <w:tc>
          <w:tcPr>
            <w:tcW w:w="1418" w:type="dxa"/>
          </w:tcPr>
          <w:p w14:paraId="41EF1DC6" w14:textId="77777777" w:rsidR="009338B9" w:rsidRPr="00634F5A" w:rsidRDefault="009338B9" w:rsidP="0050393D">
            <w:pPr>
              <w:tabs>
                <w:tab w:val="left" w:pos="722"/>
              </w:tabs>
              <w:spacing w:line="281" w:lineRule="exact"/>
              <w:rPr>
                <w:rFonts w:ascii="Times New Roman" w:eastAsia="Times New Roman" w:hAnsi="Times New Roman" w:cs="Times New Roman"/>
              </w:rPr>
            </w:pPr>
          </w:p>
        </w:tc>
      </w:tr>
      <w:tr w:rsidR="009338B9" w:rsidRPr="00634F5A" w14:paraId="5CF41EE7" w14:textId="77777777" w:rsidTr="00E32778">
        <w:tc>
          <w:tcPr>
            <w:tcW w:w="8789" w:type="dxa"/>
          </w:tcPr>
          <w:p w14:paraId="3B5BB7E6" w14:textId="77777777" w:rsidR="009338B9" w:rsidRPr="00634F5A" w:rsidRDefault="009338B9" w:rsidP="0050393D">
            <w:pPr>
              <w:tabs>
                <w:tab w:val="left" w:pos="722"/>
              </w:tabs>
              <w:spacing w:line="281" w:lineRule="exact"/>
              <w:rPr>
                <w:rFonts w:ascii="Times New Roman" w:eastAsia="Times New Roman" w:hAnsi="Times New Roman" w:cs="Times New Roman"/>
              </w:rPr>
            </w:pPr>
            <w:r w:rsidRPr="00634F5A">
              <w:rPr>
                <w:rFonts w:ascii="Times New Roman" w:eastAsia="Times New Roman" w:hAnsi="Times New Roman" w:cs="Times New Roman"/>
              </w:rPr>
              <w:t xml:space="preserve">            </w:t>
            </w:r>
            <w:r w:rsidR="009A6D22" w:rsidRPr="00634F5A">
              <w:rPr>
                <w:rFonts w:ascii="Times New Roman" w:eastAsia="Times New Roman" w:hAnsi="Times New Roman" w:cs="Times New Roman"/>
              </w:rPr>
              <w:t>2022</w:t>
            </w:r>
            <w:r w:rsidRPr="00634F5A">
              <w:rPr>
                <w:rFonts w:ascii="Times New Roman" w:eastAsia="Times New Roman" w:hAnsi="Times New Roman" w:cs="Times New Roman"/>
              </w:rPr>
              <w:t xml:space="preserve"> г.</w:t>
            </w:r>
          </w:p>
        </w:tc>
        <w:tc>
          <w:tcPr>
            <w:tcW w:w="1418" w:type="dxa"/>
          </w:tcPr>
          <w:p w14:paraId="48AAD682" w14:textId="77777777" w:rsidR="009338B9" w:rsidRPr="00634F5A" w:rsidRDefault="009338B9" w:rsidP="0050393D">
            <w:pPr>
              <w:tabs>
                <w:tab w:val="left" w:pos="722"/>
              </w:tabs>
              <w:spacing w:line="281" w:lineRule="exact"/>
              <w:rPr>
                <w:rFonts w:ascii="Times New Roman" w:eastAsia="Times New Roman" w:hAnsi="Times New Roman" w:cs="Times New Roman"/>
              </w:rPr>
            </w:pPr>
          </w:p>
        </w:tc>
      </w:tr>
      <w:tr w:rsidR="009338B9" w:rsidRPr="00634F5A" w14:paraId="61F362F8" w14:textId="77777777" w:rsidTr="00E32778">
        <w:tc>
          <w:tcPr>
            <w:tcW w:w="8789" w:type="dxa"/>
          </w:tcPr>
          <w:p w14:paraId="1C52706B" w14:textId="77777777" w:rsidR="009338B9" w:rsidRPr="00634F5A" w:rsidRDefault="009338B9" w:rsidP="0050393D">
            <w:pPr>
              <w:tabs>
                <w:tab w:val="left" w:pos="722"/>
              </w:tabs>
              <w:spacing w:line="281" w:lineRule="exact"/>
              <w:rPr>
                <w:rFonts w:ascii="Times New Roman" w:eastAsia="Times New Roman" w:hAnsi="Times New Roman" w:cs="Times New Roman"/>
              </w:rPr>
            </w:pPr>
            <w:r w:rsidRPr="00634F5A">
              <w:rPr>
                <w:rFonts w:ascii="Times New Roman" w:eastAsia="Times New Roman" w:hAnsi="Times New Roman" w:cs="Times New Roman"/>
              </w:rPr>
              <w:t>Доля расходов на НИОКР в валовой выручке (без НДС) организации (компании, предприятия) за последние 3 года (%), в том числе в:</w:t>
            </w:r>
          </w:p>
        </w:tc>
        <w:tc>
          <w:tcPr>
            <w:tcW w:w="1418" w:type="dxa"/>
          </w:tcPr>
          <w:p w14:paraId="21AF6CF3" w14:textId="77777777" w:rsidR="009338B9" w:rsidRPr="00634F5A" w:rsidRDefault="009338B9" w:rsidP="0050393D">
            <w:pPr>
              <w:tabs>
                <w:tab w:val="left" w:pos="722"/>
              </w:tabs>
              <w:spacing w:line="281" w:lineRule="exact"/>
              <w:rPr>
                <w:rFonts w:ascii="Times New Roman" w:eastAsia="Times New Roman" w:hAnsi="Times New Roman" w:cs="Times New Roman"/>
              </w:rPr>
            </w:pPr>
          </w:p>
        </w:tc>
      </w:tr>
      <w:tr w:rsidR="009338B9" w:rsidRPr="00634F5A" w14:paraId="79CA4D4F" w14:textId="77777777" w:rsidTr="00E32778">
        <w:tc>
          <w:tcPr>
            <w:tcW w:w="8789" w:type="dxa"/>
          </w:tcPr>
          <w:p w14:paraId="5128A2E1" w14:textId="77777777" w:rsidR="009338B9" w:rsidRPr="00634F5A" w:rsidRDefault="009338B9" w:rsidP="0050393D">
            <w:pPr>
              <w:tabs>
                <w:tab w:val="left" w:pos="722"/>
              </w:tabs>
              <w:spacing w:line="281" w:lineRule="exact"/>
              <w:rPr>
                <w:rFonts w:ascii="Times New Roman" w:eastAsia="Times New Roman" w:hAnsi="Times New Roman" w:cs="Times New Roman"/>
              </w:rPr>
            </w:pPr>
            <w:r w:rsidRPr="00634F5A">
              <w:rPr>
                <w:rFonts w:ascii="Times New Roman" w:eastAsia="Times New Roman" w:hAnsi="Times New Roman" w:cs="Times New Roman"/>
              </w:rPr>
              <w:t xml:space="preserve">            </w:t>
            </w:r>
            <w:r w:rsidR="009A6D22" w:rsidRPr="00634F5A">
              <w:rPr>
                <w:rFonts w:ascii="Times New Roman" w:eastAsia="Times New Roman" w:hAnsi="Times New Roman" w:cs="Times New Roman"/>
              </w:rPr>
              <w:t>2020</w:t>
            </w:r>
            <w:r w:rsidRPr="00634F5A">
              <w:rPr>
                <w:rFonts w:ascii="Times New Roman" w:eastAsia="Times New Roman" w:hAnsi="Times New Roman" w:cs="Times New Roman"/>
              </w:rPr>
              <w:t xml:space="preserve"> г.</w:t>
            </w:r>
          </w:p>
        </w:tc>
        <w:tc>
          <w:tcPr>
            <w:tcW w:w="1418" w:type="dxa"/>
          </w:tcPr>
          <w:p w14:paraId="1EFD62F7" w14:textId="77777777" w:rsidR="009338B9" w:rsidRPr="00634F5A" w:rsidRDefault="009338B9" w:rsidP="0050393D">
            <w:pPr>
              <w:tabs>
                <w:tab w:val="left" w:pos="722"/>
              </w:tabs>
              <w:spacing w:line="281" w:lineRule="exact"/>
              <w:rPr>
                <w:rFonts w:ascii="Times New Roman" w:eastAsia="Times New Roman" w:hAnsi="Times New Roman" w:cs="Times New Roman"/>
              </w:rPr>
            </w:pPr>
          </w:p>
        </w:tc>
      </w:tr>
      <w:tr w:rsidR="009338B9" w:rsidRPr="00634F5A" w14:paraId="05C6AED6" w14:textId="77777777" w:rsidTr="00E32778">
        <w:tc>
          <w:tcPr>
            <w:tcW w:w="8789" w:type="dxa"/>
          </w:tcPr>
          <w:p w14:paraId="6104B6A6" w14:textId="77777777" w:rsidR="009338B9" w:rsidRPr="00634F5A" w:rsidRDefault="009338B9" w:rsidP="0050393D">
            <w:pPr>
              <w:tabs>
                <w:tab w:val="left" w:pos="722"/>
              </w:tabs>
              <w:spacing w:line="281" w:lineRule="exact"/>
              <w:rPr>
                <w:rFonts w:ascii="Times New Roman" w:eastAsia="Times New Roman" w:hAnsi="Times New Roman" w:cs="Times New Roman"/>
              </w:rPr>
            </w:pPr>
            <w:r w:rsidRPr="00634F5A">
              <w:rPr>
                <w:rFonts w:ascii="Times New Roman" w:eastAsia="Times New Roman" w:hAnsi="Times New Roman" w:cs="Times New Roman"/>
              </w:rPr>
              <w:t xml:space="preserve">            </w:t>
            </w:r>
            <w:r w:rsidR="009A6D22" w:rsidRPr="00634F5A">
              <w:rPr>
                <w:rFonts w:ascii="Times New Roman" w:eastAsia="Times New Roman" w:hAnsi="Times New Roman" w:cs="Times New Roman"/>
              </w:rPr>
              <w:t>2021</w:t>
            </w:r>
            <w:r w:rsidRPr="00634F5A">
              <w:rPr>
                <w:rFonts w:ascii="Times New Roman" w:eastAsia="Times New Roman" w:hAnsi="Times New Roman" w:cs="Times New Roman"/>
              </w:rPr>
              <w:t xml:space="preserve"> г.</w:t>
            </w:r>
          </w:p>
        </w:tc>
        <w:tc>
          <w:tcPr>
            <w:tcW w:w="1418" w:type="dxa"/>
          </w:tcPr>
          <w:p w14:paraId="0CDFEE53" w14:textId="77777777" w:rsidR="009338B9" w:rsidRPr="00634F5A" w:rsidRDefault="009338B9" w:rsidP="0050393D">
            <w:pPr>
              <w:tabs>
                <w:tab w:val="left" w:pos="722"/>
              </w:tabs>
              <w:spacing w:line="281" w:lineRule="exact"/>
              <w:rPr>
                <w:rFonts w:ascii="Times New Roman" w:eastAsia="Times New Roman" w:hAnsi="Times New Roman" w:cs="Times New Roman"/>
              </w:rPr>
            </w:pPr>
          </w:p>
        </w:tc>
      </w:tr>
      <w:tr w:rsidR="009338B9" w:rsidRPr="00634F5A" w14:paraId="6C23AD20" w14:textId="77777777" w:rsidTr="00E32778">
        <w:tc>
          <w:tcPr>
            <w:tcW w:w="8789" w:type="dxa"/>
          </w:tcPr>
          <w:p w14:paraId="322E0290" w14:textId="77777777" w:rsidR="009338B9" w:rsidRPr="00634F5A" w:rsidRDefault="009338B9" w:rsidP="0050393D">
            <w:pPr>
              <w:tabs>
                <w:tab w:val="left" w:pos="722"/>
              </w:tabs>
              <w:spacing w:line="281" w:lineRule="exact"/>
              <w:rPr>
                <w:rFonts w:ascii="Times New Roman" w:eastAsia="Times New Roman" w:hAnsi="Times New Roman" w:cs="Times New Roman"/>
              </w:rPr>
            </w:pPr>
            <w:r w:rsidRPr="00634F5A">
              <w:rPr>
                <w:rFonts w:ascii="Times New Roman" w:eastAsia="Times New Roman" w:hAnsi="Times New Roman" w:cs="Times New Roman"/>
              </w:rPr>
              <w:t xml:space="preserve">            </w:t>
            </w:r>
            <w:r w:rsidR="009A6D22" w:rsidRPr="00634F5A">
              <w:rPr>
                <w:rFonts w:ascii="Times New Roman" w:eastAsia="Times New Roman" w:hAnsi="Times New Roman" w:cs="Times New Roman"/>
              </w:rPr>
              <w:t>2022</w:t>
            </w:r>
            <w:r w:rsidRPr="00634F5A">
              <w:rPr>
                <w:rFonts w:ascii="Times New Roman" w:eastAsia="Times New Roman" w:hAnsi="Times New Roman" w:cs="Times New Roman"/>
              </w:rPr>
              <w:t xml:space="preserve"> г.</w:t>
            </w:r>
          </w:p>
        </w:tc>
        <w:tc>
          <w:tcPr>
            <w:tcW w:w="1418" w:type="dxa"/>
          </w:tcPr>
          <w:p w14:paraId="2A251858" w14:textId="77777777" w:rsidR="009338B9" w:rsidRPr="00634F5A" w:rsidRDefault="009338B9" w:rsidP="0050393D">
            <w:pPr>
              <w:tabs>
                <w:tab w:val="left" w:pos="722"/>
              </w:tabs>
              <w:spacing w:line="281" w:lineRule="exact"/>
              <w:rPr>
                <w:rFonts w:ascii="Times New Roman" w:eastAsia="Times New Roman" w:hAnsi="Times New Roman" w:cs="Times New Roman"/>
              </w:rPr>
            </w:pPr>
          </w:p>
        </w:tc>
      </w:tr>
      <w:tr w:rsidR="009338B9" w:rsidRPr="00634F5A" w14:paraId="45A6046C" w14:textId="77777777" w:rsidTr="00E32778">
        <w:tc>
          <w:tcPr>
            <w:tcW w:w="8789" w:type="dxa"/>
          </w:tcPr>
          <w:p w14:paraId="2FB59791" w14:textId="77777777" w:rsidR="009338B9" w:rsidRPr="00634F5A" w:rsidRDefault="009338B9" w:rsidP="0050393D">
            <w:pPr>
              <w:tabs>
                <w:tab w:val="left" w:pos="722"/>
              </w:tabs>
              <w:spacing w:line="281" w:lineRule="exact"/>
              <w:rPr>
                <w:rFonts w:ascii="Times New Roman" w:eastAsia="Times New Roman" w:hAnsi="Times New Roman" w:cs="Times New Roman"/>
              </w:rPr>
            </w:pPr>
            <w:r w:rsidRPr="00634F5A">
              <w:rPr>
                <w:rFonts w:ascii="Times New Roman" w:eastAsia="Times New Roman" w:hAnsi="Times New Roman" w:cs="Times New Roman"/>
              </w:rPr>
              <w:t>Количество работников организации (чел., всего)</w:t>
            </w:r>
          </w:p>
        </w:tc>
        <w:tc>
          <w:tcPr>
            <w:tcW w:w="1418" w:type="dxa"/>
          </w:tcPr>
          <w:p w14:paraId="648461BA" w14:textId="77777777" w:rsidR="009338B9" w:rsidRPr="00634F5A" w:rsidRDefault="009338B9" w:rsidP="0050393D">
            <w:pPr>
              <w:tabs>
                <w:tab w:val="left" w:pos="722"/>
              </w:tabs>
              <w:spacing w:line="281" w:lineRule="exact"/>
              <w:rPr>
                <w:rFonts w:ascii="Times New Roman" w:eastAsia="Times New Roman" w:hAnsi="Times New Roman" w:cs="Times New Roman"/>
              </w:rPr>
            </w:pPr>
          </w:p>
        </w:tc>
      </w:tr>
      <w:tr w:rsidR="009338B9" w:rsidRPr="00634F5A" w14:paraId="4009EF96" w14:textId="77777777" w:rsidTr="00E32778">
        <w:tc>
          <w:tcPr>
            <w:tcW w:w="8789" w:type="dxa"/>
          </w:tcPr>
          <w:p w14:paraId="0D0473A3" w14:textId="77777777" w:rsidR="009338B9" w:rsidRPr="00634F5A" w:rsidRDefault="009338B9" w:rsidP="0050393D">
            <w:pPr>
              <w:tabs>
                <w:tab w:val="left" w:pos="722"/>
              </w:tabs>
              <w:rPr>
                <w:rFonts w:ascii="Times New Roman" w:hAnsi="Times New Roman" w:cs="Times New Roman"/>
              </w:rPr>
            </w:pPr>
            <w:r w:rsidRPr="00634F5A">
              <w:rPr>
                <w:rFonts w:ascii="Times New Roman" w:hAnsi="Times New Roman" w:cs="Times New Roman"/>
              </w:rPr>
              <w:t xml:space="preserve">Наличие в структуре Организации научно-исследовательского подразделения, способного осуществить подготовку результатов научно-технических проектов к дальнейшему использованию (коммерциализации), и его численность </w:t>
            </w:r>
          </w:p>
        </w:tc>
        <w:tc>
          <w:tcPr>
            <w:tcW w:w="1418" w:type="dxa"/>
          </w:tcPr>
          <w:p w14:paraId="7ED4E3DE" w14:textId="77777777" w:rsidR="009338B9" w:rsidRPr="00634F5A" w:rsidRDefault="009338B9" w:rsidP="0050393D">
            <w:pPr>
              <w:pStyle w:val="Bodytext1"/>
              <w:shd w:val="clear" w:color="auto" w:fill="auto"/>
              <w:tabs>
                <w:tab w:val="left" w:pos="722"/>
              </w:tabs>
              <w:spacing w:line="240" w:lineRule="auto"/>
              <w:ind w:firstLine="0"/>
              <w:rPr>
                <w:i/>
                <w:color w:val="000000"/>
                <w:sz w:val="24"/>
                <w:szCs w:val="24"/>
              </w:rPr>
            </w:pPr>
            <w:r w:rsidRPr="00634F5A">
              <w:rPr>
                <w:i/>
                <w:color w:val="000000"/>
                <w:sz w:val="24"/>
                <w:szCs w:val="24"/>
              </w:rPr>
              <w:t>да/нет</w:t>
            </w:r>
          </w:p>
          <w:p w14:paraId="4836A991" w14:textId="77777777" w:rsidR="009338B9" w:rsidRPr="00634F5A" w:rsidRDefault="009338B9" w:rsidP="0050393D">
            <w:pPr>
              <w:pStyle w:val="Bodytext1"/>
              <w:shd w:val="clear" w:color="auto" w:fill="auto"/>
              <w:tabs>
                <w:tab w:val="left" w:pos="722"/>
              </w:tabs>
              <w:spacing w:line="240" w:lineRule="auto"/>
              <w:ind w:firstLine="0"/>
              <w:rPr>
                <w:i/>
                <w:color w:val="000000"/>
                <w:sz w:val="24"/>
                <w:szCs w:val="24"/>
              </w:rPr>
            </w:pPr>
          </w:p>
          <w:p w14:paraId="74140B7F" w14:textId="77777777" w:rsidR="009338B9" w:rsidRPr="00634F5A" w:rsidRDefault="009338B9" w:rsidP="0050393D">
            <w:pPr>
              <w:pStyle w:val="Bodytext1"/>
              <w:shd w:val="clear" w:color="auto" w:fill="auto"/>
              <w:tabs>
                <w:tab w:val="left" w:pos="722"/>
              </w:tabs>
              <w:spacing w:line="240" w:lineRule="auto"/>
              <w:ind w:firstLine="0"/>
              <w:rPr>
                <w:i/>
                <w:color w:val="000000"/>
                <w:sz w:val="24"/>
                <w:szCs w:val="24"/>
              </w:rPr>
            </w:pPr>
            <w:r w:rsidRPr="00634F5A">
              <w:rPr>
                <w:i/>
                <w:color w:val="000000"/>
                <w:sz w:val="24"/>
                <w:szCs w:val="24"/>
              </w:rPr>
              <w:t>чел.</w:t>
            </w:r>
          </w:p>
        </w:tc>
      </w:tr>
      <w:tr w:rsidR="009338B9" w:rsidRPr="00634F5A" w14:paraId="53DDDBCE" w14:textId="77777777" w:rsidTr="00E32778">
        <w:tc>
          <w:tcPr>
            <w:tcW w:w="8789" w:type="dxa"/>
          </w:tcPr>
          <w:p w14:paraId="58392F6C" w14:textId="77777777" w:rsidR="009338B9" w:rsidRPr="00634F5A" w:rsidRDefault="009338B9" w:rsidP="0050393D">
            <w:pPr>
              <w:tabs>
                <w:tab w:val="left" w:pos="722"/>
              </w:tabs>
              <w:rPr>
                <w:rFonts w:ascii="Times New Roman" w:hAnsi="Times New Roman" w:cs="Times New Roman"/>
              </w:rPr>
            </w:pPr>
            <w:r w:rsidRPr="00634F5A">
              <w:rPr>
                <w:rFonts w:ascii="Times New Roman" w:hAnsi="Times New Roman" w:cs="Times New Roman"/>
              </w:rPr>
              <w:t>Количество научно-технических (научно-технологических) проектов, выполненных научно-исследовательским подразделением Организации за последние 3 года</w:t>
            </w:r>
          </w:p>
        </w:tc>
        <w:tc>
          <w:tcPr>
            <w:tcW w:w="1418" w:type="dxa"/>
          </w:tcPr>
          <w:p w14:paraId="24DD2B96" w14:textId="77777777" w:rsidR="009338B9" w:rsidRPr="00634F5A" w:rsidRDefault="009338B9" w:rsidP="0050393D">
            <w:pPr>
              <w:pStyle w:val="Bodytext1"/>
              <w:shd w:val="clear" w:color="auto" w:fill="auto"/>
              <w:tabs>
                <w:tab w:val="left" w:pos="722"/>
              </w:tabs>
              <w:spacing w:line="240" w:lineRule="auto"/>
              <w:ind w:firstLine="0"/>
              <w:rPr>
                <w:i/>
                <w:color w:val="000000"/>
                <w:sz w:val="24"/>
                <w:szCs w:val="24"/>
              </w:rPr>
            </w:pPr>
            <w:r w:rsidRPr="00634F5A">
              <w:rPr>
                <w:i/>
                <w:color w:val="000000"/>
                <w:sz w:val="24"/>
                <w:szCs w:val="24"/>
              </w:rPr>
              <w:t>шт.</w:t>
            </w:r>
          </w:p>
        </w:tc>
      </w:tr>
      <w:tr w:rsidR="009338B9" w:rsidRPr="00634F5A" w14:paraId="51470BC4" w14:textId="77777777" w:rsidTr="00E32778">
        <w:tc>
          <w:tcPr>
            <w:tcW w:w="8789" w:type="dxa"/>
          </w:tcPr>
          <w:p w14:paraId="01463E2A" w14:textId="77777777" w:rsidR="009338B9" w:rsidRPr="00634F5A" w:rsidRDefault="009338B9" w:rsidP="0050393D">
            <w:pPr>
              <w:pStyle w:val="Bodytext1"/>
              <w:shd w:val="clear" w:color="auto" w:fill="auto"/>
              <w:tabs>
                <w:tab w:val="left" w:pos="722"/>
              </w:tabs>
              <w:spacing w:line="240" w:lineRule="auto"/>
              <w:ind w:firstLine="0"/>
              <w:jc w:val="left"/>
              <w:rPr>
                <w:color w:val="000000"/>
                <w:sz w:val="24"/>
                <w:szCs w:val="24"/>
              </w:rPr>
            </w:pPr>
            <w:r w:rsidRPr="00634F5A">
              <w:rPr>
                <w:color w:val="000000"/>
                <w:sz w:val="24"/>
                <w:szCs w:val="24"/>
              </w:rPr>
              <w:t xml:space="preserve">Наличие у Организации утвержденной программы инновационного развития предприятия (стратегической программы модернизации производства и внедрения наукоемкой продукции оказания услуг), размещенной в открытом доступе </w:t>
            </w:r>
            <w:r w:rsidRPr="00634F5A">
              <w:rPr>
                <w:i/>
                <w:color w:val="000000"/>
                <w:sz w:val="24"/>
                <w:szCs w:val="24"/>
              </w:rPr>
              <w:t>(привести ссылку на источник информации)</w:t>
            </w:r>
          </w:p>
        </w:tc>
        <w:tc>
          <w:tcPr>
            <w:tcW w:w="1418" w:type="dxa"/>
          </w:tcPr>
          <w:p w14:paraId="7ECB79F1" w14:textId="77777777" w:rsidR="009338B9" w:rsidRPr="00634F5A" w:rsidRDefault="009338B9" w:rsidP="0050393D">
            <w:pPr>
              <w:pStyle w:val="Bodytext1"/>
              <w:shd w:val="clear" w:color="auto" w:fill="auto"/>
              <w:tabs>
                <w:tab w:val="left" w:pos="722"/>
              </w:tabs>
              <w:spacing w:line="240" w:lineRule="auto"/>
              <w:ind w:firstLine="0"/>
              <w:rPr>
                <w:i/>
                <w:color w:val="000000"/>
                <w:sz w:val="24"/>
                <w:szCs w:val="24"/>
              </w:rPr>
            </w:pPr>
            <w:r w:rsidRPr="00634F5A">
              <w:rPr>
                <w:i/>
                <w:color w:val="000000"/>
                <w:sz w:val="24"/>
                <w:szCs w:val="24"/>
              </w:rPr>
              <w:t>да/нет</w:t>
            </w:r>
          </w:p>
          <w:p w14:paraId="5F120497" w14:textId="77777777" w:rsidR="009338B9" w:rsidRPr="00634F5A" w:rsidRDefault="009338B9" w:rsidP="0050393D">
            <w:pPr>
              <w:pStyle w:val="Bodytext1"/>
              <w:shd w:val="clear" w:color="auto" w:fill="auto"/>
              <w:tabs>
                <w:tab w:val="left" w:pos="722"/>
              </w:tabs>
              <w:spacing w:line="240" w:lineRule="auto"/>
              <w:ind w:firstLine="0"/>
              <w:rPr>
                <w:i/>
                <w:color w:val="000000"/>
                <w:sz w:val="24"/>
                <w:szCs w:val="24"/>
              </w:rPr>
            </w:pPr>
          </w:p>
        </w:tc>
      </w:tr>
      <w:tr w:rsidR="009338B9" w:rsidRPr="00634F5A" w14:paraId="6B6A83BF" w14:textId="77777777" w:rsidTr="00E32778">
        <w:tc>
          <w:tcPr>
            <w:tcW w:w="8789" w:type="dxa"/>
          </w:tcPr>
          <w:p w14:paraId="2D9B4229" w14:textId="77777777" w:rsidR="009338B9" w:rsidRPr="00634F5A" w:rsidRDefault="009338B9" w:rsidP="0050393D">
            <w:pPr>
              <w:pStyle w:val="Bodytext1"/>
              <w:shd w:val="clear" w:color="auto" w:fill="auto"/>
              <w:tabs>
                <w:tab w:val="left" w:pos="722"/>
              </w:tabs>
              <w:spacing w:line="240" w:lineRule="auto"/>
              <w:ind w:firstLine="0"/>
              <w:jc w:val="left"/>
              <w:rPr>
                <w:color w:val="000000"/>
                <w:sz w:val="24"/>
                <w:szCs w:val="24"/>
              </w:rPr>
            </w:pPr>
            <w:r w:rsidRPr="00634F5A">
              <w:rPr>
                <w:color w:val="000000"/>
                <w:sz w:val="24"/>
                <w:szCs w:val="24"/>
              </w:rPr>
              <w:t xml:space="preserve">Наличие у Организации собственного опытно-экспериментального и/или мелкосерийного производства, или доступа к нему, в том числе: </w:t>
            </w:r>
          </w:p>
        </w:tc>
        <w:tc>
          <w:tcPr>
            <w:tcW w:w="1418" w:type="dxa"/>
          </w:tcPr>
          <w:p w14:paraId="3845DE36" w14:textId="77777777" w:rsidR="009338B9" w:rsidRPr="00634F5A" w:rsidRDefault="009338B9" w:rsidP="0050393D">
            <w:pPr>
              <w:pStyle w:val="Bodytext1"/>
              <w:shd w:val="clear" w:color="auto" w:fill="auto"/>
              <w:tabs>
                <w:tab w:val="left" w:pos="722"/>
              </w:tabs>
              <w:spacing w:line="240" w:lineRule="auto"/>
              <w:ind w:firstLine="0"/>
              <w:rPr>
                <w:i/>
                <w:color w:val="000000"/>
                <w:sz w:val="24"/>
                <w:szCs w:val="24"/>
              </w:rPr>
            </w:pPr>
            <w:r w:rsidRPr="00634F5A">
              <w:rPr>
                <w:i/>
                <w:color w:val="000000"/>
                <w:sz w:val="24"/>
                <w:szCs w:val="24"/>
              </w:rPr>
              <w:t>да/нет</w:t>
            </w:r>
          </w:p>
        </w:tc>
      </w:tr>
      <w:tr w:rsidR="009338B9" w:rsidRPr="00634F5A" w14:paraId="23A11381" w14:textId="77777777" w:rsidTr="00E32778">
        <w:tc>
          <w:tcPr>
            <w:tcW w:w="8789" w:type="dxa"/>
          </w:tcPr>
          <w:p w14:paraId="704D3730" w14:textId="77777777" w:rsidR="009338B9" w:rsidRPr="00634F5A" w:rsidRDefault="009338B9" w:rsidP="0050393D">
            <w:pPr>
              <w:pStyle w:val="Bodytext1"/>
              <w:shd w:val="clear" w:color="auto" w:fill="auto"/>
              <w:tabs>
                <w:tab w:val="left" w:pos="722"/>
              </w:tabs>
              <w:spacing w:line="240" w:lineRule="auto"/>
              <w:ind w:firstLine="0"/>
              <w:jc w:val="left"/>
              <w:rPr>
                <w:color w:val="000000"/>
                <w:sz w:val="24"/>
                <w:szCs w:val="24"/>
              </w:rPr>
            </w:pPr>
            <w:r w:rsidRPr="00634F5A">
              <w:rPr>
                <w:color w:val="000000"/>
                <w:sz w:val="24"/>
                <w:szCs w:val="24"/>
              </w:rPr>
              <w:t>исследовательские стенды</w:t>
            </w:r>
          </w:p>
        </w:tc>
        <w:tc>
          <w:tcPr>
            <w:tcW w:w="1418" w:type="dxa"/>
          </w:tcPr>
          <w:p w14:paraId="5D4B0F91" w14:textId="77777777" w:rsidR="009338B9" w:rsidRPr="00634F5A" w:rsidRDefault="009338B9" w:rsidP="0050393D">
            <w:pPr>
              <w:pStyle w:val="Bodytext1"/>
              <w:shd w:val="clear" w:color="auto" w:fill="auto"/>
              <w:tabs>
                <w:tab w:val="left" w:pos="722"/>
              </w:tabs>
              <w:spacing w:line="240" w:lineRule="auto"/>
              <w:ind w:firstLine="0"/>
              <w:rPr>
                <w:i/>
                <w:color w:val="000000"/>
                <w:sz w:val="24"/>
                <w:szCs w:val="24"/>
              </w:rPr>
            </w:pPr>
            <w:r w:rsidRPr="00634F5A">
              <w:rPr>
                <w:i/>
                <w:color w:val="000000"/>
                <w:sz w:val="24"/>
                <w:szCs w:val="24"/>
              </w:rPr>
              <w:t>да/нет</w:t>
            </w:r>
          </w:p>
        </w:tc>
      </w:tr>
      <w:tr w:rsidR="009338B9" w:rsidRPr="00634F5A" w14:paraId="47AFA1B2" w14:textId="77777777" w:rsidTr="00E32778">
        <w:tc>
          <w:tcPr>
            <w:tcW w:w="8789" w:type="dxa"/>
          </w:tcPr>
          <w:p w14:paraId="75760FEE" w14:textId="77777777" w:rsidR="009338B9" w:rsidRPr="00634F5A" w:rsidRDefault="009338B9" w:rsidP="0050393D">
            <w:pPr>
              <w:pStyle w:val="Bodytext1"/>
              <w:shd w:val="clear" w:color="auto" w:fill="auto"/>
              <w:tabs>
                <w:tab w:val="left" w:pos="722"/>
              </w:tabs>
              <w:spacing w:line="240" w:lineRule="auto"/>
              <w:ind w:firstLine="0"/>
              <w:jc w:val="left"/>
              <w:rPr>
                <w:color w:val="000000"/>
                <w:sz w:val="24"/>
                <w:szCs w:val="24"/>
              </w:rPr>
            </w:pPr>
            <w:r w:rsidRPr="00634F5A">
              <w:rPr>
                <w:color w:val="000000"/>
                <w:sz w:val="24"/>
                <w:szCs w:val="24"/>
              </w:rPr>
              <w:t>экспериментальные установки</w:t>
            </w:r>
          </w:p>
        </w:tc>
        <w:tc>
          <w:tcPr>
            <w:tcW w:w="1418" w:type="dxa"/>
          </w:tcPr>
          <w:p w14:paraId="4D4E1605" w14:textId="77777777" w:rsidR="009338B9" w:rsidRPr="00634F5A" w:rsidRDefault="009338B9" w:rsidP="0050393D">
            <w:pPr>
              <w:pStyle w:val="Bodytext1"/>
              <w:shd w:val="clear" w:color="auto" w:fill="auto"/>
              <w:tabs>
                <w:tab w:val="left" w:pos="722"/>
              </w:tabs>
              <w:spacing w:line="240" w:lineRule="auto"/>
              <w:ind w:firstLine="0"/>
              <w:rPr>
                <w:i/>
                <w:color w:val="000000"/>
                <w:sz w:val="24"/>
                <w:szCs w:val="24"/>
              </w:rPr>
            </w:pPr>
            <w:r w:rsidRPr="00634F5A">
              <w:rPr>
                <w:i/>
                <w:color w:val="000000"/>
                <w:sz w:val="24"/>
                <w:szCs w:val="24"/>
              </w:rPr>
              <w:t>да/нет</w:t>
            </w:r>
          </w:p>
        </w:tc>
      </w:tr>
      <w:tr w:rsidR="009338B9" w:rsidRPr="00634F5A" w14:paraId="04806D0E" w14:textId="77777777" w:rsidTr="00E32778">
        <w:tc>
          <w:tcPr>
            <w:tcW w:w="8789" w:type="dxa"/>
          </w:tcPr>
          <w:p w14:paraId="37DB0860" w14:textId="77777777" w:rsidR="009338B9" w:rsidRPr="00634F5A" w:rsidRDefault="009338B9" w:rsidP="0050393D">
            <w:pPr>
              <w:pStyle w:val="Bodytext1"/>
              <w:shd w:val="clear" w:color="auto" w:fill="auto"/>
              <w:tabs>
                <w:tab w:val="left" w:pos="722"/>
              </w:tabs>
              <w:spacing w:line="240" w:lineRule="auto"/>
              <w:ind w:firstLine="0"/>
              <w:jc w:val="left"/>
              <w:rPr>
                <w:color w:val="000000"/>
                <w:sz w:val="24"/>
                <w:szCs w:val="24"/>
              </w:rPr>
            </w:pPr>
            <w:r w:rsidRPr="00634F5A">
              <w:rPr>
                <w:color w:val="000000"/>
                <w:sz w:val="24"/>
                <w:szCs w:val="24"/>
              </w:rPr>
              <w:t>контрольно-измерительное оборудование</w:t>
            </w:r>
          </w:p>
        </w:tc>
        <w:tc>
          <w:tcPr>
            <w:tcW w:w="1418" w:type="dxa"/>
          </w:tcPr>
          <w:p w14:paraId="68DD1520" w14:textId="77777777" w:rsidR="009338B9" w:rsidRPr="00634F5A" w:rsidRDefault="009338B9" w:rsidP="0050393D">
            <w:pPr>
              <w:pStyle w:val="Bodytext1"/>
              <w:shd w:val="clear" w:color="auto" w:fill="auto"/>
              <w:tabs>
                <w:tab w:val="left" w:pos="722"/>
              </w:tabs>
              <w:spacing w:line="240" w:lineRule="auto"/>
              <w:ind w:firstLine="0"/>
              <w:rPr>
                <w:i/>
                <w:color w:val="000000"/>
                <w:sz w:val="24"/>
                <w:szCs w:val="24"/>
              </w:rPr>
            </w:pPr>
            <w:r w:rsidRPr="00634F5A">
              <w:rPr>
                <w:i/>
                <w:color w:val="000000"/>
                <w:sz w:val="24"/>
                <w:szCs w:val="24"/>
              </w:rPr>
              <w:t>да/нет</w:t>
            </w:r>
          </w:p>
        </w:tc>
      </w:tr>
      <w:tr w:rsidR="009338B9" w:rsidRPr="00634F5A" w14:paraId="6E55EC59" w14:textId="77777777" w:rsidTr="00E32778">
        <w:tc>
          <w:tcPr>
            <w:tcW w:w="8789" w:type="dxa"/>
          </w:tcPr>
          <w:p w14:paraId="4DE4724D" w14:textId="77777777" w:rsidR="009338B9" w:rsidRPr="00634F5A" w:rsidRDefault="009338B9" w:rsidP="0050393D">
            <w:pPr>
              <w:pStyle w:val="Bodytext1"/>
              <w:shd w:val="clear" w:color="auto" w:fill="auto"/>
              <w:tabs>
                <w:tab w:val="left" w:pos="722"/>
              </w:tabs>
              <w:spacing w:line="240" w:lineRule="auto"/>
              <w:ind w:firstLine="0"/>
              <w:jc w:val="left"/>
              <w:rPr>
                <w:color w:val="000000"/>
                <w:sz w:val="24"/>
                <w:szCs w:val="24"/>
              </w:rPr>
            </w:pPr>
            <w:r w:rsidRPr="00634F5A">
              <w:rPr>
                <w:color w:val="000000"/>
                <w:sz w:val="24"/>
                <w:szCs w:val="24"/>
              </w:rPr>
              <w:t>испытательные установки и оборудование</w:t>
            </w:r>
          </w:p>
        </w:tc>
        <w:tc>
          <w:tcPr>
            <w:tcW w:w="1418" w:type="dxa"/>
          </w:tcPr>
          <w:p w14:paraId="5001C100" w14:textId="77777777" w:rsidR="009338B9" w:rsidRPr="00634F5A" w:rsidRDefault="009338B9" w:rsidP="0050393D">
            <w:pPr>
              <w:pStyle w:val="Bodytext1"/>
              <w:shd w:val="clear" w:color="auto" w:fill="auto"/>
              <w:tabs>
                <w:tab w:val="left" w:pos="722"/>
              </w:tabs>
              <w:spacing w:line="240" w:lineRule="auto"/>
              <w:ind w:firstLine="0"/>
              <w:rPr>
                <w:i/>
                <w:color w:val="000000"/>
                <w:sz w:val="24"/>
                <w:szCs w:val="24"/>
              </w:rPr>
            </w:pPr>
            <w:r w:rsidRPr="00634F5A">
              <w:rPr>
                <w:i/>
                <w:color w:val="000000"/>
                <w:sz w:val="24"/>
                <w:szCs w:val="24"/>
              </w:rPr>
              <w:t>да/нет</w:t>
            </w:r>
          </w:p>
        </w:tc>
      </w:tr>
      <w:tr w:rsidR="009338B9" w:rsidRPr="00634F5A" w14:paraId="6031E93A" w14:textId="77777777" w:rsidTr="00E32778">
        <w:tc>
          <w:tcPr>
            <w:tcW w:w="8789" w:type="dxa"/>
          </w:tcPr>
          <w:p w14:paraId="7158F9E1" w14:textId="77777777" w:rsidR="009338B9" w:rsidRPr="00634F5A" w:rsidRDefault="009338B9" w:rsidP="0050393D">
            <w:pPr>
              <w:pStyle w:val="Bodytext1"/>
              <w:shd w:val="clear" w:color="auto" w:fill="auto"/>
              <w:tabs>
                <w:tab w:val="left" w:pos="722"/>
              </w:tabs>
              <w:spacing w:line="240" w:lineRule="auto"/>
              <w:ind w:firstLine="0"/>
              <w:jc w:val="left"/>
              <w:rPr>
                <w:color w:val="000000"/>
                <w:sz w:val="24"/>
                <w:szCs w:val="24"/>
              </w:rPr>
            </w:pPr>
            <w:r w:rsidRPr="00634F5A">
              <w:rPr>
                <w:color w:val="000000"/>
                <w:sz w:val="24"/>
                <w:szCs w:val="24"/>
              </w:rPr>
              <w:t xml:space="preserve">иное </w:t>
            </w:r>
            <w:r w:rsidRPr="00634F5A">
              <w:rPr>
                <w:i/>
                <w:color w:val="000000"/>
                <w:sz w:val="24"/>
                <w:szCs w:val="24"/>
              </w:rPr>
              <w:t>(указать)</w:t>
            </w:r>
          </w:p>
        </w:tc>
        <w:tc>
          <w:tcPr>
            <w:tcW w:w="1418" w:type="dxa"/>
          </w:tcPr>
          <w:p w14:paraId="7D772E23" w14:textId="77777777" w:rsidR="009338B9" w:rsidRPr="00634F5A" w:rsidRDefault="009338B9" w:rsidP="0050393D">
            <w:pPr>
              <w:pStyle w:val="Bodytext1"/>
              <w:shd w:val="clear" w:color="auto" w:fill="auto"/>
              <w:tabs>
                <w:tab w:val="left" w:pos="722"/>
              </w:tabs>
              <w:spacing w:line="240" w:lineRule="auto"/>
              <w:ind w:firstLine="0"/>
              <w:rPr>
                <w:i/>
                <w:color w:val="000000"/>
                <w:sz w:val="24"/>
                <w:szCs w:val="24"/>
              </w:rPr>
            </w:pPr>
            <w:r w:rsidRPr="00634F5A">
              <w:rPr>
                <w:i/>
                <w:color w:val="000000"/>
                <w:sz w:val="24"/>
                <w:szCs w:val="24"/>
              </w:rPr>
              <w:t>да/нет</w:t>
            </w:r>
          </w:p>
        </w:tc>
      </w:tr>
    </w:tbl>
    <w:p w14:paraId="75CD414A" w14:textId="77777777" w:rsidR="009338B9" w:rsidRPr="00634F5A" w:rsidRDefault="009338B9" w:rsidP="0050393D">
      <w:pPr>
        <w:rPr>
          <w:rFonts w:ascii="Times New Roman" w:hAnsi="Times New Roman" w:cs="Times New Roman"/>
        </w:rPr>
      </w:pPr>
    </w:p>
    <w:p w14:paraId="5E4EB150" w14:textId="77777777" w:rsidR="009C5B81" w:rsidRPr="00634F5A" w:rsidRDefault="009C5B81" w:rsidP="0050393D">
      <w:pPr>
        <w:rPr>
          <w:rFonts w:ascii="Times New Roman" w:hAnsi="Times New Roman" w:cs="Times New Roman"/>
        </w:rPr>
      </w:pPr>
    </w:p>
    <w:p w14:paraId="0BF5269A" w14:textId="77777777" w:rsidR="006E2DC6" w:rsidRPr="00634F5A" w:rsidRDefault="006E2DC6" w:rsidP="0050393D">
      <w:pPr>
        <w:rPr>
          <w:rFonts w:ascii="Times New Roman" w:hAnsi="Times New Roman" w:cs="Times New Roman"/>
        </w:rPr>
      </w:pPr>
    </w:p>
    <w:p w14:paraId="56D6A1EF" w14:textId="77777777" w:rsidR="006E2DC6" w:rsidRPr="00634F5A" w:rsidRDefault="006E2DC6" w:rsidP="0050393D">
      <w:pPr>
        <w:rPr>
          <w:rFonts w:ascii="Times New Roman" w:hAnsi="Times New Roman" w:cs="Times New Roman"/>
        </w:rPr>
      </w:pPr>
    </w:p>
    <w:p w14:paraId="030F2C50" w14:textId="77777777" w:rsidR="006E2DC6" w:rsidRPr="00634F5A" w:rsidRDefault="006E2DC6" w:rsidP="0050393D">
      <w:pPr>
        <w:rPr>
          <w:rFonts w:ascii="Times New Roman" w:hAnsi="Times New Roman" w:cs="Times New Roman"/>
        </w:rPr>
      </w:pPr>
    </w:p>
    <w:p w14:paraId="7823AE69" w14:textId="77777777" w:rsidR="006E2DC6" w:rsidRPr="00634F5A" w:rsidRDefault="006E2DC6" w:rsidP="0050393D">
      <w:pPr>
        <w:rPr>
          <w:rFonts w:ascii="Times New Roman" w:hAnsi="Times New Roman" w:cs="Times New Roman"/>
        </w:rPr>
      </w:pPr>
    </w:p>
    <w:p w14:paraId="0BE6D894" w14:textId="77777777" w:rsidR="006E2DC6" w:rsidRPr="00634F5A" w:rsidRDefault="006E2DC6" w:rsidP="0050393D">
      <w:pPr>
        <w:rPr>
          <w:rFonts w:ascii="Times New Roman" w:hAnsi="Times New Roman" w:cs="Times New Roman"/>
        </w:rPr>
      </w:pPr>
    </w:p>
    <w:p w14:paraId="320F557F" w14:textId="77777777" w:rsidR="009338B9" w:rsidRPr="00634F5A" w:rsidRDefault="009338B9" w:rsidP="0050393D">
      <w:pPr>
        <w:ind w:right="-566"/>
        <w:rPr>
          <w:rFonts w:ascii="Times New Roman" w:hAnsi="Times New Roman" w:cs="Times New Roman"/>
          <w:iCs/>
        </w:rPr>
      </w:pPr>
      <w:r w:rsidRPr="00634F5A">
        <w:rPr>
          <w:rFonts w:ascii="Times New Roman" w:hAnsi="Times New Roman" w:cs="Times New Roman"/>
          <w:iCs/>
        </w:rPr>
        <w:lastRenderedPageBreak/>
        <w:t>2. Опыт участия Индустриального партнера в реализации научно-исследовательских, опытно-конструкторских/опытно-технологических работ (НИОКТР) (за последние 3 года)</w:t>
      </w:r>
    </w:p>
    <w:tbl>
      <w:tblPr>
        <w:tblW w:w="533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2"/>
        <w:gridCol w:w="1618"/>
        <w:gridCol w:w="1230"/>
        <w:gridCol w:w="1232"/>
        <w:gridCol w:w="1774"/>
        <w:gridCol w:w="1501"/>
        <w:gridCol w:w="2481"/>
      </w:tblGrid>
      <w:tr w:rsidR="009338B9" w:rsidRPr="00634F5A" w14:paraId="4DD5C82E" w14:textId="77777777" w:rsidTr="00E32778">
        <w:tc>
          <w:tcPr>
            <w:tcW w:w="210" w:type="pct"/>
            <w:tcBorders>
              <w:bottom w:val="single" w:sz="4" w:space="0" w:color="auto"/>
            </w:tcBorders>
          </w:tcPr>
          <w:p w14:paraId="114FB7AA" w14:textId="77777777" w:rsidR="009338B9" w:rsidRPr="00634F5A" w:rsidRDefault="009338B9" w:rsidP="0050393D">
            <w:pPr>
              <w:ind w:left="-102" w:right="-108"/>
              <w:jc w:val="center"/>
              <w:rPr>
                <w:rFonts w:ascii="Times New Roman" w:hAnsi="Times New Roman" w:cs="Times New Roman"/>
              </w:rPr>
            </w:pPr>
            <w:r w:rsidRPr="00634F5A">
              <w:rPr>
                <w:rFonts w:ascii="Times New Roman" w:hAnsi="Times New Roman" w:cs="Times New Roman"/>
              </w:rPr>
              <w:t>№ п/п</w:t>
            </w:r>
          </w:p>
        </w:tc>
        <w:tc>
          <w:tcPr>
            <w:tcW w:w="788" w:type="pct"/>
            <w:tcBorders>
              <w:bottom w:val="single" w:sz="4" w:space="0" w:color="auto"/>
            </w:tcBorders>
          </w:tcPr>
          <w:p w14:paraId="3A45B605" w14:textId="77777777" w:rsidR="009338B9" w:rsidRPr="00634F5A" w:rsidRDefault="009338B9" w:rsidP="0050393D">
            <w:pPr>
              <w:ind w:left="-152" w:right="-81"/>
              <w:jc w:val="center"/>
              <w:rPr>
                <w:rFonts w:ascii="Times New Roman" w:hAnsi="Times New Roman" w:cs="Times New Roman"/>
              </w:rPr>
            </w:pPr>
            <w:r w:rsidRPr="00634F5A">
              <w:rPr>
                <w:rFonts w:ascii="Times New Roman" w:hAnsi="Times New Roman" w:cs="Times New Roman"/>
              </w:rPr>
              <w:t>Наименование НИОКТР</w:t>
            </w:r>
          </w:p>
        </w:tc>
        <w:tc>
          <w:tcPr>
            <w:tcW w:w="599" w:type="pct"/>
            <w:tcBorders>
              <w:bottom w:val="single" w:sz="4" w:space="0" w:color="auto"/>
            </w:tcBorders>
          </w:tcPr>
          <w:p w14:paraId="1F64BFAD" w14:textId="77777777" w:rsidR="009338B9" w:rsidRPr="00634F5A" w:rsidRDefault="009338B9" w:rsidP="0050393D">
            <w:pPr>
              <w:ind w:left="-109" w:right="-107"/>
              <w:jc w:val="center"/>
              <w:rPr>
                <w:rFonts w:ascii="Times New Roman" w:hAnsi="Times New Roman" w:cs="Times New Roman"/>
              </w:rPr>
            </w:pPr>
            <w:r w:rsidRPr="00634F5A">
              <w:rPr>
                <w:rFonts w:ascii="Times New Roman" w:hAnsi="Times New Roman" w:cs="Times New Roman"/>
              </w:rPr>
              <w:t>Участники проекта</w:t>
            </w:r>
            <w:r w:rsidRPr="00634F5A">
              <w:rPr>
                <w:rFonts w:ascii="Times New Roman" w:hAnsi="Times New Roman" w:cs="Times New Roman"/>
                <w:vertAlign w:val="superscript"/>
              </w:rPr>
              <w:footnoteReference w:id="54"/>
            </w:r>
          </w:p>
        </w:tc>
        <w:tc>
          <w:tcPr>
            <w:tcW w:w="600" w:type="pct"/>
            <w:tcBorders>
              <w:bottom w:val="single" w:sz="4" w:space="0" w:color="auto"/>
            </w:tcBorders>
          </w:tcPr>
          <w:p w14:paraId="771A0BDD" w14:textId="77777777" w:rsidR="009338B9" w:rsidRPr="00634F5A" w:rsidRDefault="009338B9" w:rsidP="0050393D">
            <w:pPr>
              <w:ind w:left="-108" w:right="-108"/>
              <w:jc w:val="center"/>
              <w:rPr>
                <w:rFonts w:ascii="Times New Roman" w:hAnsi="Times New Roman" w:cs="Times New Roman"/>
              </w:rPr>
            </w:pPr>
            <w:r w:rsidRPr="00634F5A">
              <w:rPr>
                <w:rFonts w:ascii="Times New Roman" w:hAnsi="Times New Roman" w:cs="Times New Roman"/>
              </w:rPr>
              <w:t>Стоимость работ,</w:t>
            </w:r>
          </w:p>
          <w:p w14:paraId="3D460A15" w14:textId="77777777" w:rsidR="009338B9" w:rsidRPr="00634F5A" w:rsidRDefault="009338B9" w:rsidP="0050393D">
            <w:pPr>
              <w:ind w:left="-108" w:right="-108"/>
              <w:jc w:val="center"/>
              <w:rPr>
                <w:rFonts w:ascii="Times New Roman" w:hAnsi="Times New Roman" w:cs="Times New Roman"/>
              </w:rPr>
            </w:pPr>
            <w:r w:rsidRPr="00634F5A">
              <w:rPr>
                <w:rFonts w:ascii="Times New Roman" w:hAnsi="Times New Roman" w:cs="Times New Roman"/>
              </w:rPr>
              <w:t>млн. руб.</w:t>
            </w:r>
          </w:p>
        </w:tc>
        <w:tc>
          <w:tcPr>
            <w:tcW w:w="864" w:type="pct"/>
            <w:tcBorders>
              <w:bottom w:val="single" w:sz="4" w:space="0" w:color="auto"/>
            </w:tcBorders>
          </w:tcPr>
          <w:p w14:paraId="42FD9794" w14:textId="77777777" w:rsidR="009338B9" w:rsidRPr="00634F5A" w:rsidRDefault="009338B9" w:rsidP="0050393D">
            <w:pPr>
              <w:ind w:left="-107" w:right="-109"/>
              <w:jc w:val="center"/>
              <w:rPr>
                <w:rFonts w:ascii="Times New Roman" w:hAnsi="Times New Roman" w:cs="Times New Roman"/>
              </w:rPr>
            </w:pPr>
            <w:r w:rsidRPr="00634F5A">
              <w:rPr>
                <w:rFonts w:ascii="Times New Roman" w:hAnsi="Times New Roman" w:cs="Times New Roman"/>
              </w:rPr>
              <w:t>Источник финансирования</w:t>
            </w:r>
            <w:r w:rsidRPr="00634F5A">
              <w:rPr>
                <w:rStyle w:val="ad"/>
              </w:rPr>
              <w:footnoteReference w:id="55"/>
            </w:r>
          </w:p>
        </w:tc>
        <w:tc>
          <w:tcPr>
            <w:tcW w:w="731" w:type="pct"/>
            <w:tcBorders>
              <w:bottom w:val="single" w:sz="4" w:space="0" w:color="auto"/>
            </w:tcBorders>
          </w:tcPr>
          <w:p w14:paraId="15ACDB57" w14:textId="77777777" w:rsidR="009338B9" w:rsidRPr="00634F5A" w:rsidRDefault="009338B9" w:rsidP="0050393D">
            <w:pPr>
              <w:ind w:left="-108" w:right="-107"/>
              <w:jc w:val="center"/>
              <w:rPr>
                <w:rFonts w:ascii="Times New Roman" w:hAnsi="Times New Roman" w:cs="Times New Roman"/>
              </w:rPr>
            </w:pPr>
            <w:r w:rsidRPr="00634F5A">
              <w:rPr>
                <w:rFonts w:ascii="Times New Roman" w:hAnsi="Times New Roman" w:cs="Times New Roman"/>
              </w:rPr>
              <w:t>Результаты НИОКТР использованы в собственном производстве (</w:t>
            </w:r>
            <w:r w:rsidRPr="00634F5A">
              <w:rPr>
                <w:rFonts w:ascii="Times New Roman" w:hAnsi="Times New Roman" w:cs="Times New Roman"/>
                <w:i/>
              </w:rPr>
              <w:t>да/нет</w:t>
            </w:r>
            <w:r w:rsidRPr="00634F5A">
              <w:rPr>
                <w:rFonts w:ascii="Times New Roman" w:hAnsi="Times New Roman" w:cs="Times New Roman"/>
              </w:rPr>
              <w:t>)</w:t>
            </w:r>
          </w:p>
        </w:tc>
        <w:tc>
          <w:tcPr>
            <w:tcW w:w="1209" w:type="pct"/>
            <w:tcBorders>
              <w:bottom w:val="single" w:sz="4" w:space="0" w:color="auto"/>
            </w:tcBorders>
          </w:tcPr>
          <w:p w14:paraId="23675287" w14:textId="77777777" w:rsidR="009338B9" w:rsidRPr="00634F5A" w:rsidRDefault="009338B9" w:rsidP="0050393D">
            <w:pPr>
              <w:ind w:left="-74" w:right="-143"/>
              <w:jc w:val="center"/>
              <w:rPr>
                <w:rFonts w:ascii="Times New Roman" w:hAnsi="Times New Roman" w:cs="Times New Roman"/>
              </w:rPr>
            </w:pPr>
            <w:r w:rsidRPr="00634F5A">
              <w:rPr>
                <w:rFonts w:ascii="Times New Roman" w:hAnsi="Times New Roman" w:cs="Times New Roman"/>
              </w:rPr>
              <w:t>Выручка от реализации продукции, произведенной с использованием результатов НИОКТР, млн. руб.</w:t>
            </w:r>
          </w:p>
        </w:tc>
      </w:tr>
      <w:tr w:rsidR="009338B9" w:rsidRPr="00634F5A" w14:paraId="5A38A3D0" w14:textId="77777777" w:rsidTr="00E32778">
        <w:trPr>
          <w:trHeight w:val="322"/>
        </w:trPr>
        <w:tc>
          <w:tcPr>
            <w:tcW w:w="210" w:type="pct"/>
          </w:tcPr>
          <w:p w14:paraId="1D6D5CF6" w14:textId="77777777" w:rsidR="009338B9" w:rsidRPr="00634F5A" w:rsidRDefault="009338B9" w:rsidP="0050393D">
            <w:pPr>
              <w:jc w:val="center"/>
              <w:rPr>
                <w:rFonts w:ascii="Times New Roman" w:hAnsi="Times New Roman" w:cs="Times New Roman"/>
              </w:rPr>
            </w:pPr>
            <w:r w:rsidRPr="00634F5A">
              <w:rPr>
                <w:rFonts w:ascii="Times New Roman" w:hAnsi="Times New Roman" w:cs="Times New Roman"/>
              </w:rPr>
              <w:t>1</w:t>
            </w:r>
          </w:p>
        </w:tc>
        <w:tc>
          <w:tcPr>
            <w:tcW w:w="788" w:type="pct"/>
          </w:tcPr>
          <w:p w14:paraId="07941174" w14:textId="77777777" w:rsidR="009338B9" w:rsidRPr="00634F5A" w:rsidRDefault="009338B9" w:rsidP="0050393D">
            <w:pPr>
              <w:rPr>
                <w:rFonts w:ascii="Times New Roman" w:hAnsi="Times New Roman" w:cs="Times New Roman"/>
              </w:rPr>
            </w:pPr>
          </w:p>
        </w:tc>
        <w:tc>
          <w:tcPr>
            <w:tcW w:w="599" w:type="pct"/>
          </w:tcPr>
          <w:p w14:paraId="566E3893" w14:textId="77777777" w:rsidR="009338B9" w:rsidRPr="00634F5A" w:rsidRDefault="009338B9" w:rsidP="0050393D">
            <w:pPr>
              <w:rPr>
                <w:rFonts w:ascii="Times New Roman" w:hAnsi="Times New Roman" w:cs="Times New Roman"/>
              </w:rPr>
            </w:pPr>
          </w:p>
        </w:tc>
        <w:tc>
          <w:tcPr>
            <w:tcW w:w="600" w:type="pct"/>
          </w:tcPr>
          <w:p w14:paraId="5D7D4A66" w14:textId="77777777" w:rsidR="009338B9" w:rsidRPr="00634F5A" w:rsidRDefault="009338B9" w:rsidP="0050393D">
            <w:pPr>
              <w:rPr>
                <w:rFonts w:ascii="Times New Roman" w:hAnsi="Times New Roman" w:cs="Times New Roman"/>
              </w:rPr>
            </w:pPr>
          </w:p>
        </w:tc>
        <w:tc>
          <w:tcPr>
            <w:tcW w:w="864" w:type="pct"/>
          </w:tcPr>
          <w:p w14:paraId="2A9C1395" w14:textId="77777777" w:rsidR="009338B9" w:rsidRPr="00634F5A" w:rsidRDefault="009338B9" w:rsidP="0050393D">
            <w:pPr>
              <w:rPr>
                <w:rFonts w:ascii="Times New Roman" w:hAnsi="Times New Roman" w:cs="Times New Roman"/>
              </w:rPr>
            </w:pPr>
          </w:p>
        </w:tc>
        <w:tc>
          <w:tcPr>
            <w:tcW w:w="731" w:type="pct"/>
          </w:tcPr>
          <w:p w14:paraId="40A7FD84" w14:textId="77777777" w:rsidR="009338B9" w:rsidRPr="00634F5A" w:rsidRDefault="009338B9" w:rsidP="0050393D">
            <w:pPr>
              <w:rPr>
                <w:rFonts w:ascii="Times New Roman" w:hAnsi="Times New Roman" w:cs="Times New Roman"/>
              </w:rPr>
            </w:pPr>
          </w:p>
        </w:tc>
        <w:tc>
          <w:tcPr>
            <w:tcW w:w="1209" w:type="pct"/>
          </w:tcPr>
          <w:p w14:paraId="07B58840" w14:textId="77777777" w:rsidR="009338B9" w:rsidRPr="00634F5A" w:rsidRDefault="009338B9" w:rsidP="0050393D">
            <w:pPr>
              <w:rPr>
                <w:rFonts w:ascii="Times New Roman" w:hAnsi="Times New Roman" w:cs="Times New Roman"/>
              </w:rPr>
            </w:pPr>
          </w:p>
        </w:tc>
      </w:tr>
      <w:tr w:rsidR="009338B9" w:rsidRPr="00634F5A" w14:paraId="3AF93973" w14:textId="77777777" w:rsidTr="00E32778">
        <w:trPr>
          <w:trHeight w:val="206"/>
        </w:trPr>
        <w:tc>
          <w:tcPr>
            <w:tcW w:w="210" w:type="pct"/>
          </w:tcPr>
          <w:p w14:paraId="49F154FA" w14:textId="77777777" w:rsidR="009338B9" w:rsidRPr="00634F5A" w:rsidRDefault="009338B9" w:rsidP="0050393D">
            <w:pPr>
              <w:jc w:val="center"/>
              <w:rPr>
                <w:rFonts w:ascii="Times New Roman" w:hAnsi="Times New Roman" w:cs="Times New Roman"/>
              </w:rPr>
            </w:pPr>
            <w:r w:rsidRPr="00634F5A">
              <w:rPr>
                <w:rFonts w:ascii="Times New Roman" w:hAnsi="Times New Roman" w:cs="Times New Roman"/>
              </w:rPr>
              <w:t>2</w:t>
            </w:r>
          </w:p>
        </w:tc>
        <w:tc>
          <w:tcPr>
            <w:tcW w:w="788" w:type="pct"/>
          </w:tcPr>
          <w:p w14:paraId="4A55E2AC" w14:textId="77777777" w:rsidR="009338B9" w:rsidRPr="00634F5A" w:rsidRDefault="009338B9" w:rsidP="0050393D">
            <w:pPr>
              <w:rPr>
                <w:rFonts w:ascii="Times New Roman" w:hAnsi="Times New Roman" w:cs="Times New Roman"/>
              </w:rPr>
            </w:pPr>
          </w:p>
        </w:tc>
        <w:tc>
          <w:tcPr>
            <w:tcW w:w="599" w:type="pct"/>
          </w:tcPr>
          <w:p w14:paraId="5BE5B0E2" w14:textId="77777777" w:rsidR="009338B9" w:rsidRPr="00634F5A" w:rsidRDefault="009338B9" w:rsidP="0050393D">
            <w:pPr>
              <w:rPr>
                <w:rFonts w:ascii="Times New Roman" w:hAnsi="Times New Roman" w:cs="Times New Roman"/>
              </w:rPr>
            </w:pPr>
          </w:p>
        </w:tc>
        <w:tc>
          <w:tcPr>
            <w:tcW w:w="600" w:type="pct"/>
          </w:tcPr>
          <w:p w14:paraId="15BFA41F" w14:textId="77777777" w:rsidR="009338B9" w:rsidRPr="00634F5A" w:rsidRDefault="009338B9" w:rsidP="0050393D">
            <w:pPr>
              <w:rPr>
                <w:rFonts w:ascii="Times New Roman" w:hAnsi="Times New Roman" w:cs="Times New Roman"/>
              </w:rPr>
            </w:pPr>
          </w:p>
        </w:tc>
        <w:tc>
          <w:tcPr>
            <w:tcW w:w="864" w:type="pct"/>
          </w:tcPr>
          <w:p w14:paraId="740800D1" w14:textId="77777777" w:rsidR="009338B9" w:rsidRPr="00634F5A" w:rsidRDefault="009338B9" w:rsidP="0050393D">
            <w:pPr>
              <w:rPr>
                <w:rFonts w:ascii="Times New Roman" w:hAnsi="Times New Roman" w:cs="Times New Roman"/>
              </w:rPr>
            </w:pPr>
          </w:p>
        </w:tc>
        <w:tc>
          <w:tcPr>
            <w:tcW w:w="731" w:type="pct"/>
          </w:tcPr>
          <w:p w14:paraId="72143DAC" w14:textId="77777777" w:rsidR="009338B9" w:rsidRPr="00634F5A" w:rsidRDefault="009338B9" w:rsidP="0050393D">
            <w:pPr>
              <w:rPr>
                <w:rFonts w:ascii="Times New Roman" w:hAnsi="Times New Roman" w:cs="Times New Roman"/>
              </w:rPr>
            </w:pPr>
          </w:p>
        </w:tc>
        <w:tc>
          <w:tcPr>
            <w:tcW w:w="1209" w:type="pct"/>
          </w:tcPr>
          <w:p w14:paraId="0D8ED11F" w14:textId="77777777" w:rsidR="009338B9" w:rsidRPr="00634F5A" w:rsidRDefault="009338B9" w:rsidP="0050393D">
            <w:pPr>
              <w:rPr>
                <w:rFonts w:ascii="Times New Roman" w:hAnsi="Times New Roman" w:cs="Times New Roman"/>
              </w:rPr>
            </w:pPr>
          </w:p>
        </w:tc>
      </w:tr>
      <w:tr w:rsidR="009338B9" w:rsidRPr="00634F5A" w14:paraId="612531B8" w14:textId="77777777" w:rsidTr="00E32778">
        <w:trPr>
          <w:trHeight w:val="206"/>
        </w:trPr>
        <w:tc>
          <w:tcPr>
            <w:tcW w:w="210" w:type="pct"/>
          </w:tcPr>
          <w:p w14:paraId="061DCA8C" w14:textId="77777777" w:rsidR="009338B9" w:rsidRPr="00634F5A" w:rsidRDefault="009338B9" w:rsidP="0050393D">
            <w:pPr>
              <w:jc w:val="center"/>
              <w:rPr>
                <w:rFonts w:ascii="Times New Roman" w:hAnsi="Times New Roman" w:cs="Times New Roman"/>
              </w:rPr>
            </w:pPr>
            <w:r w:rsidRPr="00634F5A">
              <w:rPr>
                <w:rFonts w:ascii="Times New Roman" w:hAnsi="Times New Roman" w:cs="Times New Roman"/>
              </w:rPr>
              <w:t>…</w:t>
            </w:r>
          </w:p>
        </w:tc>
        <w:tc>
          <w:tcPr>
            <w:tcW w:w="788" w:type="pct"/>
          </w:tcPr>
          <w:p w14:paraId="3FF00133" w14:textId="77777777" w:rsidR="009338B9" w:rsidRPr="00634F5A" w:rsidRDefault="009338B9" w:rsidP="0050393D">
            <w:pPr>
              <w:rPr>
                <w:rFonts w:ascii="Times New Roman" w:hAnsi="Times New Roman" w:cs="Times New Roman"/>
              </w:rPr>
            </w:pPr>
          </w:p>
        </w:tc>
        <w:tc>
          <w:tcPr>
            <w:tcW w:w="599" w:type="pct"/>
          </w:tcPr>
          <w:p w14:paraId="756ADF09" w14:textId="77777777" w:rsidR="009338B9" w:rsidRPr="00634F5A" w:rsidRDefault="009338B9" w:rsidP="0050393D">
            <w:pPr>
              <w:rPr>
                <w:rFonts w:ascii="Times New Roman" w:hAnsi="Times New Roman" w:cs="Times New Roman"/>
              </w:rPr>
            </w:pPr>
          </w:p>
        </w:tc>
        <w:tc>
          <w:tcPr>
            <w:tcW w:w="600" w:type="pct"/>
          </w:tcPr>
          <w:p w14:paraId="1FFB507C" w14:textId="77777777" w:rsidR="009338B9" w:rsidRPr="00634F5A" w:rsidRDefault="009338B9" w:rsidP="0050393D">
            <w:pPr>
              <w:rPr>
                <w:rFonts w:ascii="Times New Roman" w:hAnsi="Times New Roman" w:cs="Times New Roman"/>
              </w:rPr>
            </w:pPr>
          </w:p>
        </w:tc>
        <w:tc>
          <w:tcPr>
            <w:tcW w:w="864" w:type="pct"/>
          </w:tcPr>
          <w:p w14:paraId="074B7466" w14:textId="77777777" w:rsidR="009338B9" w:rsidRPr="00634F5A" w:rsidRDefault="009338B9" w:rsidP="0050393D">
            <w:pPr>
              <w:rPr>
                <w:rFonts w:ascii="Times New Roman" w:hAnsi="Times New Roman" w:cs="Times New Roman"/>
              </w:rPr>
            </w:pPr>
          </w:p>
        </w:tc>
        <w:tc>
          <w:tcPr>
            <w:tcW w:w="731" w:type="pct"/>
          </w:tcPr>
          <w:p w14:paraId="74BD2E3D" w14:textId="77777777" w:rsidR="009338B9" w:rsidRPr="00634F5A" w:rsidRDefault="009338B9" w:rsidP="0050393D">
            <w:pPr>
              <w:rPr>
                <w:rFonts w:ascii="Times New Roman" w:hAnsi="Times New Roman" w:cs="Times New Roman"/>
              </w:rPr>
            </w:pPr>
          </w:p>
        </w:tc>
        <w:tc>
          <w:tcPr>
            <w:tcW w:w="1209" w:type="pct"/>
          </w:tcPr>
          <w:p w14:paraId="18A3DB6A" w14:textId="77777777" w:rsidR="009338B9" w:rsidRPr="00634F5A" w:rsidRDefault="009338B9" w:rsidP="0050393D">
            <w:pPr>
              <w:rPr>
                <w:rFonts w:ascii="Times New Roman" w:hAnsi="Times New Roman" w:cs="Times New Roman"/>
              </w:rPr>
            </w:pPr>
          </w:p>
        </w:tc>
      </w:tr>
    </w:tbl>
    <w:p w14:paraId="6AF1533B" w14:textId="77777777" w:rsidR="009338B9" w:rsidRPr="00634F5A" w:rsidRDefault="009338B9" w:rsidP="0050393D">
      <w:pPr>
        <w:rPr>
          <w:rFonts w:ascii="Times New Roman" w:hAnsi="Times New Roman" w:cs="Times New Roman"/>
          <w:lang w:eastAsia="x-none"/>
        </w:rPr>
      </w:pPr>
    </w:p>
    <w:p w14:paraId="4712F425" w14:textId="77777777" w:rsidR="009F6E09" w:rsidRPr="00634F5A" w:rsidRDefault="009F6E09" w:rsidP="0050393D">
      <w:pPr>
        <w:ind w:right="-566"/>
        <w:rPr>
          <w:rFonts w:ascii="Times New Roman" w:hAnsi="Times New Roman" w:cs="Times New Roman"/>
          <w:sz w:val="16"/>
          <w:szCs w:val="16"/>
        </w:rPr>
      </w:pPr>
      <w:r w:rsidRPr="00634F5A">
        <w:rPr>
          <w:rFonts w:ascii="Times New Roman" w:hAnsi="Times New Roman" w:cs="Times New Roman"/>
          <w:iCs/>
        </w:rPr>
        <w:t>3. Сведения о РИД Индустриального партнёра</w:t>
      </w:r>
      <w:r w:rsidRPr="00634F5A">
        <w:rPr>
          <w:rFonts w:ascii="Times New Roman" w:hAnsi="Times New Roman" w:cs="Times New Roman"/>
        </w:rPr>
        <w:t xml:space="preserve"> (</w:t>
      </w:r>
      <w:r w:rsidRPr="00634F5A">
        <w:rPr>
          <w:rFonts w:ascii="Times New Roman" w:hAnsi="Times New Roman" w:cs="Times New Roman"/>
          <w:iCs/>
        </w:rPr>
        <w:t>за последние 3 года)</w:t>
      </w:r>
    </w:p>
    <w:tbl>
      <w:tblPr>
        <w:tblW w:w="10264"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26"/>
        <w:gridCol w:w="1559"/>
        <w:gridCol w:w="1276"/>
        <w:gridCol w:w="1843"/>
        <w:gridCol w:w="1276"/>
        <w:gridCol w:w="1213"/>
        <w:gridCol w:w="2671"/>
      </w:tblGrid>
      <w:tr w:rsidR="009F6E09" w:rsidRPr="00634F5A" w14:paraId="66158CB2" w14:textId="77777777" w:rsidTr="009F6E09">
        <w:trPr>
          <w:trHeight w:val="573"/>
        </w:trPr>
        <w:tc>
          <w:tcPr>
            <w:tcW w:w="426" w:type="dxa"/>
            <w:vMerge w:val="restart"/>
            <w:tcBorders>
              <w:top w:val="single" w:sz="4" w:space="0" w:color="auto"/>
              <w:left w:val="single" w:sz="4" w:space="0" w:color="auto"/>
              <w:right w:val="single" w:sz="4" w:space="0" w:color="auto"/>
            </w:tcBorders>
          </w:tcPr>
          <w:p w14:paraId="3D2D1711" w14:textId="77777777" w:rsidR="009F6E09" w:rsidRPr="00634F5A" w:rsidRDefault="009F6E09" w:rsidP="0050393D">
            <w:pPr>
              <w:ind w:left="-57" w:right="-57"/>
              <w:jc w:val="center"/>
              <w:rPr>
                <w:rFonts w:ascii="Times New Roman" w:hAnsi="Times New Roman" w:cs="Times New Roman"/>
              </w:rPr>
            </w:pPr>
            <w:r w:rsidRPr="00634F5A">
              <w:rPr>
                <w:rFonts w:ascii="Times New Roman" w:hAnsi="Times New Roman" w:cs="Times New Roman"/>
              </w:rPr>
              <w:t>№ п/п</w:t>
            </w:r>
          </w:p>
        </w:tc>
        <w:tc>
          <w:tcPr>
            <w:tcW w:w="1559" w:type="dxa"/>
            <w:vMerge w:val="restart"/>
            <w:tcBorders>
              <w:top w:val="single" w:sz="4" w:space="0" w:color="auto"/>
              <w:left w:val="single" w:sz="4" w:space="0" w:color="auto"/>
              <w:right w:val="single" w:sz="4" w:space="0" w:color="auto"/>
            </w:tcBorders>
          </w:tcPr>
          <w:p w14:paraId="05DAC909" w14:textId="77777777" w:rsidR="009F6E09" w:rsidRPr="00634F5A" w:rsidRDefault="009F6E09" w:rsidP="0050393D">
            <w:pPr>
              <w:ind w:left="-57" w:right="-57"/>
              <w:jc w:val="center"/>
              <w:rPr>
                <w:rFonts w:ascii="Times New Roman" w:hAnsi="Times New Roman" w:cs="Times New Roman"/>
              </w:rPr>
            </w:pPr>
            <w:r w:rsidRPr="00634F5A">
              <w:rPr>
                <w:rFonts w:ascii="Times New Roman" w:hAnsi="Times New Roman" w:cs="Times New Roman"/>
              </w:rPr>
              <w:t>Вид и наименование РИД</w:t>
            </w:r>
          </w:p>
        </w:tc>
        <w:tc>
          <w:tcPr>
            <w:tcW w:w="1276" w:type="dxa"/>
            <w:vMerge w:val="restart"/>
            <w:tcBorders>
              <w:top w:val="single" w:sz="4" w:space="0" w:color="auto"/>
              <w:left w:val="single" w:sz="4" w:space="0" w:color="auto"/>
              <w:right w:val="single" w:sz="4" w:space="0" w:color="auto"/>
            </w:tcBorders>
          </w:tcPr>
          <w:p w14:paraId="355F1A4A" w14:textId="77777777" w:rsidR="009F6E09" w:rsidRPr="00634F5A" w:rsidRDefault="009F6E09" w:rsidP="0050393D">
            <w:pPr>
              <w:ind w:left="-57" w:right="-40"/>
              <w:jc w:val="center"/>
              <w:rPr>
                <w:rFonts w:ascii="Times New Roman" w:hAnsi="Times New Roman" w:cs="Times New Roman"/>
              </w:rPr>
            </w:pPr>
            <w:r w:rsidRPr="00634F5A">
              <w:rPr>
                <w:rFonts w:ascii="Times New Roman" w:hAnsi="Times New Roman" w:cs="Times New Roman"/>
              </w:rPr>
              <w:t>Вид и номер охранного документа</w:t>
            </w:r>
          </w:p>
        </w:tc>
        <w:tc>
          <w:tcPr>
            <w:tcW w:w="3119" w:type="dxa"/>
            <w:gridSpan w:val="2"/>
            <w:tcBorders>
              <w:top w:val="single" w:sz="4" w:space="0" w:color="auto"/>
              <w:left w:val="single" w:sz="4" w:space="0" w:color="auto"/>
              <w:right w:val="single" w:sz="4" w:space="0" w:color="auto"/>
            </w:tcBorders>
          </w:tcPr>
          <w:p w14:paraId="1C804F51" w14:textId="77777777" w:rsidR="009F6E09" w:rsidRPr="00634F5A" w:rsidRDefault="009F6E09" w:rsidP="0050393D">
            <w:pPr>
              <w:jc w:val="center"/>
              <w:rPr>
                <w:rFonts w:ascii="Times New Roman" w:hAnsi="Times New Roman" w:cs="Times New Roman"/>
              </w:rPr>
            </w:pPr>
            <w:r w:rsidRPr="00634F5A">
              <w:rPr>
                <w:rFonts w:ascii="Times New Roman" w:hAnsi="Times New Roman" w:cs="Times New Roman"/>
              </w:rPr>
              <w:t xml:space="preserve">Балансовая стоимость РИД, </w:t>
            </w:r>
            <w:r w:rsidRPr="00634F5A">
              <w:rPr>
                <w:rFonts w:ascii="Times New Roman" w:hAnsi="Times New Roman" w:cs="Times New Roman"/>
              </w:rPr>
              <w:br/>
              <w:t>тыс. руб.</w:t>
            </w:r>
          </w:p>
        </w:tc>
        <w:tc>
          <w:tcPr>
            <w:tcW w:w="1213" w:type="dxa"/>
            <w:vMerge w:val="restart"/>
            <w:tcBorders>
              <w:top w:val="single" w:sz="4" w:space="0" w:color="auto"/>
              <w:left w:val="single" w:sz="4" w:space="0" w:color="auto"/>
              <w:right w:val="single" w:sz="4" w:space="0" w:color="auto"/>
            </w:tcBorders>
          </w:tcPr>
          <w:p w14:paraId="016FA661" w14:textId="77777777" w:rsidR="009F6E09" w:rsidRPr="00634F5A" w:rsidRDefault="009F6E09" w:rsidP="0050393D">
            <w:pPr>
              <w:rPr>
                <w:rFonts w:ascii="Times New Roman" w:hAnsi="Times New Roman" w:cs="Times New Roman"/>
              </w:rPr>
            </w:pPr>
            <w:r w:rsidRPr="00634F5A">
              <w:rPr>
                <w:rFonts w:ascii="Times New Roman" w:hAnsi="Times New Roman" w:cs="Times New Roman"/>
              </w:rPr>
              <w:t>Использование РИД (да/нет)</w:t>
            </w:r>
          </w:p>
        </w:tc>
        <w:tc>
          <w:tcPr>
            <w:tcW w:w="2671" w:type="dxa"/>
            <w:vMerge w:val="restart"/>
            <w:tcBorders>
              <w:top w:val="single" w:sz="4" w:space="0" w:color="auto"/>
              <w:left w:val="single" w:sz="4" w:space="0" w:color="auto"/>
              <w:right w:val="single" w:sz="4" w:space="0" w:color="auto"/>
            </w:tcBorders>
          </w:tcPr>
          <w:p w14:paraId="334E8372" w14:textId="77777777" w:rsidR="009F6E09" w:rsidRPr="00634F5A" w:rsidRDefault="009F6E09" w:rsidP="0050393D">
            <w:pPr>
              <w:jc w:val="center"/>
              <w:rPr>
                <w:rFonts w:ascii="Times New Roman" w:hAnsi="Times New Roman" w:cs="Times New Roman"/>
              </w:rPr>
            </w:pPr>
            <w:r w:rsidRPr="00634F5A">
              <w:rPr>
                <w:rFonts w:ascii="Times New Roman" w:hAnsi="Times New Roman" w:cs="Times New Roman"/>
              </w:rPr>
              <w:t>Доходы</w:t>
            </w:r>
            <w:r w:rsidRPr="00634F5A">
              <w:rPr>
                <w:rFonts w:ascii="Times New Roman" w:hAnsi="Times New Roman" w:cs="Times New Roman"/>
                <w:bCs/>
                <w:sz w:val="20"/>
                <w:vertAlign w:val="superscript"/>
              </w:rPr>
              <w:footnoteReference w:id="56"/>
            </w:r>
            <w:r w:rsidRPr="00634F5A">
              <w:rPr>
                <w:rFonts w:ascii="Times New Roman" w:hAnsi="Times New Roman" w:cs="Times New Roman"/>
              </w:rPr>
              <w:t>, полученные от использования РИД (за последние 2 года), тыс. руб.</w:t>
            </w:r>
          </w:p>
        </w:tc>
      </w:tr>
      <w:tr w:rsidR="009F6E09" w:rsidRPr="00634F5A" w14:paraId="0A0ACD5B" w14:textId="77777777" w:rsidTr="009F6E09">
        <w:trPr>
          <w:trHeight w:val="572"/>
        </w:trPr>
        <w:tc>
          <w:tcPr>
            <w:tcW w:w="426" w:type="dxa"/>
            <w:vMerge/>
            <w:tcBorders>
              <w:left w:val="single" w:sz="4" w:space="0" w:color="auto"/>
              <w:bottom w:val="single" w:sz="4" w:space="0" w:color="auto"/>
              <w:right w:val="single" w:sz="4" w:space="0" w:color="auto"/>
            </w:tcBorders>
          </w:tcPr>
          <w:p w14:paraId="63C37DAA" w14:textId="77777777" w:rsidR="009F6E09" w:rsidRPr="00634F5A" w:rsidRDefault="009F6E09" w:rsidP="0050393D">
            <w:pPr>
              <w:jc w:val="center"/>
              <w:rPr>
                <w:rFonts w:ascii="Times New Roman" w:hAnsi="Times New Roman" w:cs="Times New Roman"/>
              </w:rPr>
            </w:pPr>
          </w:p>
        </w:tc>
        <w:tc>
          <w:tcPr>
            <w:tcW w:w="1559" w:type="dxa"/>
            <w:vMerge/>
            <w:tcBorders>
              <w:left w:val="single" w:sz="4" w:space="0" w:color="auto"/>
              <w:bottom w:val="single" w:sz="4" w:space="0" w:color="auto"/>
              <w:right w:val="single" w:sz="4" w:space="0" w:color="auto"/>
            </w:tcBorders>
          </w:tcPr>
          <w:p w14:paraId="5DB8C19E" w14:textId="77777777" w:rsidR="009F6E09" w:rsidRPr="00634F5A" w:rsidRDefault="009F6E09" w:rsidP="0050393D">
            <w:pPr>
              <w:jc w:val="center"/>
              <w:rPr>
                <w:rFonts w:ascii="Times New Roman" w:hAnsi="Times New Roman" w:cs="Times New Roman"/>
              </w:rPr>
            </w:pPr>
          </w:p>
        </w:tc>
        <w:tc>
          <w:tcPr>
            <w:tcW w:w="1276" w:type="dxa"/>
            <w:vMerge/>
            <w:tcBorders>
              <w:left w:val="single" w:sz="4" w:space="0" w:color="auto"/>
              <w:bottom w:val="single" w:sz="4" w:space="0" w:color="auto"/>
              <w:right w:val="single" w:sz="4" w:space="0" w:color="auto"/>
            </w:tcBorders>
          </w:tcPr>
          <w:p w14:paraId="13E8A298" w14:textId="77777777" w:rsidR="009F6E09" w:rsidRPr="00634F5A" w:rsidRDefault="009F6E09" w:rsidP="0050393D">
            <w:pPr>
              <w:jc w:val="center"/>
              <w:rPr>
                <w:rFonts w:ascii="Times New Roman" w:hAnsi="Times New Roman" w:cs="Times New Roman"/>
              </w:rPr>
            </w:pPr>
          </w:p>
        </w:tc>
        <w:tc>
          <w:tcPr>
            <w:tcW w:w="1843" w:type="dxa"/>
            <w:tcBorders>
              <w:left w:val="single" w:sz="4" w:space="0" w:color="auto"/>
              <w:bottom w:val="single" w:sz="4" w:space="0" w:color="auto"/>
              <w:right w:val="single" w:sz="4" w:space="0" w:color="auto"/>
            </w:tcBorders>
          </w:tcPr>
          <w:p w14:paraId="5EB24CAD" w14:textId="77777777" w:rsidR="009F6E09" w:rsidRPr="00634F5A" w:rsidRDefault="009F6E09" w:rsidP="0050393D">
            <w:pPr>
              <w:jc w:val="center"/>
              <w:rPr>
                <w:rFonts w:ascii="Times New Roman" w:hAnsi="Times New Roman" w:cs="Times New Roman"/>
              </w:rPr>
            </w:pPr>
            <w:r w:rsidRPr="00634F5A">
              <w:rPr>
                <w:rFonts w:ascii="Times New Roman" w:hAnsi="Times New Roman" w:cs="Times New Roman"/>
              </w:rPr>
              <w:t>Первоначальная</w:t>
            </w:r>
          </w:p>
        </w:tc>
        <w:tc>
          <w:tcPr>
            <w:tcW w:w="1276" w:type="dxa"/>
            <w:tcBorders>
              <w:left w:val="single" w:sz="4" w:space="0" w:color="auto"/>
              <w:bottom w:val="single" w:sz="4" w:space="0" w:color="auto"/>
              <w:right w:val="single" w:sz="4" w:space="0" w:color="auto"/>
            </w:tcBorders>
          </w:tcPr>
          <w:p w14:paraId="7934702C" w14:textId="77777777" w:rsidR="009F6E09" w:rsidRPr="00634F5A" w:rsidRDefault="009F6E09" w:rsidP="0050393D">
            <w:pPr>
              <w:ind w:left="-57" w:right="-57"/>
              <w:jc w:val="center"/>
              <w:rPr>
                <w:rFonts w:ascii="Times New Roman" w:hAnsi="Times New Roman" w:cs="Times New Roman"/>
              </w:rPr>
            </w:pPr>
            <w:r w:rsidRPr="00634F5A">
              <w:rPr>
                <w:rFonts w:ascii="Times New Roman" w:hAnsi="Times New Roman" w:cs="Times New Roman"/>
              </w:rPr>
              <w:t xml:space="preserve">Остаточная </w:t>
            </w:r>
          </w:p>
        </w:tc>
        <w:tc>
          <w:tcPr>
            <w:tcW w:w="1213" w:type="dxa"/>
            <w:vMerge/>
            <w:tcBorders>
              <w:left w:val="single" w:sz="4" w:space="0" w:color="auto"/>
              <w:bottom w:val="single" w:sz="4" w:space="0" w:color="auto"/>
              <w:right w:val="single" w:sz="4" w:space="0" w:color="auto"/>
            </w:tcBorders>
          </w:tcPr>
          <w:p w14:paraId="6BC03454" w14:textId="77777777" w:rsidR="009F6E09" w:rsidRPr="00634F5A" w:rsidRDefault="009F6E09" w:rsidP="0050393D">
            <w:pPr>
              <w:jc w:val="center"/>
              <w:rPr>
                <w:rFonts w:ascii="Times New Roman" w:hAnsi="Times New Roman" w:cs="Times New Roman"/>
              </w:rPr>
            </w:pPr>
          </w:p>
        </w:tc>
        <w:tc>
          <w:tcPr>
            <w:tcW w:w="2671" w:type="dxa"/>
            <w:vMerge/>
            <w:tcBorders>
              <w:left w:val="single" w:sz="4" w:space="0" w:color="auto"/>
              <w:bottom w:val="single" w:sz="4" w:space="0" w:color="auto"/>
              <w:right w:val="single" w:sz="4" w:space="0" w:color="auto"/>
            </w:tcBorders>
          </w:tcPr>
          <w:p w14:paraId="47A46D88" w14:textId="77777777" w:rsidR="009F6E09" w:rsidRPr="00634F5A" w:rsidRDefault="009F6E09" w:rsidP="0050393D">
            <w:pPr>
              <w:jc w:val="center"/>
              <w:rPr>
                <w:rFonts w:ascii="Times New Roman" w:hAnsi="Times New Roman" w:cs="Times New Roman"/>
              </w:rPr>
            </w:pPr>
          </w:p>
        </w:tc>
      </w:tr>
      <w:tr w:rsidR="009F6E09" w:rsidRPr="00634F5A" w14:paraId="0B73D2A6" w14:textId="77777777" w:rsidTr="009F6E09">
        <w:tc>
          <w:tcPr>
            <w:tcW w:w="426" w:type="dxa"/>
            <w:tcBorders>
              <w:top w:val="single" w:sz="4" w:space="0" w:color="auto"/>
              <w:left w:val="single" w:sz="4" w:space="0" w:color="auto"/>
              <w:bottom w:val="single" w:sz="4" w:space="0" w:color="auto"/>
              <w:right w:val="single" w:sz="4" w:space="0" w:color="auto"/>
            </w:tcBorders>
          </w:tcPr>
          <w:p w14:paraId="5B74D275" w14:textId="77777777" w:rsidR="009F6E09" w:rsidRPr="00634F5A" w:rsidRDefault="009F6E09" w:rsidP="0050393D">
            <w:pPr>
              <w:rPr>
                <w:rFonts w:ascii="Times New Roman" w:hAnsi="Times New Roman" w:cs="Times New Roman"/>
              </w:rPr>
            </w:pPr>
            <w:r w:rsidRPr="00634F5A">
              <w:rPr>
                <w:rFonts w:ascii="Times New Roman"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14:paraId="2BBAA766" w14:textId="77777777" w:rsidR="009F6E09" w:rsidRPr="00634F5A" w:rsidRDefault="009F6E09" w:rsidP="0050393D">
            <w:pP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32B4C62D" w14:textId="77777777" w:rsidR="009F6E09" w:rsidRPr="00634F5A" w:rsidRDefault="009F6E09" w:rsidP="0050393D">
            <w:pP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14:paraId="5C23892F" w14:textId="77777777" w:rsidR="009F6E09" w:rsidRPr="00634F5A" w:rsidRDefault="009F6E09" w:rsidP="0050393D">
            <w:pP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5A52ABEF" w14:textId="77777777" w:rsidR="009F6E09" w:rsidRPr="00634F5A" w:rsidRDefault="009F6E09" w:rsidP="0050393D">
            <w:pPr>
              <w:rPr>
                <w:rFonts w:ascii="Times New Roman" w:hAnsi="Times New Roman" w:cs="Times New Roman"/>
              </w:rPr>
            </w:pPr>
          </w:p>
        </w:tc>
        <w:tc>
          <w:tcPr>
            <w:tcW w:w="1213" w:type="dxa"/>
            <w:tcBorders>
              <w:top w:val="single" w:sz="4" w:space="0" w:color="auto"/>
              <w:left w:val="single" w:sz="4" w:space="0" w:color="auto"/>
              <w:bottom w:val="single" w:sz="4" w:space="0" w:color="auto"/>
              <w:right w:val="single" w:sz="4" w:space="0" w:color="auto"/>
            </w:tcBorders>
          </w:tcPr>
          <w:p w14:paraId="309AE430" w14:textId="77777777" w:rsidR="009F6E09" w:rsidRPr="00634F5A" w:rsidRDefault="009F6E09" w:rsidP="0050393D">
            <w:pPr>
              <w:rPr>
                <w:rFonts w:ascii="Times New Roman" w:hAnsi="Times New Roman" w:cs="Times New Roman"/>
              </w:rPr>
            </w:pPr>
          </w:p>
        </w:tc>
        <w:tc>
          <w:tcPr>
            <w:tcW w:w="2671" w:type="dxa"/>
            <w:tcBorders>
              <w:top w:val="single" w:sz="4" w:space="0" w:color="auto"/>
              <w:left w:val="single" w:sz="4" w:space="0" w:color="auto"/>
              <w:bottom w:val="single" w:sz="4" w:space="0" w:color="auto"/>
              <w:right w:val="single" w:sz="4" w:space="0" w:color="auto"/>
            </w:tcBorders>
          </w:tcPr>
          <w:p w14:paraId="4130E2A6" w14:textId="77777777" w:rsidR="009F6E09" w:rsidRPr="00634F5A" w:rsidRDefault="009F6E09" w:rsidP="0050393D">
            <w:pPr>
              <w:rPr>
                <w:rFonts w:ascii="Times New Roman" w:hAnsi="Times New Roman" w:cs="Times New Roman"/>
              </w:rPr>
            </w:pPr>
          </w:p>
        </w:tc>
      </w:tr>
      <w:tr w:rsidR="009F6E09" w:rsidRPr="00634F5A" w14:paraId="79E3B6B7" w14:textId="77777777" w:rsidTr="009F6E09">
        <w:tc>
          <w:tcPr>
            <w:tcW w:w="426" w:type="dxa"/>
            <w:tcBorders>
              <w:top w:val="single" w:sz="4" w:space="0" w:color="auto"/>
              <w:left w:val="single" w:sz="4" w:space="0" w:color="auto"/>
              <w:bottom w:val="single" w:sz="4" w:space="0" w:color="auto"/>
              <w:right w:val="single" w:sz="4" w:space="0" w:color="auto"/>
            </w:tcBorders>
          </w:tcPr>
          <w:p w14:paraId="7564E3B2" w14:textId="77777777" w:rsidR="009F6E09" w:rsidRPr="00634F5A" w:rsidRDefault="009F6E09" w:rsidP="0050393D">
            <w:pPr>
              <w:rPr>
                <w:rFonts w:ascii="Times New Roman" w:hAnsi="Times New Roman" w:cs="Times New Roman"/>
              </w:rPr>
            </w:pPr>
            <w:r w:rsidRPr="00634F5A">
              <w:rPr>
                <w:rFonts w:ascii="Times New Roman" w:hAnsi="Times New Roman" w:cs="Times New Roman"/>
              </w:rPr>
              <w:t>2.</w:t>
            </w:r>
          </w:p>
        </w:tc>
        <w:tc>
          <w:tcPr>
            <w:tcW w:w="1559" w:type="dxa"/>
            <w:tcBorders>
              <w:top w:val="single" w:sz="4" w:space="0" w:color="auto"/>
              <w:left w:val="single" w:sz="4" w:space="0" w:color="auto"/>
              <w:bottom w:val="single" w:sz="4" w:space="0" w:color="auto"/>
              <w:right w:val="single" w:sz="4" w:space="0" w:color="auto"/>
            </w:tcBorders>
          </w:tcPr>
          <w:p w14:paraId="3A80291D" w14:textId="77777777" w:rsidR="009F6E09" w:rsidRPr="00634F5A" w:rsidRDefault="009F6E09" w:rsidP="0050393D">
            <w:pP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61B60457" w14:textId="77777777" w:rsidR="009F6E09" w:rsidRPr="00634F5A" w:rsidRDefault="009F6E09" w:rsidP="0050393D">
            <w:pP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14:paraId="1ED17066" w14:textId="77777777" w:rsidR="009F6E09" w:rsidRPr="00634F5A" w:rsidRDefault="009F6E09" w:rsidP="0050393D">
            <w:pP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63D1B705" w14:textId="77777777" w:rsidR="009F6E09" w:rsidRPr="00634F5A" w:rsidRDefault="009F6E09" w:rsidP="0050393D">
            <w:pPr>
              <w:rPr>
                <w:rFonts w:ascii="Times New Roman" w:hAnsi="Times New Roman" w:cs="Times New Roman"/>
              </w:rPr>
            </w:pPr>
          </w:p>
        </w:tc>
        <w:tc>
          <w:tcPr>
            <w:tcW w:w="1213" w:type="dxa"/>
            <w:tcBorders>
              <w:top w:val="single" w:sz="4" w:space="0" w:color="auto"/>
              <w:left w:val="single" w:sz="4" w:space="0" w:color="auto"/>
              <w:bottom w:val="single" w:sz="4" w:space="0" w:color="auto"/>
              <w:right w:val="single" w:sz="4" w:space="0" w:color="auto"/>
            </w:tcBorders>
          </w:tcPr>
          <w:p w14:paraId="7F671CF8" w14:textId="77777777" w:rsidR="009F6E09" w:rsidRPr="00634F5A" w:rsidRDefault="009F6E09" w:rsidP="0050393D">
            <w:pPr>
              <w:rPr>
                <w:rFonts w:ascii="Times New Roman" w:hAnsi="Times New Roman" w:cs="Times New Roman"/>
              </w:rPr>
            </w:pPr>
          </w:p>
        </w:tc>
        <w:tc>
          <w:tcPr>
            <w:tcW w:w="2671" w:type="dxa"/>
            <w:tcBorders>
              <w:top w:val="single" w:sz="4" w:space="0" w:color="auto"/>
              <w:left w:val="single" w:sz="4" w:space="0" w:color="auto"/>
              <w:bottom w:val="single" w:sz="4" w:space="0" w:color="auto"/>
              <w:right w:val="single" w:sz="4" w:space="0" w:color="auto"/>
            </w:tcBorders>
          </w:tcPr>
          <w:p w14:paraId="31CF5459" w14:textId="77777777" w:rsidR="009F6E09" w:rsidRPr="00634F5A" w:rsidRDefault="009F6E09" w:rsidP="0050393D">
            <w:pPr>
              <w:rPr>
                <w:rFonts w:ascii="Times New Roman" w:hAnsi="Times New Roman" w:cs="Times New Roman"/>
              </w:rPr>
            </w:pPr>
          </w:p>
        </w:tc>
      </w:tr>
      <w:tr w:rsidR="009F6E09" w:rsidRPr="00634F5A" w14:paraId="69E6B938" w14:textId="77777777" w:rsidTr="009F6E09">
        <w:tc>
          <w:tcPr>
            <w:tcW w:w="426" w:type="dxa"/>
            <w:tcBorders>
              <w:top w:val="single" w:sz="4" w:space="0" w:color="auto"/>
              <w:left w:val="single" w:sz="4" w:space="0" w:color="auto"/>
              <w:bottom w:val="single" w:sz="4" w:space="0" w:color="auto"/>
              <w:right w:val="single" w:sz="4" w:space="0" w:color="auto"/>
            </w:tcBorders>
            <w:shd w:val="clear" w:color="auto" w:fill="auto"/>
          </w:tcPr>
          <w:p w14:paraId="2FE58943" w14:textId="77777777" w:rsidR="009F6E09" w:rsidRPr="00634F5A" w:rsidRDefault="009F6E09" w:rsidP="0050393D">
            <w:pPr>
              <w:rPr>
                <w:rFonts w:ascii="Times New Roman" w:hAnsi="Times New Roman" w:cs="Times New Roman"/>
              </w:rPr>
            </w:pPr>
            <w:r w:rsidRPr="00634F5A">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tcPr>
          <w:p w14:paraId="13CF8FB5" w14:textId="77777777" w:rsidR="009F6E09" w:rsidRPr="00634F5A" w:rsidRDefault="009F6E09" w:rsidP="0050393D">
            <w:pP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1CC8C75B" w14:textId="77777777" w:rsidR="009F6E09" w:rsidRPr="00634F5A" w:rsidRDefault="009F6E09" w:rsidP="0050393D">
            <w:pP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14:paraId="5D94B52A" w14:textId="77777777" w:rsidR="009F6E09" w:rsidRPr="00634F5A" w:rsidRDefault="009F6E09" w:rsidP="0050393D">
            <w:pP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2CF6F48F" w14:textId="77777777" w:rsidR="009F6E09" w:rsidRPr="00634F5A" w:rsidRDefault="009F6E09" w:rsidP="0050393D">
            <w:pPr>
              <w:rPr>
                <w:rFonts w:ascii="Times New Roman" w:hAnsi="Times New Roman" w:cs="Times New Roman"/>
              </w:rPr>
            </w:pPr>
          </w:p>
        </w:tc>
        <w:tc>
          <w:tcPr>
            <w:tcW w:w="1213" w:type="dxa"/>
            <w:tcBorders>
              <w:top w:val="single" w:sz="4" w:space="0" w:color="auto"/>
              <w:left w:val="single" w:sz="4" w:space="0" w:color="auto"/>
              <w:bottom w:val="single" w:sz="4" w:space="0" w:color="auto"/>
              <w:right w:val="single" w:sz="4" w:space="0" w:color="auto"/>
            </w:tcBorders>
          </w:tcPr>
          <w:p w14:paraId="1910E5CC" w14:textId="77777777" w:rsidR="009F6E09" w:rsidRPr="00634F5A" w:rsidRDefault="009F6E09" w:rsidP="0050393D">
            <w:pPr>
              <w:rPr>
                <w:rFonts w:ascii="Times New Roman" w:hAnsi="Times New Roman" w:cs="Times New Roman"/>
              </w:rPr>
            </w:pPr>
          </w:p>
        </w:tc>
        <w:tc>
          <w:tcPr>
            <w:tcW w:w="2671" w:type="dxa"/>
            <w:tcBorders>
              <w:top w:val="single" w:sz="4" w:space="0" w:color="auto"/>
              <w:left w:val="single" w:sz="4" w:space="0" w:color="auto"/>
              <w:bottom w:val="single" w:sz="4" w:space="0" w:color="auto"/>
              <w:right w:val="single" w:sz="4" w:space="0" w:color="auto"/>
            </w:tcBorders>
          </w:tcPr>
          <w:p w14:paraId="384C8067" w14:textId="77777777" w:rsidR="009F6E09" w:rsidRPr="00634F5A" w:rsidRDefault="009F6E09" w:rsidP="0050393D">
            <w:pPr>
              <w:rPr>
                <w:rFonts w:ascii="Times New Roman" w:hAnsi="Times New Roman" w:cs="Times New Roman"/>
              </w:rPr>
            </w:pPr>
          </w:p>
        </w:tc>
      </w:tr>
    </w:tbl>
    <w:p w14:paraId="535C9653" w14:textId="77777777" w:rsidR="009338B9" w:rsidRPr="00634F5A" w:rsidRDefault="009338B9" w:rsidP="0050393D">
      <w:pPr>
        <w:widowControl/>
        <w:rPr>
          <w:rFonts w:ascii="Times New Roman" w:hAnsi="Times New Roman" w:cs="Times New Roman"/>
        </w:rPr>
      </w:pPr>
    </w:p>
    <w:p w14:paraId="21FFC718" w14:textId="77777777" w:rsidR="00812F01" w:rsidRPr="00634F5A" w:rsidRDefault="00812F01" w:rsidP="0050393D">
      <w:pPr>
        <w:widowControl/>
        <w:rPr>
          <w:rFonts w:ascii="Times New Roman" w:hAnsi="Times New Roman" w:cs="Times New Roman"/>
        </w:rPr>
      </w:pPr>
    </w:p>
    <w:p w14:paraId="6C85AE7F" w14:textId="77777777" w:rsidR="00812F01" w:rsidRPr="00634F5A" w:rsidRDefault="00812F01" w:rsidP="0050393D">
      <w:pPr>
        <w:rPr>
          <w:rFonts w:ascii="Times New Roman" w:hAnsi="Times New Roman" w:cs="Times New Roman"/>
          <w:b/>
          <w:color w:val="auto"/>
        </w:rPr>
      </w:pPr>
      <w:r w:rsidRPr="00634F5A">
        <w:rPr>
          <w:rFonts w:ascii="Times New Roman" w:hAnsi="Times New Roman" w:cs="Times New Roman"/>
          <w:b/>
          <w:color w:val="auto"/>
        </w:rPr>
        <w:t xml:space="preserve">Руководитель </w:t>
      </w:r>
      <w:r w:rsidRPr="00634F5A">
        <w:rPr>
          <w:rFonts w:ascii="Times New Roman" w:eastAsia="Times New Roman" w:hAnsi="Times New Roman" w:cs="Times New Roman"/>
          <w:b/>
          <w:color w:val="auto"/>
          <w:lang w:eastAsia="x-none"/>
        </w:rPr>
        <w:t>организации</w:t>
      </w:r>
    </w:p>
    <w:p w14:paraId="5F84229D" w14:textId="77777777" w:rsidR="00812F01" w:rsidRPr="00634F5A" w:rsidRDefault="00812F01" w:rsidP="0050393D">
      <w:pPr>
        <w:rPr>
          <w:rFonts w:ascii="Times New Roman" w:hAnsi="Times New Roman" w:cs="Times New Roman"/>
          <w:color w:val="auto"/>
        </w:rPr>
      </w:pPr>
      <w:r w:rsidRPr="00634F5A">
        <w:rPr>
          <w:rFonts w:ascii="Times New Roman" w:hAnsi="Times New Roman" w:cs="Times New Roman"/>
          <w:color w:val="auto"/>
        </w:rPr>
        <w:t>(уполномоченное лицо) ___________________________________________ (И.О. Фамилия)</w:t>
      </w:r>
    </w:p>
    <w:p w14:paraId="6B30D133" w14:textId="77777777" w:rsidR="00812F01" w:rsidRPr="00634F5A" w:rsidRDefault="00812F01" w:rsidP="0050393D">
      <w:pPr>
        <w:tabs>
          <w:tab w:val="left" w:pos="1860"/>
        </w:tabs>
        <w:rPr>
          <w:lang w:eastAsia="x-none"/>
        </w:rPr>
      </w:pPr>
      <w:r w:rsidRPr="00634F5A">
        <w:rPr>
          <w:rFonts w:ascii="Times New Roman" w:hAnsi="Times New Roman" w:cs="Times New Roman"/>
          <w:color w:val="auto"/>
          <w:vertAlign w:val="superscript"/>
        </w:rPr>
        <w:t>М.П.</w:t>
      </w:r>
    </w:p>
    <w:p w14:paraId="4AD68E82" w14:textId="77777777" w:rsidR="00812F01" w:rsidRPr="00634F5A" w:rsidRDefault="00812F01" w:rsidP="0050393D">
      <w:pPr>
        <w:widowControl/>
        <w:rPr>
          <w:rFonts w:ascii="Times New Roman" w:hAnsi="Times New Roman" w:cs="Times New Roman"/>
        </w:rPr>
      </w:pPr>
    </w:p>
    <w:p w14:paraId="2425EA2B" w14:textId="77777777" w:rsidR="00812F01" w:rsidRPr="00634F5A" w:rsidRDefault="00812F01" w:rsidP="0050393D">
      <w:pPr>
        <w:widowControl/>
        <w:rPr>
          <w:rFonts w:ascii="Times New Roman" w:hAnsi="Times New Roman" w:cs="Times New Roman"/>
        </w:rPr>
      </w:pPr>
    </w:p>
    <w:p w14:paraId="5D953E66" w14:textId="77777777" w:rsidR="009338B9" w:rsidRPr="00634F5A" w:rsidRDefault="009338B9" w:rsidP="0050393D">
      <w:pPr>
        <w:widowControl/>
        <w:rPr>
          <w:rFonts w:ascii="Times New Roman" w:eastAsia="Times New Roman" w:hAnsi="Times New Roman" w:cs="Times New Roman"/>
          <w:b/>
          <w:bCs/>
          <w:iCs/>
          <w:color w:val="auto"/>
          <w:lang w:val="x-none" w:eastAsia="x-none"/>
        </w:rPr>
      </w:pPr>
      <w:r w:rsidRPr="00634F5A">
        <w:rPr>
          <w:i/>
        </w:rPr>
        <w:br w:type="page"/>
      </w:r>
    </w:p>
    <w:p w14:paraId="4187B389" w14:textId="77777777" w:rsidR="0084331C" w:rsidRPr="00634F5A" w:rsidRDefault="0084331C" w:rsidP="0050393D">
      <w:pPr>
        <w:pStyle w:val="Heading20"/>
        <w:keepNext/>
        <w:keepLines/>
        <w:shd w:val="clear" w:color="auto" w:fill="auto"/>
        <w:tabs>
          <w:tab w:val="left" w:pos="-142"/>
          <w:tab w:val="left" w:pos="358"/>
        </w:tabs>
        <w:ind w:firstLine="0"/>
        <w:jc w:val="left"/>
        <w:outlineLvl w:val="0"/>
        <w:rPr>
          <w:i w:val="0"/>
          <w:caps/>
          <w:sz w:val="24"/>
          <w:szCs w:val="24"/>
          <w:lang w:val="ru-RU"/>
        </w:rPr>
      </w:pPr>
      <w:bookmarkStart w:id="157" w:name="_Toc130554849"/>
      <w:r w:rsidRPr="00634F5A">
        <w:rPr>
          <w:i w:val="0"/>
          <w:sz w:val="24"/>
          <w:szCs w:val="24"/>
        </w:rPr>
        <w:lastRenderedPageBreak/>
        <w:t xml:space="preserve">ФОРМА </w:t>
      </w:r>
      <w:r w:rsidR="009338B9" w:rsidRPr="00634F5A">
        <w:rPr>
          <w:i w:val="0"/>
          <w:sz w:val="24"/>
          <w:szCs w:val="24"/>
          <w:lang w:val="ru-RU"/>
        </w:rPr>
        <w:t>6</w:t>
      </w:r>
      <w:r w:rsidRPr="00634F5A">
        <w:rPr>
          <w:i w:val="0"/>
          <w:sz w:val="24"/>
          <w:szCs w:val="24"/>
        </w:rPr>
        <w:t xml:space="preserve">. </w:t>
      </w:r>
      <w:r w:rsidRPr="00634F5A">
        <w:rPr>
          <w:i w:val="0"/>
          <w:caps/>
          <w:sz w:val="24"/>
          <w:szCs w:val="24"/>
          <w:lang w:val="ru-RU"/>
        </w:rPr>
        <w:t>сОГЛАСИЕ УЧРЕДИТЕЛЯ</w:t>
      </w:r>
      <w:r w:rsidRPr="00634F5A">
        <w:rPr>
          <w:rFonts w:eastAsia="Calibri"/>
          <w:b w:val="0"/>
          <w:i w:val="0"/>
          <w:sz w:val="24"/>
          <w:szCs w:val="24"/>
          <w:vertAlign w:val="superscript"/>
          <w:lang w:eastAsia="en-US"/>
        </w:rPr>
        <w:footnoteReference w:id="57"/>
      </w:r>
      <w:bookmarkEnd w:id="153"/>
      <w:bookmarkEnd w:id="154"/>
      <w:bookmarkEnd w:id="155"/>
      <w:bookmarkEnd w:id="156"/>
      <w:bookmarkEnd w:id="157"/>
      <w:r w:rsidRPr="00634F5A">
        <w:rPr>
          <w:b w:val="0"/>
          <w:i w:val="0"/>
        </w:rPr>
        <w:t xml:space="preserve"> </w:t>
      </w:r>
    </w:p>
    <w:p w14:paraId="0DFF5881" w14:textId="77777777" w:rsidR="0084331C" w:rsidRPr="00634F5A" w:rsidRDefault="0084331C" w:rsidP="004F0B0C">
      <w:pPr>
        <w:shd w:val="clear" w:color="auto" w:fill="D9D9D9" w:themeFill="background1" w:themeFillShade="D9"/>
        <w:jc w:val="both"/>
        <w:rPr>
          <w:rFonts w:ascii="Times New Roman" w:hAnsi="Times New Roman" w:cs="Times New Roman"/>
          <w:i/>
          <w:color w:val="auto"/>
          <w:sz w:val="22"/>
          <w:szCs w:val="22"/>
        </w:rPr>
      </w:pPr>
      <w:r w:rsidRPr="00634F5A">
        <w:rPr>
          <w:rFonts w:ascii="Times New Roman" w:hAnsi="Times New Roman" w:cs="Times New Roman"/>
          <w:i/>
          <w:color w:val="auto"/>
          <w:sz w:val="22"/>
          <w:szCs w:val="22"/>
        </w:rPr>
        <w:t>Оформляется на бланке учредителя</w:t>
      </w:r>
      <w:r w:rsidR="00704090" w:rsidRPr="00634F5A">
        <w:rPr>
          <w:rFonts w:ascii="Times New Roman" w:hAnsi="Times New Roman" w:cs="Times New Roman"/>
          <w:i/>
          <w:color w:val="auto"/>
          <w:sz w:val="22"/>
          <w:szCs w:val="22"/>
        </w:rPr>
        <w:t>.</w:t>
      </w:r>
    </w:p>
    <w:p w14:paraId="17F2F627" w14:textId="77777777" w:rsidR="0084331C" w:rsidRPr="00634F5A" w:rsidRDefault="00704090" w:rsidP="004F0B0C">
      <w:pPr>
        <w:shd w:val="clear" w:color="auto" w:fill="D9D9D9" w:themeFill="background1" w:themeFillShade="D9"/>
        <w:jc w:val="both"/>
        <w:rPr>
          <w:rFonts w:ascii="Times New Roman" w:eastAsia="Times New Roman" w:hAnsi="Times New Roman" w:cs="Times New Roman"/>
          <w:b/>
          <w:bCs/>
          <w:color w:val="auto"/>
          <w:szCs w:val="20"/>
        </w:rPr>
      </w:pPr>
      <w:r w:rsidRPr="00634F5A">
        <w:rPr>
          <w:rFonts w:ascii="Times New Roman" w:hAnsi="Times New Roman" w:cs="Times New Roman"/>
          <w:bCs/>
          <w:i/>
          <w:color w:val="auto"/>
          <w:sz w:val="22"/>
          <w:szCs w:val="22"/>
        </w:rPr>
        <w:t>Письмо необходимо подготовить в виде электронного документа в текстовом формате (*.</w:t>
      </w:r>
      <w:r w:rsidRPr="00634F5A">
        <w:rPr>
          <w:rFonts w:ascii="Times New Roman" w:hAnsi="Times New Roman" w:cs="Times New Roman"/>
          <w:bCs/>
          <w:i/>
          <w:color w:val="auto"/>
          <w:sz w:val="22"/>
          <w:szCs w:val="22"/>
          <w:lang w:val="en-US"/>
        </w:rPr>
        <w:t>doc</w:t>
      </w:r>
      <w:r w:rsidR="003C7266" w:rsidRPr="00634F5A">
        <w:rPr>
          <w:rFonts w:ascii="Times New Roman" w:hAnsi="Times New Roman" w:cs="Times New Roman"/>
          <w:bCs/>
          <w:i/>
          <w:color w:val="auto"/>
          <w:sz w:val="22"/>
          <w:szCs w:val="22"/>
        </w:rPr>
        <w:t xml:space="preserve">, </w:t>
      </w:r>
      <w:r w:rsidR="003C7266" w:rsidRPr="00634F5A">
        <w:rPr>
          <w:rFonts w:ascii="Times New Roman" w:eastAsia="Times New Roman" w:hAnsi="Times New Roman" w:cs="Times New Roman"/>
          <w:bCs/>
          <w:i/>
          <w:color w:val="auto"/>
          <w:sz w:val="22"/>
          <w:szCs w:val="22"/>
          <w:shd w:val="clear" w:color="auto" w:fill="D9D9D9" w:themeFill="background1" w:themeFillShade="D9"/>
        </w:rPr>
        <w:t>*.docx</w:t>
      </w:r>
      <w:r w:rsidRPr="00634F5A">
        <w:rPr>
          <w:rFonts w:ascii="Times New Roman" w:hAnsi="Times New Roman" w:cs="Times New Roman"/>
          <w:bCs/>
          <w:i/>
          <w:color w:val="auto"/>
          <w:sz w:val="22"/>
          <w:szCs w:val="22"/>
        </w:rPr>
        <w:t>) по приведенному ниже шаблону, распечатать, подписать, отсканировать и разместить в виде файла в формате (*.</w:t>
      </w:r>
      <w:r w:rsidRPr="00634F5A">
        <w:rPr>
          <w:rFonts w:ascii="Times New Roman" w:hAnsi="Times New Roman" w:cs="Times New Roman"/>
          <w:bCs/>
          <w:i/>
          <w:color w:val="auto"/>
          <w:sz w:val="22"/>
          <w:szCs w:val="22"/>
          <w:lang w:val="en-US"/>
        </w:rPr>
        <w:t>pdf</w:t>
      </w:r>
      <w:r w:rsidRPr="00634F5A">
        <w:rPr>
          <w:rFonts w:ascii="Times New Roman" w:hAnsi="Times New Roman" w:cs="Times New Roman"/>
          <w:bCs/>
          <w:i/>
          <w:color w:val="auto"/>
          <w:sz w:val="22"/>
          <w:szCs w:val="22"/>
        </w:rPr>
        <w:t xml:space="preserve">) на Портале </w:t>
      </w:r>
      <w:r w:rsidR="00E878CA" w:rsidRPr="00634F5A">
        <w:rPr>
          <w:rFonts w:ascii="Times New Roman" w:hAnsi="Times New Roman"/>
          <w:i/>
          <w:sz w:val="22"/>
          <w:szCs w:val="22"/>
          <w:shd w:val="clear" w:color="auto" w:fill="D9D9D9" w:themeFill="background1" w:themeFillShade="D9"/>
        </w:rPr>
        <w:t>в соответствующем поле раздела заявки</w:t>
      </w:r>
      <w:r w:rsidR="00FA6778" w:rsidRPr="00634F5A">
        <w:rPr>
          <w:rFonts w:ascii="Times New Roman" w:hAnsi="Times New Roman"/>
          <w:i/>
          <w:sz w:val="22"/>
          <w:szCs w:val="22"/>
          <w:shd w:val="clear" w:color="auto" w:fill="D9D9D9" w:themeFill="background1" w:themeFillShade="D9"/>
        </w:rPr>
        <w:t xml:space="preserve"> «Заявитель»</w:t>
      </w:r>
      <w:r w:rsidR="00E878CA" w:rsidRPr="00634F5A">
        <w:rPr>
          <w:rFonts w:ascii="Times New Roman" w:hAnsi="Times New Roman"/>
          <w:i/>
          <w:sz w:val="22"/>
          <w:szCs w:val="22"/>
          <w:shd w:val="clear" w:color="auto" w:fill="D9D9D9" w:themeFill="background1" w:themeFillShade="D9"/>
        </w:rPr>
        <w:t>. Оригинал письма необходимо включить в состав заявки на бумажном носителе</w:t>
      </w:r>
      <w:r w:rsidR="00E878CA" w:rsidRPr="00634F5A" w:rsidDel="00E878CA">
        <w:rPr>
          <w:rFonts w:ascii="Times New Roman" w:hAnsi="Times New Roman" w:cs="Times New Roman"/>
          <w:bCs/>
          <w:i/>
          <w:color w:val="auto"/>
          <w:sz w:val="22"/>
          <w:szCs w:val="22"/>
        </w:rPr>
        <w:t xml:space="preserve"> </w:t>
      </w:r>
    </w:p>
    <w:p w14:paraId="5ED9ECDD" w14:textId="77777777" w:rsidR="004F0B0C" w:rsidRPr="00634F5A" w:rsidRDefault="004F0B0C" w:rsidP="0050393D">
      <w:pPr>
        <w:ind w:left="4678" w:firstLine="1559"/>
        <w:rPr>
          <w:rFonts w:ascii="Times New Roman" w:hAnsi="Times New Roman" w:cs="Times New Roman"/>
          <w:color w:val="auto"/>
        </w:rPr>
      </w:pPr>
    </w:p>
    <w:p w14:paraId="6960CB0D" w14:textId="77777777" w:rsidR="0084331C" w:rsidRPr="00634F5A" w:rsidRDefault="00BE3811" w:rsidP="0050393D">
      <w:pPr>
        <w:ind w:left="4678" w:firstLine="1559"/>
        <w:rPr>
          <w:rFonts w:ascii="Times New Roman" w:hAnsi="Times New Roman" w:cs="Times New Roman"/>
          <w:color w:val="auto"/>
        </w:rPr>
      </w:pPr>
      <w:r w:rsidRPr="00634F5A">
        <w:rPr>
          <w:rFonts w:ascii="Times New Roman" w:hAnsi="Times New Roman" w:cs="Times New Roman"/>
          <w:color w:val="auto"/>
        </w:rPr>
        <w:t>Адресату (участнику отбора)</w:t>
      </w:r>
    </w:p>
    <w:p w14:paraId="415A99B9" w14:textId="77777777" w:rsidR="0084331C" w:rsidRPr="00634F5A" w:rsidRDefault="0084331C" w:rsidP="0050393D">
      <w:pPr>
        <w:rPr>
          <w:rFonts w:ascii="Times New Roman" w:hAnsi="Times New Roman" w:cs="Times New Roman"/>
          <w:color w:val="auto"/>
        </w:rPr>
      </w:pPr>
    </w:p>
    <w:p w14:paraId="4BC82C8B" w14:textId="77777777" w:rsidR="0084331C" w:rsidRPr="00634F5A" w:rsidRDefault="0084331C" w:rsidP="0050393D">
      <w:pPr>
        <w:jc w:val="center"/>
        <w:rPr>
          <w:rFonts w:ascii="Times New Roman" w:hAnsi="Times New Roman" w:cs="Times New Roman"/>
          <w:color w:val="auto"/>
        </w:rPr>
      </w:pPr>
      <w:r w:rsidRPr="00634F5A">
        <w:rPr>
          <w:rFonts w:ascii="Times New Roman" w:hAnsi="Times New Roman" w:cs="Times New Roman"/>
          <w:color w:val="auto"/>
        </w:rPr>
        <w:t>ПРИМЕРНАЯ ФОРМА</w:t>
      </w:r>
    </w:p>
    <w:p w14:paraId="59619E45" w14:textId="77777777" w:rsidR="0084331C" w:rsidRPr="00634F5A" w:rsidRDefault="0084331C" w:rsidP="0050393D">
      <w:pPr>
        <w:rPr>
          <w:rFonts w:ascii="Times New Roman" w:hAnsi="Times New Roman" w:cs="Times New Roman"/>
          <w:color w:val="auto"/>
        </w:rPr>
      </w:pPr>
    </w:p>
    <w:p w14:paraId="1101ABBD" w14:textId="77777777" w:rsidR="0084331C" w:rsidRPr="00634F5A" w:rsidRDefault="0084331C" w:rsidP="0050393D">
      <w:pPr>
        <w:ind w:right="4855"/>
        <w:rPr>
          <w:rFonts w:ascii="Times New Roman" w:hAnsi="Times New Roman" w:cs="Times New Roman"/>
          <w:color w:val="auto"/>
        </w:rPr>
      </w:pPr>
      <w:r w:rsidRPr="00634F5A">
        <w:rPr>
          <w:rFonts w:ascii="Times New Roman" w:hAnsi="Times New Roman" w:cs="Times New Roman"/>
          <w:color w:val="auto"/>
        </w:rPr>
        <w:t>О предоставлении согласия</w:t>
      </w:r>
    </w:p>
    <w:p w14:paraId="08263001" w14:textId="77777777" w:rsidR="0084331C" w:rsidRPr="00634F5A" w:rsidRDefault="0084331C" w:rsidP="0050393D">
      <w:pPr>
        <w:rPr>
          <w:rFonts w:ascii="Times New Roman" w:hAnsi="Times New Roman" w:cs="Times New Roman"/>
          <w:color w:val="auto"/>
        </w:rPr>
      </w:pPr>
    </w:p>
    <w:p w14:paraId="3C0C4EA3" w14:textId="77777777" w:rsidR="0084331C" w:rsidRPr="00634F5A" w:rsidRDefault="0084331C" w:rsidP="0050393D">
      <w:pPr>
        <w:rPr>
          <w:rFonts w:ascii="Times New Roman" w:hAnsi="Times New Roman" w:cs="Times New Roman"/>
          <w:color w:val="auto"/>
        </w:rPr>
      </w:pPr>
    </w:p>
    <w:p w14:paraId="3F318680" w14:textId="77777777" w:rsidR="0084331C" w:rsidRPr="00634F5A" w:rsidRDefault="0084331C" w:rsidP="0050393D">
      <w:pPr>
        <w:spacing w:line="360" w:lineRule="auto"/>
        <w:jc w:val="both"/>
        <w:rPr>
          <w:rFonts w:ascii="Times New Roman" w:hAnsi="Times New Roman" w:cs="Times New Roman"/>
          <w:color w:val="auto"/>
        </w:rPr>
      </w:pPr>
      <w:r w:rsidRPr="00634F5A">
        <w:rPr>
          <w:rFonts w:ascii="Times New Roman" w:hAnsi="Times New Roman" w:cs="Times New Roman"/>
          <w:color w:val="auto"/>
        </w:rPr>
        <w:tab/>
        <w:t>__________________________________________________________</w:t>
      </w:r>
      <w:r w:rsidRPr="00634F5A">
        <w:rPr>
          <w:rStyle w:val="ad"/>
          <w:color w:val="auto"/>
        </w:rPr>
        <w:footnoteReference w:id="58"/>
      </w:r>
      <w:r w:rsidRPr="00634F5A">
        <w:rPr>
          <w:rFonts w:ascii="Times New Roman" w:hAnsi="Times New Roman" w:cs="Times New Roman"/>
          <w:color w:val="auto"/>
        </w:rPr>
        <w:t xml:space="preserve">, осуществляющ__ функции и полномочия </w:t>
      </w:r>
      <w:r w:rsidRPr="00634F5A">
        <w:rPr>
          <w:rFonts w:ascii="Times New Roman" w:eastAsia="Calibri" w:hAnsi="Times New Roman" w:cs="Times New Roman"/>
          <w:color w:val="auto"/>
          <w:lang w:eastAsia="en-US"/>
        </w:rPr>
        <w:t xml:space="preserve">учредителя </w:t>
      </w:r>
      <w:r w:rsidRPr="00634F5A">
        <w:rPr>
          <w:rFonts w:ascii="Times New Roman" w:hAnsi="Times New Roman" w:cs="Times New Roman"/>
          <w:color w:val="auto"/>
          <w:lang w:eastAsia="en-US"/>
        </w:rPr>
        <w:t>в отношении</w:t>
      </w:r>
      <w:r w:rsidRPr="00634F5A">
        <w:rPr>
          <w:rFonts w:ascii="Times New Roman" w:hAnsi="Times New Roman" w:cs="Times New Roman"/>
          <w:color w:val="auto"/>
        </w:rPr>
        <w:t xml:space="preserve"> _____________________________________</w:t>
      </w:r>
      <w:r w:rsidRPr="00634F5A">
        <w:rPr>
          <w:rStyle w:val="ad"/>
          <w:color w:val="auto"/>
        </w:rPr>
        <w:footnoteReference w:id="59"/>
      </w:r>
    </w:p>
    <w:p w14:paraId="6A01BAAF" w14:textId="77777777" w:rsidR="0084331C" w:rsidRPr="00634F5A" w:rsidRDefault="0084331C" w:rsidP="0050393D">
      <w:pPr>
        <w:keepNext/>
        <w:spacing w:line="360" w:lineRule="auto"/>
        <w:jc w:val="both"/>
        <w:rPr>
          <w:rFonts w:ascii="Times New Roman" w:eastAsia="Times New Roman" w:hAnsi="Times New Roman" w:cs="Times New Roman"/>
          <w:color w:val="auto"/>
          <w:kern w:val="28"/>
          <w:szCs w:val="32"/>
        </w:rPr>
      </w:pPr>
      <w:r w:rsidRPr="00634F5A">
        <w:rPr>
          <w:rFonts w:ascii="Times New Roman" w:hAnsi="Times New Roman" w:cs="Times New Roman"/>
          <w:color w:val="auto"/>
        </w:rPr>
        <w:t>дает согласие на участие  организации _____________________________________</w:t>
      </w:r>
      <w:r w:rsidRPr="00634F5A">
        <w:rPr>
          <w:rStyle w:val="ad"/>
          <w:color w:val="auto"/>
        </w:rPr>
        <w:footnoteReference w:id="60"/>
      </w:r>
      <w:r w:rsidRPr="00634F5A">
        <w:rPr>
          <w:rFonts w:ascii="Times New Roman" w:hAnsi="Times New Roman" w:cs="Times New Roman"/>
          <w:color w:val="auto"/>
        </w:rPr>
        <w:t xml:space="preserve"> в </w:t>
      </w:r>
      <w:r w:rsidRPr="00634F5A">
        <w:rPr>
          <w:rFonts w:ascii="Times New Roman" w:eastAsia="Times New Roman" w:hAnsi="Times New Roman" w:cs="Times New Roman"/>
          <w:color w:val="auto"/>
          <w:kern w:val="28"/>
          <w:szCs w:val="32"/>
        </w:rPr>
        <w:t xml:space="preserve">отборе </w:t>
      </w:r>
      <w:r w:rsidR="0066196F" w:rsidRPr="00634F5A">
        <w:rPr>
          <w:rFonts w:ascii="Times New Roman" w:eastAsia="Times New Roman" w:hAnsi="Times New Roman" w:cs="Times New Roman"/>
          <w:color w:val="auto"/>
          <w:kern w:val="28"/>
          <w:szCs w:val="32"/>
        </w:rPr>
        <w:t xml:space="preserve">на предоставление грантов в области науки в форме субсидий из федерального бюджета на обеспечение проведения научных исследований российскими научными организациями и (или) образовательными организациями высшего образования совместно с организациями </w:t>
      </w:r>
      <w:r w:rsidR="001E2998" w:rsidRPr="00634F5A">
        <w:rPr>
          <w:rFonts w:ascii="Times New Roman" w:eastAsia="Times New Roman" w:hAnsi="Times New Roman" w:cs="Times New Roman"/>
          <w:color w:val="auto"/>
          <w:kern w:val="28"/>
          <w:szCs w:val="32"/>
        </w:rPr>
        <w:t>стран А</w:t>
      </w:r>
      <w:r w:rsidR="005D2391" w:rsidRPr="00634F5A">
        <w:rPr>
          <w:rFonts w:ascii="Times New Roman" w:eastAsia="Times New Roman" w:hAnsi="Times New Roman" w:cs="Times New Roman"/>
          <w:color w:val="auto"/>
          <w:kern w:val="28"/>
          <w:szCs w:val="32"/>
        </w:rPr>
        <w:t>ссоциации государств Юго-Восточной Азии</w:t>
      </w:r>
      <w:r w:rsidR="007619BD" w:rsidRPr="00634F5A">
        <w:rPr>
          <w:rFonts w:ascii="Times New Roman" w:eastAsia="Times New Roman" w:hAnsi="Times New Roman" w:cs="Times New Roman"/>
          <w:color w:val="auto"/>
          <w:kern w:val="28"/>
          <w:szCs w:val="32"/>
        </w:rPr>
        <w:t xml:space="preserve"> </w:t>
      </w:r>
      <w:r w:rsidR="0066196F" w:rsidRPr="00634F5A">
        <w:rPr>
          <w:rFonts w:ascii="Times New Roman" w:eastAsia="Times New Roman" w:hAnsi="Times New Roman" w:cs="Times New Roman"/>
          <w:color w:val="auto"/>
          <w:kern w:val="28"/>
          <w:szCs w:val="32"/>
        </w:rPr>
        <w:t>в рамках обеспечения реализации программы двух- и многостороннего научно-технологического взаимодействия</w:t>
      </w:r>
      <w:r w:rsidRPr="00634F5A">
        <w:rPr>
          <w:rFonts w:ascii="Times New Roman" w:hAnsi="Times New Roman" w:cs="Times New Roman"/>
          <w:color w:val="auto"/>
        </w:rPr>
        <w:t>, проводимом</w:t>
      </w:r>
      <w:r w:rsidRPr="00634F5A">
        <w:rPr>
          <w:rFonts w:ascii="Times New Roman" w:eastAsia="Times New Roman" w:hAnsi="Times New Roman" w:cs="Times New Roman"/>
          <w:color w:val="auto"/>
          <w:kern w:val="28"/>
          <w:szCs w:val="32"/>
        </w:rPr>
        <w:t xml:space="preserve"> Министерством науки и высшего образования Российской Федерации (далее – отбор), </w:t>
      </w:r>
      <w:r w:rsidRPr="00634F5A">
        <w:rPr>
          <w:rFonts w:ascii="Times New Roman" w:eastAsia="Calibri" w:hAnsi="Times New Roman" w:cs="Times New Roman"/>
          <w:color w:val="auto"/>
          <w:lang w:eastAsia="en-US"/>
        </w:rPr>
        <w:t xml:space="preserve">и последующее заключение </w:t>
      </w:r>
      <w:r w:rsidRPr="00634F5A">
        <w:rPr>
          <w:rFonts w:ascii="Times New Roman" w:hAnsi="Times New Roman" w:cs="Times New Roman"/>
          <w:color w:val="auto"/>
          <w:lang w:eastAsia="en-US"/>
        </w:rPr>
        <w:t xml:space="preserve">организацией </w:t>
      </w:r>
      <w:r w:rsidRPr="00634F5A">
        <w:rPr>
          <w:rFonts w:ascii="Times New Roman" w:eastAsia="Calibri" w:hAnsi="Times New Roman" w:cs="Times New Roman"/>
          <w:color w:val="auto"/>
          <w:lang w:eastAsia="en-US"/>
        </w:rPr>
        <w:t xml:space="preserve">соглашения о предоставлении гранта с </w:t>
      </w:r>
      <w:r w:rsidRPr="00634F5A">
        <w:rPr>
          <w:rFonts w:ascii="Times New Roman" w:eastAsia="Times New Roman" w:hAnsi="Times New Roman" w:cs="Times New Roman"/>
          <w:color w:val="auto"/>
          <w:kern w:val="28"/>
          <w:szCs w:val="32"/>
        </w:rPr>
        <w:t>Министерством науки и высшего образования Российской Федерации</w:t>
      </w:r>
      <w:r w:rsidRPr="00634F5A">
        <w:rPr>
          <w:rFonts w:ascii="Times New Roman" w:eastAsia="Calibri" w:hAnsi="Times New Roman" w:cs="Times New Roman"/>
          <w:color w:val="auto"/>
          <w:lang w:eastAsia="en-US"/>
        </w:rPr>
        <w:t>, в случае признания ее организаци</w:t>
      </w:r>
      <w:r w:rsidR="00704090" w:rsidRPr="00634F5A">
        <w:rPr>
          <w:rFonts w:ascii="Times New Roman" w:eastAsia="Calibri" w:hAnsi="Times New Roman" w:cs="Times New Roman"/>
          <w:color w:val="auto"/>
          <w:lang w:eastAsia="en-US"/>
        </w:rPr>
        <w:t>е</w:t>
      </w:r>
      <w:r w:rsidRPr="00634F5A">
        <w:rPr>
          <w:rFonts w:ascii="Times New Roman" w:eastAsia="Calibri" w:hAnsi="Times New Roman" w:cs="Times New Roman"/>
          <w:color w:val="auto"/>
          <w:lang w:eastAsia="en-US"/>
        </w:rPr>
        <w:t>й - победителе</w:t>
      </w:r>
      <w:r w:rsidR="00704090" w:rsidRPr="00634F5A">
        <w:rPr>
          <w:rFonts w:ascii="Times New Roman" w:eastAsia="Calibri" w:hAnsi="Times New Roman" w:cs="Times New Roman"/>
          <w:color w:val="auto"/>
          <w:lang w:eastAsia="en-US"/>
        </w:rPr>
        <w:t>м</w:t>
      </w:r>
      <w:r w:rsidRPr="00634F5A">
        <w:rPr>
          <w:rFonts w:ascii="Times New Roman" w:eastAsia="Calibri" w:hAnsi="Times New Roman" w:cs="Times New Roman"/>
          <w:color w:val="auto"/>
          <w:lang w:eastAsia="en-US"/>
        </w:rPr>
        <w:t xml:space="preserve"> по результатам отбора. </w:t>
      </w:r>
    </w:p>
    <w:p w14:paraId="5F63B1C6" w14:textId="77777777" w:rsidR="0084331C" w:rsidRPr="00634F5A" w:rsidRDefault="0084331C" w:rsidP="0050393D">
      <w:pPr>
        <w:spacing w:line="360" w:lineRule="auto"/>
        <w:jc w:val="both"/>
        <w:rPr>
          <w:rFonts w:ascii="Times New Roman" w:eastAsia="Calibri" w:hAnsi="Times New Roman" w:cs="Times New Roman"/>
          <w:color w:val="auto"/>
          <w:lang w:eastAsia="en-US"/>
        </w:rPr>
      </w:pPr>
    </w:p>
    <w:p w14:paraId="0EA7EFD8" w14:textId="77777777" w:rsidR="0084331C" w:rsidRPr="00634F5A" w:rsidRDefault="0084331C" w:rsidP="0050393D">
      <w:pPr>
        <w:spacing w:line="360" w:lineRule="auto"/>
        <w:jc w:val="both"/>
        <w:rPr>
          <w:rFonts w:ascii="Times New Roman" w:hAnsi="Times New Roman" w:cs="Times New Roman"/>
          <w:color w:val="auto"/>
        </w:rPr>
      </w:pPr>
    </w:p>
    <w:p w14:paraId="5BA8EF0F" w14:textId="77777777" w:rsidR="0084331C" w:rsidRPr="00634F5A" w:rsidRDefault="0084331C" w:rsidP="0050393D">
      <w:pPr>
        <w:rPr>
          <w:rFonts w:ascii="Times New Roman" w:hAnsi="Times New Roman" w:cs="Times New Roman"/>
          <w:color w:val="auto"/>
        </w:rPr>
      </w:pPr>
      <w:r w:rsidRPr="00634F5A">
        <w:rPr>
          <w:rFonts w:ascii="Times New Roman" w:hAnsi="Times New Roman" w:cs="Times New Roman"/>
          <w:color w:val="auto"/>
        </w:rPr>
        <w:t xml:space="preserve">Руководитель учредителя </w:t>
      </w:r>
    </w:p>
    <w:p w14:paraId="7AE7F820" w14:textId="77777777" w:rsidR="0084331C" w:rsidRPr="00634F5A" w:rsidRDefault="0084331C" w:rsidP="0050393D">
      <w:pPr>
        <w:rPr>
          <w:rFonts w:ascii="Times New Roman" w:hAnsi="Times New Roman" w:cs="Times New Roman"/>
          <w:color w:val="auto"/>
        </w:rPr>
      </w:pPr>
      <w:r w:rsidRPr="00634F5A">
        <w:rPr>
          <w:rFonts w:ascii="Times New Roman" w:hAnsi="Times New Roman" w:cs="Times New Roman"/>
          <w:color w:val="auto"/>
        </w:rPr>
        <w:t>(или уполномоченн</w:t>
      </w:r>
      <w:r w:rsidR="00984A9E" w:rsidRPr="00634F5A">
        <w:rPr>
          <w:rFonts w:ascii="Times New Roman" w:hAnsi="Times New Roman" w:cs="Times New Roman"/>
          <w:color w:val="auto"/>
        </w:rPr>
        <w:t>ое лицо</w:t>
      </w:r>
      <w:r w:rsidRPr="00634F5A">
        <w:rPr>
          <w:rFonts w:ascii="Times New Roman" w:hAnsi="Times New Roman" w:cs="Times New Roman"/>
          <w:color w:val="auto"/>
        </w:rPr>
        <w:t>)</w:t>
      </w:r>
      <w:r w:rsidRPr="00634F5A">
        <w:rPr>
          <w:rFonts w:ascii="Times New Roman" w:hAnsi="Times New Roman" w:cs="Times New Roman"/>
          <w:color w:val="auto"/>
        </w:rPr>
        <w:tab/>
        <w:t xml:space="preserve">             _______________    (И.О. Фамилия)</w:t>
      </w:r>
    </w:p>
    <w:p w14:paraId="3026D01F" w14:textId="77777777" w:rsidR="0084331C" w:rsidRPr="00634F5A" w:rsidRDefault="0084331C" w:rsidP="0050393D">
      <w:pPr>
        <w:spacing w:line="276" w:lineRule="auto"/>
        <w:jc w:val="center"/>
        <w:outlineLvl w:val="3"/>
        <w:rPr>
          <w:rFonts w:ascii="Times New Roman" w:eastAsia="Times New Roman" w:hAnsi="Times New Roman" w:cs="Times New Roman"/>
          <w:b/>
          <w:bCs/>
          <w:color w:val="auto"/>
          <w:szCs w:val="20"/>
        </w:rPr>
      </w:pPr>
    </w:p>
    <w:p w14:paraId="5C0B0FB3" w14:textId="77777777" w:rsidR="0084331C" w:rsidRPr="00634F5A" w:rsidRDefault="0084331C" w:rsidP="0050393D">
      <w:pPr>
        <w:spacing w:line="276" w:lineRule="auto"/>
        <w:jc w:val="center"/>
        <w:outlineLvl w:val="3"/>
        <w:rPr>
          <w:rFonts w:ascii="Times New Roman" w:eastAsia="Times New Roman" w:hAnsi="Times New Roman" w:cs="Times New Roman"/>
          <w:b/>
          <w:bCs/>
          <w:color w:val="auto"/>
          <w:szCs w:val="20"/>
        </w:rPr>
      </w:pPr>
    </w:p>
    <w:p w14:paraId="2F662915" w14:textId="77777777" w:rsidR="0084331C" w:rsidRPr="00634F5A" w:rsidRDefault="0084331C" w:rsidP="0050393D">
      <w:pPr>
        <w:pStyle w:val="Heading20"/>
        <w:keepNext/>
        <w:keepLines/>
        <w:shd w:val="clear" w:color="auto" w:fill="auto"/>
        <w:tabs>
          <w:tab w:val="left" w:pos="-142"/>
          <w:tab w:val="left" w:pos="358"/>
        </w:tabs>
        <w:ind w:firstLine="0"/>
        <w:outlineLvl w:val="0"/>
        <w:rPr>
          <w:bCs w:val="0"/>
          <w:i w:val="0"/>
          <w:sz w:val="22"/>
          <w:szCs w:val="22"/>
        </w:rPr>
      </w:pPr>
      <w:r w:rsidRPr="00634F5A">
        <w:rPr>
          <w:b w:val="0"/>
          <w:bCs w:val="0"/>
          <w:szCs w:val="20"/>
        </w:rPr>
        <w:br w:type="page"/>
      </w:r>
      <w:bookmarkStart w:id="158" w:name="_Toc65681590"/>
      <w:bookmarkStart w:id="159" w:name="_Toc68818948"/>
      <w:bookmarkStart w:id="160" w:name="_Toc73388725"/>
      <w:bookmarkStart w:id="161" w:name="_Toc73388790"/>
      <w:bookmarkStart w:id="162" w:name="_Toc130554850"/>
      <w:r w:rsidRPr="00634F5A">
        <w:rPr>
          <w:i w:val="0"/>
          <w:sz w:val="24"/>
          <w:szCs w:val="24"/>
        </w:rPr>
        <w:lastRenderedPageBreak/>
        <w:t xml:space="preserve">ФОРМА </w:t>
      </w:r>
      <w:r w:rsidR="009338B9" w:rsidRPr="00634F5A">
        <w:rPr>
          <w:i w:val="0"/>
          <w:sz w:val="24"/>
          <w:szCs w:val="24"/>
          <w:lang w:val="ru-RU"/>
        </w:rPr>
        <w:t>7</w:t>
      </w:r>
      <w:r w:rsidRPr="00634F5A">
        <w:rPr>
          <w:i w:val="0"/>
          <w:sz w:val="24"/>
          <w:szCs w:val="24"/>
        </w:rPr>
        <w:t xml:space="preserve">. </w:t>
      </w:r>
      <w:r w:rsidRPr="00634F5A">
        <w:rPr>
          <w:i w:val="0"/>
          <w:caps/>
          <w:sz w:val="24"/>
          <w:szCs w:val="24"/>
          <w:lang w:val="ru-RU"/>
        </w:rPr>
        <w:t>сОГЛАСИЕ на публикацию (размещение) в сети «Интернет» информации об участнике отбора</w:t>
      </w:r>
      <w:bookmarkEnd w:id="158"/>
      <w:bookmarkEnd w:id="159"/>
      <w:bookmarkEnd w:id="160"/>
      <w:bookmarkEnd w:id="161"/>
      <w:bookmarkEnd w:id="162"/>
    </w:p>
    <w:p w14:paraId="7D42E969" w14:textId="77777777" w:rsidR="00E878CA" w:rsidRPr="00634F5A" w:rsidRDefault="0084331C" w:rsidP="00E878CA">
      <w:pPr>
        <w:shd w:val="clear" w:color="auto" w:fill="D9D9D9" w:themeFill="background1" w:themeFillShade="D9"/>
        <w:jc w:val="both"/>
        <w:rPr>
          <w:rFonts w:ascii="Times New Roman" w:hAnsi="Times New Roman" w:cs="Times New Roman"/>
          <w:i/>
          <w:color w:val="auto"/>
          <w:sz w:val="22"/>
          <w:szCs w:val="22"/>
        </w:rPr>
      </w:pPr>
      <w:r w:rsidRPr="00634F5A">
        <w:rPr>
          <w:rFonts w:ascii="Times New Roman" w:hAnsi="Times New Roman" w:cs="Times New Roman"/>
          <w:i/>
          <w:color w:val="auto"/>
          <w:sz w:val="22"/>
          <w:szCs w:val="22"/>
        </w:rPr>
        <w:t>Оформляется на бланке организации</w:t>
      </w:r>
      <w:r w:rsidR="00704090" w:rsidRPr="00634F5A">
        <w:rPr>
          <w:rFonts w:ascii="Times New Roman" w:hAnsi="Times New Roman" w:cs="Times New Roman"/>
          <w:i/>
          <w:color w:val="auto"/>
          <w:sz w:val="22"/>
          <w:szCs w:val="22"/>
        </w:rPr>
        <w:t xml:space="preserve">. </w:t>
      </w:r>
    </w:p>
    <w:p w14:paraId="0B0158BC" w14:textId="77777777" w:rsidR="00704090" w:rsidRPr="00634F5A" w:rsidRDefault="00704090" w:rsidP="00E878CA">
      <w:pPr>
        <w:shd w:val="clear" w:color="auto" w:fill="D9D9D9" w:themeFill="background1" w:themeFillShade="D9"/>
        <w:jc w:val="both"/>
        <w:rPr>
          <w:rFonts w:ascii="Times New Roman" w:hAnsi="Times New Roman" w:cs="Times New Roman"/>
          <w:bCs/>
          <w:i/>
          <w:color w:val="auto"/>
          <w:sz w:val="22"/>
          <w:szCs w:val="22"/>
        </w:rPr>
      </w:pPr>
      <w:r w:rsidRPr="00634F5A">
        <w:rPr>
          <w:rFonts w:ascii="Times New Roman" w:hAnsi="Times New Roman" w:cs="Times New Roman"/>
          <w:bCs/>
          <w:i/>
          <w:color w:val="auto"/>
          <w:sz w:val="22"/>
          <w:szCs w:val="22"/>
        </w:rPr>
        <w:t>Письмо необходимо подготовить в виде электронного документа в текстовом формате (*.</w:t>
      </w:r>
      <w:r w:rsidRPr="00634F5A">
        <w:rPr>
          <w:rFonts w:ascii="Times New Roman" w:hAnsi="Times New Roman" w:cs="Times New Roman"/>
          <w:bCs/>
          <w:i/>
          <w:color w:val="auto"/>
          <w:sz w:val="22"/>
          <w:szCs w:val="22"/>
          <w:lang w:val="en-US"/>
        </w:rPr>
        <w:t>doc</w:t>
      </w:r>
      <w:r w:rsidR="00E878CA" w:rsidRPr="00634F5A">
        <w:rPr>
          <w:rFonts w:ascii="Times New Roman" w:hAnsi="Times New Roman" w:cs="Times New Roman"/>
          <w:bCs/>
          <w:i/>
          <w:color w:val="auto"/>
          <w:sz w:val="22"/>
          <w:szCs w:val="22"/>
        </w:rPr>
        <w:t xml:space="preserve">, </w:t>
      </w:r>
      <w:r w:rsidR="00E878CA" w:rsidRPr="00634F5A">
        <w:rPr>
          <w:rFonts w:ascii="Times New Roman" w:eastAsia="Times New Roman" w:hAnsi="Times New Roman" w:cs="Times New Roman"/>
          <w:bCs/>
          <w:i/>
          <w:color w:val="auto"/>
          <w:sz w:val="22"/>
          <w:szCs w:val="22"/>
          <w:shd w:val="clear" w:color="auto" w:fill="D9D9D9" w:themeFill="background1" w:themeFillShade="D9"/>
        </w:rPr>
        <w:t>*.docx</w:t>
      </w:r>
      <w:r w:rsidRPr="00634F5A">
        <w:rPr>
          <w:rFonts w:ascii="Times New Roman" w:hAnsi="Times New Roman" w:cs="Times New Roman"/>
          <w:bCs/>
          <w:i/>
          <w:color w:val="auto"/>
          <w:sz w:val="22"/>
          <w:szCs w:val="22"/>
        </w:rPr>
        <w:t>) по приведенному ниже шаблону, распечатать, подписать, отсканировать и разместить в виде файла в формате (*.</w:t>
      </w:r>
      <w:r w:rsidRPr="00634F5A">
        <w:rPr>
          <w:rFonts w:ascii="Times New Roman" w:hAnsi="Times New Roman" w:cs="Times New Roman"/>
          <w:bCs/>
          <w:i/>
          <w:color w:val="auto"/>
          <w:sz w:val="22"/>
          <w:szCs w:val="22"/>
          <w:lang w:val="en-US"/>
        </w:rPr>
        <w:t>pdf</w:t>
      </w:r>
      <w:r w:rsidRPr="00634F5A">
        <w:rPr>
          <w:rFonts w:ascii="Times New Roman" w:hAnsi="Times New Roman" w:cs="Times New Roman"/>
          <w:bCs/>
          <w:i/>
          <w:color w:val="auto"/>
          <w:sz w:val="22"/>
          <w:szCs w:val="22"/>
        </w:rPr>
        <w:t xml:space="preserve">) на Портале </w:t>
      </w:r>
      <w:r w:rsidR="00E878CA" w:rsidRPr="00634F5A">
        <w:rPr>
          <w:rFonts w:ascii="Times New Roman" w:hAnsi="Times New Roman"/>
          <w:i/>
          <w:sz w:val="22"/>
          <w:szCs w:val="22"/>
          <w:shd w:val="clear" w:color="auto" w:fill="D9D9D9" w:themeFill="background1" w:themeFillShade="D9"/>
        </w:rPr>
        <w:t>в соответствующем поле раздела заявки</w:t>
      </w:r>
      <w:r w:rsidR="00FA6778" w:rsidRPr="00634F5A">
        <w:rPr>
          <w:rFonts w:ascii="Times New Roman" w:hAnsi="Times New Roman"/>
          <w:i/>
          <w:sz w:val="22"/>
          <w:szCs w:val="22"/>
          <w:shd w:val="clear" w:color="auto" w:fill="D9D9D9" w:themeFill="background1" w:themeFillShade="D9"/>
        </w:rPr>
        <w:t xml:space="preserve"> «Заявитель»</w:t>
      </w:r>
      <w:r w:rsidR="00E878CA" w:rsidRPr="00634F5A">
        <w:rPr>
          <w:rFonts w:ascii="Times New Roman" w:hAnsi="Times New Roman"/>
          <w:i/>
          <w:sz w:val="22"/>
          <w:szCs w:val="22"/>
          <w:shd w:val="clear" w:color="auto" w:fill="D9D9D9" w:themeFill="background1" w:themeFillShade="D9"/>
        </w:rPr>
        <w:t>. Оригинал письма необходимо включить в состав заявки на бумажном носителе.</w:t>
      </w:r>
      <w:r w:rsidR="00E878CA" w:rsidRPr="00634F5A" w:rsidDel="00E878CA">
        <w:rPr>
          <w:rFonts w:ascii="Times New Roman" w:hAnsi="Times New Roman" w:cs="Times New Roman"/>
          <w:bCs/>
          <w:i/>
          <w:color w:val="auto"/>
          <w:sz w:val="22"/>
          <w:szCs w:val="22"/>
        </w:rPr>
        <w:t xml:space="preserve"> </w:t>
      </w:r>
    </w:p>
    <w:p w14:paraId="4DB5D3E0" w14:textId="77777777" w:rsidR="0084331C" w:rsidRPr="00634F5A" w:rsidRDefault="0084331C" w:rsidP="0050393D">
      <w:pPr>
        <w:jc w:val="both"/>
        <w:rPr>
          <w:rFonts w:ascii="Times New Roman" w:hAnsi="Times New Roman" w:cs="Times New Roman"/>
          <w:i/>
          <w:color w:val="auto"/>
          <w:sz w:val="22"/>
          <w:szCs w:val="22"/>
        </w:rPr>
      </w:pPr>
    </w:p>
    <w:p w14:paraId="538E1F53" w14:textId="77777777" w:rsidR="0084331C" w:rsidRPr="00634F5A" w:rsidRDefault="0084331C" w:rsidP="0050393D">
      <w:pPr>
        <w:spacing w:line="276" w:lineRule="auto"/>
        <w:jc w:val="center"/>
        <w:outlineLvl w:val="3"/>
        <w:rPr>
          <w:rFonts w:ascii="Times New Roman" w:eastAsia="Times New Roman" w:hAnsi="Times New Roman" w:cs="Times New Roman"/>
          <w:b/>
          <w:bCs/>
          <w:color w:val="auto"/>
          <w:szCs w:val="20"/>
        </w:rPr>
      </w:pPr>
    </w:p>
    <w:p w14:paraId="0E54A306" w14:textId="77777777" w:rsidR="0084331C" w:rsidRPr="00634F5A" w:rsidRDefault="0084331C" w:rsidP="0050393D">
      <w:pPr>
        <w:rPr>
          <w:rFonts w:ascii="Times New Roman" w:hAnsi="Times New Roman" w:cs="Times New Roman"/>
          <w:color w:val="auto"/>
        </w:rPr>
      </w:pPr>
    </w:p>
    <w:p w14:paraId="5FFED7EC" w14:textId="77777777" w:rsidR="0084331C" w:rsidRPr="00634F5A" w:rsidRDefault="0084331C" w:rsidP="0050393D">
      <w:pPr>
        <w:ind w:left="4678"/>
        <w:rPr>
          <w:rFonts w:ascii="Times New Roman" w:hAnsi="Times New Roman" w:cs="Times New Roman"/>
          <w:color w:val="auto"/>
        </w:rPr>
      </w:pPr>
      <w:r w:rsidRPr="00634F5A">
        <w:rPr>
          <w:rFonts w:ascii="Times New Roman" w:hAnsi="Times New Roman" w:cs="Times New Roman"/>
          <w:color w:val="auto"/>
        </w:rPr>
        <w:t>Министерство науки и высшего образования Российской Федерации</w:t>
      </w:r>
    </w:p>
    <w:p w14:paraId="4EAE6228" w14:textId="77777777" w:rsidR="0084331C" w:rsidRPr="00634F5A" w:rsidRDefault="0084331C" w:rsidP="0050393D">
      <w:pPr>
        <w:ind w:left="4678"/>
        <w:rPr>
          <w:rFonts w:ascii="Times New Roman" w:hAnsi="Times New Roman" w:cs="Times New Roman"/>
          <w:color w:val="auto"/>
        </w:rPr>
      </w:pPr>
    </w:p>
    <w:p w14:paraId="12F8882D" w14:textId="77777777" w:rsidR="0084331C" w:rsidRPr="00634F5A" w:rsidRDefault="0084331C" w:rsidP="0050393D">
      <w:pPr>
        <w:jc w:val="center"/>
        <w:rPr>
          <w:rFonts w:ascii="Times New Roman" w:hAnsi="Times New Roman" w:cs="Times New Roman"/>
          <w:color w:val="auto"/>
        </w:rPr>
      </w:pPr>
      <w:r w:rsidRPr="00634F5A">
        <w:rPr>
          <w:rFonts w:ascii="Times New Roman" w:hAnsi="Times New Roman" w:cs="Times New Roman"/>
          <w:color w:val="auto"/>
        </w:rPr>
        <w:t>ПРИМЕРНАЯ ФОРМА</w:t>
      </w:r>
    </w:p>
    <w:p w14:paraId="638CF28C" w14:textId="77777777" w:rsidR="0084331C" w:rsidRPr="00634F5A" w:rsidRDefault="0084331C" w:rsidP="0050393D">
      <w:pPr>
        <w:rPr>
          <w:rFonts w:ascii="Times New Roman" w:hAnsi="Times New Roman" w:cs="Times New Roman"/>
          <w:color w:val="auto"/>
        </w:rPr>
      </w:pPr>
    </w:p>
    <w:p w14:paraId="3141DAA6" w14:textId="77777777" w:rsidR="0084331C" w:rsidRPr="00634F5A" w:rsidRDefault="0084331C" w:rsidP="0050393D">
      <w:pPr>
        <w:ind w:right="4855"/>
        <w:rPr>
          <w:rFonts w:ascii="Times New Roman" w:hAnsi="Times New Roman" w:cs="Times New Roman"/>
          <w:color w:val="auto"/>
        </w:rPr>
      </w:pPr>
      <w:r w:rsidRPr="00634F5A">
        <w:rPr>
          <w:rFonts w:ascii="Times New Roman" w:hAnsi="Times New Roman" w:cs="Times New Roman"/>
          <w:color w:val="auto"/>
        </w:rPr>
        <w:t>О предоставлении согласия</w:t>
      </w:r>
    </w:p>
    <w:p w14:paraId="466DDA76" w14:textId="77777777" w:rsidR="0084331C" w:rsidRPr="00634F5A" w:rsidRDefault="0084331C" w:rsidP="0050393D">
      <w:pPr>
        <w:rPr>
          <w:rFonts w:ascii="Times New Roman" w:hAnsi="Times New Roman" w:cs="Times New Roman"/>
          <w:color w:val="auto"/>
        </w:rPr>
      </w:pPr>
    </w:p>
    <w:p w14:paraId="7F62B7A1" w14:textId="77777777" w:rsidR="0084331C" w:rsidRPr="00634F5A" w:rsidRDefault="0084331C" w:rsidP="0050393D">
      <w:pPr>
        <w:spacing w:line="360" w:lineRule="auto"/>
        <w:rPr>
          <w:rFonts w:ascii="Times New Roman" w:hAnsi="Times New Roman" w:cs="Times New Roman"/>
          <w:color w:val="auto"/>
        </w:rPr>
      </w:pPr>
    </w:p>
    <w:p w14:paraId="092BA8BB" w14:textId="77777777" w:rsidR="0084331C" w:rsidRPr="00634F5A" w:rsidRDefault="0084331C" w:rsidP="0050393D">
      <w:pPr>
        <w:spacing w:line="360" w:lineRule="auto"/>
        <w:jc w:val="both"/>
        <w:rPr>
          <w:rFonts w:ascii="Times New Roman" w:eastAsia="Times New Roman" w:hAnsi="Times New Roman" w:cs="Times New Roman"/>
          <w:color w:val="auto"/>
          <w:lang w:eastAsia="en-US"/>
        </w:rPr>
      </w:pPr>
      <w:r w:rsidRPr="00634F5A">
        <w:rPr>
          <w:rFonts w:ascii="Times New Roman" w:hAnsi="Times New Roman" w:cs="Times New Roman"/>
          <w:color w:val="auto"/>
        </w:rPr>
        <w:tab/>
        <w:t>___________________________________________________</w:t>
      </w:r>
      <w:r w:rsidRPr="00634F5A">
        <w:rPr>
          <w:rStyle w:val="ad"/>
          <w:color w:val="auto"/>
        </w:rPr>
        <w:footnoteReference w:id="61"/>
      </w:r>
      <w:r w:rsidRPr="00634F5A">
        <w:rPr>
          <w:rFonts w:ascii="Times New Roman" w:hAnsi="Times New Roman" w:cs="Times New Roman"/>
          <w:color w:val="auto"/>
        </w:rPr>
        <w:t>(далее – организация), участвующ___ в отборе на предоставление грантов в области науки в форме субсидий из федерального бюджета</w:t>
      </w:r>
      <w:r w:rsidR="00295BBA" w:rsidRPr="00634F5A">
        <w:rPr>
          <w:rFonts w:ascii="Times New Roman" w:hAnsi="Times New Roman" w:cs="Times New Roman"/>
          <w:color w:val="auto"/>
        </w:rPr>
        <w:t xml:space="preserve"> на</w:t>
      </w:r>
      <w:r w:rsidRPr="00634F5A">
        <w:rPr>
          <w:rFonts w:ascii="Times New Roman" w:hAnsi="Times New Roman" w:cs="Times New Roman"/>
          <w:color w:val="auto"/>
        </w:rPr>
        <w:t xml:space="preserve"> </w:t>
      </w:r>
      <w:r w:rsidR="00295BBA" w:rsidRPr="00634F5A">
        <w:rPr>
          <w:rFonts w:ascii="Times New Roman" w:eastAsia="Times New Roman" w:hAnsi="Times New Roman" w:cs="Times New Roman"/>
          <w:color w:val="auto"/>
          <w:kern w:val="28"/>
          <w:szCs w:val="32"/>
        </w:rPr>
        <w:t xml:space="preserve">обеспечение проведения научных исследований российскими научными организациями и (или) образовательными организациями высшего образования совместно с организациями </w:t>
      </w:r>
      <w:r w:rsidR="005D2391" w:rsidRPr="00634F5A">
        <w:rPr>
          <w:rFonts w:ascii="Times New Roman" w:eastAsia="Times New Roman" w:hAnsi="Times New Roman" w:cs="Times New Roman"/>
          <w:color w:val="auto"/>
          <w:kern w:val="28"/>
          <w:szCs w:val="32"/>
        </w:rPr>
        <w:t xml:space="preserve">стран Ассоциации государств Юго-Восточной Азии </w:t>
      </w:r>
      <w:r w:rsidR="00295BBA" w:rsidRPr="00634F5A">
        <w:rPr>
          <w:rFonts w:ascii="Times New Roman" w:eastAsia="Times New Roman" w:hAnsi="Times New Roman" w:cs="Times New Roman"/>
          <w:color w:val="auto"/>
          <w:kern w:val="28"/>
          <w:szCs w:val="32"/>
        </w:rPr>
        <w:t>в рамках обеспечения реализации программы двух- и многостороннего научно-технологического взаимодействия</w:t>
      </w:r>
      <w:r w:rsidR="00295BBA" w:rsidRPr="00634F5A">
        <w:rPr>
          <w:rFonts w:ascii="Times New Roman" w:hAnsi="Times New Roman" w:cs="Times New Roman"/>
          <w:color w:val="auto"/>
        </w:rPr>
        <w:t>,</w:t>
      </w:r>
      <w:r w:rsidRPr="00634F5A">
        <w:rPr>
          <w:rFonts w:ascii="Times New Roman" w:hAnsi="Times New Roman" w:cs="Times New Roman"/>
          <w:color w:val="auto"/>
        </w:rPr>
        <w:t xml:space="preserve"> проводимом</w:t>
      </w:r>
      <w:r w:rsidRPr="00634F5A">
        <w:rPr>
          <w:rFonts w:ascii="Times New Roman" w:eastAsia="Times New Roman" w:hAnsi="Times New Roman" w:cs="Times New Roman"/>
          <w:color w:val="auto"/>
          <w:kern w:val="28"/>
          <w:szCs w:val="32"/>
        </w:rPr>
        <w:t xml:space="preserve"> Министерством науки и высшего образования Российской Федерации (далее – отбор), </w:t>
      </w:r>
      <w:r w:rsidRPr="00634F5A">
        <w:rPr>
          <w:rFonts w:ascii="Times New Roman" w:hAnsi="Times New Roman" w:cs="Times New Roman"/>
          <w:color w:val="auto"/>
        </w:rPr>
        <w:t xml:space="preserve">дает согласие </w:t>
      </w:r>
      <w:r w:rsidRPr="00634F5A">
        <w:rPr>
          <w:rFonts w:ascii="Times New Roman" w:eastAsia="Times New Roman" w:hAnsi="Times New Roman" w:cs="Times New Roman"/>
          <w:color w:val="auto"/>
          <w:lang w:val="x-none" w:eastAsia="en-US"/>
        </w:rPr>
        <w:t xml:space="preserve">на публикацию (размещение) в информационно-телекоммуникационной сети </w:t>
      </w:r>
      <w:r w:rsidRPr="00634F5A">
        <w:rPr>
          <w:rFonts w:ascii="Times New Roman" w:eastAsia="Times New Roman" w:hAnsi="Times New Roman" w:cs="Times New Roman"/>
          <w:color w:val="auto"/>
          <w:lang w:eastAsia="en-US"/>
        </w:rPr>
        <w:t>«</w:t>
      </w:r>
      <w:r w:rsidRPr="00634F5A">
        <w:rPr>
          <w:rFonts w:ascii="Times New Roman" w:eastAsia="Times New Roman" w:hAnsi="Times New Roman" w:cs="Times New Roman"/>
          <w:color w:val="auto"/>
          <w:lang w:val="x-none" w:eastAsia="en-US"/>
        </w:rPr>
        <w:t>Интернет</w:t>
      </w:r>
      <w:r w:rsidRPr="00634F5A">
        <w:rPr>
          <w:rFonts w:ascii="Times New Roman" w:eastAsia="Times New Roman" w:hAnsi="Times New Roman" w:cs="Times New Roman"/>
          <w:color w:val="auto"/>
          <w:lang w:eastAsia="en-US"/>
        </w:rPr>
        <w:t>»</w:t>
      </w:r>
      <w:r w:rsidRPr="00634F5A">
        <w:rPr>
          <w:rFonts w:ascii="Times New Roman" w:eastAsia="Times New Roman" w:hAnsi="Times New Roman" w:cs="Times New Roman"/>
          <w:color w:val="auto"/>
          <w:lang w:val="x-none" w:eastAsia="en-US"/>
        </w:rPr>
        <w:t xml:space="preserve"> информации о</w:t>
      </w:r>
      <w:r w:rsidRPr="00634F5A">
        <w:rPr>
          <w:rFonts w:ascii="Times New Roman" w:eastAsia="Times New Roman" w:hAnsi="Times New Roman" w:cs="Times New Roman"/>
          <w:color w:val="auto"/>
          <w:lang w:eastAsia="en-US"/>
        </w:rPr>
        <w:t>б организации</w:t>
      </w:r>
      <w:r w:rsidRPr="00634F5A">
        <w:rPr>
          <w:rFonts w:ascii="Times New Roman" w:eastAsia="Times New Roman" w:hAnsi="Times New Roman" w:cs="Times New Roman"/>
          <w:color w:val="auto"/>
          <w:lang w:val="x-none" w:eastAsia="en-US"/>
        </w:rPr>
        <w:t xml:space="preserve">, </w:t>
      </w:r>
      <w:r w:rsidR="00525505" w:rsidRPr="00634F5A">
        <w:rPr>
          <w:rFonts w:ascii="Times New Roman" w:eastAsia="Times New Roman" w:hAnsi="Times New Roman" w:cs="Times New Roman"/>
          <w:color w:val="auto"/>
          <w:lang w:eastAsia="en-US"/>
        </w:rPr>
        <w:t xml:space="preserve">о подаваемой </w:t>
      </w:r>
      <w:r w:rsidRPr="00634F5A">
        <w:rPr>
          <w:rFonts w:ascii="Times New Roman" w:eastAsia="Times New Roman" w:hAnsi="Times New Roman" w:cs="Times New Roman"/>
          <w:color w:val="auto"/>
          <w:lang w:val="x-none" w:eastAsia="en-US"/>
        </w:rPr>
        <w:t>заявке</w:t>
      </w:r>
      <w:r w:rsidRPr="00634F5A">
        <w:rPr>
          <w:rFonts w:ascii="Times New Roman" w:eastAsia="Times New Roman" w:hAnsi="Times New Roman" w:cs="Times New Roman"/>
          <w:color w:val="auto"/>
          <w:lang w:eastAsia="en-US"/>
        </w:rPr>
        <w:t xml:space="preserve"> организации на участие в отборе и </w:t>
      </w:r>
      <w:r w:rsidRPr="00634F5A">
        <w:rPr>
          <w:rFonts w:ascii="Times New Roman" w:eastAsia="Times New Roman" w:hAnsi="Times New Roman" w:cs="Times New Roman"/>
          <w:color w:val="auto"/>
          <w:lang w:val="x-none" w:eastAsia="en-US"/>
        </w:rPr>
        <w:t>иной информации о</w:t>
      </w:r>
      <w:r w:rsidRPr="00634F5A">
        <w:rPr>
          <w:rFonts w:ascii="Times New Roman" w:eastAsia="Times New Roman" w:hAnsi="Times New Roman" w:cs="Times New Roman"/>
          <w:color w:val="auto"/>
          <w:lang w:eastAsia="en-US"/>
        </w:rPr>
        <w:t>б организации в рамках проводимого отбора.</w:t>
      </w:r>
    </w:p>
    <w:p w14:paraId="6AF4D08B" w14:textId="77777777" w:rsidR="0084331C" w:rsidRPr="00634F5A" w:rsidRDefault="0084331C" w:rsidP="0050393D">
      <w:pPr>
        <w:spacing w:line="360" w:lineRule="auto"/>
        <w:jc w:val="both"/>
        <w:rPr>
          <w:rFonts w:ascii="Times New Roman" w:eastAsia="Times New Roman" w:hAnsi="Times New Roman" w:cs="Times New Roman"/>
          <w:color w:val="auto"/>
          <w:lang w:eastAsia="en-US"/>
        </w:rPr>
      </w:pPr>
    </w:p>
    <w:p w14:paraId="4CF150B1" w14:textId="77777777" w:rsidR="0084331C" w:rsidRPr="00634F5A" w:rsidRDefault="0084331C" w:rsidP="0050393D">
      <w:pPr>
        <w:spacing w:line="360" w:lineRule="auto"/>
        <w:jc w:val="both"/>
        <w:rPr>
          <w:rFonts w:ascii="Times New Roman" w:hAnsi="Times New Roman" w:cs="Times New Roman"/>
          <w:color w:val="auto"/>
        </w:rPr>
      </w:pPr>
    </w:p>
    <w:p w14:paraId="60B17B3A" w14:textId="77777777" w:rsidR="0084331C" w:rsidRPr="00634F5A" w:rsidRDefault="0084331C" w:rsidP="0050393D">
      <w:pPr>
        <w:jc w:val="both"/>
        <w:rPr>
          <w:rFonts w:ascii="Times New Roman" w:hAnsi="Times New Roman" w:cs="Times New Roman"/>
          <w:b/>
          <w:color w:val="auto"/>
        </w:rPr>
      </w:pPr>
      <w:r w:rsidRPr="00634F5A">
        <w:rPr>
          <w:rFonts w:ascii="Times New Roman" w:hAnsi="Times New Roman" w:cs="Times New Roman"/>
          <w:b/>
          <w:color w:val="auto"/>
        </w:rPr>
        <w:t xml:space="preserve">Руководитель </w:t>
      </w:r>
      <w:r w:rsidRPr="00634F5A">
        <w:rPr>
          <w:rFonts w:ascii="Times New Roman" w:eastAsia="Times New Roman" w:hAnsi="Times New Roman" w:cs="Times New Roman"/>
          <w:b/>
          <w:color w:val="auto"/>
          <w:lang w:eastAsia="x-none"/>
        </w:rPr>
        <w:t>организации</w:t>
      </w:r>
    </w:p>
    <w:p w14:paraId="13D1539D" w14:textId="77777777" w:rsidR="0084331C" w:rsidRPr="00634F5A" w:rsidRDefault="0084331C" w:rsidP="0050393D">
      <w:pPr>
        <w:jc w:val="both"/>
        <w:rPr>
          <w:rFonts w:ascii="Times New Roman" w:hAnsi="Times New Roman" w:cs="Times New Roman"/>
          <w:color w:val="auto"/>
        </w:rPr>
      </w:pPr>
      <w:r w:rsidRPr="00634F5A">
        <w:rPr>
          <w:rFonts w:ascii="Times New Roman" w:hAnsi="Times New Roman" w:cs="Times New Roman"/>
          <w:color w:val="auto"/>
        </w:rPr>
        <w:t xml:space="preserve">(Уполномоченное лицо) </w:t>
      </w:r>
      <w:r w:rsidR="00525505" w:rsidRPr="00634F5A">
        <w:rPr>
          <w:rFonts w:ascii="Times New Roman" w:hAnsi="Times New Roman" w:cs="Times New Roman"/>
          <w:color w:val="auto"/>
        </w:rPr>
        <w:tab/>
      </w:r>
      <w:r w:rsidR="00525505" w:rsidRPr="00634F5A">
        <w:rPr>
          <w:rFonts w:ascii="Times New Roman" w:hAnsi="Times New Roman" w:cs="Times New Roman"/>
          <w:color w:val="auto"/>
        </w:rPr>
        <w:tab/>
      </w:r>
      <w:r w:rsidRPr="00634F5A">
        <w:rPr>
          <w:rFonts w:ascii="Times New Roman" w:hAnsi="Times New Roman" w:cs="Times New Roman"/>
          <w:color w:val="auto"/>
        </w:rPr>
        <w:t>______________________________ (И.О. Фамилия)</w:t>
      </w:r>
    </w:p>
    <w:p w14:paraId="608164F5" w14:textId="77777777" w:rsidR="0084331C" w:rsidRPr="00634F5A" w:rsidRDefault="0084331C" w:rsidP="0050393D">
      <w:pPr>
        <w:tabs>
          <w:tab w:val="left" w:pos="3225"/>
        </w:tabs>
        <w:jc w:val="both"/>
        <w:rPr>
          <w:rFonts w:ascii="Times New Roman" w:hAnsi="Times New Roman" w:cs="Times New Roman"/>
          <w:b/>
          <w:color w:val="auto"/>
        </w:rPr>
      </w:pPr>
      <w:r w:rsidRPr="00634F5A">
        <w:rPr>
          <w:rFonts w:ascii="Times New Roman" w:hAnsi="Times New Roman" w:cs="Times New Roman"/>
          <w:b/>
          <w:color w:val="auto"/>
        </w:rPr>
        <w:tab/>
      </w:r>
    </w:p>
    <w:p w14:paraId="5F0AEA50" w14:textId="77777777" w:rsidR="0084331C" w:rsidRPr="00634F5A" w:rsidRDefault="0084331C" w:rsidP="0050393D">
      <w:pPr>
        <w:ind w:firstLine="720"/>
        <w:rPr>
          <w:rFonts w:ascii="Times New Roman" w:hAnsi="Times New Roman" w:cs="Times New Roman"/>
          <w:color w:val="auto"/>
          <w:vertAlign w:val="superscript"/>
        </w:rPr>
      </w:pPr>
      <w:r w:rsidRPr="00634F5A">
        <w:rPr>
          <w:rFonts w:ascii="Times New Roman" w:hAnsi="Times New Roman" w:cs="Times New Roman"/>
          <w:color w:val="auto"/>
          <w:vertAlign w:val="superscript"/>
        </w:rPr>
        <w:t>М.П.</w:t>
      </w:r>
    </w:p>
    <w:p w14:paraId="40CBDAB3" w14:textId="77777777" w:rsidR="005725B3" w:rsidRPr="00634F5A" w:rsidRDefault="005725B3" w:rsidP="0050393D">
      <w:pPr>
        <w:widowControl/>
        <w:rPr>
          <w:iCs/>
        </w:rPr>
      </w:pPr>
      <w:r w:rsidRPr="00634F5A">
        <w:rPr>
          <w:iCs/>
        </w:rPr>
        <w:br w:type="page"/>
      </w:r>
    </w:p>
    <w:p w14:paraId="6791E47C" w14:textId="77777777" w:rsidR="009338B9" w:rsidRPr="00634F5A" w:rsidRDefault="009338B9" w:rsidP="0050393D">
      <w:pPr>
        <w:pStyle w:val="Heading20"/>
        <w:keepNext/>
        <w:keepLines/>
        <w:shd w:val="clear" w:color="auto" w:fill="auto"/>
        <w:tabs>
          <w:tab w:val="left" w:pos="-142"/>
          <w:tab w:val="left" w:pos="358"/>
        </w:tabs>
        <w:ind w:firstLine="0"/>
        <w:rPr>
          <w:i w:val="0"/>
          <w:sz w:val="24"/>
          <w:szCs w:val="24"/>
        </w:rPr>
      </w:pPr>
      <w:bookmarkStart w:id="163" w:name="_Toc130554851"/>
      <w:r w:rsidRPr="00634F5A">
        <w:rPr>
          <w:i w:val="0"/>
          <w:sz w:val="24"/>
          <w:szCs w:val="24"/>
        </w:rPr>
        <w:lastRenderedPageBreak/>
        <w:t xml:space="preserve">ФОРМА </w:t>
      </w:r>
      <w:r w:rsidR="003C25EC" w:rsidRPr="00634F5A">
        <w:rPr>
          <w:i w:val="0"/>
          <w:sz w:val="24"/>
          <w:szCs w:val="24"/>
          <w:lang w:val="ru-RU"/>
        </w:rPr>
        <w:t>8</w:t>
      </w:r>
      <w:r w:rsidRPr="00634F5A">
        <w:rPr>
          <w:i w:val="0"/>
          <w:sz w:val="24"/>
          <w:szCs w:val="24"/>
        </w:rPr>
        <w:t>.</w:t>
      </w:r>
      <w:r w:rsidRPr="00634F5A">
        <w:rPr>
          <w:i w:val="0"/>
          <w:sz w:val="24"/>
          <w:szCs w:val="24"/>
          <w:lang w:val="ru-RU"/>
        </w:rPr>
        <w:t xml:space="preserve"> </w:t>
      </w:r>
      <w:r w:rsidR="00B43725" w:rsidRPr="00634F5A">
        <w:rPr>
          <w:i w:val="0"/>
          <w:sz w:val="24"/>
          <w:szCs w:val="24"/>
          <w:lang w:val="ru-RU"/>
        </w:rPr>
        <w:t xml:space="preserve">ПРЕДВАРИТЕЛЬНЫЙ </w:t>
      </w:r>
      <w:r w:rsidRPr="00634F5A">
        <w:rPr>
          <w:i w:val="0"/>
          <w:sz w:val="24"/>
          <w:szCs w:val="24"/>
          <w:lang w:val="ru-RU"/>
        </w:rPr>
        <w:t>ДОГОВОР МЕЖДУ УЧАСТНИКОМ ОТБОРА И ИНДУСТРИАЛЬНЫМ ПАРТНЕРОМ</w:t>
      </w:r>
      <w:bookmarkEnd w:id="163"/>
    </w:p>
    <w:p w14:paraId="62F7529E" w14:textId="77777777" w:rsidR="009338B9" w:rsidRPr="00634F5A" w:rsidRDefault="009338B9" w:rsidP="00E878CA">
      <w:pPr>
        <w:shd w:val="clear" w:color="auto" w:fill="D9D9D9" w:themeFill="background1" w:themeFillShade="D9"/>
        <w:jc w:val="both"/>
        <w:rPr>
          <w:rFonts w:ascii="Times New Roman" w:hAnsi="Times New Roman" w:cs="Times New Roman"/>
          <w:i/>
          <w:color w:val="auto"/>
          <w:sz w:val="22"/>
          <w:szCs w:val="22"/>
        </w:rPr>
      </w:pPr>
      <w:r w:rsidRPr="00634F5A">
        <w:rPr>
          <w:rFonts w:ascii="Times New Roman" w:hAnsi="Times New Roman" w:cs="Times New Roman"/>
          <w:bCs/>
          <w:i/>
          <w:color w:val="auto"/>
          <w:sz w:val="22"/>
          <w:szCs w:val="22"/>
        </w:rPr>
        <w:t>Договор необходимо подготовить в виде электронного документа в текстовом формате (*.</w:t>
      </w:r>
      <w:r w:rsidRPr="00634F5A">
        <w:rPr>
          <w:rFonts w:ascii="Times New Roman" w:hAnsi="Times New Roman" w:cs="Times New Roman"/>
          <w:bCs/>
          <w:i/>
          <w:color w:val="auto"/>
          <w:sz w:val="22"/>
          <w:szCs w:val="22"/>
          <w:lang w:val="en-US"/>
        </w:rPr>
        <w:t>doc</w:t>
      </w:r>
      <w:r w:rsidR="00E878CA" w:rsidRPr="00634F5A">
        <w:rPr>
          <w:rFonts w:ascii="Times New Roman" w:hAnsi="Times New Roman" w:cs="Times New Roman"/>
          <w:bCs/>
          <w:i/>
          <w:color w:val="auto"/>
          <w:sz w:val="22"/>
          <w:szCs w:val="22"/>
        </w:rPr>
        <w:t xml:space="preserve">, </w:t>
      </w:r>
      <w:r w:rsidR="00E878CA" w:rsidRPr="00634F5A">
        <w:rPr>
          <w:rFonts w:ascii="Times New Roman" w:eastAsia="Times New Roman" w:hAnsi="Times New Roman" w:cs="Times New Roman"/>
          <w:bCs/>
          <w:i/>
          <w:color w:val="auto"/>
          <w:sz w:val="22"/>
          <w:szCs w:val="22"/>
          <w:shd w:val="clear" w:color="auto" w:fill="D9D9D9" w:themeFill="background1" w:themeFillShade="D9"/>
        </w:rPr>
        <w:t>*.docx</w:t>
      </w:r>
      <w:r w:rsidRPr="00634F5A">
        <w:rPr>
          <w:rFonts w:ascii="Times New Roman" w:hAnsi="Times New Roman" w:cs="Times New Roman"/>
          <w:bCs/>
          <w:i/>
          <w:color w:val="auto"/>
          <w:sz w:val="22"/>
          <w:szCs w:val="22"/>
        </w:rPr>
        <w:t>) по приведенному ниже шаблону, распечатать, подписать, отсканировать и разместить в виде файла в формате (*.</w:t>
      </w:r>
      <w:r w:rsidRPr="00634F5A">
        <w:rPr>
          <w:rFonts w:ascii="Times New Roman" w:hAnsi="Times New Roman" w:cs="Times New Roman"/>
          <w:bCs/>
          <w:i/>
          <w:color w:val="auto"/>
          <w:sz w:val="22"/>
          <w:szCs w:val="22"/>
          <w:lang w:val="en-US"/>
        </w:rPr>
        <w:t>pdf</w:t>
      </w:r>
      <w:r w:rsidRPr="00634F5A">
        <w:rPr>
          <w:rFonts w:ascii="Times New Roman" w:hAnsi="Times New Roman" w:cs="Times New Roman"/>
          <w:bCs/>
          <w:i/>
          <w:color w:val="auto"/>
          <w:sz w:val="22"/>
          <w:szCs w:val="22"/>
        </w:rPr>
        <w:t xml:space="preserve">) на </w:t>
      </w:r>
      <w:r w:rsidR="00FA6778" w:rsidRPr="00634F5A">
        <w:rPr>
          <w:rFonts w:ascii="Times New Roman" w:hAnsi="Times New Roman" w:cs="Times New Roman"/>
          <w:bCs/>
          <w:i/>
          <w:color w:val="auto"/>
          <w:sz w:val="22"/>
          <w:szCs w:val="22"/>
        </w:rPr>
        <w:t xml:space="preserve">Портале </w:t>
      </w:r>
      <w:r w:rsidR="00E878CA" w:rsidRPr="00634F5A">
        <w:rPr>
          <w:rFonts w:ascii="Times New Roman" w:hAnsi="Times New Roman"/>
          <w:i/>
          <w:sz w:val="22"/>
          <w:szCs w:val="22"/>
          <w:shd w:val="clear" w:color="auto" w:fill="D9D9D9" w:themeFill="background1" w:themeFillShade="D9"/>
        </w:rPr>
        <w:t>в соответствующем поле раздела заявки</w:t>
      </w:r>
      <w:r w:rsidR="00FA6778" w:rsidRPr="00634F5A">
        <w:rPr>
          <w:rFonts w:ascii="Times New Roman" w:hAnsi="Times New Roman"/>
          <w:i/>
          <w:sz w:val="22"/>
          <w:szCs w:val="22"/>
          <w:shd w:val="clear" w:color="auto" w:fill="D9D9D9" w:themeFill="background1" w:themeFillShade="D9"/>
        </w:rPr>
        <w:t xml:space="preserve"> «Индустриальный партнер»</w:t>
      </w:r>
      <w:r w:rsidR="00E878CA" w:rsidRPr="00634F5A">
        <w:rPr>
          <w:rFonts w:ascii="Times New Roman" w:hAnsi="Times New Roman"/>
          <w:i/>
          <w:sz w:val="22"/>
          <w:szCs w:val="22"/>
          <w:shd w:val="clear" w:color="auto" w:fill="D9D9D9" w:themeFill="background1" w:themeFillShade="D9"/>
        </w:rPr>
        <w:t>.  Оригинал документа необходимо включить в состав заявки на бумажном носителе.</w:t>
      </w:r>
    </w:p>
    <w:p w14:paraId="452974FA" w14:textId="77777777" w:rsidR="009F6E09" w:rsidRPr="00634F5A" w:rsidRDefault="009338B9" w:rsidP="00E878CA">
      <w:pPr>
        <w:shd w:val="clear" w:color="auto" w:fill="D9D9D9" w:themeFill="background1" w:themeFillShade="D9"/>
        <w:jc w:val="both"/>
        <w:rPr>
          <w:rFonts w:ascii="Times New Roman" w:hAnsi="Times New Roman" w:cs="Times New Roman"/>
          <w:b/>
          <w:i/>
        </w:rPr>
      </w:pPr>
      <w:r w:rsidRPr="00634F5A">
        <w:rPr>
          <w:rFonts w:ascii="Times New Roman" w:hAnsi="Times New Roman" w:cs="Times New Roman"/>
          <w:b/>
          <w:i/>
        </w:rPr>
        <w:t xml:space="preserve">Форма </w:t>
      </w:r>
      <w:r w:rsidR="00E93B42" w:rsidRPr="00634F5A">
        <w:rPr>
          <w:rFonts w:ascii="Times New Roman" w:hAnsi="Times New Roman" w:cs="Times New Roman"/>
          <w:b/>
          <w:i/>
        </w:rPr>
        <w:t>Предварительного д</w:t>
      </w:r>
      <w:r w:rsidRPr="00634F5A">
        <w:rPr>
          <w:rFonts w:ascii="Times New Roman" w:hAnsi="Times New Roman" w:cs="Times New Roman"/>
          <w:b/>
          <w:i/>
        </w:rPr>
        <w:t xml:space="preserve">оговора носит рекомендательный характер. </w:t>
      </w:r>
    </w:p>
    <w:p w14:paraId="62798524" w14:textId="77777777" w:rsidR="009338B9" w:rsidRPr="00634F5A" w:rsidRDefault="009338B9" w:rsidP="00E878CA">
      <w:pPr>
        <w:shd w:val="clear" w:color="auto" w:fill="D9D9D9" w:themeFill="background1" w:themeFillShade="D9"/>
        <w:jc w:val="both"/>
        <w:rPr>
          <w:rFonts w:ascii="Times New Roman" w:hAnsi="Times New Roman" w:cs="Times New Roman"/>
          <w:b/>
          <w:i/>
        </w:rPr>
      </w:pPr>
      <w:r w:rsidRPr="00634F5A">
        <w:rPr>
          <w:rFonts w:ascii="Times New Roman" w:hAnsi="Times New Roman" w:cs="Times New Roman"/>
          <w:b/>
          <w:i/>
        </w:rPr>
        <w:t>Согласование Договора с Минобрнауки России не требуется.</w:t>
      </w:r>
    </w:p>
    <w:p w14:paraId="6AF5AC9D" w14:textId="77777777" w:rsidR="009338B9" w:rsidRPr="00634F5A" w:rsidRDefault="009338B9" w:rsidP="0050393D">
      <w:pPr>
        <w:rPr>
          <w:rFonts w:ascii="Times New Roman" w:hAnsi="Times New Roman" w:cs="Times New Roman"/>
        </w:rPr>
      </w:pPr>
    </w:p>
    <w:p w14:paraId="6DEBEA82" w14:textId="77777777" w:rsidR="009338B9" w:rsidRPr="00634F5A" w:rsidRDefault="009338B9" w:rsidP="0050393D">
      <w:pPr>
        <w:rPr>
          <w:rFonts w:ascii="Times New Roman" w:hAnsi="Times New Roman" w:cs="Times New Roman"/>
        </w:rPr>
      </w:pPr>
    </w:p>
    <w:p w14:paraId="0E907796" w14:textId="77777777" w:rsidR="009338B9" w:rsidRPr="00634F5A" w:rsidRDefault="00B43725" w:rsidP="0050393D">
      <w:pPr>
        <w:jc w:val="center"/>
        <w:rPr>
          <w:rFonts w:ascii="Times New Roman" w:hAnsi="Times New Roman" w:cs="Times New Roman"/>
          <w:b/>
        </w:rPr>
      </w:pPr>
      <w:r w:rsidRPr="00634F5A">
        <w:rPr>
          <w:rFonts w:ascii="Times New Roman" w:hAnsi="Times New Roman" w:cs="Times New Roman"/>
          <w:b/>
        </w:rPr>
        <w:t xml:space="preserve">ПРЕДВАРИТЕЛЬНЫЙ </w:t>
      </w:r>
      <w:r w:rsidR="009338B9" w:rsidRPr="00634F5A">
        <w:rPr>
          <w:rFonts w:ascii="Times New Roman" w:hAnsi="Times New Roman" w:cs="Times New Roman"/>
          <w:b/>
        </w:rPr>
        <w:t>ДОГОВОР</w:t>
      </w:r>
    </w:p>
    <w:p w14:paraId="574880CB" w14:textId="77777777" w:rsidR="00234795" w:rsidRPr="00634F5A" w:rsidRDefault="009338B9" w:rsidP="0050393D">
      <w:pPr>
        <w:jc w:val="center"/>
        <w:rPr>
          <w:rFonts w:ascii="Times New Roman" w:hAnsi="Times New Roman" w:cs="Times New Roman"/>
          <w:i/>
        </w:rPr>
      </w:pPr>
      <w:r w:rsidRPr="00634F5A">
        <w:rPr>
          <w:rFonts w:ascii="Times New Roman" w:hAnsi="Times New Roman" w:cs="Times New Roman"/>
          <w:i/>
        </w:rPr>
        <w:t>о дальнейшем использовании результатов исследований (проекта)</w:t>
      </w:r>
      <w:r w:rsidR="00234795" w:rsidRPr="00634F5A">
        <w:rPr>
          <w:rFonts w:ascii="Times New Roman" w:hAnsi="Times New Roman" w:cs="Times New Roman"/>
          <w:i/>
        </w:rPr>
        <w:t xml:space="preserve"> </w:t>
      </w:r>
    </w:p>
    <w:p w14:paraId="1381DAA5" w14:textId="77777777" w:rsidR="009338B9" w:rsidRPr="00634F5A" w:rsidRDefault="00234795" w:rsidP="0050393D">
      <w:pPr>
        <w:jc w:val="center"/>
        <w:rPr>
          <w:rFonts w:ascii="Times New Roman" w:hAnsi="Times New Roman" w:cs="Times New Roman"/>
          <w:i/>
        </w:rPr>
      </w:pPr>
      <w:r w:rsidRPr="00634F5A">
        <w:rPr>
          <w:rFonts w:ascii="Times New Roman" w:hAnsi="Times New Roman" w:cs="Times New Roman"/>
          <w:i/>
        </w:rPr>
        <w:t>или</w:t>
      </w:r>
    </w:p>
    <w:p w14:paraId="77AD98D2" w14:textId="77777777" w:rsidR="00234795" w:rsidRPr="00634F5A" w:rsidRDefault="00234795" w:rsidP="0050393D">
      <w:pPr>
        <w:jc w:val="center"/>
        <w:rPr>
          <w:rFonts w:ascii="Times New Roman" w:hAnsi="Times New Roman" w:cs="Times New Roman"/>
          <w:i/>
        </w:rPr>
      </w:pPr>
      <w:r w:rsidRPr="00634F5A">
        <w:rPr>
          <w:rFonts w:ascii="Times New Roman" w:hAnsi="Times New Roman" w:cs="Times New Roman"/>
          <w:i/>
        </w:rPr>
        <w:t>о финансировании</w:t>
      </w:r>
      <w:r w:rsidR="009F6E09" w:rsidRPr="00634F5A">
        <w:rPr>
          <w:rFonts w:ascii="Times New Roman" w:hAnsi="Times New Roman" w:cs="Times New Roman"/>
          <w:i/>
        </w:rPr>
        <w:t xml:space="preserve"> работ</w:t>
      </w:r>
      <w:r w:rsidRPr="00634F5A">
        <w:rPr>
          <w:rFonts w:ascii="Times New Roman" w:hAnsi="Times New Roman" w:cs="Times New Roman"/>
          <w:i/>
        </w:rPr>
        <w:t xml:space="preserve"> и дальнейшем использовании результатов исследований (проекта)</w:t>
      </w:r>
    </w:p>
    <w:p w14:paraId="59CCA8EC" w14:textId="77777777" w:rsidR="009338B9" w:rsidRPr="00634F5A" w:rsidRDefault="009338B9" w:rsidP="0050393D">
      <w:pPr>
        <w:jc w:val="both"/>
        <w:rPr>
          <w:rFonts w:ascii="Times New Roman" w:hAnsi="Times New Roman" w:cs="Times New Roman"/>
        </w:rPr>
      </w:pPr>
    </w:p>
    <w:p w14:paraId="1B7950A9" w14:textId="77777777" w:rsidR="009338B9" w:rsidRPr="00634F5A" w:rsidRDefault="009338B9" w:rsidP="0050393D">
      <w:pPr>
        <w:jc w:val="both"/>
        <w:rPr>
          <w:rFonts w:ascii="Times New Roman" w:hAnsi="Times New Roman" w:cs="Times New Roman"/>
          <w:i/>
        </w:rPr>
      </w:pPr>
      <w:r w:rsidRPr="00634F5A">
        <w:rPr>
          <w:rFonts w:ascii="Times New Roman" w:hAnsi="Times New Roman" w:cs="Times New Roman"/>
        </w:rPr>
        <w:t xml:space="preserve">«___» ________ 20__ г. </w:t>
      </w:r>
      <w:r w:rsidRPr="00634F5A">
        <w:rPr>
          <w:rFonts w:ascii="Times New Roman" w:hAnsi="Times New Roman" w:cs="Times New Roman"/>
        </w:rPr>
        <w:tab/>
      </w:r>
      <w:r w:rsidRPr="00634F5A">
        <w:rPr>
          <w:rFonts w:ascii="Times New Roman" w:hAnsi="Times New Roman" w:cs="Times New Roman"/>
        </w:rPr>
        <w:tab/>
      </w:r>
      <w:r w:rsidRPr="00634F5A">
        <w:rPr>
          <w:rFonts w:ascii="Times New Roman" w:hAnsi="Times New Roman" w:cs="Times New Roman"/>
        </w:rPr>
        <w:tab/>
      </w:r>
      <w:r w:rsidRPr="00634F5A">
        <w:rPr>
          <w:rFonts w:ascii="Times New Roman" w:hAnsi="Times New Roman" w:cs="Times New Roman"/>
        </w:rPr>
        <w:tab/>
      </w:r>
      <w:r w:rsidRPr="00634F5A">
        <w:rPr>
          <w:rFonts w:ascii="Times New Roman" w:hAnsi="Times New Roman" w:cs="Times New Roman"/>
        </w:rPr>
        <w:tab/>
      </w:r>
      <w:r w:rsidRPr="00634F5A">
        <w:rPr>
          <w:rFonts w:ascii="Times New Roman" w:hAnsi="Times New Roman" w:cs="Times New Roman"/>
        </w:rPr>
        <w:tab/>
      </w:r>
      <w:r w:rsidRPr="00634F5A">
        <w:rPr>
          <w:rFonts w:ascii="Times New Roman" w:hAnsi="Times New Roman" w:cs="Times New Roman"/>
        </w:rPr>
        <w:tab/>
      </w:r>
      <w:r w:rsidRPr="00634F5A">
        <w:rPr>
          <w:rFonts w:ascii="Times New Roman" w:hAnsi="Times New Roman" w:cs="Times New Roman"/>
        </w:rPr>
        <w:tab/>
        <w:t xml:space="preserve">г. </w:t>
      </w:r>
      <w:r w:rsidRPr="00634F5A">
        <w:rPr>
          <w:rFonts w:ascii="Times New Roman" w:hAnsi="Times New Roman" w:cs="Times New Roman"/>
          <w:i/>
        </w:rPr>
        <w:t>Город</w:t>
      </w:r>
    </w:p>
    <w:p w14:paraId="18181E97" w14:textId="77777777" w:rsidR="009338B9" w:rsidRPr="00634F5A" w:rsidRDefault="009338B9" w:rsidP="0050393D">
      <w:pPr>
        <w:jc w:val="both"/>
        <w:rPr>
          <w:rFonts w:ascii="Times New Roman" w:hAnsi="Times New Roman" w:cs="Times New Roman"/>
        </w:rPr>
      </w:pPr>
    </w:p>
    <w:p w14:paraId="705A4D5C"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______________________</w:t>
      </w:r>
      <w:r w:rsidRPr="00634F5A">
        <w:rPr>
          <w:rStyle w:val="ad"/>
        </w:rPr>
        <w:footnoteReference w:id="62"/>
      </w:r>
      <w:r w:rsidRPr="00634F5A">
        <w:rPr>
          <w:rFonts w:ascii="Times New Roman" w:hAnsi="Times New Roman" w:cs="Times New Roman"/>
        </w:rPr>
        <w:t xml:space="preserve">, именуемый(ое) далее </w:t>
      </w:r>
      <w:r w:rsidR="00E93B42" w:rsidRPr="00634F5A">
        <w:rPr>
          <w:rFonts w:ascii="Times New Roman" w:hAnsi="Times New Roman" w:cs="Times New Roman"/>
        </w:rPr>
        <w:t>у</w:t>
      </w:r>
      <w:r w:rsidRPr="00634F5A">
        <w:rPr>
          <w:rFonts w:ascii="Times New Roman" w:hAnsi="Times New Roman" w:cs="Times New Roman"/>
        </w:rPr>
        <w:t>частник отбора, в лице ___________</w:t>
      </w:r>
      <w:r w:rsidRPr="00634F5A">
        <w:rPr>
          <w:rStyle w:val="ad"/>
        </w:rPr>
        <w:footnoteReference w:id="63"/>
      </w:r>
      <w:r w:rsidRPr="00634F5A">
        <w:rPr>
          <w:rFonts w:ascii="Times New Roman" w:hAnsi="Times New Roman" w:cs="Times New Roman"/>
        </w:rPr>
        <w:t>, действующе</w:t>
      </w:r>
      <w:r w:rsidR="00911988" w:rsidRPr="00634F5A">
        <w:rPr>
          <w:rFonts w:ascii="Times New Roman" w:hAnsi="Times New Roman" w:cs="Times New Roman"/>
        </w:rPr>
        <w:t>го</w:t>
      </w:r>
      <w:r w:rsidRPr="00634F5A">
        <w:rPr>
          <w:rFonts w:ascii="Times New Roman" w:hAnsi="Times New Roman" w:cs="Times New Roman"/>
        </w:rPr>
        <w:t>_ на основании __________________________</w:t>
      </w:r>
      <w:r w:rsidRPr="00634F5A">
        <w:rPr>
          <w:rStyle w:val="ad"/>
        </w:rPr>
        <w:footnoteReference w:id="64"/>
      </w:r>
      <w:r w:rsidRPr="00634F5A">
        <w:rPr>
          <w:rFonts w:ascii="Times New Roman" w:hAnsi="Times New Roman" w:cs="Times New Roman"/>
        </w:rPr>
        <w:t xml:space="preserve"> и ______________________</w:t>
      </w:r>
      <w:r w:rsidRPr="00634F5A">
        <w:rPr>
          <w:rStyle w:val="ad"/>
        </w:rPr>
        <w:footnoteReference w:id="65"/>
      </w:r>
      <w:r w:rsidRPr="00634F5A">
        <w:rPr>
          <w:rFonts w:ascii="Times New Roman" w:hAnsi="Times New Roman" w:cs="Times New Roman"/>
        </w:rPr>
        <w:t>, именуемый(ое) далее Индустриальный партнер, в лице ___________</w:t>
      </w:r>
      <w:r w:rsidRPr="00634F5A">
        <w:rPr>
          <w:rStyle w:val="ad"/>
        </w:rPr>
        <w:footnoteReference w:id="66"/>
      </w:r>
      <w:r w:rsidRPr="00634F5A">
        <w:rPr>
          <w:rFonts w:ascii="Times New Roman" w:hAnsi="Times New Roman" w:cs="Times New Roman"/>
        </w:rPr>
        <w:t>, действующе</w:t>
      </w:r>
      <w:r w:rsidR="00911988" w:rsidRPr="00634F5A">
        <w:rPr>
          <w:rFonts w:ascii="Times New Roman" w:hAnsi="Times New Roman" w:cs="Times New Roman"/>
        </w:rPr>
        <w:t>го</w:t>
      </w:r>
      <w:r w:rsidRPr="00634F5A">
        <w:rPr>
          <w:rFonts w:ascii="Times New Roman" w:hAnsi="Times New Roman" w:cs="Times New Roman"/>
        </w:rPr>
        <w:t>_ на основании __________________________</w:t>
      </w:r>
      <w:r w:rsidRPr="00634F5A">
        <w:rPr>
          <w:rStyle w:val="ad"/>
        </w:rPr>
        <w:footnoteReference w:id="67"/>
      </w:r>
      <w:r w:rsidRPr="00634F5A">
        <w:rPr>
          <w:rFonts w:ascii="Times New Roman" w:hAnsi="Times New Roman" w:cs="Times New Roman"/>
        </w:rPr>
        <w:t xml:space="preserve"> совместно именуемые Стороны, заключили настоящий </w:t>
      </w:r>
      <w:r w:rsidR="00E93B42" w:rsidRPr="00634F5A">
        <w:rPr>
          <w:rFonts w:ascii="Times New Roman" w:hAnsi="Times New Roman" w:cs="Times New Roman"/>
        </w:rPr>
        <w:t>П</w:t>
      </w:r>
      <w:r w:rsidRPr="00634F5A">
        <w:rPr>
          <w:rFonts w:ascii="Times New Roman" w:hAnsi="Times New Roman" w:cs="Times New Roman"/>
        </w:rPr>
        <w:t>редварительный договор о нижеследующем.</w:t>
      </w:r>
    </w:p>
    <w:p w14:paraId="5356BFB3" w14:textId="77777777" w:rsidR="009338B9" w:rsidRPr="00634F5A" w:rsidRDefault="009338B9" w:rsidP="0050393D">
      <w:pPr>
        <w:spacing w:before="120" w:after="120"/>
        <w:jc w:val="center"/>
        <w:rPr>
          <w:rFonts w:ascii="Times New Roman" w:hAnsi="Times New Roman" w:cs="Times New Roman"/>
          <w:b/>
        </w:rPr>
      </w:pPr>
      <w:r w:rsidRPr="00634F5A">
        <w:rPr>
          <w:rFonts w:ascii="Times New Roman" w:hAnsi="Times New Roman" w:cs="Times New Roman"/>
          <w:b/>
        </w:rPr>
        <w:t>1 ТЕРМИНЫ И ОПРЕДЕЛЕНИЯ</w:t>
      </w:r>
    </w:p>
    <w:p w14:paraId="42052AD7" w14:textId="77777777" w:rsidR="009338B9" w:rsidRPr="00634F5A" w:rsidRDefault="009338B9" w:rsidP="0050393D">
      <w:pPr>
        <w:pStyle w:val="Bodytext1"/>
        <w:shd w:val="clear" w:color="auto" w:fill="auto"/>
        <w:spacing w:line="274" w:lineRule="exact"/>
        <w:ind w:firstLine="0"/>
        <w:jc w:val="both"/>
        <w:rPr>
          <w:sz w:val="24"/>
          <w:szCs w:val="24"/>
        </w:rPr>
      </w:pPr>
      <w:bookmarkStart w:id="164" w:name="_Toc387843487"/>
      <w:bookmarkStart w:id="165" w:name="_Toc387862084"/>
      <w:bookmarkStart w:id="166" w:name="_Toc387862197"/>
      <w:r w:rsidRPr="00634F5A">
        <w:rPr>
          <w:b/>
          <w:sz w:val="24"/>
          <w:szCs w:val="24"/>
        </w:rPr>
        <w:t>«Участник отбора»</w:t>
      </w:r>
      <w:r w:rsidRPr="00634F5A">
        <w:rPr>
          <w:sz w:val="24"/>
          <w:szCs w:val="24"/>
        </w:rPr>
        <w:t xml:space="preserve"> - юридическое лицо, в том числе государственное (муниципальное) учреждение (за исключением казенного учреждения), подавшее заявку на участие в конкурсе и соответствующее требованиям, установленным в конкурсной документации.</w:t>
      </w:r>
    </w:p>
    <w:p w14:paraId="5B495AC3" w14:textId="77777777" w:rsidR="009338B9" w:rsidRPr="00634F5A" w:rsidRDefault="009338B9" w:rsidP="0050393D">
      <w:pPr>
        <w:pStyle w:val="Bodytext1"/>
        <w:shd w:val="clear" w:color="auto" w:fill="auto"/>
        <w:spacing w:line="274" w:lineRule="exact"/>
        <w:ind w:firstLine="0"/>
        <w:jc w:val="both"/>
        <w:rPr>
          <w:bCs/>
          <w:color w:val="000000"/>
          <w:sz w:val="24"/>
          <w:szCs w:val="24"/>
          <w:lang w:val="ru-RU"/>
        </w:rPr>
      </w:pPr>
      <w:r w:rsidRPr="00634F5A">
        <w:rPr>
          <w:b/>
          <w:sz w:val="24"/>
          <w:szCs w:val="24"/>
        </w:rPr>
        <w:t>«Индустриальный партнер»</w:t>
      </w:r>
      <w:r w:rsidRPr="00634F5A">
        <w:rPr>
          <w:sz w:val="24"/>
          <w:szCs w:val="24"/>
        </w:rPr>
        <w:t xml:space="preserve"> - </w:t>
      </w:r>
      <w:r w:rsidR="00DE4F34" w:rsidRPr="00634F5A">
        <w:rPr>
          <w:iCs/>
          <w:sz w:val="24"/>
          <w:szCs w:val="24"/>
        </w:rPr>
        <w:t>юридическое лицо, образованное в соответствии с законодательством Российской Федерации, являющееся резидентом Российской Федерации, представляющ</w:t>
      </w:r>
      <w:r w:rsidR="00DE4F34" w:rsidRPr="00634F5A">
        <w:rPr>
          <w:iCs/>
          <w:sz w:val="24"/>
          <w:szCs w:val="24"/>
          <w:lang w:val="ru-RU"/>
        </w:rPr>
        <w:t>ее</w:t>
      </w:r>
      <w:r w:rsidR="00DE4F34" w:rsidRPr="00634F5A">
        <w:rPr>
          <w:iCs/>
          <w:sz w:val="24"/>
          <w:szCs w:val="24"/>
        </w:rPr>
        <w:t xml:space="preserve"> реальный сектор экономики и ведущ</w:t>
      </w:r>
      <w:r w:rsidR="00DE4F34" w:rsidRPr="00634F5A">
        <w:rPr>
          <w:iCs/>
          <w:sz w:val="24"/>
          <w:szCs w:val="24"/>
          <w:lang w:val="ru-RU"/>
        </w:rPr>
        <w:t>ее</w:t>
      </w:r>
      <w:r w:rsidR="00DE4F34" w:rsidRPr="00634F5A">
        <w:rPr>
          <w:iCs/>
          <w:sz w:val="24"/>
          <w:szCs w:val="24"/>
        </w:rPr>
        <w:t xml:space="preserve"> хозяйственную деятельность не менее 2 (двух) лет на момент подачи заявки на участие в отборе</w:t>
      </w:r>
      <w:r w:rsidR="00DE4F34" w:rsidRPr="00634F5A">
        <w:rPr>
          <w:iCs/>
          <w:sz w:val="24"/>
          <w:szCs w:val="24"/>
          <w:lang w:val="ru-RU"/>
        </w:rPr>
        <w:t>.</w:t>
      </w:r>
    </w:p>
    <w:p w14:paraId="282BD0D2"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b/>
        </w:rPr>
        <w:t>«Договор»</w:t>
      </w:r>
      <w:r w:rsidRPr="00634F5A">
        <w:rPr>
          <w:rFonts w:ascii="Times New Roman" w:hAnsi="Times New Roman" w:cs="Times New Roman"/>
        </w:rPr>
        <w:t xml:space="preserve"> - настоящий предварительный договор, заключаемый Индустриальным партнером с Участником отбора.</w:t>
      </w:r>
    </w:p>
    <w:p w14:paraId="33F6C3EF"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b/>
        </w:rPr>
        <w:t>«Основной договор»</w:t>
      </w:r>
      <w:r w:rsidRPr="00634F5A">
        <w:rPr>
          <w:rFonts w:ascii="Times New Roman" w:hAnsi="Times New Roman" w:cs="Times New Roman"/>
        </w:rPr>
        <w:t xml:space="preserve"> – договор, заключаемый Индустриальным партнером с Участником отбора, который признан победителем отбора. </w:t>
      </w:r>
    </w:p>
    <w:p w14:paraId="1CC771C8"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b/>
        </w:rPr>
        <w:t>«Коммерциализация»</w:t>
      </w:r>
      <w:r w:rsidRPr="00634F5A">
        <w:rPr>
          <w:rFonts w:ascii="Times New Roman" w:hAnsi="Times New Roman" w:cs="Times New Roman"/>
        </w:rPr>
        <w:t xml:space="preserve"> – согласно Федеральному закону «О науке и государственной научно-технической политике» от 23.08.1996 г. 127-ФЗ (в ред. от 20.04.2015 </w:t>
      </w:r>
      <w:hyperlink r:id="rId20" w:history="1">
        <w:r w:rsidRPr="00634F5A">
          <w:rPr>
            <w:rFonts w:ascii="Times New Roman" w:hAnsi="Times New Roman" w:cs="Times New Roman"/>
          </w:rPr>
          <w:t>N 100-ФЗ</w:t>
        </w:r>
      </w:hyperlink>
      <w:r w:rsidRPr="00634F5A">
        <w:rPr>
          <w:rFonts w:ascii="Times New Roman" w:hAnsi="Times New Roman" w:cs="Times New Roman"/>
        </w:rPr>
        <w:t>) – «Деятельность по вовлечению в экономический оборот научных и (или) научно-технических результатов».</w:t>
      </w:r>
    </w:p>
    <w:p w14:paraId="2A64C3D9"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b/>
        </w:rPr>
        <w:t>«План</w:t>
      </w:r>
      <w:r w:rsidR="00AA0946" w:rsidRPr="00634F5A">
        <w:rPr>
          <w:rFonts w:ascii="Times New Roman" w:hAnsi="Times New Roman" w:cs="Times New Roman"/>
          <w:b/>
        </w:rPr>
        <w:t xml:space="preserve"> работ</w:t>
      </w:r>
      <w:r w:rsidRPr="00634F5A">
        <w:rPr>
          <w:rFonts w:ascii="Times New Roman" w:hAnsi="Times New Roman" w:cs="Times New Roman"/>
          <w:b/>
        </w:rPr>
        <w:t>»</w:t>
      </w:r>
      <w:r w:rsidRPr="00634F5A">
        <w:rPr>
          <w:rFonts w:ascii="Times New Roman" w:hAnsi="Times New Roman" w:cs="Times New Roman"/>
        </w:rPr>
        <w:t xml:space="preserve"> – план</w:t>
      </w:r>
      <w:r w:rsidR="00AA0946" w:rsidRPr="00634F5A">
        <w:rPr>
          <w:rFonts w:ascii="Times New Roman" w:hAnsi="Times New Roman" w:cs="Times New Roman"/>
        </w:rPr>
        <w:t xml:space="preserve"> работ научного исследования</w:t>
      </w:r>
      <w:r w:rsidRPr="00634F5A">
        <w:rPr>
          <w:rFonts w:ascii="Times New Roman" w:hAnsi="Times New Roman" w:cs="Times New Roman"/>
        </w:rPr>
        <w:t xml:space="preserve"> по Соглашению о предоставлении </w:t>
      </w:r>
      <w:r w:rsidR="00AA0946" w:rsidRPr="00634F5A">
        <w:rPr>
          <w:rFonts w:ascii="Times New Roman" w:hAnsi="Times New Roman" w:cs="Times New Roman"/>
        </w:rPr>
        <w:t xml:space="preserve">из федерального бюджета </w:t>
      </w:r>
      <w:r w:rsidRPr="00634F5A">
        <w:rPr>
          <w:rFonts w:ascii="Times New Roman" w:hAnsi="Times New Roman" w:cs="Times New Roman"/>
        </w:rPr>
        <w:t>гранта в форме субсидии.</w:t>
      </w:r>
    </w:p>
    <w:p w14:paraId="76BA2C87"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b/>
        </w:rPr>
        <w:t>«Порядок оценки»</w:t>
      </w:r>
      <w:r w:rsidRPr="00634F5A">
        <w:rPr>
          <w:rFonts w:ascii="Times New Roman" w:hAnsi="Times New Roman" w:cs="Times New Roman"/>
        </w:rPr>
        <w:t xml:space="preserve"> - Порядок оценки исполнения обязательств по Соглашениям о предоставлении гранта в форме субсидии, заключенным в рамках </w:t>
      </w:r>
      <w:r w:rsidR="00AA0946" w:rsidRPr="00634F5A">
        <w:rPr>
          <w:rFonts w:ascii="Times New Roman" w:hAnsi="Times New Roman" w:cs="Times New Roman"/>
        </w:rPr>
        <w:t>обеспечения реализации программы двух- и многостороннего научно-технологического взаимодействия, предусмотренного мероприятием подпрограммы 4 «Формирование и реализация комплексных научно-технических программ по приоритетам Стратегии научно-технологического развития Российской Федерации, а также научное, технологическое и инновационное развитие по широкому спектру направлений» государственной программы Российской Федерации "Научно-технологическое развитие Российской Федерации»</w:t>
      </w:r>
      <w:r w:rsidRPr="00634F5A">
        <w:rPr>
          <w:rFonts w:ascii="Times New Roman" w:hAnsi="Times New Roman" w:cs="Times New Roman"/>
        </w:rPr>
        <w:t>.</w:t>
      </w:r>
    </w:p>
    <w:p w14:paraId="5F4B28EF"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b/>
        </w:rPr>
        <w:lastRenderedPageBreak/>
        <w:t>«Проект»</w:t>
      </w:r>
      <w:r w:rsidRPr="00634F5A">
        <w:rPr>
          <w:rFonts w:ascii="Times New Roman" w:hAnsi="Times New Roman" w:cs="Times New Roman"/>
        </w:rPr>
        <w:t xml:space="preserve"> – комплекс работ, предусмотренный Планом</w:t>
      </w:r>
      <w:r w:rsidR="00AA0946" w:rsidRPr="00634F5A">
        <w:rPr>
          <w:rFonts w:ascii="Times New Roman" w:hAnsi="Times New Roman" w:cs="Times New Roman"/>
        </w:rPr>
        <w:t xml:space="preserve"> работ</w:t>
      </w:r>
      <w:r w:rsidRPr="00634F5A">
        <w:rPr>
          <w:rFonts w:ascii="Times New Roman" w:hAnsi="Times New Roman" w:cs="Times New Roman"/>
        </w:rPr>
        <w:t>.</w:t>
      </w:r>
    </w:p>
    <w:p w14:paraId="616E3642" w14:textId="77777777" w:rsidR="009338B9" w:rsidRPr="00634F5A" w:rsidRDefault="009F6E09" w:rsidP="0050393D">
      <w:pPr>
        <w:jc w:val="both"/>
        <w:rPr>
          <w:rFonts w:ascii="Times New Roman" w:hAnsi="Times New Roman" w:cs="Times New Roman"/>
        </w:rPr>
      </w:pPr>
      <w:r w:rsidRPr="00634F5A">
        <w:rPr>
          <w:rFonts w:ascii="Times New Roman" w:hAnsi="Times New Roman" w:cs="Times New Roman"/>
          <w:b/>
        </w:rPr>
        <w:t xml:space="preserve">«Результат </w:t>
      </w:r>
      <w:r w:rsidRPr="00634F5A">
        <w:rPr>
          <w:rFonts w:ascii="Times New Roman" w:hAnsi="Times New Roman" w:cs="Times New Roman"/>
          <w:b/>
          <w:bCs/>
        </w:rPr>
        <w:t>исследований (проекта)</w:t>
      </w:r>
      <w:r w:rsidRPr="00634F5A">
        <w:rPr>
          <w:rFonts w:ascii="Times New Roman" w:hAnsi="Times New Roman" w:cs="Times New Roman"/>
          <w:b/>
        </w:rPr>
        <w:t>»</w:t>
      </w:r>
      <w:r w:rsidRPr="00634F5A">
        <w:rPr>
          <w:rFonts w:ascii="Times New Roman" w:hAnsi="Times New Roman" w:cs="Times New Roman"/>
        </w:rPr>
        <w:t xml:space="preserve"> – результаты интеллектуальной (научно-технической) деятельности по выполняемым исследованиям в понятиях, определенных ст. 1225 части 4 Гражданского кодекса Российской Федерации – изобретения, полезные модели, промышленные образцы, топологии интегральных микросхем, программы для электронно-вычислительных машин, базы данных и секреты производства (ноу-хау).</w:t>
      </w:r>
    </w:p>
    <w:p w14:paraId="5C246F38" w14:textId="77777777" w:rsidR="009338B9" w:rsidRPr="00634F5A" w:rsidRDefault="009338B9" w:rsidP="0050393D">
      <w:pPr>
        <w:pStyle w:val="Bodytext1"/>
        <w:shd w:val="clear" w:color="auto" w:fill="auto"/>
        <w:spacing w:line="274" w:lineRule="exact"/>
        <w:ind w:firstLine="0"/>
        <w:jc w:val="both"/>
        <w:rPr>
          <w:sz w:val="24"/>
          <w:szCs w:val="24"/>
        </w:rPr>
      </w:pPr>
    </w:p>
    <w:p w14:paraId="7CCBB119" w14:textId="77777777" w:rsidR="009338B9" w:rsidRPr="00634F5A" w:rsidRDefault="009338B9" w:rsidP="0050393D">
      <w:pPr>
        <w:spacing w:before="120" w:after="120"/>
        <w:jc w:val="center"/>
        <w:rPr>
          <w:rFonts w:ascii="Times New Roman" w:hAnsi="Times New Roman" w:cs="Times New Roman"/>
          <w:b/>
        </w:rPr>
      </w:pPr>
      <w:r w:rsidRPr="00634F5A">
        <w:rPr>
          <w:rFonts w:ascii="Times New Roman" w:hAnsi="Times New Roman" w:cs="Times New Roman"/>
          <w:b/>
        </w:rPr>
        <w:t>2 ПРЕДМЕТ ДОГОВОРА</w:t>
      </w:r>
      <w:bookmarkEnd w:id="164"/>
      <w:bookmarkEnd w:id="165"/>
      <w:bookmarkEnd w:id="166"/>
    </w:p>
    <w:p w14:paraId="2D5612A8" w14:textId="77777777" w:rsidR="00D53D8D" w:rsidRPr="00634F5A" w:rsidRDefault="00D53D8D" w:rsidP="0050393D">
      <w:pPr>
        <w:numPr>
          <w:ilvl w:val="1"/>
          <w:numId w:val="42"/>
        </w:numPr>
        <w:ind w:left="0" w:firstLine="0"/>
        <w:jc w:val="both"/>
        <w:rPr>
          <w:rFonts w:ascii="Times New Roman" w:hAnsi="Times New Roman" w:cs="Times New Roman"/>
        </w:rPr>
      </w:pPr>
      <w:r w:rsidRPr="00634F5A">
        <w:rPr>
          <w:rFonts w:ascii="Times New Roman" w:hAnsi="Times New Roman" w:cs="Times New Roman"/>
        </w:rPr>
        <w:t xml:space="preserve">Стороны обязуются подписать Основной договор, на условиях настоящего </w:t>
      </w:r>
      <w:r w:rsidR="000C44B4" w:rsidRPr="00634F5A">
        <w:rPr>
          <w:rFonts w:ascii="Times New Roman" w:hAnsi="Times New Roman" w:cs="Times New Roman"/>
        </w:rPr>
        <w:t>Предварительного д</w:t>
      </w:r>
      <w:r w:rsidRPr="00634F5A">
        <w:rPr>
          <w:rFonts w:ascii="Times New Roman" w:hAnsi="Times New Roman" w:cs="Times New Roman"/>
        </w:rPr>
        <w:t>оговора, в срок</w:t>
      </w:r>
      <w:r w:rsidR="00F63DC8" w:rsidRPr="00634F5A">
        <w:rPr>
          <w:rFonts w:ascii="Times New Roman" w:hAnsi="Times New Roman" w:cs="Times New Roman"/>
        </w:rPr>
        <w:t xml:space="preserve"> в срок до окончания работ по этапу 1 выполнения проекта</w:t>
      </w:r>
      <w:r w:rsidRPr="00634F5A">
        <w:rPr>
          <w:rFonts w:ascii="Times New Roman" w:hAnsi="Times New Roman" w:cs="Times New Roman"/>
        </w:rPr>
        <w:t xml:space="preserve"> </w:t>
      </w:r>
      <w:r w:rsidR="00F63DC8" w:rsidRPr="00634F5A">
        <w:rPr>
          <w:rFonts w:ascii="Times New Roman" w:hAnsi="Times New Roman" w:cs="Times New Roman"/>
        </w:rPr>
        <w:t xml:space="preserve">в случае </w:t>
      </w:r>
      <w:r w:rsidRPr="00634F5A">
        <w:rPr>
          <w:rFonts w:ascii="Times New Roman" w:hAnsi="Times New Roman" w:cs="Times New Roman"/>
        </w:rPr>
        <w:t xml:space="preserve">признания </w:t>
      </w:r>
      <w:r w:rsidR="000C44B4" w:rsidRPr="00634F5A">
        <w:rPr>
          <w:rFonts w:ascii="Times New Roman" w:hAnsi="Times New Roman" w:cs="Times New Roman"/>
        </w:rPr>
        <w:t>у</w:t>
      </w:r>
      <w:r w:rsidRPr="00634F5A">
        <w:rPr>
          <w:rFonts w:ascii="Times New Roman" w:hAnsi="Times New Roman" w:cs="Times New Roman"/>
        </w:rPr>
        <w:t xml:space="preserve">частника отбора (который в </w:t>
      </w:r>
      <w:r w:rsidR="000C44B4" w:rsidRPr="00634F5A">
        <w:rPr>
          <w:rFonts w:ascii="Times New Roman" w:hAnsi="Times New Roman" w:cs="Times New Roman"/>
        </w:rPr>
        <w:t>О</w:t>
      </w:r>
      <w:r w:rsidRPr="00634F5A">
        <w:rPr>
          <w:rFonts w:ascii="Times New Roman" w:hAnsi="Times New Roman" w:cs="Times New Roman"/>
        </w:rPr>
        <w:t xml:space="preserve">сновном договоре будет именоваться Получателем гранта) победителем </w:t>
      </w:r>
      <w:r w:rsidR="00F63DC8" w:rsidRPr="00634F5A">
        <w:rPr>
          <w:rFonts w:ascii="Times New Roman" w:hAnsi="Times New Roman" w:cs="Times New Roman"/>
        </w:rPr>
        <w:t xml:space="preserve">по теме: "________________________________________________________" </w:t>
      </w:r>
      <w:r w:rsidRPr="00634F5A">
        <w:rPr>
          <w:rFonts w:ascii="Times New Roman" w:hAnsi="Times New Roman" w:cs="Times New Roman"/>
        </w:rPr>
        <w:t>отбора __________________________________________</w:t>
      </w:r>
      <w:r w:rsidRPr="00634F5A">
        <w:rPr>
          <w:rStyle w:val="ad"/>
        </w:rPr>
        <w:footnoteReference w:id="68"/>
      </w:r>
      <w:r w:rsidRPr="00634F5A">
        <w:rPr>
          <w:rFonts w:ascii="Times New Roman" w:hAnsi="Times New Roman" w:cs="Times New Roman"/>
        </w:rPr>
        <w:t>, организатором которого является Министерство науки и высшего образования Российской Федерации (далее - Минобрнауки России).</w:t>
      </w:r>
    </w:p>
    <w:p w14:paraId="5A167333" w14:textId="77777777" w:rsidR="009338B9" w:rsidRPr="00634F5A" w:rsidRDefault="009338B9" w:rsidP="0050393D">
      <w:pPr>
        <w:numPr>
          <w:ilvl w:val="1"/>
          <w:numId w:val="42"/>
        </w:numPr>
        <w:ind w:left="0" w:firstLine="0"/>
        <w:jc w:val="both"/>
        <w:rPr>
          <w:rFonts w:ascii="Times New Roman" w:hAnsi="Times New Roman" w:cs="Times New Roman"/>
        </w:rPr>
      </w:pPr>
      <w:r w:rsidRPr="00634F5A">
        <w:rPr>
          <w:rFonts w:ascii="Times New Roman" w:hAnsi="Times New Roman" w:cs="Times New Roman"/>
        </w:rPr>
        <w:t xml:space="preserve">В целях дальнейшего осуществления коммерциализации результатов </w:t>
      </w:r>
      <w:r w:rsidRPr="00634F5A">
        <w:rPr>
          <w:rFonts w:ascii="Times New Roman" w:hAnsi="Times New Roman" w:cs="Times New Roman"/>
          <w:bCs/>
        </w:rPr>
        <w:t>исследований (проекта)</w:t>
      </w:r>
      <w:r w:rsidRPr="00634F5A">
        <w:rPr>
          <w:rFonts w:ascii="Times New Roman" w:hAnsi="Times New Roman" w:cs="Times New Roman"/>
        </w:rPr>
        <w:t>, которые будут получены в рамках Проекта, Стороны предварительно согласовали следующие условия Основного договора:</w:t>
      </w:r>
    </w:p>
    <w:p w14:paraId="2A4E3FE6" w14:textId="77777777" w:rsidR="009338B9" w:rsidRPr="00634F5A" w:rsidRDefault="009338B9" w:rsidP="0050393D">
      <w:pPr>
        <w:ind w:left="540"/>
        <w:jc w:val="both"/>
        <w:rPr>
          <w:rFonts w:ascii="Times New Roman" w:hAnsi="Times New Roman" w:cs="Times New Roman"/>
          <w:sz w:val="16"/>
          <w:szCs w:val="16"/>
        </w:rPr>
      </w:pPr>
    </w:p>
    <w:p w14:paraId="16F62244" w14:textId="77777777" w:rsidR="009338B9" w:rsidRPr="00634F5A" w:rsidRDefault="009338B9" w:rsidP="0050393D">
      <w:pPr>
        <w:numPr>
          <w:ilvl w:val="2"/>
          <w:numId w:val="42"/>
        </w:numPr>
        <w:tabs>
          <w:tab w:val="clear" w:pos="720"/>
          <w:tab w:val="left" w:pos="1080"/>
        </w:tabs>
        <w:ind w:left="540" w:firstLine="0"/>
        <w:jc w:val="both"/>
        <w:rPr>
          <w:rFonts w:ascii="Times New Roman" w:hAnsi="Times New Roman" w:cs="Times New Roman"/>
        </w:rPr>
      </w:pPr>
      <w:r w:rsidRPr="00634F5A">
        <w:rPr>
          <w:rFonts w:ascii="Times New Roman" w:hAnsi="Times New Roman" w:cs="Times New Roman"/>
        </w:rPr>
        <w:t>Взаимодействие, права и обязанности Сторон, в процессе выполнения Проекта в части совместной подготовки и согласования отчётной документации по Проекту.</w:t>
      </w:r>
    </w:p>
    <w:p w14:paraId="7B8D37A8" w14:textId="77777777" w:rsidR="009338B9" w:rsidRPr="00634F5A" w:rsidRDefault="009338B9" w:rsidP="0050393D">
      <w:pPr>
        <w:pBdr>
          <w:top w:val="single" w:sz="4" w:space="1" w:color="auto"/>
          <w:left w:val="single" w:sz="4" w:space="0" w:color="auto"/>
          <w:bottom w:val="single" w:sz="4" w:space="1" w:color="auto"/>
          <w:right w:val="single" w:sz="4" w:space="1" w:color="auto"/>
        </w:pBdr>
        <w:jc w:val="both"/>
        <w:rPr>
          <w:rFonts w:ascii="Times New Roman" w:hAnsi="Times New Roman" w:cs="Times New Roman"/>
          <w:i/>
        </w:rPr>
      </w:pPr>
      <w:r w:rsidRPr="00634F5A">
        <w:rPr>
          <w:rFonts w:ascii="Times New Roman" w:hAnsi="Times New Roman" w:cs="Times New Roman"/>
          <w:i/>
        </w:rPr>
        <w:t xml:space="preserve">ниже приведен текст пункта для случая, когда проектом предусмотрено финансирование Индустриальным партнером работ по проекту </w:t>
      </w:r>
      <w:r w:rsidR="009F6E09" w:rsidRPr="00634F5A">
        <w:rPr>
          <w:rFonts w:ascii="Times New Roman" w:hAnsi="Times New Roman" w:cs="Times New Roman"/>
          <w:i/>
        </w:rPr>
        <w:t xml:space="preserve">за счет собственных средств </w:t>
      </w:r>
      <w:r w:rsidR="00D60CDF" w:rsidRPr="00634F5A">
        <w:rPr>
          <w:rFonts w:ascii="Times New Roman" w:hAnsi="Times New Roman" w:cs="Times New Roman"/>
          <w:i/>
        </w:rPr>
        <w:t>(при необходимости; требование о финансировании является не обязательным)</w:t>
      </w:r>
    </w:p>
    <w:p w14:paraId="739D27A2" w14:textId="77777777" w:rsidR="009338B9" w:rsidRPr="00634F5A" w:rsidRDefault="009338B9" w:rsidP="0050393D">
      <w:pPr>
        <w:numPr>
          <w:ilvl w:val="2"/>
          <w:numId w:val="42"/>
        </w:numPr>
        <w:tabs>
          <w:tab w:val="clear" w:pos="720"/>
          <w:tab w:val="left" w:pos="1080"/>
        </w:tabs>
        <w:ind w:left="540" w:firstLine="0"/>
        <w:jc w:val="both"/>
        <w:rPr>
          <w:rFonts w:ascii="Times New Roman" w:hAnsi="Times New Roman" w:cs="Times New Roman"/>
        </w:rPr>
      </w:pPr>
      <w:r w:rsidRPr="00634F5A">
        <w:rPr>
          <w:rFonts w:ascii="Times New Roman" w:hAnsi="Times New Roman" w:cs="Times New Roman"/>
        </w:rPr>
        <w:t>Объем финансирования Индустриальным партнером работ по Проекту за счет собственных средств в размере ______ (__________________) рублей, в том числе:</w:t>
      </w:r>
    </w:p>
    <w:p w14:paraId="6F065893" w14:textId="77777777" w:rsidR="009338B9" w:rsidRPr="00634F5A" w:rsidRDefault="009338B9" w:rsidP="0050393D">
      <w:pPr>
        <w:pStyle w:val="Footnote30"/>
        <w:shd w:val="clear" w:color="auto" w:fill="auto"/>
        <w:tabs>
          <w:tab w:val="left" w:pos="1080"/>
          <w:tab w:val="left" w:pos="1249"/>
        </w:tabs>
        <w:spacing w:line="274" w:lineRule="exact"/>
        <w:ind w:left="540"/>
        <w:rPr>
          <w:sz w:val="24"/>
          <w:szCs w:val="24"/>
        </w:rPr>
      </w:pPr>
      <w:r w:rsidRPr="00634F5A">
        <w:rPr>
          <w:sz w:val="24"/>
          <w:szCs w:val="24"/>
        </w:rPr>
        <w:t>- в _____ году в размере ______</w:t>
      </w:r>
      <w:r w:rsidRPr="00634F5A">
        <w:rPr>
          <w:sz w:val="24"/>
          <w:szCs w:val="24"/>
          <w:lang w:val="ru-RU"/>
        </w:rPr>
        <w:t xml:space="preserve"> </w:t>
      </w:r>
      <w:r w:rsidRPr="00634F5A">
        <w:rPr>
          <w:sz w:val="24"/>
          <w:szCs w:val="24"/>
        </w:rPr>
        <w:t>(__________________) рублей,</w:t>
      </w:r>
    </w:p>
    <w:p w14:paraId="618100CD" w14:textId="77777777" w:rsidR="004C6676" w:rsidRPr="00634F5A" w:rsidRDefault="004C6676" w:rsidP="0050393D">
      <w:pPr>
        <w:pStyle w:val="Footnote30"/>
        <w:shd w:val="clear" w:color="auto" w:fill="auto"/>
        <w:tabs>
          <w:tab w:val="left" w:pos="1080"/>
          <w:tab w:val="left" w:pos="1249"/>
        </w:tabs>
        <w:spacing w:line="274" w:lineRule="exact"/>
        <w:ind w:left="540"/>
        <w:rPr>
          <w:sz w:val="24"/>
          <w:szCs w:val="24"/>
        </w:rPr>
      </w:pPr>
      <w:r w:rsidRPr="00634F5A">
        <w:rPr>
          <w:sz w:val="24"/>
          <w:szCs w:val="24"/>
        </w:rPr>
        <w:t>- в _____ году в размере ______</w:t>
      </w:r>
      <w:r w:rsidRPr="00634F5A">
        <w:rPr>
          <w:sz w:val="24"/>
          <w:szCs w:val="24"/>
          <w:lang w:val="ru-RU"/>
        </w:rPr>
        <w:t xml:space="preserve"> </w:t>
      </w:r>
      <w:r w:rsidRPr="00634F5A">
        <w:rPr>
          <w:sz w:val="24"/>
          <w:szCs w:val="24"/>
        </w:rPr>
        <w:t>(__________________) рублей,</w:t>
      </w:r>
    </w:p>
    <w:p w14:paraId="2D08ACFD" w14:textId="77777777" w:rsidR="009338B9" w:rsidRPr="00634F5A" w:rsidRDefault="009338B9" w:rsidP="0050393D">
      <w:pPr>
        <w:tabs>
          <w:tab w:val="left" w:pos="1080"/>
        </w:tabs>
        <w:ind w:left="540"/>
        <w:jc w:val="both"/>
        <w:rPr>
          <w:rFonts w:ascii="Times New Roman" w:hAnsi="Times New Roman" w:cs="Times New Roman"/>
        </w:rPr>
      </w:pPr>
      <w:r w:rsidRPr="00634F5A">
        <w:rPr>
          <w:rFonts w:ascii="Times New Roman" w:hAnsi="Times New Roman" w:cs="Times New Roman"/>
        </w:rPr>
        <w:t>- в _____ году в размере ______ (__________________) рублей.</w:t>
      </w:r>
    </w:p>
    <w:p w14:paraId="40E12AB2" w14:textId="77777777" w:rsidR="009338B9" w:rsidRPr="00634F5A" w:rsidRDefault="009338B9" w:rsidP="0050393D">
      <w:pPr>
        <w:numPr>
          <w:ilvl w:val="2"/>
          <w:numId w:val="42"/>
        </w:numPr>
        <w:tabs>
          <w:tab w:val="clear" w:pos="720"/>
          <w:tab w:val="left" w:pos="1080"/>
        </w:tabs>
        <w:ind w:left="540" w:firstLine="0"/>
        <w:jc w:val="both"/>
        <w:rPr>
          <w:rFonts w:ascii="Times New Roman" w:hAnsi="Times New Roman" w:cs="Times New Roman"/>
        </w:rPr>
      </w:pPr>
      <w:r w:rsidRPr="00634F5A">
        <w:rPr>
          <w:rFonts w:ascii="Times New Roman" w:hAnsi="Times New Roman" w:cs="Times New Roman"/>
        </w:rPr>
        <w:t>Распределение прав на результаты, в том числе материальные, которые будут получены в ходе выполнения Проекта.</w:t>
      </w:r>
    </w:p>
    <w:p w14:paraId="192FBEC4" w14:textId="77777777" w:rsidR="009338B9" w:rsidRPr="00634F5A" w:rsidRDefault="009338B9" w:rsidP="0050393D">
      <w:pPr>
        <w:rPr>
          <w:rFonts w:ascii="Times New Roman" w:hAnsi="Times New Roman" w:cs="Times New Roman"/>
        </w:rPr>
      </w:pPr>
    </w:p>
    <w:p w14:paraId="57B61F59" w14:textId="77777777" w:rsidR="009338B9" w:rsidRPr="00634F5A" w:rsidRDefault="009338B9" w:rsidP="0050393D">
      <w:pPr>
        <w:spacing w:before="120" w:after="120"/>
        <w:jc w:val="center"/>
        <w:rPr>
          <w:rFonts w:ascii="Times New Roman" w:hAnsi="Times New Roman" w:cs="Times New Roman"/>
          <w:b/>
        </w:rPr>
      </w:pPr>
      <w:r w:rsidRPr="00634F5A">
        <w:rPr>
          <w:rFonts w:ascii="Times New Roman" w:hAnsi="Times New Roman" w:cs="Times New Roman"/>
          <w:b/>
        </w:rPr>
        <w:t>3 ОРГАНИЗАЦИЯ СОВМЕСТНОЙ ПОДГОТОВКИ И СОГЛАСОВАНИЯ ОТЧЕТНОЙ ДОКУМЕНТАЦИИ ПО ПРОЕКТУ</w:t>
      </w:r>
    </w:p>
    <w:p w14:paraId="00DD7161" w14:textId="77777777" w:rsidR="009338B9" w:rsidRPr="00634F5A" w:rsidRDefault="009338B9" w:rsidP="0050393D">
      <w:pPr>
        <w:numPr>
          <w:ilvl w:val="1"/>
          <w:numId w:val="41"/>
        </w:numPr>
        <w:ind w:left="0" w:firstLine="0"/>
        <w:jc w:val="both"/>
        <w:rPr>
          <w:rFonts w:ascii="Times New Roman" w:hAnsi="Times New Roman" w:cs="Times New Roman"/>
        </w:rPr>
      </w:pPr>
      <w:bookmarkStart w:id="167" w:name="_Toc387843489"/>
      <w:bookmarkStart w:id="168" w:name="_Toc387862086"/>
      <w:bookmarkStart w:id="169" w:name="_Toc387862215"/>
      <w:r w:rsidRPr="00634F5A">
        <w:rPr>
          <w:rFonts w:ascii="Times New Roman" w:hAnsi="Times New Roman" w:cs="Times New Roman"/>
        </w:rPr>
        <w:t>Совместная подготовка и согласование отчетной документации по этапам выполнения Проекта осуществляется согласно Плану</w:t>
      </w:r>
      <w:r w:rsidR="00AA0946" w:rsidRPr="00634F5A">
        <w:rPr>
          <w:rFonts w:ascii="Times New Roman" w:hAnsi="Times New Roman" w:cs="Times New Roman"/>
        </w:rPr>
        <w:t xml:space="preserve"> работ </w:t>
      </w:r>
      <w:r w:rsidRPr="00634F5A">
        <w:rPr>
          <w:rFonts w:ascii="Times New Roman" w:hAnsi="Times New Roman" w:cs="Times New Roman"/>
        </w:rPr>
        <w:t>и Порядку оценки.</w:t>
      </w:r>
    </w:p>
    <w:p w14:paraId="4A5333C2"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ab/>
        <w:t>Полный комплект отчетных документов по этапу формируется и предъявляется в Минобрнауки России Получателем гранта.</w:t>
      </w:r>
    </w:p>
    <w:p w14:paraId="74F5890B" w14:textId="77777777" w:rsidR="00EB3527" w:rsidRPr="00634F5A" w:rsidRDefault="00EB3527" w:rsidP="0050393D">
      <w:pPr>
        <w:numPr>
          <w:ilvl w:val="1"/>
          <w:numId w:val="41"/>
        </w:numPr>
        <w:ind w:left="0" w:firstLine="0"/>
        <w:jc w:val="both"/>
        <w:rPr>
          <w:rFonts w:ascii="Times New Roman" w:hAnsi="Times New Roman" w:cs="Times New Roman"/>
        </w:rPr>
      </w:pPr>
      <w:r w:rsidRPr="00634F5A">
        <w:rPr>
          <w:rFonts w:ascii="Times New Roman" w:hAnsi="Times New Roman" w:cs="Times New Roman"/>
        </w:rPr>
        <w:t>Индустриальный партнер проекта предоставляет Получателю гранта ежегодно письменное подтверждение наличия заинтересованности в дальнейшем использовании результатов проекта.</w:t>
      </w:r>
    </w:p>
    <w:p w14:paraId="0A976210" w14:textId="77777777" w:rsidR="009338B9" w:rsidRPr="00634F5A" w:rsidRDefault="009338B9" w:rsidP="0050393D">
      <w:pPr>
        <w:ind w:firstLine="709"/>
        <w:jc w:val="both"/>
        <w:rPr>
          <w:rFonts w:ascii="Times New Roman" w:hAnsi="Times New Roman" w:cs="Times New Roman"/>
        </w:rPr>
      </w:pPr>
      <w:r w:rsidRPr="00634F5A">
        <w:rPr>
          <w:rFonts w:ascii="Times New Roman" w:hAnsi="Times New Roman" w:cs="Times New Roman"/>
        </w:rPr>
        <w:t xml:space="preserve">Индустриальный партнер </w:t>
      </w:r>
      <w:r w:rsidR="00EB3527" w:rsidRPr="00634F5A">
        <w:rPr>
          <w:rFonts w:ascii="Times New Roman" w:hAnsi="Times New Roman" w:cs="Times New Roman"/>
        </w:rPr>
        <w:t>п</w:t>
      </w:r>
      <w:r w:rsidRPr="00634F5A">
        <w:rPr>
          <w:rFonts w:ascii="Times New Roman" w:hAnsi="Times New Roman" w:cs="Times New Roman"/>
        </w:rPr>
        <w:t>роекта имеет право оперативно проверять ход и качество выполнения работ по Соглашению о предоставлении субсидии, включая отчетность об осуществлении Получателем гранта расходов, источником финансового обеспечения которых является грант.</w:t>
      </w:r>
    </w:p>
    <w:p w14:paraId="6C99A50D" w14:textId="77777777" w:rsidR="009338B9" w:rsidRPr="00634F5A" w:rsidRDefault="009338B9" w:rsidP="0050393D">
      <w:pPr>
        <w:numPr>
          <w:ilvl w:val="1"/>
          <w:numId w:val="41"/>
        </w:numPr>
        <w:ind w:left="0" w:firstLine="0"/>
        <w:jc w:val="both"/>
        <w:rPr>
          <w:rFonts w:ascii="Times New Roman" w:hAnsi="Times New Roman" w:cs="Times New Roman"/>
        </w:rPr>
      </w:pPr>
      <w:r w:rsidRPr="00634F5A">
        <w:rPr>
          <w:rFonts w:ascii="Times New Roman" w:hAnsi="Times New Roman" w:cs="Times New Roman"/>
        </w:rPr>
        <w:t xml:space="preserve">Юридически-правовые вопросы передачи и использования результатов </w:t>
      </w:r>
      <w:r w:rsidRPr="00634F5A">
        <w:rPr>
          <w:rFonts w:ascii="Times New Roman" w:hAnsi="Times New Roman" w:cs="Times New Roman"/>
          <w:bCs/>
        </w:rPr>
        <w:t>исследований (проекта)</w:t>
      </w:r>
      <w:r w:rsidRPr="00634F5A">
        <w:rPr>
          <w:rFonts w:ascii="Times New Roman" w:hAnsi="Times New Roman" w:cs="Times New Roman"/>
          <w:i/>
        </w:rPr>
        <w:t xml:space="preserve"> </w:t>
      </w:r>
      <w:r w:rsidRPr="00634F5A">
        <w:rPr>
          <w:rFonts w:ascii="Times New Roman" w:hAnsi="Times New Roman" w:cs="Times New Roman"/>
        </w:rPr>
        <w:t xml:space="preserve">отражены в разделе 5 Договора. </w:t>
      </w:r>
    </w:p>
    <w:p w14:paraId="5D5DC820" w14:textId="77777777" w:rsidR="009338B9" w:rsidRPr="00634F5A" w:rsidRDefault="009338B9" w:rsidP="0050393D">
      <w:pPr>
        <w:numPr>
          <w:ilvl w:val="1"/>
          <w:numId w:val="41"/>
        </w:numPr>
        <w:ind w:left="0" w:firstLine="0"/>
        <w:jc w:val="both"/>
        <w:rPr>
          <w:rFonts w:ascii="Times New Roman" w:hAnsi="Times New Roman" w:cs="Times New Roman"/>
        </w:rPr>
      </w:pPr>
      <w:r w:rsidRPr="00634F5A">
        <w:rPr>
          <w:rFonts w:ascii="Times New Roman" w:hAnsi="Times New Roman" w:cs="Times New Roman"/>
        </w:rPr>
        <w:t>Документацию и информацию, запрашиваемую Минобрнауки России напрямую у Индустриального партнера и Получателя гранта, Стороны представляют самостоятельно и независимо.</w:t>
      </w:r>
    </w:p>
    <w:p w14:paraId="71D35CBF" w14:textId="77777777" w:rsidR="009338B9" w:rsidRPr="00634F5A" w:rsidRDefault="009338B9" w:rsidP="0050393D">
      <w:pPr>
        <w:spacing w:before="120" w:after="120"/>
        <w:jc w:val="center"/>
        <w:rPr>
          <w:rFonts w:ascii="Times New Roman" w:hAnsi="Times New Roman" w:cs="Times New Roman"/>
          <w:b/>
        </w:rPr>
      </w:pPr>
      <w:r w:rsidRPr="00634F5A">
        <w:rPr>
          <w:rFonts w:ascii="Times New Roman" w:hAnsi="Times New Roman" w:cs="Times New Roman"/>
          <w:b/>
        </w:rPr>
        <w:lastRenderedPageBreak/>
        <w:t xml:space="preserve">4 </w:t>
      </w:r>
      <w:bookmarkEnd w:id="167"/>
      <w:bookmarkEnd w:id="168"/>
      <w:bookmarkEnd w:id="169"/>
      <w:r w:rsidRPr="00634F5A">
        <w:rPr>
          <w:rFonts w:ascii="Times New Roman" w:hAnsi="Times New Roman" w:cs="Times New Roman"/>
          <w:b/>
        </w:rPr>
        <w:t>ФИНАНСИРОВАНИЕ И РАСПРЕДЕЛЕНИЕ РАБОТ ПО ПРОЕКТУ</w:t>
      </w:r>
    </w:p>
    <w:p w14:paraId="549A0585" w14:textId="77777777" w:rsidR="009338B9" w:rsidRPr="00634F5A" w:rsidRDefault="009338B9" w:rsidP="0050393D">
      <w:pPr>
        <w:numPr>
          <w:ilvl w:val="1"/>
          <w:numId w:val="40"/>
        </w:numPr>
        <w:ind w:left="0" w:firstLine="0"/>
        <w:jc w:val="both"/>
        <w:rPr>
          <w:rFonts w:ascii="Times New Roman" w:hAnsi="Times New Roman" w:cs="Times New Roman"/>
        </w:rPr>
      </w:pPr>
      <w:bookmarkStart w:id="170" w:name="_Toc387862218"/>
      <w:r w:rsidRPr="00634F5A">
        <w:rPr>
          <w:rFonts w:ascii="Times New Roman" w:hAnsi="Times New Roman" w:cs="Times New Roman"/>
        </w:rPr>
        <w:t>Работы по Плану</w:t>
      </w:r>
      <w:r w:rsidR="00AA0946" w:rsidRPr="00634F5A">
        <w:rPr>
          <w:rFonts w:ascii="Times New Roman" w:hAnsi="Times New Roman" w:cs="Times New Roman"/>
        </w:rPr>
        <w:t xml:space="preserve"> работ</w:t>
      </w:r>
      <w:r w:rsidRPr="00634F5A">
        <w:rPr>
          <w:rFonts w:ascii="Times New Roman" w:hAnsi="Times New Roman" w:cs="Times New Roman"/>
        </w:rPr>
        <w:t>, финансируемые из бюджетных средств, выполняются Получателем гранта лично и/или с привлечением третьих лиц в соответствии с действующим законодательством.</w:t>
      </w:r>
    </w:p>
    <w:p w14:paraId="33D29C27" w14:textId="77777777" w:rsidR="009338B9" w:rsidRPr="00634F5A" w:rsidRDefault="009338B9" w:rsidP="0050393D">
      <w:pPr>
        <w:numPr>
          <w:ilvl w:val="1"/>
          <w:numId w:val="40"/>
        </w:numPr>
        <w:ind w:left="0" w:firstLine="0"/>
        <w:jc w:val="both"/>
        <w:rPr>
          <w:rFonts w:ascii="Times New Roman" w:hAnsi="Times New Roman" w:cs="Times New Roman"/>
        </w:rPr>
      </w:pPr>
      <w:r w:rsidRPr="00634F5A">
        <w:rPr>
          <w:rFonts w:ascii="Times New Roman" w:hAnsi="Times New Roman" w:cs="Times New Roman"/>
        </w:rPr>
        <w:t xml:space="preserve">Индустриальный партнер Проекта </w:t>
      </w:r>
      <w:r w:rsidRPr="00634F5A">
        <w:rPr>
          <w:rFonts w:ascii="Times New Roman" w:hAnsi="Times New Roman" w:cs="Times New Roman"/>
          <w:b/>
        </w:rPr>
        <w:t>не может быть</w:t>
      </w:r>
      <w:r w:rsidRPr="00634F5A">
        <w:rPr>
          <w:rFonts w:ascii="Times New Roman" w:hAnsi="Times New Roman" w:cs="Times New Roman"/>
        </w:rPr>
        <w:t xml:space="preserve"> исполнителем работ, указанных в Плане</w:t>
      </w:r>
      <w:r w:rsidR="00AA0946" w:rsidRPr="00634F5A">
        <w:rPr>
          <w:rFonts w:ascii="Times New Roman" w:hAnsi="Times New Roman" w:cs="Times New Roman"/>
        </w:rPr>
        <w:t xml:space="preserve"> работ</w:t>
      </w:r>
      <w:r w:rsidRPr="00634F5A">
        <w:rPr>
          <w:rFonts w:ascii="Times New Roman" w:hAnsi="Times New Roman" w:cs="Times New Roman"/>
        </w:rPr>
        <w:t xml:space="preserve"> и финансируемых из средств гранта.</w:t>
      </w:r>
    </w:p>
    <w:p w14:paraId="31BD6008" w14:textId="77777777" w:rsidR="009338B9" w:rsidRPr="00634F5A" w:rsidRDefault="009338B9" w:rsidP="0050393D">
      <w:pPr>
        <w:numPr>
          <w:ilvl w:val="1"/>
          <w:numId w:val="40"/>
        </w:numPr>
        <w:ind w:left="0" w:firstLine="0"/>
        <w:jc w:val="both"/>
        <w:rPr>
          <w:rFonts w:ascii="Times New Roman" w:hAnsi="Times New Roman" w:cs="Times New Roman"/>
        </w:rPr>
      </w:pPr>
      <w:r w:rsidRPr="00634F5A">
        <w:rPr>
          <w:rFonts w:ascii="Times New Roman" w:hAnsi="Times New Roman" w:cs="Times New Roman"/>
        </w:rPr>
        <w:t xml:space="preserve">Индустриальный партнер Проекта </w:t>
      </w:r>
      <w:r w:rsidRPr="00634F5A">
        <w:rPr>
          <w:rFonts w:ascii="Times New Roman" w:hAnsi="Times New Roman" w:cs="Times New Roman"/>
          <w:b/>
        </w:rPr>
        <w:t>может быть</w:t>
      </w:r>
      <w:r w:rsidRPr="00634F5A">
        <w:rPr>
          <w:rFonts w:ascii="Times New Roman" w:hAnsi="Times New Roman" w:cs="Times New Roman"/>
        </w:rPr>
        <w:t xml:space="preserve"> исполн</w:t>
      </w:r>
      <w:r w:rsidR="00AA0946" w:rsidRPr="00634F5A">
        <w:rPr>
          <w:rFonts w:ascii="Times New Roman" w:hAnsi="Times New Roman" w:cs="Times New Roman"/>
        </w:rPr>
        <w:t>ителем работ, указанных в Плане работ</w:t>
      </w:r>
      <w:r w:rsidRPr="00634F5A">
        <w:rPr>
          <w:rFonts w:ascii="Times New Roman" w:hAnsi="Times New Roman" w:cs="Times New Roman"/>
        </w:rPr>
        <w:t xml:space="preserve"> и финансируемых им из собственных средств.</w:t>
      </w:r>
    </w:p>
    <w:p w14:paraId="4919E0E8" w14:textId="77777777" w:rsidR="009338B9" w:rsidRPr="00634F5A" w:rsidRDefault="009338B9" w:rsidP="0050393D">
      <w:pPr>
        <w:jc w:val="both"/>
        <w:rPr>
          <w:rFonts w:ascii="Times New Roman" w:hAnsi="Times New Roman" w:cs="Times New Roman"/>
          <w:b/>
        </w:rPr>
      </w:pPr>
      <w:bookmarkStart w:id="171" w:name="_Ref307913800"/>
      <w:bookmarkStart w:id="172" w:name="_Toc387843490"/>
      <w:bookmarkStart w:id="173" w:name="_Toc387862087"/>
      <w:bookmarkStart w:id="174" w:name="_Toc387862219"/>
      <w:bookmarkEnd w:id="170"/>
    </w:p>
    <w:bookmarkEnd w:id="171"/>
    <w:p w14:paraId="00D6017F" w14:textId="77777777" w:rsidR="009338B9" w:rsidRPr="00634F5A" w:rsidRDefault="009338B9" w:rsidP="0050393D">
      <w:pPr>
        <w:spacing w:before="120" w:after="120"/>
        <w:jc w:val="center"/>
        <w:rPr>
          <w:rFonts w:ascii="Times New Roman" w:hAnsi="Times New Roman" w:cs="Times New Roman"/>
          <w:b/>
        </w:rPr>
      </w:pPr>
      <w:r w:rsidRPr="00634F5A">
        <w:rPr>
          <w:rFonts w:ascii="Times New Roman" w:hAnsi="Times New Roman" w:cs="Times New Roman"/>
          <w:b/>
        </w:rPr>
        <w:t xml:space="preserve">5 РАСПРЕДЕЛЕНИЕ И ПЕРЕДАЧА ПРАВ НА РЕЗУЛЬТАТЫ </w:t>
      </w:r>
      <w:r w:rsidRPr="00634F5A">
        <w:rPr>
          <w:rFonts w:ascii="Times New Roman" w:hAnsi="Times New Roman" w:cs="Times New Roman"/>
          <w:b/>
          <w:bCs/>
        </w:rPr>
        <w:t>ИССЛЕДОВАНИЙ (ПРОЕКТА)</w:t>
      </w:r>
      <w:r w:rsidRPr="00634F5A">
        <w:rPr>
          <w:rFonts w:ascii="Times New Roman" w:hAnsi="Times New Roman" w:cs="Times New Roman"/>
          <w:b/>
        </w:rPr>
        <w:t xml:space="preserve"> И МАТЕРИАЛЬНЫЕ РЕЗУЛЬТАТЫ ПРОЕКТА И СОВМЕСТНЫЕ ДЕЙСТВИЯ ПО ЗАВЕРШЕНИИ </w:t>
      </w:r>
      <w:bookmarkEnd w:id="172"/>
      <w:bookmarkEnd w:id="173"/>
      <w:bookmarkEnd w:id="174"/>
      <w:r w:rsidRPr="00634F5A">
        <w:rPr>
          <w:rFonts w:ascii="Times New Roman" w:hAnsi="Times New Roman" w:cs="Times New Roman"/>
          <w:b/>
        </w:rPr>
        <w:t>ИССЛЕДОВАНИЙ (ПРОЕКТА)</w:t>
      </w:r>
    </w:p>
    <w:p w14:paraId="2D04171E" w14:textId="77777777" w:rsidR="009338B9" w:rsidRPr="00634F5A" w:rsidRDefault="009338B9" w:rsidP="0050393D">
      <w:pPr>
        <w:jc w:val="both"/>
        <w:rPr>
          <w:rFonts w:ascii="Times New Roman" w:hAnsi="Times New Roman" w:cs="Times New Roman"/>
        </w:rPr>
      </w:pPr>
      <w:bookmarkStart w:id="175" w:name="_Toc387862220"/>
      <w:bookmarkStart w:id="176" w:name="_Toc387843491"/>
      <w:bookmarkStart w:id="177" w:name="_Toc387862088"/>
      <w:bookmarkStart w:id="178" w:name="_Toc387862224"/>
      <w:r w:rsidRPr="00634F5A">
        <w:rPr>
          <w:rFonts w:ascii="Times New Roman" w:hAnsi="Times New Roman" w:cs="Times New Roman"/>
        </w:rPr>
        <w:t xml:space="preserve">5.1 Права на результаты </w:t>
      </w:r>
      <w:r w:rsidRPr="00634F5A">
        <w:rPr>
          <w:rFonts w:ascii="Times New Roman" w:hAnsi="Times New Roman" w:cs="Times New Roman"/>
          <w:bCs/>
        </w:rPr>
        <w:t>исследований (проекта)</w:t>
      </w:r>
      <w:r w:rsidRPr="00634F5A">
        <w:rPr>
          <w:rFonts w:ascii="Times New Roman" w:hAnsi="Times New Roman" w:cs="Times New Roman"/>
        </w:rPr>
        <w:t>, создаваемые в рамках работ, финансируемых Индустриальным партнёром, принадлежат Индустриальному партнёру.</w:t>
      </w:r>
      <w:bookmarkEnd w:id="175"/>
      <w:r w:rsidRPr="00634F5A">
        <w:rPr>
          <w:rFonts w:ascii="Times New Roman" w:hAnsi="Times New Roman" w:cs="Times New Roman"/>
        </w:rPr>
        <w:t xml:space="preserve"> </w:t>
      </w:r>
    </w:p>
    <w:p w14:paraId="10F7934C"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 xml:space="preserve">Получатель гранта обязан совершить юридически значимые действия по закреплению прав за Индустриальным партнёром на каждый признанный патентоспособным результат </w:t>
      </w:r>
      <w:r w:rsidRPr="00634F5A">
        <w:rPr>
          <w:rFonts w:ascii="Times New Roman" w:hAnsi="Times New Roman" w:cs="Times New Roman"/>
          <w:bCs/>
        </w:rPr>
        <w:t>исследований (проекта)</w:t>
      </w:r>
      <w:r w:rsidRPr="00634F5A">
        <w:rPr>
          <w:rFonts w:ascii="Times New Roman" w:hAnsi="Times New Roman" w:cs="Times New Roman"/>
        </w:rPr>
        <w:t>, создаваемым в рамках работ, финансируемых Индустриальным партнёром, и обеспечению его правовой охраны.</w:t>
      </w:r>
    </w:p>
    <w:p w14:paraId="04DA8ED6" w14:textId="77777777" w:rsidR="009338B9" w:rsidRPr="00634F5A" w:rsidRDefault="009338B9" w:rsidP="0050393D">
      <w:pPr>
        <w:jc w:val="both"/>
        <w:rPr>
          <w:rFonts w:ascii="Times New Roman" w:hAnsi="Times New Roman" w:cs="Times New Roman"/>
        </w:rPr>
      </w:pPr>
      <w:bookmarkStart w:id="179" w:name="_Toc387862221"/>
      <w:r w:rsidRPr="00634F5A">
        <w:rPr>
          <w:rFonts w:ascii="Times New Roman" w:hAnsi="Times New Roman" w:cs="Times New Roman"/>
        </w:rPr>
        <w:t xml:space="preserve">5.2 До вступления Индустриального партнёра во владение и пользование или пользование и распоряжение правами на результаты </w:t>
      </w:r>
      <w:r w:rsidRPr="00634F5A">
        <w:rPr>
          <w:rFonts w:ascii="Times New Roman" w:hAnsi="Times New Roman" w:cs="Times New Roman"/>
          <w:bCs/>
        </w:rPr>
        <w:t>исследований (проекта)</w:t>
      </w:r>
      <w:r w:rsidRPr="00634F5A">
        <w:rPr>
          <w:rFonts w:ascii="Times New Roman" w:hAnsi="Times New Roman" w:cs="Times New Roman"/>
        </w:rPr>
        <w:t>, создаваемые в рамках работ, финансируемых за счет гранта, отчётная документация</w:t>
      </w:r>
      <w:r w:rsidR="00F656FE" w:rsidRPr="00634F5A">
        <w:rPr>
          <w:rFonts w:ascii="Times New Roman" w:hAnsi="Times New Roman" w:cs="Times New Roman"/>
        </w:rPr>
        <w:t xml:space="preserve"> Получателя гранта по проекту</w:t>
      </w:r>
      <w:r w:rsidRPr="00634F5A">
        <w:rPr>
          <w:rFonts w:ascii="Times New Roman" w:hAnsi="Times New Roman" w:cs="Times New Roman"/>
        </w:rPr>
        <w:t xml:space="preserve"> должна использоваться Индустриальным партнёром исключительно для целей выполнения работ, предусмотренных Планом</w:t>
      </w:r>
      <w:r w:rsidR="00AA0946" w:rsidRPr="00634F5A">
        <w:rPr>
          <w:rFonts w:ascii="Times New Roman" w:hAnsi="Times New Roman" w:cs="Times New Roman"/>
        </w:rPr>
        <w:t xml:space="preserve"> работ</w:t>
      </w:r>
      <w:r w:rsidRPr="00634F5A">
        <w:rPr>
          <w:rFonts w:ascii="Times New Roman" w:hAnsi="Times New Roman" w:cs="Times New Roman"/>
        </w:rPr>
        <w:t>, и не может быть передана третьим лицам.</w:t>
      </w:r>
      <w:bookmarkEnd w:id="179"/>
    </w:p>
    <w:p w14:paraId="4FA656C2" w14:textId="77777777" w:rsidR="009338B9" w:rsidRPr="00634F5A" w:rsidRDefault="009338B9" w:rsidP="0050393D">
      <w:pPr>
        <w:jc w:val="both"/>
        <w:rPr>
          <w:rFonts w:ascii="Times New Roman" w:hAnsi="Times New Roman" w:cs="Times New Roman"/>
        </w:rPr>
      </w:pPr>
      <w:bookmarkStart w:id="180" w:name="_Ref312237957"/>
      <w:bookmarkStart w:id="181" w:name="_Toc387862222"/>
      <w:r w:rsidRPr="00634F5A">
        <w:rPr>
          <w:rFonts w:ascii="Times New Roman" w:hAnsi="Times New Roman" w:cs="Times New Roman"/>
        </w:rPr>
        <w:t>5.3 К завершению последнего этапа выполнения работ по Плану</w:t>
      </w:r>
      <w:r w:rsidR="00AA0946" w:rsidRPr="00634F5A">
        <w:rPr>
          <w:rFonts w:ascii="Times New Roman" w:hAnsi="Times New Roman" w:cs="Times New Roman"/>
        </w:rPr>
        <w:t xml:space="preserve"> работ</w:t>
      </w:r>
      <w:r w:rsidRPr="00634F5A">
        <w:rPr>
          <w:rFonts w:ascii="Times New Roman" w:hAnsi="Times New Roman" w:cs="Times New Roman"/>
        </w:rPr>
        <w:t xml:space="preserve"> </w:t>
      </w:r>
      <w:r w:rsidR="00CE53DA" w:rsidRPr="00634F5A">
        <w:rPr>
          <w:rFonts w:ascii="Times New Roman" w:hAnsi="Times New Roman" w:cs="Times New Roman"/>
        </w:rPr>
        <w:t xml:space="preserve">Получатель гранта </w:t>
      </w:r>
      <w:r w:rsidRPr="00634F5A">
        <w:rPr>
          <w:rFonts w:ascii="Times New Roman" w:hAnsi="Times New Roman" w:cs="Times New Roman"/>
        </w:rPr>
        <w:t xml:space="preserve">и Индустриальный партнёр обязуются заключить </w:t>
      </w:r>
      <w:r w:rsidRPr="00634F5A">
        <w:rPr>
          <w:rFonts w:ascii="Times New Roman" w:hAnsi="Times New Roman" w:cs="Times New Roman"/>
          <w:i/>
        </w:rPr>
        <w:t>лицензионный договор</w:t>
      </w:r>
      <w:r w:rsidRPr="00634F5A">
        <w:rPr>
          <w:rFonts w:ascii="Times New Roman" w:hAnsi="Times New Roman" w:cs="Times New Roman"/>
        </w:rPr>
        <w:t xml:space="preserve"> (далее – ЛД) </w:t>
      </w:r>
      <w:r w:rsidRPr="00634F5A">
        <w:rPr>
          <w:rFonts w:ascii="Times New Roman" w:hAnsi="Times New Roman" w:cs="Times New Roman"/>
          <w:i/>
        </w:rPr>
        <w:t>или договор об отчуждении исключительного права</w:t>
      </w:r>
      <w:r w:rsidRPr="00634F5A">
        <w:rPr>
          <w:rFonts w:ascii="Times New Roman" w:hAnsi="Times New Roman" w:cs="Times New Roman"/>
        </w:rPr>
        <w:t xml:space="preserve"> (далее – ДО) на полученные Получателем гранта и зарегистрированные результаты </w:t>
      </w:r>
      <w:r w:rsidRPr="00634F5A">
        <w:rPr>
          <w:rFonts w:ascii="Times New Roman" w:hAnsi="Times New Roman" w:cs="Times New Roman"/>
          <w:bCs/>
        </w:rPr>
        <w:t>исследований (проекта)</w:t>
      </w:r>
      <w:r w:rsidRPr="00634F5A">
        <w:rPr>
          <w:rFonts w:ascii="Times New Roman" w:hAnsi="Times New Roman" w:cs="Times New Roman"/>
        </w:rPr>
        <w:t>, созданные за счет средств субсидии, согласно статьям 1234 и 1235 Гражданского Кодекса Российской Федерации.</w:t>
      </w:r>
      <w:bookmarkEnd w:id="180"/>
      <w:bookmarkEnd w:id="181"/>
      <w:r w:rsidRPr="00634F5A">
        <w:rPr>
          <w:rFonts w:ascii="Times New Roman" w:hAnsi="Times New Roman" w:cs="Times New Roman"/>
        </w:rPr>
        <w:t xml:space="preserve"> </w:t>
      </w:r>
    </w:p>
    <w:p w14:paraId="3B5B3CB6"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 xml:space="preserve">5.4 Обязательными и неизменяемыми условиями заключения договора по пункту 5.3 являются следующие положения: </w:t>
      </w:r>
    </w:p>
    <w:p w14:paraId="3634E763"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 xml:space="preserve">5.4.1 </w:t>
      </w:r>
      <w:r w:rsidRPr="00634F5A">
        <w:rPr>
          <w:rFonts w:ascii="Times New Roman" w:hAnsi="Times New Roman" w:cs="Times New Roman"/>
          <w:i/>
        </w:rPr>
        <w:t>ЛД</w:t>
      </w:r>
      <w:r w:rsidRPr="00634F5A">
        <w:rPr>
          <w:rFonts w:ascii="Times New Roman" w:hAnsi="Times New Roman" w:cs="Times New Roman"/>
        </w:rPr>
        <w:t xml:space="preserve"> или </w:t>
      </w:r>
      <w:r w:rsidRPr="00634F5A">
        <w:rPr>
          <w:rFonts w:ascii="Times New Roman" w:hAnsi="Times New Roman" w:cs="Times New Roman"/>
          <w:i/>
        </w:rPr>
        <w:t>ДО</w:t>
      </w:r>
      <w:r w:rsidRPr="00634F5A">
        <w:rPr>
          <w:rFonts w:ascii="Times New Roman" w:hAnsi="Times New Roman" w:cs="Times New Roman"/>
        </w:rPr>
        <w:t xml:space="preserve"> должен быть зарегистрирован в Федеральной службе по интеллектуальной собственности;</w:t>
      </w:r>
    </w:p>
    <w:p w14:paraId="269D8F91"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5.4.2 Получатель гранта не передает Лицензиату следующие права: ____________________________;</w:t>
      </w:r>
    </w:p>
    <w:p w14:paraId="059975E9" w14:textId="77777777" w:rsidR="009338B9" w:rsidRPr="00634F5A" w:rsidRDefault="009338B9" w:rsidP="0050393D">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634F5A">
        <w:rPr>
          <w:rFonts w:ascii="Times New Roman" w:hAnsi="Times New Roman" w:cs="Times New Roman"/>
          <w:i/>
        </w:rPr>
        <w:t>Для случаев заключения лицензионного договора в составе не передаваемых Индустриальному партнёру прав могут быть указаны:</w:t>
      </w:r>
    </w:p>
    <w:p w14:paraId="6B4D2304" w14:textId="77777777" w:rsidR="009338B9" w:rsidRPr="00634F5A" w:rsidRDefault="009338B9" w:rsidP="0050393D">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634F5A">
        <w:rPr>
          <w:rFonts w:ascii="Times New Roman" w:hAnsi="Times New Roman" w:cs="Times New Roman"/>
          <w:i/>
        </w:rPr>
        <w:t>- права на распространение экземпляров программы для ЭВМ;</w:t>
      </w:r>
    </w:p>
    <w:p w14:paraId="09453336" w14:textId="77777777" w:rsidR="009338B9" w:rsidRPr="00634F5A" w:rsidRDefault="009338B9" w:rsidP="0050393D">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634F5A">
        <w:rPr>
          <w:rFonts w:ascii="Times New Roman" w:hAnsi="Times New Roman" w:cs="Times New Roman"/>
          <w:i/>
        </w:rPr>
        <w:t>- право заключать сублицензионные договоры без предварительного письменного согласия Получателя гранта и др.</w:t>
      </w:r>
    </w:p>
    <w:p w14:paraId="3ECA61AE" w14:textId="77777777" w:rsidR="009338B9" w:rsidRPr="00634F5A" w:rsidRDefault="009338B9" w:rsidP="0050393D">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634F5A">
        <w:rPr>
          <w:rFonts w:ascii="Times New Roman" w:hAnsi="Times New Roman" w:cs="Times New Roman"/>
          <w:i/>
        </w:rPr>
        <w:t>Для случаев заключения договора об отчуждении в составе не передаваемых Индустриальному партнёру прав могут быть указаны:</w:t>
      </w:r>
    </w:p>
    <w:p w14:paraId="7512197D" w14:textId="77777777" w:rsidR="009338B9" w:rsidRPr="00634F5A" w:rsidRDefault="009338B9" w:rsidP="0050393D">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634F5A">
        <w:rPr>
          <w:rFonts w:ascii="Times New Roman" w:hAnsi="Times New Roman" w:cs="Times New Roman"/>
          <w:i/>
        </w:rPr>
        <w:t xml:space="preserve">- авторские права и пр. </w:t>
      </w:r>
    </w:p>
    <w:p w14:paraId="5268C2FA" w14:textId="77777777" w:rsidR="009338B9" w:rsidRPr="00634F5A" w:rsidRDefault="009338B9" w:rsidP="0050393D">
      <w:pPr>
        <w:rPr>
          <w:rFonts w:ascii="Times New Roman" w:hAnsi="Times New Roman" w:cs="Times New Roman"/>
        </w:rPr>
      </w:pPr>
    </w:p>
    <w:p w14:paraId="180CC052"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5.4.3. За _________________________________________________________________</w:t>
      </w:r>
    </w:p>
    <w:p w14:paraId="3C3AD8EA" w14:textId="77777777" w:rsidR="009338B9" w:rsidRPr="00634F5A" w:rsidRDefault="009338B9" w:rsidP="0050393D">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634F5A">
        <w:rPr>
          <w:rFonts w:ascii="Times New Roman" w:hAnsi="Times New Roman" w:cs="Times New Roman"/>
          <w:i/>
        </w:rPr>
        <w:t xml:space="preserve">Для случаев заключения лицензионного договора должен быть указан вид передаваемого права: исключительное или неисключительное. </w:t>
      </w:r>
    </w:p>
    <w:p w14:paraId="38A05BA8" w14:textId="77777777" w:rsidR="009338B9" w:rsidRPr="00634F5A" w:rsidRDefault="009338B9" w:rsidP="0050393D">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634F5A">
        <w:rPr>
          <w:rFonts w:ascii="Times New Roman" w:hAnsi="Times New Roman" w:cs="Times New Roman"/>
          <w:i/>
        </w:rPr>
        <w:t>Для случаев заключения договора об отчуждении должна быть использована формулировка «передаваемое исключительное право».</w:t>
      </w:r>
    </w:p>
    <w:p w14:paraId="7AE8FCEA"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и за передаваемую техническую документацию Индустриальный партнёр уплачивает Получателю гранта вознаграждение согласно следующего порядка:</w:t>
      </w:r>
    </w:p>
    <w:p w14:paraId="573BA8BF"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 xml:space="preserve">– первоначальный платеж в размере _________ (прописью) рублей; </w:t>
      </w:r>
    </w:p>
    <w:p w14:paraId="26C59E73"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 xml:space="preserve">– текущие отчисления уплачиваются в размере ________процентов от продажной цены продукции (работ, слуг), изготовленной (выполненных, оказанных) Индустриальным </w:t>
      </w:r>
      <w:r w:rsidRPr="00634F5A">
        <w:rPr>
          <w:rFonts w:ascii="Times New Roman" w:hAnsi="Times New Roman" w:cs="Times New Roman"/>
        </w:rPr>
        <w:lastRenderedPageBreak/>
        <w:t>партнером и/или третьими лицами по выданной им лицензии;</w:t>
      </w:r>
    </w:p>
    <w:p w14:paraId="065C6D4F" w14:textId="77777777" w:rsidR="009338B9" w:rsidRPr="00634F5A" w:rsidRDefault="009338B9" w:rsidP="0050393D">
      <w:pPr>
        <w:pBdr>
          <w:top w:val="single" w:sz="4" w:space="1" w:color="auto"/>
          <w:left w:val="single" w:sz="4" w:space="4" w:color="auto"/>
          <w:bottom w:val="single" w:sz="4" w:space="1" w:color="auto"/>
          <w:right w:val="single" w:sz="4" w:space="4" w:color="auto"/>
        </w:pBdr>
        <w:ind w:firstLine="567"/>
        <w:jc w:val="both"/>
        <w:rPr>
          <w:rFonts w:ascii="Times New Roman" w:hAnsi="Times New Roman" w:cs="Times New Roman"/>
          <w:i/>
        </w:rPr>
      </w:pPr>
      <w:r w:rsidRPr="00634F5A">
        <w:rPr>
          <w:rFonts w:ascii="Times New Roman" w:hAnsi="Times New Roman" w:cs="Times New Roman"/>
          <w:i/>
        </w:rPr>
        <w:t>Размеры планируемых платежей должны быть указаны в обязательном порядке.</w:t>
      </w:r>
    </w:p>
    <w:p w14:paraId="22DA26C6"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 платежи, предусмотренные подпунктом 5.4.3 настоящего Договора производятся в течение ______ дней, следующих за отчетным __________ (квартальным или годовым) периодом;</w:t>
      </w:r>
    </w:p>
    <w:p w14:paraId="260E40D0" w14:textId="77777777" w:rsidR="009338B9" w:rsidRPr="00634F5A" w:rsidRDefault="009338B9" w:rsidP="0050393D">
      <w:pPr>
        <w:pBdr>
          <w:top w:val="single" w:sz="4" w:space="1" w:color="auto"/>
          <w:left w:val="single" w:sz="4" w:space="4" w:color="auto"/>
          <w:bottom w:val="single" w:sz="4" w:space="1" w:color="auto"/>
          <w:right w:val="single" w:sz="4" w:space="4" w:color="auto"/>
        </w:pBdr>
        <w:ind w:firstLine="567"/>
        <w:jc w:val="both"/>
        <w:rPr>
          <w:rFonts w:ascii="Times New Roman" w:hAnsi="Times New Roman" w:cs="Times New Roman"/>
          <w:i/>
        </w:rPr>
      </w:pPr>
      <w:r w:rsidRPr="00634F5A">
        <w:rPr>
          <w:rFonts w:ascii="Times New Roman" w:hAnsi="Times New Roman" w:cs="Times New Roman"/>
          <w:i/>
        </w:rPr>
        <w:t>Сроки осуществления платежей и длительность отчетного периода должны быть указаны в обязательном порядке.</w:t>
      </w:r>
    </w:p>
    <w:p w14:paraId="0BD93EF6"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 Индустриальный партнёр предоставляет Получателю гранта сводные бухгалтерские данные по объему производства и реализации продукции (работ, слуг) в течение ______ дней, следующих за отчетным __________ (квартальным или годовым) периодом;</w:t>
      </w:r>
    </w:p>
    <w:p w14:paraId="28511D37" w14:textId="77777777" w:rsidR="009338B9" w:rsidRPr="00634F5A" w:rsidRDefault="009338B9" w:rsidP="0050393D">
      <w:pPr>
        <w:pBdr>
          <w:top w:val="single" w:sz="4" w:space="1" w:color="auto"/>
          <w:left w:val="single" w:sz="4" w:space="4" w:color="auto"/>
          <w:bottom w:val="single" w:sz="4" w:space="1" w:color="auto"/>
          <w:right w:val="single" w:sz="4" w:space="4" w:color="auto"/>
        </w:pBdr>
        <w:ind w:firstLine="567"/>
        <w:jc w:val="both"/>
        <w:rPr>
          <w:rFonts w:ascii="Times New Roman" w:hAnsi="Times New Roman" w:cs="Times New Roman"/>
          <w:i/>
        </w:rPr>
      </w:pPr>
      <w:r w:rsidRPr="00634F5A">
        <w:rPr>
          <w:rFonts w:ascii="Times New Roman" w:hAnsi="Times New Roman" w:cs="Times New Roman"/>
          <w:i/>
        </w:rPr>
        <w:t>Сроки предоставления данных и длительность отчетного периода должны быть указаны в обязательном порядке.</w:t>
      </w:r>
    </w:p>
    <w:p w14:paraId="4ADA8326"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5.4.4 Возможные споры при заключении ___ (</w:t>
      </w:r>
      <w:r w:rsidRPr="00634F5A">
        <w:rPr>
          <w:rFonts w:ascii="Times New Roman" w:hAnsi="Times New Roman" w:cs="Times New Roman"/>
          <w:i/>
        </w:rPr>
        <w:t>ЛД</w:t>
      </w:r>
      <w:r w:rsidRPr="00634F5A">
        <w:rPr>
          <w:rFonts w:ascii="Times New Roman" w:hAnsi="Times New Roman" w:cs="Times New Roman"/>
        </w:rPr>
        <w:t xml:space="preserve"> или </w:t>
      </w:r>
      <w:r w:rsidRPr="00634F5A">
        <w:rPr>
          <w:rFonts w:ascii="Times New Roman" w:hAnsi="Times New Roman" w:cs="Times New Roman"/>
          <w:i/>
        </w:rPr>
        <w:t>ОД</w:t>
      </w:r>
      <w:r w:rsidRPr="00634F5A">
        <w:rPr>
          <w:rFonts w:ascii="Times New Roman" w:hAnsi="Times New Roman" w:cs="Times New Roman"/>
        </w:rPr>
        <w:t xml:space="preserve">) должны быть разрешены путем переговоров или передачей на рассмотрение третейского суда, выбранного по согласию сторон. </w:t>
      </w:r>
    </w:p>
    <w:p w14:paraId="3BE61D2D"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 xml:space="preserve">5.4.5 Получатель гранта обязуется оказывать Индустриальному партнёру по его запросу консультационную помощь в использовании результатов </w:t>
      </w:r>
      <w:r w:rsidRPr="00634F5A">
        <w:rPr>
          <w:rFonts w:ascii="Times New Roman" w:hAnsi="Times New Roman" w:cs="Times New Roman"/>
          <w:bCs/>
        </w:rPr>
        <w:t>исследований (проекта)</w:t>
      </w:r>
      <w:r w:rsidRPr="00634F5A">
        <w:rPr>
          <w:rFonts w:ascii="Times New Roman" w:hAnsi="Times New Roman" w:cs="Times New Roman"/>
        </w:rPr>
        <w:t xml:space="preserve"> при проведении необходимого объема опытно-конструкторских (опытно-технологических) работ для промышленного внедрения результатов </w:t>
      </w:r>
      <w:r w:rsidRPr="00634F5A">
        <w:rPr>
          <w:rFonts w:ascii="Times New Roman" w:hAnsi="Times New Roman" w:cs="Times New Roman"/>
          <w:bCs/>
        </w:rPr>
        <w:t>исследований (проекта)</w:t>
      </w:r>
      <w:r w:rsidRPr="00634F5A">
        <w:rPr>
          <w:rFonts w:ascii="Times New Roman" w:hAnsi="Times New Roman" w:cs="Times New Roman"/>
        </w:rPr>
        <w:t xml:space="preserve">, а также для обучения персонала Индустриального партнёра методам и приёмам работы, относящимся к производству продукции, </w:t>
      </w:r>
      <w:r w:rsidR="00092C74" w:rsidRPr="00634F5A">
        <w:rPr>
          <w:rFonts w:ascii="Times New Roman" w:hAnsi="Times New Roman" w:cs="Times New Roman"/>
        </w:rPr>
        <w:t xml:space="preserve">Получатель гранта </w:t>
      </w:r>
      <w:r w:rsidRPr="00634F5A">
        <w:rPr>
          <w:rFonts w:ascii="Times New Roman" w:hAnsi="Times New Roman" w:cs="Times New Roman"/>
        </w:rPr>
        <w:t xml:space="preserve">по просьбе Индустриального партнёра командирует на предприятия Индустриального партнёра необходимое количество специалистов. </w:t>
      </w:r>
    </w:p>
    <w:p w14:paraId="05FA0F0F"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Порядок возмещения расходов Получателя гранта, связанных с указанными видами работ, определяется дополнительным соглашением к Основному Договору;</w:t>
      </w:r>
    </w:p>
    <w:p w14:paraId="65205F67"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 xml:space="preserve">5.4.6 </w:t>
      </w:r>
      <w:r w:rsidR="00092C74" w:rsidRPr="00634F5A">
        <w:rPr>
          <w:rFonts w:ascii="Times New Roman" w:hAnsi="Times New Roman" w:cs="Times New Roman"/>
        </w:rPr>
        <w:t>В</w:t>
      </w:r>
      <w:r w:rsidRPr="00634F5A">
        <w:rPr>
          <w:rFonts w:ascii="Times New Roman" w:hAnsi="Times New Roman" w:cs="Times New Roman"/>
        </w:rPr>
        <w:t xml:space="preserve"> случае,</w:t>
      </w:r>
      <w:r w:rsidR="001E050E" w:rsidRPr="00634F5A">
        <w:rPr>
          <w:rFonts w:ascii="Times New Roman" w:hAnsi="Times New Roman" w:cs="Times New Roman"/>
        </w:rPr>
        <w:t xml:space="preserve"> если к Индустриальному партнёру</w:t>
      </w:r>
      <w:r w:rsidRPr="00634F5A">
        <w:rPr>
          <w:rFonts w:ascii="Times New Roman" w:hAnsi="Times New Roman" w:cs="Times New Roman"/>
        </w:rPr>
        <w:t xml:space="preserve"> будут предъявлены претензии или иски по поводу нарушения прав третьих лиц в связи с использованием лицензии по ЛД, Индустриальный партнёр известит об этом Получателя гранта. Индустриальный партнёр по согласованию с Получателем гранта обязуется урегулировать такие претензии или обеспечить судебную защиту.</w:t>
      </w:r>
    </w:p>
    <w:p w14:paraId="25F8F206" w14:textId="77777777" w:rsidR="009338B9" w:rsidRPr="00634F5A" w:rsidRDefault="009338B9" w:rsidP="0050393D">
      <w:pPr>
        <w:jc w:val="both"/>
        <w:rPr>
          <w:rFonts w:ascii="Times New Roman" w:hAnsi="Times New Roman" w:cs="Times New Roman"/>
        </w:rPr>
      </w:pPr>
      <w:bookmarkStart w:id="182" w:name="_Toc387862223"/>
      <w:r w:rsidRPr="00634F5A">
        <w:rPr>
          <w:rFonts w:ascii="Times New Roman" w:hAnsi="Times New Roman" w:cs="Times New Roman"/>
        </w:rPr>
        <w:t xml:space="preserve">5.5 После представления Индустриальному партнёру исключительной лицензии или уступки ему прав на результаты </w:t>
      </w:r>
      <w:r w:rsidRPr="00634F5A">
        <w:rPr>
          <w:rFonts w:ascii="Times New Roman" w:hAnsi="Times New Roman" w:cs="Times New Roman"/>
          <w:bCs/>
        </w:rPr>
        <w:t>исследований (проекта)</w:t>
      </w:r>
      <w:r w:rsidRPr="00634F5A">
        <w:rPr>
          <w:rFonts w:ascii="Times New Roman" w:hAnsi="Times New Roman" w:cs="Times New Roman"/>
        </w:rPr>
        <w:t xml:space="preserve"> он:</w:t>
      </w:r>
      <w:bookmarkEnd w:id="182"/>
    </w:p>
    <w:p w14:paraId="5A699078"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 xml:space="preserve">5.5.1 должен направлять </w:t>
      </w:r>
      <w:r w:rsidR="009D6A17" w:rsidRPr="00634F5A">
        <w:rPr>
          <w:rFonts w:ascii="Times New Roman" w:hAnsi="Times New Roman" w:cs="Times New Roman"/>
        </w:rPr>
        <w:t xml:space="preserve">Получателю гранта </w:t>
      </w:r>
      <w:r w:rsidRPr="00634F5A">
        <w:rPr>
          <w:rFonts w:ascii="Times New Roman" w:hAnsi="Times New Roman" w:cs="Times New Roman"/>
        </w:rPr>
        <w:t xml:space="preserve">сведения об изменении режима правовой охраны, о распоряжении исключительными правами, переданными Получателем гранта Индустриальному партнёру, или об использовании в собственной производственной деятельности созданных результатов </w:t>
      </w:r>
      <w:r w:rsidRPr="00634F5A">
        <w:rPr>
          <w:rFonts w:ascii="Times New Roman" w:hAnsi="Times New Roman" w:cs="Times New Roman"/>
          <w:bCs/>
        </w:rPr>
        <w:t>исследований (проекта)</w:t>
      </w:r>
      <w:r w:rsidRPr="00634F5A">
        <w:rPr>
          <w:rFonts w:ascii="Times New Roman" w:hAnsi="Times New Roman" w:cs="Times New Roman"/>
        </w:rPr>
        <w:t xml:space="preserve"> как объектов государственного учёта в течение установленных статьями 1281, 1363, 1457 и 1467 части 4 Гражданского кодекса Российской Федерации соответствующих сроков действия исключительных прав на охраняемые результаты </w:t>
      </w:r>
      <w:r w:rsidRPr="00634F5A">
        <w:rPr>
          <w:rFonts w:ascii="Times New Roman" w:hAnsi="Times New Roman" w:cs="Times New Roman"/>
          <w:bCs/>
        </w:rPr>
        <w:t>исследований (проекта)</w:t>
      </w:r>
      <w:r w:rsidRPr="00634F5A">
        <w:rPr>
          <w:rFonts w:ascii="Times New Roman" w:hAnsi="Times New Roman" w:cs="Times New Roman"/>
        </w:rPr>
        <w:t>;</w:t>
      </w:r>
    </w:p>
    <w:p w14:paraId="1ED81F97"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5.5.2 по требованию Минобрнауки России обязан предоставить лицу (лицам), указанному Минобрнауки России, всю необходимую отчетную, техническую и иную документацию, включая ее электронные версии, описание результат</w:t>
      </w:r>
      <w:r w:rsidR="005D3658" w:rsidRPr="00634F5A">
        <w:rPr>
          <w:rFonts w:ascii="Times New Roman" w:hAnsi="Times New Roman" w:cs="Times New Roman"/>
        </w:rPr>
        <w:t>ов</w:t>
      </w:r>
      <w:r w:rsidRPr="00634F5A">
        <w:rPr>
          <w:rFonts w:ascii="Times New Roman" w:hAnsi="Times New Roman" w:cs="Times New Roman"/>
        </w:rPr>
        <w:t xml:space="preserve"> </w:t>
      </w:r>
      <w:r w:rsidRPr="00634F5A">
        <w:rPr>
          <w:rFonts w:ascii="Times New Roman" w:hAnsi="Times New Roman" w:cs="Times New Roman"/>
          <w:bCs/>
        </w:rPr>
        <w:t>исследований (проекта)</w:t>
      </w:r>
      <w:r w:rsidRPr="00634F5A">
        <w:rPr>
          <w:rFonts w:ascii="Times New Roman" w:hAnsi="Times New Roman" w:cs="Times New Roman"/>
        </w:rPr>
        <w:t>, а при необходимости – безвозмездную простую (неисключительную) лицензию на использование таких результатов;</w:t>
      </w:r>
    </w:p>
    <w:p w14:paraId="6440AF15"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5.5.3 обязан совершать действия, предусмотренные Положением о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утвержденным постановлением Правительства Российской Федерации от 12 апреля 2013 г. № 327.</w:t>
      </w:r>
    </w:p>
    <w:p w14:paraId="2089A08F"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 xml:space="preserve">5.5.4 обязан в течение </w:t>
      </w:r>
      <w:r w:rsidR="009D6A17" w:rsidRPr="00634F5A">
        <w:rPr>
          <w:rFonts w:ascii="Times New Roman" w:hAnsi="Times New Roman" w:cs="Times New Roman"/>
        </w:rPr>
        <w:t>3</w:t>
      </w:r>
      <w:r w:rsidRPr="00634F5A">
        <w:rPr>
          <w:rFonts w:ascii="Times New Roman" w:hAnsi="Times New Roman" w:cs="Times New Roman"/>
        </w:rPr>
        <w:t xml:space="preserve"> лет после выполнения Проекта ежегодно, не позднее 30 апреля </w:t>
      </w:r>
      <w:r w:rsidR="009D6A17" w:rsidRPr="00634F5A">
        <w:rPr>
          <w:rFonts w:ascii="Times New Roman" w:hAnsi="Times New Roman" w:cs="Times New Roman"/>
        </w:rPr>
        <w:t xml:space="preserve">года, следующего за отчетным, </w:t>
      </w:r>
      <w:r w:rsidRPr="00634F5A">
        <w:rPr>
          <w:rFonts w:ascii="Times New Roman" w:hAnsi="Times New Roman" w:cs="Times New Roman"/>
        </w:rPr>
        <w:t xml:space="preserve">представлять </w:t>
      </w:r>
      <w:r w:rsidR="009D6A17" w:rsidRPr="00634F5A">
        <w:rPr>
          <w:rFonts w:ascii="Times New Roman" w:hAnsi="Times New Roman" w:cs="Times New Roman"/>
        </w:rPr>
        <w:t>Получателю гранта</w:t>
      </w:r>
      <w:r w:rsidRPr="00634F5A">
        <w:rPr>
          <w:rFonts w:ascii="Times New Roman" w:hAnsi="Times New Roman" w:cs="Times New Roman"/>
        </w:rPr>
        <w:t xml:space="preserve"> </w:t>
      </w:r>
      <w:r w:rsidR="009D6A17" w:rsidRPr="00634F5A">
        <w:rPr>
          <w:rFonts w:ascii="Times New Roman" w:hAnsi="Times New Roman" w:cs="Times New Roman"/>
          <w:color w:val="auto"/>
        </w:rPr>
        <w:t>сведения о дальнейшем использовании результатов проекта, в том числе результатов интеллектуальной деятельности</w:t>
      </w:r>
      <w:r w:rsidRPr="00634F5A">
        <w:rPr>
          <w:rFonts w:ascii="Times New Roman" w:hAnsi="Times New Roman" w:cs="Times New Roman"/>
        </w:rPr>
        <w:t>, полученных в рамках Проекта.</w:t>
      </w:r>
    </w:p>
    <w:p w14:paraId="5AE13EF3"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Форма представления:</w:t>
      </w:r>
    </w:p>
    <w:p w14:paraId="0E38E88A"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в электронном виде - на адрес электронной почты</w:t>
      </w:r>
      <w:r w:rsidR="009A6F1B" w:rsidRPr="00634F5A">
        <w:rPr>
          <w:rFonts w:ascii="Times New Roman" w:hAnsi="Times New Roman" w:cs="Times New Roman"/>
        </w:rPr>
        <w:t xml:space="preserve"> Получателя гранта</w:t>
      </w:r>
    </w:p>
    <w:p w14:paraId="383DBE11" w14:textId="77777777" w:rsidR="009338B9" w:rsidRPr="00634F5A" w:rsidRDefault="009338B9" w:rsidP="0050393D">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634F5A">
        <w:rPr>
          <w:rFonts w:ascii="Times New Roman" w:hAnsi="Times New Roman" w:cs="Times New Roman"/>
          <w:i/>
        </w:rPr>
        <w:t xml:space="preserve">Договор может содержать условия и порядок передачи Индустриальному партнёру </w:t>
      </w:r>
      <w:r w:rsidRPr="00634F5A">
        <w:rPr>
          <w:rFonts w:ascii="Times New Roman" w:hAnsi="Times New Roman" w:cs="Times New Roman"/>
          <w:i/>
        </w:rPr>
        <w:lastRenderedPageBreak/>
        <w:t xml:space="preserve">имущества, созданного при выполнении </w:t>
      </w:r>
      <w:r w:rsidRPr="00634F5A">
        <w:rPr>
          <w:rFonts w:ascii="Times New Roman" w:hAnsi="Times New Roman" w:cs="Times New Roman"/>
          <w:bCs/>
          <w:i/>
        </w:rPr>
        <w:t>исследований (проекта)</w:t>
      </w:r>
      <w:r w:rsidRPr="00634F5A">
        <w:rPr>
          <w:rFonts w:ascii="Times New Roman" w:hAnsi="Times New Roman" w:cs="Times New Roman"/>
          <w:i/>
        </w:rPr>
        <w:t xml:space="preserve"> по проекту как за счёт средств гранта, так и за счёт средств Индустриального партнера.</w:t>
      </w:r>
    </w:p>
    <w:p w14:paraId="33B1540A" w14:textId="77777777" w:rsidR="009338B9" w:rsidRPr="00634F5A" w:rsidRDefault="009338B9" w:rsidP="0050393D">
      <w:pPr>
        <w:jc w:val="center"/>
        <w:rPr>
          <w:rFonts w:ascii="Times New Roman" w:hAnsi="Times New Roman" w:cs="Times New Roman"/>
          <w:b/>
        </w:rPr>
      </w:pPr>
    </w:p>
    <w:p w14:paraId="34F1D083" w14:textId="77777777" w:rsidR="009338B9" w:rsidRPr="00634F5A" w:rsidRDefault="009338B9" w:rsidP="0050393D">
      <w:pPr>
        <w:jc w:val="center"/>
        <w:rPr>
          <w:rFonts w:ascii="Times New Roman" w:hAnsi="Times New Roman" w:cs="Times New Roman"/>
          <w:b/>
        </w:rPr>
      </w:pPr>
      <w:r w:rsidRPr="00634F5A">
        <w:rPr>
          <w:rFonts w:ascii="Times New Roman" w:hAnsi="Times New Roman" w:cs="Times New Roman"/>
          <w:b/>
        </w:rPr>
        <w:t>6 УСЛОВИЯ КОНФИДЕНЦИАЛЬНОСТИ</w:t>
      </w:r>
      <w:bookmarkEnd w:id="176"/>
      <w:bookmarkEnd w:id="177"/>
      <w:bookmarkEnd w:id="178"/>
    </w:p>
    <w:p w14:paraId="3BD8F301" w14:textId="77777777" w:rsidR="009338B9" w:rsidRPr="00634F5A" w:rsidRDefault="009338B9" w:rsidP="0050393D">
      <w:pPr>
        <w:pBdr>
          <w:top w:val="single" w:sz="4" w:space="1" w:color="auto"/>
          <w:left w:val="single" w:sz="4" w:space="4" w:color="auto"/>
          <w:bottom w:val="single" w:sz="4" w:space="1" w:color="auto"/>
          <w:right w:val="single" w:sz="4" w:space="4" w:color="auto"/>
        </w:pBdr>
        <w:jc w:val="both"/>
        <w:rPr>
          <w:rFonts w:ascii="Times New Roman" w:hAnsi="Times New Roman" w:cs="Times New Roman"/>
          <w:i/>
        </w:rPr>
      </w:pPr>
      <w:r w:rsidRPr="00634F5A">
        <w:rPr>
          <w:rFonts w:ascii="Times New Roman" w:hAnsi="Times New Roman" w:cs="Times New Roman"/>
        </w:rPr>
        <w:t>Д</w:t>
      </w:r>
      <w:r w:rsidRPr="00634F5A">
        <w:rPr>
          <w:rFonts w:ascii="Times New Roman" w:hAnsi="Times New Roman" w:cs="Times New Roman"/>
          <w:i/>
        </w:rPr>
        <w:t>оговор может содержать условия и порядок обеспечения конфиденциальности некоторых сведений, относящихся к получаемым результатам исследований (проекта), при этом стороны должны заключить дополнительное соглашение, устанавливающее для этих сведений режим охраны конфиденциальности информации согласно Федеральному закону «О коммерческой тайне» от 29.07.2004 г. № 98-ФЗ.</w:t>
      </w:r>
    </w:p>
    <w:p w14:paraId="0CEF36CC" w14:textId="77777777" w:rsidR="009338B9" w:rsidRPr="00634F5A" w:rsidRDefault="009338B9" w:rsidP="0050393D">
      <w:pPr>
        <w:jc w:val="both"/>
        <w:rPr>
          <w:rFonts w:ascii="Times New Roman" w:hAnsi="Times New Roman" w:cs="Times New Roman"/>
        </w:rPr>
      </w:pPr>
      <w:bookmarkStart w:id="183" w:name="_Toc387843492"/>
      <w:bookmarkStart w:id="184" w:name="_Toc387862089"/>
      <w:bookmarkStart w:id="185" w:name="_Toc387862225"/>
    </w:p>
    <w:p w14:paraId="5015E3E2"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 xml:space="preserve">6.1 В случае необходимости обеспечить конфиденциальность некоторых сведений, относящихся к получаемым результатам Проекта, Стороны должны заключить дополнительное соглашение к Основному договору, устанавливающее для этих сведений режим охраны конфиденциальности информации согласно Федеральному закону «О коммерческой тайне» от 29.07.2004 г. № 98-ФЗ. </w:t>
      </w:r>
    </w:p>
    <w:p w14:paraId="72D442A5"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 xml:space="preserve">6.2 Положения настоящей статьи не распространяются на случаи, когда любая из Сторон обязана разгласить конфиденциальную информацию компетентным органам в соответствии с требованиями законодательства Российской Федерации. </w:t>
      </w:r>
    </w:p>
    <w:p w14:paraId="540DA336"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6.3 Любая из Сторон вправе раскрывать информацию в связи с Договором Минобрнауки России, уполномоченным им третьим лицам и иным государственным органам, координирующим исполнение Проекта, без согласия другой Стороны.</w:t>
      </w:r>
    </w:p>
    <w:p w14:paraId="2A3B1E6B"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6.4 Принятые обязательства конфиденциальности будут действовать в течение ___ лет со дня установления режима конфиденциальности, если больший срок прямо не предусмотрен требованиями законодательства Российской Федерации.</w:t>
      </w:r>
    </w:p>
    <w:p w14:paraId="390AB382" w14:textId="77777777" w:rsidR="009338B9" w:rsidRPr="00634F5A" w:rsidRDefault="009338B9" w:rsidP="0050393D">
      <w:pPr>
        <w:jc w:val="center"/>
        <w:rPr>
          <w:rFonts w:ascii="Times New Roman" w:hAnsi="Times New Roman" w:cs="Times New Roman"/>
          <w:b/>
        </w:rPr>
      </w:pPr>
    </w:p>
    <w:p w14:paraId="6A954463" w14:textId="77777777" w:rsidR="009338B9" w:rsidRPr="00634F5A" w:rsidRDefault="009338B9" w:rsidP="0050393D">
      <w:pPr>
        <w:jc w:val="center"/>
        <w:rPr>
          <w:rFonts w:ascii="Times New Roman" w:hAnsi="Times New Roman" w:cs="Times New Roman"/>
          <w:b/>
        </w:rPr>
      </w:pPr>
      <w:r w:rsidRPr="00634F5A">
        <w:rPr>
          <w:rFonts w:ascii="Times New Roman" w:hAnsi="Times New Roman" w:cs="Times New Roman"/>
          <w:b/>
        </w:rPr>
        <w:t>7 ОТВЕТСТВЕННОСТЬ СТОРОН</w:t>
      </w:r>
      <w:bookmarkEnd w:id="183"/>
      <w:bookmarkEnd w:id="184"/>
      <w:bookmarkEnd w:id="185"/>
    </w:p>
    <w:p w14:paraId="7B6D72B6" w14:textId="77777777" w:rsidR="009338B9" w:rsidRPr="00634F5A" w:rsidRDefault="009338B9" w:rsidP="0050393D">
      <w:pPr>
        <w:jc w:val="both"/>
        <w:rPr>
          <w:rFonts w:ascii="Times New Roman" w:hAnsi="Times New Roman" w:cs="Times New Roman"/>
        </w:rPr>
      </w:pPr>
      <w:bookmarkStart w:id="186" w:name="_Toc387862226"/>
      <w:r w:rsidRPr="00634F5A">
        <w:rPr>
          <w:rFonts w:ascii="Times New Roman" w:hAnsi="Times New Roman" w:cs="Times New Roman"/>
        </w:rPr>
        <w:t>7.1 За невыполнение или ненадлежащее выполнение условий Договора Стороны несут ответственность в соответствии с законодательством Российской Федерации.</w:t>
      </w:r>
      <w:bookmarkEnd w:id="186"/>
      <w:r w:rsidRPr="00634F5A">
        <w:rPr>
          <w:rFonts w:ascii="Times New Roman" w:hAnsi="Times New Roman" w:cs="Times New Roman"/>
        </w:rPr>
        <w:t xml:space="preserve"> </w:t>
      </w:r>
    </w:p>
    <w:p w14:paraId="30D6ADC6" w14:textId="77777777" w:rsidR="009338B9" w:rsidRPr="00634F5A" w:rsidRDefault="009338B9" w:rsidP="0050393D">
      <w:pPr>
        <w:jc w:val="both"/>
        <w:rPr>
          <w:rFonts w:ascii="Times New Roman" w:hAnsi="Times New Roman" w:cs="Times New Roman"/>
        </w:rPr>
      </w:pPr>
    </w:p>
    <w:p w14:paraId="36D54FEF" w14:textId="77777777" w:rsidR="009338B9" w:rsidRPr="00634F5A" w:rsidRDefault="009338B9" w:rsidP="0050393D">
      <w:pPr>
        <w:jc w:val="center"/>
        <w:rPr>
          <w:rFonts w:ascii="Times New Roman" w:hAnsi="Times New Roman" w:cs="Times New Roman"/>
          <w:b/>
        </w:rPr>
      </w:pPr>
      <w:bookmarkStart w:id="187" w:name="_Toc387843493"/>
      <w:bookmarkStart w:id="188" w:name="_Toc387862090"/>
      <w:bookmarkStart w:id="189" w:name="_Toc387862227"/>
      <w:r w:rsidRPr="00634F5A">
        <w:rPr>
          <w:rFonts w:ascii="Times New Roman" w:hAnsi="Times New Roman" w:cs="Times New Roman"/>
          <w:b/>
        </w:rPr>
        <w:t>8 ПОРЯДОК РАЗРЕШЕНИЯ СПОРОВ, ПРЕТЕНЗИИ СТОРОН</w:t>
      </w:r>
      <w:bookmarkEnd w:id="187"/>
      <w:bookmarkEnd w:id="188"/>
      <w:bookmarkEnd w:id="189"/>
    </w:p>
    <w:p w14:paraId="306856D9" w14:textId="77777777" w:rsidR="009338B9" w:rsidRPr="00634F5A" w:rsidRDefault="009338B9" w:rsidP="0050393D">
      <w:pPr>
        <w:jc w:val="center"/>
        <w:rPr>
          <w:rFonts w:ascii="Times New Roman" w:hAnsi="Times New Roman" w:cs="Times New Roman"/>
          <w:b/>
        </w:rPr>
      </w:pPr>
    </w:p>
    <w:p w14:paraId="2DD88033" w14:textId="77777777" w:rsidR="009338B9" w:rsidRPr="00634F5A" w:rsidRDefault="009338B9" w:rsidP="0050393D">
      <w:pPr>
        <w:jc w:val="both"/>
        <w:rPr>
          <w:rFonts w:ascii="Times New Roman" w:hAnsi="Times New Roman" w:cs="Times New Roman"/>
        </w:rPr>
      </w:pPr>
      <w:bookmarkStart w:id="190" w:name="_Toc387843494"/>
      <w:bookmarkStart w:id="191" w:name="_Toc387862091"/>
      <w:bookmarkStart w:id="192" w:name="_Toc387862230"/>
      <w:r w:rsidRPr="00634F5A">
        <w:rPr>
          <w:rFonts w:ascii="Times New Roman" w:hAnsi="Times New Roman" w:cs="Times New Roman"/>
        </w:rPr>
        <w:t>8.1 Претензии Сторон, возникающие в связи с исполнением Договора, рассматриваются Сторонами путем переговоров в течение ____ дней со дня получения одной Стороной письменной претензии другой Стороны.</w:t>
      </w:r>
    </w:p>
    <w:p w14:paraId="65BAF54C"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8.2 Неурегулированные споры подлежат рассмотрению в Арбитражном суде г. _______________.</w:t>
      </w:r>
    </w:p>
    <w:p w14:paraId="50615D78" w14:textId="77777777" w:rsidR="009338B9" w:rsidRPr="00634F5A" w:rsidRDefault="009338B9" w:rsidP="0050393D">
      <w:pPr>
        <w:jc w:val="both"/>
        <w:rPr>
          <w:rFonts w:ascii="Times New Roman" w:hAnsi="Times New Roman" w:cs="Times New Roman"/>
        </w:rPr>
      </w:pPr>
    </w:p>
    <w:p w14:paraId="424B9DE9" w14:textId="77777777" w:rsidR="009338B9" w:rsidRPr="00634F5A" w:rsidRDefault="009338B9" w:rsidP="0050393D">
      <w:pPr>
        <w:jc w:val="center"/>
        <w:rPr>
          <w:rFonts w:ascii="Times New Roman" w:hAnsi="Times New Roman" w:cs="Times New Roman"/>
          <w:b/>
        </w:rPr>
      </w:pPr>
      <w:r w:rsidRPr="00634F5A">
        <w:rPr>
          <w:rFonts w:ascii="Times New Roman" w:hAnsi="Times New Roman" w:cs="Times New Roman"/>
          <w:b/>
        </w:rPr>
        <w:t>9 СРОК ДЕЙСТВИЯ ДОГОВОРА, ИЗМЕНЕНИЕ И РАСТОРЖЕНИЕ ДОГОВОРА</w:t>
      </w:r>
      <w:bookmarkEnd w:id="190"/>
      <w:bookmarkEnd w:id="191"/>
      <w:bookmarkEnd w:id="192"/>
    </w:p>
    <w:p w14:paraId="69F5BAE6" w14:textId="77777777" w:rsidR="009338B9" w:rsidRPr="00634F5A" w:rsidRDefault="009338B9" w:rsidP="0050393D">
      <w:pPr>
        <w:jc w:val="both"/>
        <w:rPr>
          <w:rFonts w:ascii="Times New Roman" w:hAnsi="Times New Roman" w:cs="Times New Roman"/>
        </w:rPr>
      </w:pPr>
    </w:p>
    <w:p w14:paraId="130FFFCB"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9.1 Договор вступает в силу с момента его подписания и действует до заключения Сторонами Основного договора.</w:t>
      </w:r>
    </w:p>
    <w:p w14:paraId="67D4DA59"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9.2 Изменение и расторжение настоящего Договора возможны по соглашению Сторон при заблаговременном надлежащем уведомлении Минобрнауки России.</w:t>
      </w:r>
    </w:p>
    <w:p w14:paraId="6BC96CBC" w14:textId="77777777" w:rsidR="009338B9" w:rsidRPr="00634F5A" w:rsidRDefault="009338B9" w:rsidP="0050393D">
      <w:pPr>
        <w:rPr>
          <w:rFonts w:ascii="Times New Roman" w:hAnsi="Times New Roman" w:cs="Times New Roman"/>
        </w:rPr>
      </w:pPr>
    </w:p>
    <w:p w14:paraId="295D516C" w14:textId="77777777" w:rsidR="009338B9" w:rsidRPr="00634F5A" w:rsidRDefault="009338B9" w:rsidP="0050393D">
      <w:pPr>
        <w:ind w:firstLine="567"/>
        <w:jc w:val="center"/>
        <w:rPr>
          <w:rFonts w:ascii="Times New Roman" w:hAnsi="Times New Roman" w:cs="Times New Roman"/>
          <w:b/>
        </w:rPr>
      </w:pPr>
      <w:bookmarkStart w:id="193" w:name="_Toc387843495"/>
      <w:bookmarkStart w:id="194" w:name="_Toc387862092"/>
      <w:bookmarkStart w:id="195" w:name="_Toc387862233"/>
      <w:r w:rsidRPr="00634F5A">
        <w:rPr>
          <w:rFonts w:ascii="Times New Roman" w:hAnsi="Times New Roman" w:cs="Times New Roman"/>
          <w:b/>
        </w:rPr>
        <w:t>10 ПРОЧИЕ УСЛОВИЯ</w:t>
      </w:r>
      <w:bookmarkEnd w:id="193"/>
      <w:bookmarkEnd w:id="194"/>
      <w:bookmarkEnd w:id="195"/>
    </w:p>
    <w:p w14:paraId="7C097013" w14:textId="77777777" w:rsidR="009338B9" w:rsidRPr="00634F5A" w:rsidRDefault="009338B9" w:rsidP="0050393D">
      <w:pPr>
        <w:jc w:val="both"/>
        <w:rPr>
          <w:rFonts w:ascii="Times New Roman" w:hAnsi="Times New Roman" w:cs="Times New Roman"/>
        </w:rPr>
      </w:pPr>
    </w:p>
    <w:p w14:paraId="111D92EC"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10.1 Стороны должны в 3-хдневный срок уведомлять друг друга в письменной форме об изменении их наименования, фактического или юридического адреса и банковских реквизитов.</w:t>
      </w:r>
    </w:p>
    <w:p w14:paraId="369A31B1" w14:textId="77777777" w:rsidR="009338B9" w:rsidRPr="00634F5A" w:rsidRDefault="009338B9" w:rsidP="0050393D">
      <w:pPr>
        <w:jc w:val="both"/>
        <w:rPr>
          <w:rFonts w:ascii="Times New Roman" w:hAnsi="Times New Roman" w:cs="Times New Roman"/>
        </w:rPr>
      </w:pPr>
      <w:r w:rsidRPr="00634F5A">
        <w:rPr>
          <w:rFonts w:ascii="Times New Roman" w:hAnsi="Times New Roman" w:cs="Times New Roman"/>
        </w:rPr>
        <w:t>10.2 Настоящий Договор заключен в трех аутентичных экземплярах, имеющих одинаковую юридическую силу и хранящихся по одному экземпляру у каждой из Сторон и у Минобрнауки России.</w:t>
      </w:r>
    </w:p>
    <w:p w14:paraId="5471117E" w14:textId="77777777" w:rsidR="009338B9" w:rsidRPr="00634F5A" w:rsidRDefault="009338B9" w:rsidP="0050393D">
      <w:pPr>
        <w:rPr>
          <w:rFonts w:ascii="Times New Roman" w:hAnsi="Times New Roman" w:cs="Times New Roman"/>
        </w:rPr>
      </w:pPr>
    </w:p>
    <w:p w14:paraId="10B8DF79" w14:textId="77777777" w:rsidR="009338B9" w:rsidRPr="00634F5A" w:rsidRDefault="009338B9" w:rsidP="0050393D">
      <w:pPr>
        <w:jc w:val="center"/>
        <w:rPr>
          <w:rFonts w:ascii="Times New Roman" w:hAnsi="Times New Roman" w:cs="Times New Roman"/>
          <w:b/>
        </w:rPr>
      </w:pPr>
      <w:r w:rsidRPr="00634F5A">
        <w:rPr>
          <w:rFonts w:ascii="Times New Roman" w:hAnsi="Times New Roman" w:cs="Times New Roman"/>
          <w:b/>
        </w:rPr>
        <w:t>АДРЕСА И БАНКОВСКИЕ РЕКВИЗИТЫ СТОРОН</w:t>
      </w:r>
    </w:p>
    <w:p w14:paraId="1F61F07D" w14:textId="77777777" w:rsidR="009338B9" w:rsidRPr="00634F5A" w:rsidRDefault="009338B9" w:rsidP="0050393D">
      <w:pPr>
        <w:rPr>
          <w:rFonts w:ascii="Times New Roman" w:hAnsi="Times New Roman" w:cs="Times New Roman"/>
          <w:i/>
        </w:rPr>
      </w:pPr>
    </w:p>
    <w:tbl>
      <w:tblPr>
        <w:tblW w:w="10173" w:type="dxa"/>
        <w:tblLook w:val="0000" w:firstRow="0" w:lastRow="0" w:firstColumn="0" w:lastColumn="0" w:noHBand="0" w:noVBand="0"/>
      </w:tblPr>
      <w:tblGrid>
        <w:gridCol w:w="4928"/>
        <w:gridCol w:w="5245"/>
      </w:tblGrid>
      <w:tr w:rsidR="009338B9" w:rsidRPr="00634F5A" w14:paraId="75ED95FB" w14:textId="77777777" w:rsidTr="00E32778">
        <w:tc>
          <w:tcPr>
            <w:tcW w:w="4928" w:type="dxa"/>
          </w:tcPr>
          <w:p w14:paraId="0B53A27C" w14:textId="77777777" w:rsidR="009338B9" w:rsidRPr="00634F5A" w:rsidRDefault="009338B9" w:rsidP="0050393D">
            <w:pPr>
              <w:rPr>
                <w:rFonts w:ascii="Times New Roman" w:hAnsi="Times New Roman" w:cs="Times New Roman"/>
                <w:b/>
              </w:rPr>
            </w:pPr>
            <w:r w:rsidRPr="00634F5A">
              <w:rPr>
                <w:rFonts w:ascii="Times New Roman" w:hAnsi="Times New Roman" w:cs="Times New Roman"/>
                <w:b/>
              </w:rPr>
              <w:t>Участник отбора</w:t>
            </w:r>
          </w:p>
          <w:p w14:paraId="228D35EE" w14:textId="77777777" w:rsidR="009338B9" w:rsidRPr="00634F5A" w:rsidRDefault="009338B9" w:rsidP="0050393D">
            <w:pPr>
              <w:rPr>
                <w:rFonts w:ascii="Times New Roman" w:hAnsi="Times New Roman" w:cs="Times New Roman"/>
              </w:rPr>
            </w:pPr>
            <w:r w:rsidRPr="00634F5A">
              <w:rPr>
                <w:rFonts w:ascii="Times New Roman" w:hAnsi="Times New Roman" w:cs="Times New Roman"/>
              </w:rPr>
              <w:t>Полное и сокращенное наименование</w:t>
            </w:r>
          </w:p>
          <w:p w14:paraId="1E5ABEDC" w14:textId="77777777" w:rsidR="009338B9" w:rsidRPr="00634F5A" w:rsidRDefault="009338B9" w:rsidP="0050393D">
            <w:pPr>
              <w:rPr>
                <w:rFonts w:ascii="Times New Roman" w:hAnsi="Times New Roman" w:cs="Times New Roman"/>
              </w:rPr>
            </w:pPr>
            <w:r w:rsidRPr="00634F5A">
              <w:rPr>
                <w:rFonts w:ascii="Times New Roman" w:hAnsi="Times New Roman" w:cs="Times New Roman"/>
              </w:rPr>
              <w:t>ИНН/КПП</w:t>
            </w:r>
          </w:p>
          <w:p w14:paraId="1A58B7C5" w14:textId="77777777" w:rsidR="009338B9" w:rsidRPr="00634F5A" w:rsidRDefault="009338B9" w:rsidP="0050393D">
            <w:pPr>
              <w:rPr>
                <w:rFonts w:ascii="Times New Roman" w:hAnsi="Times New Roman" w:cs="Times New Roman"/>
              </w:rPr>
            </w:pPr>
            <w:r w:rsidRPr="00634F5A">
              <w:rPr>
                <w:rFonts w:ascii="Times New Roman" w:hAnsi="Times New Roman" w:cs="Times New Roman"/>
              </w:rPr>
              <w:t>Юридический и фактический адрес</w:t>
            </w:r>
          </w:p>
          <w:p w14:paraId="588EBCBC" w14:textId="77777777" w:rsidR="009338B9" w:rsidRPr="00634F5A" w:rsidRDefault="009338B9" w:rsidP="0050393D">
            <w:pPr>
              <w:rPr>
                <w:rFonts w:ascii="Times New Roman" w:hAnsi="Times New Roman" w:cs="Times New Roman"/>
              </w:rPr>
            </w:pPr>
            <w:r w:rsidRPr="00634F5A">
              <w:rPr>
                <w:rFonts w:ascii="Times New Roman" w:hAnsi="Times New Roman" w:cs="Times New Roman"/>
              </w:rPr>
              <w:t>ОГРН</w:t>
            </w:r>
          </w:p>
          <w:p w14:paraId="76EB4CAA" w14:textId="77777777" w:rsidR="009338B9" w:rsidRPr="00634F5A" w:rsidRDefault="009338B9" w:rsidP="0050393D">
            <w:pPr>
              <w:rPr>
                <w:rFonts w:ascii="Times New Roman" w:hAnsi="Times New Roman" w:cs="Times New Roman"/>
              </w:rPr>
            </w:pPr>
            <w:r w:rsidRPr="00634F5A">
              <w:rPr>
                <w:rFonts w:ascii="Times New Roman" w:hAnsi="Times New Roman" w:cs="Times New Roman"/>
              </w:rPr>
              <w:t>Дата присвоения ОГРН</w:t>
            </w:r>
          </w:p>
          <w:p w14:paraId="3BE903D4" w14:textId="77777777" w:rsidR="009338B9" w:rsidRPr="00634F5A" w:rsidRDefault="009338B9" w:rsidP="0050393D">
            <w:pPr>
              <w:rPr>
                <w:rFonts w:ascii="Times New Roman" w:hAnsi="Times New Roman" w:cs="Times New Roman"/>
              </w:rPr>
            </w:pPr>
            <w:r w:rsidRPr="00634F5A">
              <w:rPr>
                <w:rFonts w:ascii="Times New Roman" w:hAnsi="Times New Roman" w:cs="Times New Roman"/>
              </w:rPr>
              <w:t>Банковские реквизиты</w:t>
            </w:r>
          </w:p>
        </w:tc>
        <w:tc>
          <w:tcPr>
            <w:tcW w:w="5245" w:type="dxa"/>
          </w:tcPr>
          <w:p w14:paraId="7544AF68" w14:textId="77777777" w:rsidR="009338B9" w:rsidRPr="00634F5A" w:rsidRDefault="009338B9" w:rsidP="0050393D">
            <w:pPr>
              <w:rPr>
                <w:rFonts w:ascii="Times New Roman" w:hAnsi="Times New Roman" w:cs="Times New Roman"/>
                <w:b/>
              </w:rPr>
            </w:pPr>
            <w:r w:rsidRPr="00634F5A">
              <w:rPr>
                <w:rFonts w:ascii="Times New Roman" w:hAnsi="Times New Roman" w:cs="Times New Roman"/>
                <w:b/>
              </w:rPr>
              <w:t xml:space="preserve">Индустриальный партнёр </w:t>
            </w:r>
          </w:p>
          <w:p w14:paraId="670A2F5A" w14:textId="77777777" w:rsidR="009338B9" w:rsidRPr="00634F5A" w:rsidRDefault="009338B9" w:rsidP="0050393D">
            <w:pPr>
              <w:rPr>
                <w:rFonts w:ascii="Times New Roman" w:hAnsi="Times New Roman" w:cs="Times New Roman"/>
              </w:rPr>
            </w:pPr>
            <w:r w:rsidRPr="00634F5A">
              <w:rPr>
                <w:rFonts w:ascii="Times New Roman" w:hAnsi="Times New Roman" w:cs="Times New Roman"/>
              </w:rPr>
              <w:t>Полное и сокращенное наименование</w:t>
            </w:r>
          </w:p>
          <w:p w14:paraId="0CC7723B" w14:textId="77777777" w:rsidR="009338B9" w:rsidRPr="00634F5A" w:rsidRDefault="009338B9" w:rsidP="0050393D">
            <w:pPr>
              <w:rPr>
                <w:rFonts w:ascii="Times New Roman" w:hAnsi="Times New Roman" w:cs="Times New Roman"/>
              </w:rPr>
            </w:pPr>
            <w:r w:rsidRPr="00634F5A">
              <w:rPr>
                <w:rFonts w:ascii="Times New Roman" w:hAnsi="Times New Roman" w:cs="Times New Roman"/>
              </w:rPr>
              <w:t>ИНН/КПП</w:t>
            </w:r>
          </w:p>
          <w:p w14:paraId="5A75EF70" w14:textId="77777777" w:rsidR="009338B9" w:rsidRPr="00634F5A" w:rsidRDefault="009338B9" w:rsidP="0050393D">
            <w:pPr>
              <w:rPr>
                <w:rFonts w:ascii="Times New Roman" w:hAnsi="Times New Roman" w:cs="Times New Roman"/>
              </w:rPr>
            </w:pPr>
            <w:r w:rsidRPr="00634F5A">
              <w:rPr>
                <w:rFonts w:ascii="Times New Roman" w:hAnsi="Times New Roman" w:cs="Times New Roman"/>
              </w:rPr>
              <w:t>Юридический и фактический адрес</w:t>
            </w:r>
          </w:p>
          <w:p w14:paraId="796F89C1" w14:textId="77777777" w:rsidR="009338B9" w:rsidRPr="00634F5A" w:rsidRDefault="009338B9" w:rsidP="0050393D">
            <w:pPr>
              <w:rPr>
                <w:rFonts w:ascii="Times New Roman" w:hAnsi="Times New Roman" w:cs="Times New Roman"/>
              </w:rPr>
            </w:pPr>
            <w:r w:rsidRPr="00634F5A">
              <w:rPr>
                <w:rFonts w:ascii="Times New Roman" w:hAnsi="Times New Roman" w:cs="Times New Roman"/>
              </w:rPr>
              <w:t>ОГРН</w:t>
            </w:r>
          </w:p>
          <w:p w14:paraId="4704AACC" w14:textId="77777777" w:rsidR="009338B9" w:rsidRPr="00634F5A" w:rsidRDefault="009338B9" w:rsidP="0050393D">
            <w:pPr>
              <w:rPr>
                <w:rFonts w:ascii="Times New Roman" w:hAnsi="Times New Roman" w:cs="Times New Roman"/>
              </w:rPr>
            </w:pPr>
            <w:r w:rsidRPr="00634F5A">
              <w:rPr>
                <w:rFonts w:ascii="Times New Roman" w:hAnsi="Times New Roman" w:cs="Times New Roman"/>
              </w:rPr>
              <w:t>Дата присвоения ОГРН</w:t>
            </w:r>
          </w:p>
          <w:p w14:paraId="19192D5A" w14:textId="77777777" w:rsidR="009338B9" w:rsidRPr="00634F5A" w:rsidRDefault="009338B9" w:rsidP="0050393D">
            <w:pPr>
              <w:rPr>
                <w:rFonts w:ascii="Times New Roman" w:hAnsi="Times New Roman" w:cs="Times New Roman"/>
              </w:rPr>
            </w:pPr>
            <w:r w:rsidRPr="00634F5A">
              <w:rPr>
                <w:rFonts w:ascii="Times New Roman" w:hAnsi="Times New Roman" w:cs="Times New Roman"/>
              </w:rPr>
              <w:t>Банковские реквизиты</w:t>
            </w:r>
          </w:p>
        </w:tc>
      </w:tr>
    </w:tbl>
    <w:p w14:paraId="369FB88B" w14:textId="77777777" w:rsidR="009338B9" w:rsidRPr="00634F5A" w:rsidRDefault="009338B9" w:rsidP="0050393D">
      <w:pPr>
        <w:rPr>
          <w:rFonts w:ascii="Times New Roman" w:hAnsi="Times New Roman" w:cs="Times New Roman"/>
        </w:rPr>
      </w:pPr>
    </w:p>
    <w:tbl>
      <w:tblPr>
        <w:tblW w:w="9781" w:type="dxa"/>
        <w:tblInd w:w="108" w:type="dxa"/>
        <w:tblLayout w:type="fixed"/>
        <w:tblLook w:val="0000" w:firstRow="0" w:lastRow="0" w:firstColumn="0" w:lastColumn="0" w:noHBand="0" w:noVBand="0"/>
      </w:tblPr>
      <w:tblGrid>
        <w:gridCol w:w="4820"/>
        <w:gridCol w:w="4961"/>
      </w:tblGrid>
      <w:tr w:rsidR="009338B9" w:rsidRPr="00634F5A" w14:paraId="30A8459C" w14:textId="77777777" w:rsidTr="00E32778">
        <w:trPr>
          <w:cantSplit/>
          <w:trHeight w:val="464"/>
        </w:trPr>
        <w:tc>
          <w:tcPr>
            <w:tcW w:w="4820" w:type="dxa"/>
          </w:tcPr>
          <w:p w14:paraId="287777CD" w14:textId="77777777" w:rsidR="009338B9" w:rsidRPr="00634F5A" w:rsidRDefault="009338B9" w:rsidP="0050393D">
            <w:pPr>
              <w:rPr>
                <w:rFonts w:ascii="Times New Roman" w:hAnsi="Times New Roman" w:cs="Times New Roman"/>
                <w:b/>
              </w:rPr>
            </w:pPr>
            <w:r w:rsidRPr="00634F5A">
              <w:rPr>
                <w:rFonts w:ascii="Times New Roman" w:hAnsi="Times New Roman" w:cs="Times New Roman"/>
                <w:b/>
              </w:rPr>
              <w:t>От Участника отбора</w:t>
            </w:r>
          </w:p>
        </w:tc>
        <w:tc>
          <w:tcPr>
            <w:tcW w:w="4961" w:type="dxa"/>
          </w:tcPr>
          <w:p w14:paraId="0A3BBC02" w14:textId="77777777" w:rsidR="009338B9" w:rsidRPr="00634F5A" w:rsidRDefault="009338B9" w:rsidP="0050393D">
            <w:pPr>
              <w:rPr>
                <w:rFonts w:ascii="Times New Roman" w:hAnsi="Times New Roman" w:cs="Times New Roman"/>
                <w:b/>
              </w:rPr>
            </w:pPr>
            <w:r w:rsidRPr="00634F5A">
              <w:rPr>
                <w:rFonts w:ascii="Times New Roman" w:hAnsi="Times New Roman" w:cs="Times New Roman"/>
                <w:b/>
              </w:rPr>
              <w:t>От Индустриального партнёра</w:t>
            </w:r>
          </w:p>
        </w:tc>
      </w:tr>
      <w:tr w:rsidR="009338B9" w:rsidRPr="00634F5A" w14:paraId="67DF0870" w14:textId="77777777" w:rsidTr="00E32778">
        <w:trPr>
          <w:cantSplit/>
        </w:trPr>
        <w:tc>
          <w:tcPr>
            <w:tcW w:w="4820" w:type="dxa"/>
          </w:tcPr>
          <w:p w14:paraId="428343F1" w14:textId="77777777" w:rsidR="009338B9" w:rsidRPr="00634F5A" w:rsidRDefault="009338B9" w:rsidP="0050393D">
            <w:pPr>
              <w:rPr>
                <w:rFonts w:ascii="Times New Roman" w:hAnsi="Times New Roman" w:cs="Times New Roman"/>
                <w:i/>
              </w:rPr>
            </w:pPr>
            <w:r w:rsidRPr="00634F5A">
              <w:rPr>
                <w:rFonts w:ascii="Times New Roman" w:hAnsi="Times New Roman" w:cs="Times New Roman"/>
                <w:i/>
              </w:rPr>
              <w:t>Должность</w:t>
            </w:r>
            <w:r w:rsidRPr="00634F5A">
              <w:rPr>
                <w:rStyle w:val="ad"/>
                <w:i/>
              </w:rPr>
              <w:t xml:space="preserve"> </w:t>
            </w:r>
            <w:r w:rsidRPr="00634F5A">
              <w:rPr>
                <w:rStyle w:val="ad"/>
                <w:i/>
              </w:rPr>
              <w:footnoteReference w:id="69"/>
            </w:r>
          </w:p>
          <w:p w14:paraId="40D25F53" w14:textId="77777777" w:rsidR="009338B9" w:rsidRPr="00634F5A" w:rsidRDefault="009338B9" w:rsidP="0050393D">
            <w:pPr>
              <w:rPr>
                <w:rFonts w:ascii="Times New Roman" w:hAnsi="Times New Roman" w:cs="Times New Roman"/>
                <w:i/>
              </w:rPr>
            </w:pPr>
            <w:r w:rsidRPr="00634F5A">
              <w:rPr>
                <w:rFonts w:ascii="Times New Roman" w:hAnsi="Times New Roman" w:cs="Times New Roman"/>
                <w:i/>
              </w:rPr>
              <w:t>_________________ И.О.Фамилия</w:t>
            </w:r>
          </w:p>
          <w:p w14:paraId="619FC6C5" w14:textId="77777777" w:rsidR="009338B9" w:rsidRPr="00634F5A" w:rsidRDefault="009338B9" w:rsidP="0050393D">
            <w:pPr>
              <w:rPr>
                <w:rFonts w:ascii="Times New Roman" w:hAnsi="Times New Roman" w:cs="Times New Roman"/>
              </w:rPr>
            </w:pPr>
            <w:r w:rsidRPr="00634F5A">
              <w:rPr>
                <w:rFonts w:ascii="Times New Roman" w:hAnsi="Times New Roman" w:cs="Times New Roman"/>
              </w:rPr>
              <w:t>М.П.</w:t>
            </w:r>
          </w:p>
        </w:tc>
        <w:tc>
          <w:tcPr>
            <w:tcW w:w="4961" w:type="dxa"/>
          </w:tcPr>
          <w:p w14:paraId="499968AE" w14:textId="77777777" w:rsidR="009338B9" w:rsidRPr="00634F5A" w:rsidRDefault="009338B9" w:rsidP="0050393D">
            <w:pPr>
              <w:rPr>
                <w:rFonts w:ascii="Times New Roman" w:hAnsi="Times New Roman" w:cs="Times New Roman"/>
              </w:rPr>
            </w:pPr>
            <w:r w:rsidRPr="00634F5A">
              <w:rPr>
                <w:rFonts w:ascii="Times New Roman" w:hAnsi="Times New Roman" w:cs="Times New Roman"/>
                <w:i/>
              </w:rPr>
              <w:t>Должность</w:t>
            </w:r>
            <w:r w:rsidRPr="00634F5A">
              <w:rPr>
                <w:rStyle w:val="ad"/>
                <w:i/>
              </w:rPr>
              <w:footnoteReference w:id="70"/>
            </w:r>
          </w:p>
          <w:p w14:paraId="1D51B162" w14:textId="77777777" w:rsidR="009338B9" w:rsidRPr="00634F5A" w:rsidRDefault="009338B9" w:rsidP="0050393D">
            <w:pPr>
              <w:rPr>
                <w:rFonts w:ascii="Times New Roman" w:hAnsi="Times New Roman" w:cs="Times New Roman"/>
                <w:i/>
              </w:rPr>
            </w:pPr>
            <w:r w:rsidRPr="00634F5A">
              <w:rPr>
                <w:rFonts w:ascii="Times New Roman" w:hAnsi="Times New Roman" w:cs="Times New Roman"/>
                <w:i/>
              </w:rPr>
              <w:t>___________________ И.О.Фамилия</w:t>
            </w:r>
          </w:p>
          <w:p w14:paraId="620EABBB" w14:textId="77777777" w:rsidR="009338B9" w:rsidRPr="00634F5A" w:rsidRDefault="009338B9" w:rsidP="0050393D">
            <w:pPr>
              <w:rPr>
                <w:rFonts w:ascii="Times New Roman" w:hAnsi="Times New Roman" w:cs="Times New Roman"/>
              </w:rPr>
            </w:pPr>
            <w:r w:rsidRPr="00634F5A">
              <w:rPr>
                <w:rFonts w:ascii="Times New Roman" w:hAnsi="Times New Roman" w:cs="Times New Roman"/>
              </w:rPr>
              <w:t>М.П.</w:t>
            </w:r>
          </w:p>
        </w:tc>
      </w:tr>
    </w:tbl>
    <w:p w14:paraId="725392EA" w14:textId="77777777" w:rsidR="0084331C" w:rsidRPr="00634F5A" w:rsidRDefault="0084331C" w:rsidP="0050393D">
      <w:pPr>
        <w:rPr>
          <w:iCs/>
        </w:rPr>
      </w:pPr>
    </w:p>
    <w:p w14:paraId="0B38203C" w14:textId="77777777" w:rsidR="009338B9" w:rsidRPr="00634F5A" w:rsidRDefault="009338B9" w:rsidP="0050393D">
      <w:pPr>
        <w:rPr>
          <w:iCs/>
        </w:rPr>
      </w:pPr>
    </w:p>
    <w:p w14:paraId="03394FC7" w14:textId="77777777" w:rsidR="009338B9" w:rsidRPr="00634F5A" w:rsidRDefault="009338B9" w:rsidP="0050393D">
      <w:pPr>
        <w:rPr>
          <w:iCs/>
        </w:rPr>
      </w:pPr>
    </w:p>
    <w:p w14:paraId="48B63EB0" w14:textId="77777777" w:rsidR="001C54BE" w:rsidRPr="00634F5A" w:rsidRDefault="001C54BE" w:rsidP="0050393D">
      <w:pPr>
        <w:pStyle w:val="Heading10"/>
        <w:keepNext/>
        <w:keepLines/>
        <w:shd w:val="clear" w:color="auto" w:fill="auto"/>
        <w:spacing w:before="200" w:after="200" w:line="320" w:lineRule="exact"/>
        <w:ind w:left="567" w:right="-284" w:firstLine="0"/>
        <w:jc w:val="both"/>
        <w:rPr>
          <w:sz w:val="24"/>
          <w:szCs w:val="24"/>
          <w:lang w:val="ru-RU"/>
        </w:rPr>
        <w:sectPr w:rsidR="001C54BE" w:rsidRPr="00634F5A" w:rsidSect="00F656FE">
          <w:footerReference w:type="even" r:id="rId21"/>
          <w:footerReference w:type="default" r:id="rId22"/>
          <w:pgSz w:w="11909" w:h="16834"/>
          <w:pgMar w:top="851" w:right="851" w:bottom="851" w:left="1418" w:header="0" w:footer="284" w:gutter="0"/>
          <w:cols w:space="720"/>
          <w:noEndnote/>
          <w:titlePg/>
          <w:docGrid w:linePitch="360"/>
        </w:sectPr>
      </w:pPr>
    </w:p>
    <w:p w14:paraId="128FC507" w14:textId="77777777" w:rsidR="001C54BE" w:rsidRPr="00634F5A" w:rsidRDefault="001C54BE" w:rsidP="0050393D">
      <w:pPr>
        <w:jc w:val="right"/>
        <w:rPr>
          <w:rFonts w:ascii="Times New Roman" w:hAnsi="Times New Roman" w:cs="Times New Roman"/>
          <w:b/>
        </w:rPr>
      </w:pPr>
      <w:r w:rsidRPr="00634F5A">
        <w:rPr>
          <w:rFonts w:ascii="Times New Roman" w:hAnsi="Times New Roman" w:cs="Times New Roman"/>
          <w:b/>
        </w:rPr>
        <w:lastRenderedPageBreak/>
        <w:t>Приложение 1</w:t>
      </w:r>
    </w:p>
    <w:p w14:paraId="308654EB" w14:textId="77777777" w:rsidR="002738E8" w:rsidRPr="00634F5A" w:rsidRDefault="002738E8" w:rsidP="0050393D">
      <w:pPr>
        <w:jc w:val="right"/>
        <w:rPr>
          <w:rFonts w:ascii="Times New Roman" w:hAnsi="Times New Roman" w:cs="Times New Roman"/>
          <w:b/>
        </w:rPr>
      </w:pPr>
    </w:p>
    <w:p w14:paraId="2C7477C4" w14:textId="77777777" w:rsidR="00E52BDD" w:rsidRPr="00634F5A" w:rsidRDefault="00E52BDD" w:rsidP="0050393D">
      <w:pPr>
        <w:pStyle w:val="Heading10"/>
        <w:keepNext/>
        <w:keepLines/>
        <w:shd w:val="clear" w:color="auto" w:fill="auto"/>
        <w:spacing w:line="240" w:lineRule="auto"/>
        <w:ind w:firstLine="0"/>
        <w:rPr>
          <w:sz w:val="24"/>
          <w:szCs w:val="24"/>
        </w:rPr>
      </w:pPr>
      <w:bookmarkStart w:id="196" w:name="_Toc93322530"/>
      <w:bookmarkStart w:id="197" w:name="_Toc392692618"/>
      <w:bookmarkStart w:id="198" w:name="_Toc426358950"/>
      <w:bookmarkStart w:id="199" w:name="_Toc130554852"/>
      <w:bookmarkStart w:id="200" w:name="_Toc373237661"/>
      <w:r w:rsidRPr="00634F5A">
        <w:rPr>
          <w:rFonts w:eastAsia="Courier New" w:cs="Courier New"/>
          <w:bCs w:val="0"/>
          <w:color w:val="000000"/>
          <w:sz w:val="24"/>
          <w:szCs w:val="24"/>
          <w:lang w:eastAsia="ru-RU"/>
        </w:rPr>
        <w:t xml:space="preserve">ТРЕБОВАНИЯ </w:t>
      </w:r>
      <w:r w:rsidRPr="00634F5A">
        <w:rPr>
          <w:sz w:val="24"/>
          <w:szCs w:val="24"/>
        </w:rPr>
        <w:t>К СТРУКТУРЕ И СОДЕРЖАНИЮ</w:t>
      </w:r>
      <w:bookmarkEnd w:id="196"/>
      <w:r w:rsidRPr="00634F5A">
        <w:rPr>
          <w:sz w:val="24"/>
          <w:szCs w:val="24"/>
        </w:rPr>
        <w:t xml:space="preserve"> </w:t>
      </w:r>
      <w:bookmarkStart w:id="201" w:name="_Toc93322531"/>
      <w:r w:rsidRPr="00634F5A">
        <w:rPr>
          <w:sz w:val="24"/>
          <w:szCs w:val="24"/>
        </w:rPr>
        <w:t>ОТДЕЛЬНЫХ РАЗДЕЛОВ ПРИ ОПИСАНИИ ПРОЕКТА</w:t>
      </w:r>
      <w:bookmarkEnd w:id="197"/>
      <w:bookmarkEnd w:id="198"/>
      <w:bookmarkEnd w:id="199"/>
      <w:bookmarkEnd w:id="201"/>
    </w:p>
    <w:p w14:paraId="0B235D1E" w14:textId="77777777" w:rsidR="00E52BDD" w:rsidRPr="00634F5A" w:rsidRDefault="00E52BDD" w:rsidP="0050393D">
      <w:pPr>
        <w:jc w:val="both"/>
        <w:rPr>
          <w:bCs/>
        </w:rPr>
      </w:pPr>
    </w:p>
    <w:p w14:paraId="66B8033D" w14:textId="77777777" w:rsidR="00E52BDD" w:rsidRPr="00634F5A" w:rsidRDefault="00E52BDD" w:rsidP="0050393D">
      <w:pPr>
        <w:jc w:val="both"/>
        <w:rPr>
          <w:rFonts w:ascii="Times New Roman" w:hAnsi="Times New Roman" w:cs="Times New Roman"/>
          <w:b/>
        </w:rPr>
      </w:pPr>
      <w:r w:rsidRPr="00634F5A">
        <w:rPr>
          <w:rFonts w:ascii="Times New Roman" w:hAnsi="Times New Roman" w:cs="Times New Roman"/>
          <w:b/>
        </w:rPr>
        <w:t>1. Требования к Описанию проекта</w:t>
      </w:r>
    </w:p>
    <w:p w14:paraId="3C6135F8"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Текст Описания проекта должен быть кратким, четким и не допускать различных толкований.</w:t>
      </w:r>
    </w:p>
    <w:p w14:paraId="786039C4"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В Описании проекта должны применяться научно-технические термины, обозначения и определения, установленные соответствующими стандартами, а при их отсутствии – общепринятые в научно-технической литературе.</w:t>
      </w:r>
    </w:p>
    <w:p w14:paraId="1E9509C5"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Если в Описании проекта принята специфическая терминология, то в конце Описания проекта должен быть приведен перечень принятых терминов с соответствующими разъяснениями.</w:t>
      </w:r>
    </w:p>
    <w:p w14:paraId="56A47DE4"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xml:space="preserve">В тексте Описания проекта не допускается: </w:t>
      </w:r>
    </w:p>
    <w:p w14:paraId="7F7E7DEC"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применять для одного и того же понятия различные научно-технические термины, близкие по смыслу (синонимы), а также иностранные слова и термины при наличии равнозначных слов и терминов в русском языке;</w:t>
      </w:r>
    </w:p>
    <w:p w14:paraId="32B1CEBB"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сокращать обозначения единиц физических величин, если они употребляются без цифр;</w:t>
      </w:r>
    </w:p>
    <w:p w14:paraId="6A54A97B"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применять сокращения слов, кроме установленных правилами орфографии, пунктуации;</w:t>
      </w:r>
    </w:p>
    <w:p w14:paraId="4CF6D3CF"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употреблять математические знаки без цифр, например, (меньше или равно), (больше или равно), (не равно), а также знаки № (номер), % (процент);</w:t>
      </w:r>
    </w:p>
    <w:p w14:paraId="34289D44"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использовать в тексте математический знак минус (–) перед отрицательными значениями величин. Вместо математического знака (–) следует писать слово «минус»;</w:t>
      </w:r>
    </w:p>
    <w:p w14:paraId="15261737"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применять индексы стандартов (ГОСТ, ОСТ, СТП, СТСЭВ) без регистрационного номера.</w:t>
      </w:r>
    </w:p>
    <w:p w14:paraId="715566D4"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Если в Описания проекта принята особая система сокращения слов и наименований, то в конце Описания проекта приводят перечень принятых сокращений. Небольшое количество сокращений можно расшифровать непосредственно в тексте при первом упоминании, например, нормативно-техническая документация (НТД).</w:t>
      </w:r>
    </w:p>
    <w:p w14:paraId="7456C8A6"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Ссылки на стандарты (кроме стандартов предприятий) и другие нормативные документы допускаются при условии, что они полностью и однозначно определяют соответствующие требования. Ссылаться следует на документ в целом или на его разделы и приложения. Ссылки на подразделы, пункты, таблицы и иллюстрации не допускаются.</w:t>
      </w:r>
    </w:p>
    <w:p w14:paraId="405C8F67"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При ссылках на нормативные документы указывают наименование документа, орган, принявший нормативный документ и дат</w:t>
      </w:r>
      <w:r w:rsidR="00984A9E" w:rsidRPr="00634F5A">
        <w:rPr>
          <w:rFonts w:ascii="Times New Roman" w:hAnsi="Times New Roman" w:cs="Times New Roman"/>
        </w:rPr>
        <w:t>у</w:t>
      </w:r>
      <w:r w:rsidRPr="00634F5A">
        <w:rPr>
          <w:rFonts w:ascii="Times New Roman" w:hAnsi="Times New Roman" w:cs="Times New Roman"/>
        </w:rPr>
        <w:t xml:space="preserve"> принятия нормативного документа. </w:t>
      </w:r>
    </w:p>
    <w:p w14:paraId="39F62913" w14:textId="77777777" w:rsidR="00E52BDD" w:rsidRPr="00634F5A" w:rsidRDefault="00E52BDD" w:rsidP="0050393D">
      <w:pPr>
        <w:ind w:firstLine="567"/>
        <w:jc w:val="both"/>
        <w:rPr>
          <w:rFonts w:ascii="Times New Roman" w:hAnsi="Times New Roman" w:cs="Times New Roman"/>
        </w:rPr>
      </w:pPr>
    </w:p>
    <w:p w14:paraId="3392A2C2" w14:textId="77777777" w:rsidR="00E52BDD" w:rsidRPr="00634F5A" w:rsidRDefault="00E52BDD" w:rsidP="0050393D">
      <w:pPr>
        <w:pStyle w:val="Bodytext1"/>
        <w:shd w:val="clear" w:color="auto" w:fill="auto"/>
        <w:spacing w:line="274" w:lineRule="exact"/>
        <w:ind w:firstLine="0"/>
        <w:jc w:val="both"/>
        <w:rPr>
          <w:b/>
          <w:sz w:val="24"/>
          <w:szCs w:val="24"/>
        </w:rPr>
      </w:pPr>
      <w:r w:rsidRPr="00634F5A">
        <w:rPr>
          <w:b/>
          <w:sz w:val="24"/>
          <w:szCs w:val="24"/>
        </w:rPr>
        <w:t>2. Требования к содержанию разделов Описания проекта</w:t>
      </w:r>
    </w:p>
    <w:p w14:paraId="1B7AB2B0" w14:textId="77777777" w:rsidR="00E52BDD" w:rsidRPr="00634F5A" w:rsidRDefault="00E52BDD" w:rsidP="0050393D">
      <w:pPr>
        <w:pStyle w:val="Bodytext1"/>
        <w:shd w:val="clear" w:color="auto" w:fill="auto"/>
        <w:tabs>
          <w:tab w:val="left" w:pos="722"/>
        </w:tabs>
        <w:spacing w:before="120" w:line="281" w:lineRule="exact"/>
        <w:ind w:firstLine="0"/>
        <w:jc w:val="both"/>
        <w:rPr>
          <w:b/>
          <w:sz w:val="24"/>
          <w:szCs w:val="24"/>
        </w:rPr>
      </w:pPr>
      <w:r w:rsidRPr="00634F5A">
        <w:rPr>
          <w:b/>
          <w:sz w:val="24"/>
          <w:szCs w:val="24"/>
        </w:rPr>
        <w:t>2.1. Тема проекта</w:t>
      </w:r>
    </w:p>
    <w:p w14:paraId="4D25C4FB"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xml:space="preserve">В формулировке темы проекта должны присутствовать сведения об объекте и предмете исследований. </w:t>
      </w:r>
    </w:p>
    <w:p w14:paraId="3D02B01E"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xml:space="preserve">Объект исследования представляет область научных изысканий, в пределах которой выявлена и существует исследуемая проблема. Это система закономерностей, связей, отношений, видов деятельности, в рамках которой зарождается проблема. </w:t>
      </w:r>
    </w:p>
    <w:p w14:paraId="2B2B4E0F"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xml:space="preserve">Предметом исследований могут быть собственно прикладные научные исследования, разработка прототипов технических и технологических решений. </w:t>
      </w:r>
    </w:p>
    <w:p w14:paraId="375E6327" w14:textId="77777777" w:rsidR="00E52BDD" w:rsidRPr="00634F5A" w:rsidRDefault="00E52BDD" w:rsidP="0050393D">
      <w:pPr>
        <w:ind w:firstLine="567"/>
        <w:jc w:val="both"/>
        <w:rPr>
          <w:rFonts w:ascii="Times New Roman" w:eastAsia="Times New Roman" w:hAnsi="Times New Roman" w:cs="Times New Roman"/>
          <w:snapToGrid w:val="0"/>
          <w:color w:val="auto"/>
        </w:rPr>
      </w:pPr>
      <w:r w:rsidRPr="00634F5A">
        <w:rPr>
          <w:rFonts w:ascii="Times New Roman" w:hAnsi="Times New Roman" w:cs="Times New Roman"/>
        </w:rPr>
        <w:t>Тема проекта должна отражать исследовательские сущность и характер работы (предмет и объект исследования).</w:t>
      </w:r>
    </w:p>
    <w:p w14:paraId="3B0E9082"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xml:space="preserve">В последующих разделах Описания проекта в формулировке и описании предмета предполагаемых работ, а также в характеристиках состава работ и научно-технических результатов работ по предлагаемому проекту должна присутствовать исследовательская (инновационная) составляющая, которая является определяющей по отношению к возможности реализации предлагаемого проекта в рамках подпрограммы 4 государственной </w:t>
      </w:r>
      <w:r w:rsidRPr="00634F5A">
        <w:rPr>
          <w:rFonts w:ascii="Times New Roman" w:hAnsi="Times New Roman" w:cs="Times New Roman"/>
        </w:rPr>
        <w:lastRenderedPageBreak/>
        <w:t>программы.</w:t>
      </w:r>
    </w:p>
    <w:p w14:paraId="38CA8DB0" w14:textId="77777777" w:rsidR="00E52BDD" w:rsidRPr="00634F5A" w:rsidRDefault="00E52BDD" w:rsidP="0050393D">
      <w:pPr>
        <w:pStyle w:val="Bodytext1"/>
        <w:shd w:val="clear" w:color="auto" w:fill="auto"/>
        <w:tabs>
          <w:tab w:val="left" w:pos="722"/>
        </w:tabs>
        <w:spacing w:before="120" w:line="281" w:lineRule="exact"/>
        <w:ind w:firstLine="0"/>
        <w:jc w:val="both"/>
        <w:rPr>
          <w:b/>
          <w:sz w:val="24"/>
          <w:szCs w:val="24"/>
        </w:rPr>
      </w:pPr>
      <w:r w:rsidRPr="00634F5A">
        <w:rPr>
          <w:b/>
          <w:sz w:val="24"/>
          <w:szCs w:val="24"/>
        </w:rPr>
        <w:t>2.2. Название совместного проекта на английском языке</w:t>
      </w:r>
    </w:p>
    <w:p w14:paraId="4DAA7732" w14:textId="77777777" w:rsidR="00E52BDD" w:rsidRPr="00634F5A" w:rsidRDefault="00E52BDD" w:rsidP="0050393D">
      <w:pPr>
        <w:ind w:firstLine="567"/>
        <w:jc w:val="both"/>
        <w:rPr>
          <w:rFonts w:ascii="Times New Roman" w:hAnsi="Times New Roman" w:cs="Times New Roman"/>
          <w:bCs/>
          <w:lang w:eastAsia="x-none"/>
        </w:rPr>
      </w:pPr>
      <w:r w:rsidRPr="00634F5A">
        <w:rPr>
          <w:rFonts w:ascii="Times New Roman" w:hAnsi="Times New Roman" w:cs="Times New Roman"/>
        </w:rPr>
        <w:t xml:space="preserve">Название проекта на английском языке должно совпадать с названием проекта в </w:t>
      </w:r>
      <w:r w:rsidR="00815762" w:rsidRPr="00634F5A">
        <w:rPr>
          <w:rFonts w:ascii="Times New Roman" w:hAnsi="Times New Roman" w:cs="Times New Roman"/>
        </w:rPr>
        <w:t>соглашении</w:t>
      </w:r>
      <w:r w:rsidR="00CB79B0" w:rsidRPr="00634F5A">
        <w:rPr>
          <w:rFonts w:ascii="Times New Roman" w:hAnsi="Times New Roman" w:cs="Times New Roman"/>
        </w:rPr>
        <w:t>/ проекте соглашения</w:t>
      </w:r>
      <w:r w:rsidR="00815762" w:rsidRPr="00634F5A">
        <w:rPr>
          <w:rFonts w:ascii="Times New Roman" w:hAnsi="Times New Roman" w:cs="Times New Roman"/>
        </w:rPr>
        <w:t xml:space="preserve"> с иностранной организацией о сотрудничестве в рамках выполнения проекта (при наличии такой информации в соглашении</w:t>
      </w:r>
      <w:r w:rsidR="00CB79B0" w:rsidRPr="00634F5A">
        <w:rPr>
          <w:rFonts w:ascii="Times New Roman" w:hAnsi="Times New Roman" w:cs="Times New Roman"/>
        </w:rPr>
        <w:t>/проекте соглашения</w:t>
      </w:r>
      <w:r w:rsidR="00815762" w:rsidRPr="00634F5A">
        <w:rPr>
          <w:rFonts w:ascii="Times New Roman" w:hAnsi="Times New Roman" w:cs="Times New Roman"/>
        </w:rPr>
        <w:t>)</w:t>
      </w:r>
      <w:r w:rsidRPr="00634F5A">
        <w:rPr>
          <w:rFonts w:ascii="Times New Roman" w:hAnsi="Times New Roman" w:cs="Times New Roman"/>
          <w:bCs/>
          <w:lang w:eastAsia="x-none"/>
        </w:rPr>
        <w:t>.</w:t>
      </w:r>
    </w:p>
    <w:p w14:paraId="1FABA656" w14:textId="77777777" w:rsidR="00E52BDD" w:rsidRPr="00634F5A" w:rsidRDefault="00E52BDD" w:rsidP="0050393D">
      <w:pPr>
        <w:pStyle w:val="Bodytext1"/>
        <w:shd w:val="clear" w:color="auto" w:fill="auto"/>
        <w:tabs>
          <w:tab w:val="left" w:pos="722"/>
        </w:tabs>
        <w:spacing w:before="120" w:line="281" w:lineRule="exact"/>
        <w:ind w:firstLine="0"/>
        <w:jc w:val="both"/>
        <w:rPr>
          <w:b/>
          <w:sz w:val="24"/>
          <w:szCs w:val="24"/>
        </w:rPr>
      </w:pPr>
      <w:r w:rsidRPr="00634F5A">
        <w:rPr>
          <w:b/>
          <w:sz w:val="24"/>
          <w:szCs w:val="24"/>
        </w:rPr>
        <w:t>2.3. Описание проблемы, обоснование актуальности и значимости проекта</w:t>
      </w:r>
    </w:p>
    <w:p w14:paraId="1718FDAC"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В описании проблемы могут быть указаны:</w:t>
      </w:r>
    </w:p>
    <w:p w14:paraId="34C86D73"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характеристики проблемы как отражение определённых общественных потребностей;</w:t>
      </w:r>
    </w:p>
    <w:p w14:paraId="081BB6F0"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описание общего научно-технического, технологического состояния той или иной отрасли экономики, имеющей обозначенную проблему;</w:t>
      </w:r>
    </w:p>
    <w:p w14:paraId="2A45C6B7"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сравнительная характеристика состояния (уровня научно-технологического развития) в аналогичной отрасли экономики (науки) других стран с примерами (описанием опыта) решения указанной проблемы;</w:t>
      </w:r>
    </w:p>
    <w:p w14:paraId="51E536CB"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xml:space="preserve"> — описание негативных последствий описываемой проблемы, тормозящих то или иное направление научно-технологического развития.</w:t>
      </w:r>
    </w:p>
    <w:p w14:paraId="6173DB31"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Обоснование актуальности предлагаемого проекта должно быть приведено на основе:</w:t>
      </w:r>
    </w:p>
    <w:p w14:paraId="34ACD1A6"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анализа современных тенденций развития соответствующей области (направления) науки и техники;</w:t>
      </w:r>
    </w:p>
    <w:p w14:paraId="64F3A7E4"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обоснования значимости решаемой задачи с точки зрения преодоления технических, технологических, ресурсных, экологических и др. ограничений на соответствующих направлениях научно-технологического развития страны;</w:t>
      </w:r>
    </w:p>
    <w:p w14:paraId="727CC6D1"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обоснования целесообразности проведения прикладных исследований совместно с иностранной(ыми) организацией(ями);</w:t>
      </w:r>
    </w:p>
    <w:p w14:paraId="37E43CD5"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обоснования уникальности предполагаемых исследований (разработок);</w:t>
      </w:r>
    </w:p>
    <w:p w14:paraId="49FE896D"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описания состояния исследований (исследованности проблемы) в данной области в России и за рубежом, анализа (оценки) существующих технических (технологических) решений.</w:t>
      </w:r>
    </w:p>
    <w:p w14:paraId="44EAF077"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Необходимо сослаться на результаты исследований по прогнозированию развития научно-технологической сферы, подтвердить, что направленность предлагаемого проекта входит в число приоритетов научно-технологического развития в соответствии со Стратегией НТР РФ.</w:t>
      </w:r>
    </w:p>
    <w:p w14:paraId="0417E538"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Должен быть сделан вывод о современных тенденциях развития данной области науки и техники, о соответствии им предлагаемого проекта, а также о месте последнего в спектре работ данного направления и его преимуществах по сравнению с другими подходами.</w:t>
      </w:r>
    </w:p>
    <w:p w14:paraId="23C13C9C"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К числу обоснований актуальности предлагаемой тематики и необходимости проведения работ в рамках подпрограммы 4 государственной программы относится также и обоснование новизны предлагаемого проекта, инновационной составляющей предполагаемых к разработке и последующей реализации научных и научно-технических результатов, технических и технологических решений.</w:t>
      </w:r>
    </w:p>
    <w:p w14:paraId="473EE70A"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Признаками научной новизны, в частности являются:</w:t>
      </w:r>
    </w:p>
    <w:p w14:paraId="53325794"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постановка новых научных и научно-технических задач;</w:t>
      </w:r>
    </w:p>
    <w:p w14:paraId="4D56A6A6"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применение новых методов, инструментов, аппарата исследования;</w:t>
      </w:r>
    </w:p>
    <w:p w14:paraId="10441F00"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возможность получения результата, способного к правовой охране.</w:t>
      </w:r>
    </w:p>
    <w:p w14:paraId="2065FDAC"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Необходимо отразить недостатки существующих подходов и обосновать, почему необходим новый. Сравнивая эквивалентные технологии или продукцию, следует приводить конкретные параметры, которые планируется улучшить в результате выполнения проекта, избегая общих слов: «больше», «меньше», «лучше», «хуже», «инновационный» и т.д. Для сравнения следует выбрать 1-2 самых важных (ключевых) параметра (характеристики), наиболее убедительно иллюстрирующих недостатки существующих технологий или продуктов.</w:t>
      </w:r>
    </w:p>
    <w:p w14:paraId="03C16B95" w14:textId="77777777" w:rsidR="00E52BDD" w:rsidRPr="00634F5A" w:rsidRDefault="00E52BDD" w:rsidP="0050393D">
      <w:pPr>
        <w:pStyle w:val="Bodytext1"/>
        <w:shd w:val="clear" w:color="auto" w:fill="auto"/>
        <w:tabs>
          <w:tab w:val="left" w:pos="722"/>
        </w:tabs>
        <w:spacing w:before="120" w:line="281" w:lineRule="exact"/>
        <w:ind w:firstLine="0"/>
        <w:jc w:val="both"/>
        <w:rPr>
          <w:b/>
          <w:sz w:val="24"/>
          <w:szCs w:val="24"/>
        </w:rPr>
      </w:pPr>
      <w:r w:rsidRPr="00634F5A">
        <w:rPr>
          <w:b/>
          <w:sz w:val="24"/>
          <w:szCs w:val="24"/>
        </w:rPr>
        <w:t>2.4. Ключевые слова по теме проекта</w:t>
      </w:r>
    </w:p>
    <w:p w14:paraId="2E48DA2B"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xml:space="preserve">Указываются ключевые слова на русском и английском языке, характеризующие проект и/или планируемый результат. Перечень ключевых слов должен включать от 5 до 10 слов в </w:t>
      </w:r>
      <w:r w:rsidRPr="00634F5A">
        <w:rPr>
          <w:rFonts w:ascii="Times New Roman" w:hAnsi="Times New Roman" w:cs="Times New Roman"/>
        </w:rPr>
        <w:lastRenderedPageBreak/>
        <w:t>именительном падеже, которые обеспечивают возможность информационного поиска проекта. Ключевые слова печатаются прописными буквами в строку через запятые.</w:t>
      </w:r>
    </w:p>
    <w:p w14:paraId="3BE66F73" w14:textId="77777777" w:rsidR="00E52BDD" w:rsidRPr="00634F5A" w:rsidRDefault="00E52BDD" w:rsidP="0050393D">
      <w:pPr>
        <w:pStyle w:val="Bodytext1"/>
        <w:shd w:val="clear" w:color="auto" w:fill="auto"/>
        <w:tabs>
          <w:tab w:val="left" w:pos="722"/>
        </w:tabs>
        <w:spacing w:before="120" w:line="281" w:lineRule="exact"/>
        <w:ind w:firstLine="0"/>
        <w:jc w:val="both"/>
        <w:rPr>
          <w:b/>
          <w:sz w:val="24"/>
          <w:szCs w:val="24"/>
        </w:rPr>
      </w:pPr>
      <w:r w:rsidRPr="00634F5A">
        <w:rPr>
          <w:b/>
          <w:sz w:val="24"/>
          <w:szCs w:val="24"/>
        </w:rPr>
        <w:t>2.5. Цели проекта и совместных исследований</w:t>
      </w:r>
    </w:p>
    <w:p w14:paraId="124E61BA"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xml:space="preserve">Цели проекта, предлагаемого к реализации, должны представлять из себя цели, связанные с целями подпрограммы 4 государственной программы, которые могут быть достигнуты посредством реализации результатов предполагаемых исследований. </w:t>
      </w:r>
    </w:p>
    <w:p w14:paraId="6407D2F7"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В определении целей проекта должны указываться полезные (технические, технологические, технико-экономические) эффекты, которые могут обеспечиваться использованием (реализацией) предполагаемых научно-технических результатов, в том числе полученных совместно с иностранным партнером, например:</w:t>
      </w:r>
    </w:p>
    <w:p w14:paraId="1B3548FD"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предоставление научно-исследовательским организациям новых и эффективных методов и средств проведения исследований;</w:t>
      </w:r>
    </w:p>
    <w:p w14:paraId="663DE408"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получение значимых научных результатов, позволяющих переходить к созданию новых видов научно-технической продукции;</w:t>
      </w:r>
    </w:p>
    <w:p w14:paraId="6F61E3BD" w14:textId="77777777" w:rsidR="00E52BDD" w:rsidRPr="00634F5A" w:rsidRDefault="00E52BDD" w:rsidP="0050393D">
      <w:pPr>
        <w:ind w:firstLine="567"/>
        <w:jc w:val="both"/>
        <w:rPr>
          <w:rFonts w:ascii="Times New Roman" w:hAnsi="Times New Roman" w:cs="Times New Roman"/>
        </w:rPr>
      </w:pPr>
      <w:r w:rsidRPr="00634F5A">
        <w:rPr>
          <w:rFonts w:ascii="Times New Roman" w:eastAsia="Times New Roman" w:hAnsi="Times New Roman" w:cs="Times New Roman"/>
        </w:rPr>
        <w:t>— освоение новых методик и принципов работы, позволяющих достичь существенных результатов в дальнейшем;</w:t>
      </w:r>
    </w:p>
    <w:p w14:paraId="196ACBE3"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вывод на рынок новой научно-технической продукции, разработки технологий мирового уровня;</w:t>
      </w:r>
    </w:p>
    <w:p w14:paraId="311C919E"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обеспечение экспортного потенциала и замещение импорта;</w:t>
      </w:r>
    </w:p>
    <w:p w14:paraId="300B1F2F"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xml:space="preserve">— повышение эффективности </w:t>
      </w:r>
      <w:r w:rsidR="0046616E" w:rsidRPr="00634F5A">
        <w:rPr>
          <w:rFonts w:ascii="Times New Roman" w:hAnsi="Times New Roman" w:cs="Times New Roman"/>
        </w:rPr>
        <w:t>применения,</w:t>
      </w:r>
      <w:r w:rsidRPr="00634F5A">
        <w:rPr>
          <w:rFonts w:ascii="Times New Roman" w:hAnsi="Times New Roman" w:cs="Times New Roman"/>
        </w:rPr>
        <w:t xml:space="preserve"> находящегося в эксплуатации технологического оборудования;</w:t>
      </w:r>
    </w:p>
    <w:p w14:paraId="35B81E2C"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прогрессивные структурные сдвиги в отрасли, технологии, создание новых рабочих мест;</w:t>
      </w:r>
    </w:p>
    <w:p w14:paraId="736A5E7D"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снижение экологической нагрузки на природу внедрением энергосберегающей экологически безопасной технологии производства товаров;</w:t>
      </w:r>
    </w:p>
    <w:p w14:paraId="52B7DFD0"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обеспечение промышленности или населения новым видом информационных услуг и т.п.</w:t>
      </w:r>
    </w:p>
    <w:p w14:paraId="731218E2" w14:textId="77777777" w:rsidR="00E52BDD" w:rsidRPr="00634F5A" w:rsidRDefault="00E52BDD" w:rsidP="0050393D">
      <w:pPr>
        <w:pStyle w:val="Bodytext1"/>
        <w:shd w:val="clear" w:color="auto" w:fill="auto"/>
        <w:tabs>
          <w:tab w:val="left" w:pos="722"/>
        </w:tabs>
        <w:spacing w:before="120" w:line="281" w:lineRule="exact"/>
        <w:ind w:firstLine="0"/>
        <w:jc w:val="both"/>
        <w:rPr>
          <w:b/>
          <w:sz w:val="24"/>
          <w:szCs w:val="24"/>
        </w:rPr>
      </w:pPr>
      <w:r w:rsidRPr="00634F5A">
        <w:rPr>
          <w:b/>
          <w:sz w:val="24"/>
          <w:szCs w:val="24"/>
        </w:rPr>
        <w:t xml:space="preserve">2.6. Задачи проекта </w:t>
      </w:r>
    </w:p>
    <w:p w14:paraId="18518CA4"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Должна быть четко сформулирована научная (научно-техническая) задача (задачи), подлежащая решению в ходе предлагаемых исследований, и достаточно полно описаны подходы для решения ставящейся задачи.</w:t>
      </w:r>
    </w:p>
    <w:p w14:paraId="0B8D30D8"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xml:space="preserve">В формулировке задач исследований должна прослеживаться последовательность и направленность в достижении цели. </w:t>
      </w:r>
    </w:p>
    <w:p w14:paraId="429789F6"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Наряду с описанием предлагаемых подходов, порядка действий, хода работ и т.п., должен присутствовать анализ их выбора в сравнении с существующими теориями, методами, подходами и т.п.</w:t>
      </w:r>
    </w:p>
    <w:p w14:paraId="4A9484BF"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Должна быть охарактеризована новизна выбранного способа решения поставленной задачи.</w:t>
      </w:r>
    </w:p>
    <w:p w14:paraId="3EB5802F"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Должно быть дано обоснование возможности получения результата, способного к правовой охране.</w:t>
      </w:r>
    </w:p>
    <w:p w14:paraId="54035B06" w14:textId="77777777" w:rsidR="00E52BDD" w:rsidRPr="00634F5A" w:rsidRDefault="00E52BDD" w:rsidP="0050393D">
      <w:pPr>
        <w:pStyle w:val="Bodytext1"/>
        <w:shd w:val="clear" w:color="auto" w:fill="auto"/>
        <w:tabs>
          <w:tab w:val="left" w:pos="722"/>
        </w:tabs>
        <w:spacing w:before="120" w:line="281" w:lineRule="exact"/>
        <w:ind w:firstLine="0"/>
        <w:jc w:val="both"/>
        <w:rPr>
          <w:b/>
          <w:sz w:val="24"/>
          <w:szCs w:val="24"/>
        </w:rPr>
      </w:pPr>
      <w:r w:rsidRPr="00634F5A">
        <w:rPr>
          <w:b/>
          <w:sz w:val="24"/>
          <w:szCs w:val="24"/>
        </w:rPr>
        <w:t>2.7. Основания и оценка перспектив международного сотрудничества при выполнении совместного проекта</w:t>
      </w:r>
    </w:p>
    <w:p w14:paraId="1FC7C7C1" w14:textId="77777777" w:rsidR="00E52BDD" w:rsidRPr="00634F5A" w:rsidRDefault="00E52BDD" w:rsidP="0050393D">
      <w:pPr>
        <w:ind w:firstLine="709"/>
        <w:jc w:val="both"/>
        <w:rPr>
          <w:rFonts w:ascii="Times New Roman" w:hAnsi="Times New Roman" w:cs="Times New Roman"/>
        </w:rPr>
      </w:pPr>
      <w:r w:rsidRPr="00634F5A">
        <w:rPr>
          <w:rFonts w:ascii="Times New Roman" w:hAnsi="Times New Roman" w:cs="Times New Roman"/>
        </w:rPr>
        <w:t>Должно быть дано обоснование необходимости выполнения проекта в международной кооперации с данным(и) иностранным(и) партнером(ами).  Должна быть продемонстрирована целостность предполагаемого проекта (мотивация российского участника, например, обмен научными знаниями; возможность дополнительного финансирования; кооперация для внедрения разработок и последующего производства; доступ к современному исследовательскому оборудованию; организация стажировок специалистов и т.д.), а также его значимость для развития научно-технологического комплекса Российской Федерации.</w:t>
      </w:r>
    </w:p>
    <w:p w14:paraId="4E46F108"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ab/>
        <w:t>Должны быть сформулированы цели международного сотрудничества в рамках предлагаемого направления</w:t>
      </w:r>
      <w:r w:rsidR="001E4D06" w:rsidRPr="00634F5A">
        <w:rPr>
          <w:rFonts w:ascii="Times New Roman" w:hAnsi="Times New Roman" w:cs="Times New Roman"/>
        </w:rPr>
        <w:t xml:space="preserve"> </w:t>
      </w:r>
      <w:r w:rsidRPr="00634F5A">
        <w:rPr>
          <w:rFonts w:ascii="Times New Roman" w:hAnsi="Times New Roman" w:cs="Times New Roman"/>
        </w:rPr>
        <w:t>исследований.</w:t>
      </w:r>
    </w:p>
    <w:p w14:paraId="1299A969"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ab/>
        <w:t xml:space="preserve">Должна быть раскрыта целесообразность выполнения исследований в рамках данной международной кооперации; </w:t>
      </w:r>
      <w:r w:rsidR="00984A9E" w:rsidRPr="00634F5A">
        <w:rPr>
          <w:rFonts w:ascii="Times New Roman" w:hAnsi="Times New Roman" w:cs="Times New Roman"/>
        </w:rPr>
        <w:t xml:space="preserve">должны быть </w:t>
      </w:r>
      <w:r w:rsidRPr="00634F5A">
        <w:rPr>
          <w:rFonts w:ascii="Times New Roman" w:hAnsi="Times New Roman" w:cs="Times New Roman"/>
        </w:rPr>
        <w:t xml:space="preserve">сформулированы результаты, которые могут быть </w:t>
      </w:r>
      <w:r w:rsidRPr="00634F5A">
        <w:rPr>
          <w:rFonts w:ascii="Times New Roman" w:hAnsi="Times New Roman" w:cs="Times New Roman"/>
        </w:rPr>
        <w:lastRenderedPageBreak/>
        <w:t>получены благодаря выполнению работ в международной кооперации.</w:t>
      </w:r>
    </w:p>
    <w:p w14:paraId="2C04CB08"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ab/>
        <w:t>Должны быть перечислены иностранные организации, участие которых обеспечит решение поставленных задач и получение ожидаемых научных и научно-технических результатов.</w:t>
      </w:r>
    </w:p>
    <w:p w14:paraId="4EEDB9FD" w14:textId="77777777" w:rsidR="00E52BDD" w:rsidRPr="00634F5A" w:rsidRDefault="00E52BDD" w:rsidP="0050393D">
      <w:pPr>
        <w:ind w:firstLine="709"/>
        <w:jc w:val="both"/>
        <w:rPr>
          <w:rFonts w:ascii="Times New Roman" w:hAnsi="Times New Roman" w:cs="Times New Roman"/>
        </w:rPr>
      </w:pPr>
      <w:r w:rsidRPr="00634F5A">
        <w:rPr>
          <w:rFonts w:ascii="Times New Roman" w:hAnsi="Times New Roman" w:cs="Times New Roman"/>
        </w:rPr>
        <w:t xml:space="preserve">Должны быть указаны договоры с зарубежными научными организациями о совместных научных исследованиях по тематике проекта; совместные публикации и объекты интеллектуальной собственности у российских и иностранных ключевых исполнителей проекта (при наличии). </w:t>
      </w:r>
    </w:p>
    <w:p w14:paraId="1104EEB6" w14:textId="77777777" w:rsidR="00E52BDD" w:rsidRPr="00634F5A" w:rsidRDefault="00E52BDD" w:rsidP="0050393D">
      <w:pPr>
        <w:pStyle w:val="Bodytext1"/>
        <w:shd w:val="clear" w:color="auto" w:fill="auto"/>
        <w:tabs>
          <w:tab w:val="left" w:pos="722"/>
        </w:tabs>
        <w:spacing w:before="120" w:line="281" w:lineRule="exact"/>
        <w:ind w:firstLine="0"/>
        <w:jc w:val="both"/>
        <w:rPr>
          <w:b/>
          <w:sz w:val="24"/>
          <w:szCs w:val="24"/>
        </w:rPr>
      </w:pPr>
      <w:r w:rsidRPr="00634F5A">
        <w:rPr>
          <w:b/>
          <w:sz w:val="24"/>
          <w:szCs w:val="24"/>
        </w:rPr>
        <w:t>2.8. Ожидаемые результаты, включая результаты, полученные совместно с иностранной организацией</w:t>
      </w:r>
    </w:p>
    <w:p w14:paraId="054680C1"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Указывается перечень научных и научно-технических результатов, планируемых к получению при выполнении исследований, в том числе результаты, полученные иностранными партнерами.</w:t>
      </w:r>
    </w:p>
    <w:p w14:paraId="7CC62E46" w14:textId="77777777" w:rsidR="00E52BDD" w:rsidRPr="00634F5A" w:rsidRDefault="00E52BDD" w:rsidP="0050393D">
      <w:pPr>
        <w:ind w:firstLine="567"/>
        <w:jc w:val="both"/>
        <w:rPr>
          <w:rFonts w:ascii="Times New Roman" w:eastAsia="Times New Roman" w:hAnsi="Times New Roman" w:cs="Times New Roman"/>
        </w:rPr>
      </w:pPr>
      <w:r w:rsidRPr="00634F5A">
        <w:rPr>
          <w:rFonts w:ascii="Times New Roman" w:hAnsi="Times New Roman" w:cs="Times New Roman"/>
        </w:rPr>
        <w:t>Результатами исследований могут являться, например:</w:t>
      </w:r>
    </w:p>
    <w:p w14:paraId="59EA1C2E"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результаты патентных исследований;</w:t>
      </w:r>
    </w:p>
    <w:p w14:paraId="0547E828"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научные и научно-технические основы для создания новых видов продукции и способов производства (технологий);</w:t>
      </w:r>
    </w:p>
    <w:p w14:paraId="32A1F909"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алгоритмы, методы, методики решения различных технических, технологических задач;</w:t>
      </w:r>
    </w:p>
    <w:p w14:paraId="0ADB9215"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отдельные технические и технологические решения по создани</w:t>
      </w:r>
      <w:r w:rsidR="00984A9E" w:rsidRPr="00634F5A">
        <w:rPr>
          <w:rFonts w:ascii="Times New Roman" w:hAnsi="Times New Roman" w:cs="Times New Roman"/>
        </w:rPr>
        <w:t>ю</w:t>
      </w:r>
      <w:r w:rsidRPr="00634F5A">
        <w:rPr>
          <w:rFonts w:ascii="Times New Roman" w:hAnsi="Times New Roman" w:cs="Times New Roman"/>
        </w:rPr>
        <w:t xml:space="preserve"> новых видов продукции и способов производства (технологий);</w:t>
      </w:r>
    </w:p>
    <w:p w14:paraId="247FF1DE"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расчеты и математические (программные) модели явлений, процессов, технологий и т.п.,</w:t>
      </w:r>
    </w:p>
    <w:p w14:paraId="5B6E9B00"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связанная с объектами исследований, вновь создаваемая нормативная, техническая, методическая документация;</w:t>
      </w:r>
    </w:p>
    <w:p w14:paraId="3D3D4889"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рекомендации по реализации вновь созданных (исследованных) методов, технических и технологических решений, технические требования (проекты технических заданий на проведение ОКР или ОТР) по реализации результатов исследований в реальных секторах экономики;</w:t>
      </w:r>
    </w:p>
    <w:p w14:paraId="73147B12"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другие.</w:t>
      </w:r>
    </w:p>
    <w:p w14:paraId="73C2506E"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В описании должна быть раскрыта сущность результата, выражающаяся в совокупности его существенных признаков. Формулировка может содержать характеристику отличий данного результата от ближайших аналогов, а также задачу, на решение которой он направлен, с указанием технического или иного положительного эффекта, который может быть получен при его реализации.</w:t>
      </w:r>
    </w:p>
    <w:p w14:paraId="00948593"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Описание результатов работ иностранной(ых) организации(ий) должно предусматривать их состав, содержание, предназначение (роль в общем результате).</w:t>
      </w:r>
    </w:p>
    <w:p w14:paraId="5CD50462"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Описание результатов должно носить не всеобщий, а целевой характер с точки зрения достижения целей предлагаемых исследований и выявлять целостность совместного проекта.</w:t>
      </w:r>
    </w:p>
    <w:p w14:paraId="73161557" w14:textId="77777777" w:rsidR="00E52BDD" w:rsidRPr="00634F5A" w:rsidRDefault="00E52BDD" w:rsidP="0050393D">
      <w:pPr>
        <w:pStyle w:val="Bodytext1"/>
        <w:shd w:val="clear" w:color="auto" w:fill="auto"/>
        <w:tabs>
          <w:tab w:val="left" w:pos="722"/>
        </w:tabs>
        <w:spacing w:before="120" w:line="281" w:lineRule="exact"/>
        <w:ind w:firstLine="0"/>
        <w:jc w:val="both"/>
        <w:rPr>
          <w:b/>
          <w:sz w:val="24"/>
          <w:szCs w:val="24"/>
        </w:rPr>
      </w:pPr>
      <w:r w:rsidRPr="00634F5A">
        <w:rPr>
          <w:b/>
          <w:sz w:val="24"/>
          <w:szCs w:val="24"/>
        </w:rPr>
        <w:t>2.8.1. Области применения, способы использования ожидаемых результатов, в том числе полученных иностранной организацией</w:t>
      </w:r>
    </w:p>
    <w:p w14:paraId="313DABEF"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Должны быть обоснованы возможности использования результатов работы, приведены способы их использования.</w:t>
      </w:r>
    </w:p>
    <w:p w14:paraId="25F9B715"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xml:space="preserve">Например: </w:t>
      </w:r>
    </w:p>
    <w:p w14:paraId="77F17080"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оценка практического применения результатов работы (где, при каких условиях будут применимы результаты работ, широта и масштабность их применения), в том числе с учетом межотраслевой направленности применения;</w:t>
      </w:r>
    </w:p>
    <w:p w14:paraId="0475D078"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прогнозная характеристика конкурентных преимуществ вероятных результатов работы, а также эффекта от их применения (значения эффективности, надежности, экономичности, экологичности, других качественных характеристик).</w:t>
      </w:r>
    </w:p>
    <w:p w14:paraId="36CB49B6"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Должен быть охарактеризован ожидаемый народно-хозяйственный эффект. В характеристике должны быть приведены:</w:t>
      </w:r>
    </w:p>
    <w:p w14:paraId="2FD794D9"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xml:space="preserve">- оценка масштабности возможного использования ожидаемых результатов </w:t>
      </w:r>
      <w:r w:rsidRPr="00634F5A">
        <w:rPr>
          <w:rFonts w:ascii="Times New Roman" w:hAnsi="Times New Roman" w:cs="Times New Roman"/>
        </w:rPr>
        <w:lastRenderedPageBreak/>
        <w:t>исследований (отрасли промышленности, экономики и другие сферы применения (конкретные крупные потребители), а также потенциального влияния инновационной продукции и услуг, созданных на их основе, на структуру производства и потребления в соответствующих секторах экономики);</w:t>
      </w:r>
    </w:p>
    <w:p w14:paraId="7C76187A"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оценка прогнозируемых социально-экономических эффектов от использования продукции (услуг), созданных на основе результатов данного исследования, в том числе:</w:t>
      </w:r>
    </w:p>
    <w:p w14:paraId="599603BE"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xml:space="preserve">а) создание принципиально новой продукции (материалов, образцов, технологий и др.); </w:t>
      </w:r>
    </w:p>
    <w:p w14:paraId="6B1A80F0"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xml:space="preserve">б) улучшение потребительских свойств существующей продукции; </w:t>
      </w:r>
    </w:p>
    <w:p w14:paraId="72D16D1F"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xml:space="preserve">в) совершенствование технологических процессов с точки зрения снижения издержек производства, повышения производственной безопасности (включая экологическую); </w:t>
      </w:r>
    </w:p>
    <w:p w14:paraId="67543ADE"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xml:space="preserve">г) повышение уровня автоматизации производства; </w:t>
      </w:r>
    </w:p>
    <w:p w14:paraId="25633330"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xml:space="preserve">д) обеспечение гибкости производств, сокращение производственного цикла </w:t>
      </w:r>
    </w:p>
    <w:p w14:paraId="69AF786D"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и др.</w:t>
      </w:r>
    </w:p>
    <w:p w14:paraId="0BABCC16"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обоснование перспективности вновь создаваемой интеллектуальной собственности в части патентоспособности будущих результатов исследований и их лицензионных возможностей;</w:t>
      </w:r>
    </w:p>
    <w:p w14:paraId="58C11D57"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прогнозная оценка экономических, производственных и др. условий и факторов, необходимых для обеспечения социально-экономических эффектов от использования продукции (услуг), созданных на основе результатов данного исследования, за счёт коммерциализации в экономически целесообразных объёмах.</w:t>
      </w:r>
    </w:p>
    <w:p w14:paraId="038F7909" w14:textId="77777777" w:rsidR="00E52BDD" w:rsidRPr="00634F5A" w:rsidRDefault="00E52BDD" w:rsidP="0050393D">
      <w:pPr>
        <w:pStyle w:val="Bodytext1"/>
        <w:shd w:val="clear" w:color="auto" w:fill="auto"/>
        <w:tabs>
          <w:tab w:val="left" w:pos="722"/>
        </w:tabs>
        <w:spacing w:before="120" w:line="281" w:lineRule="exact"/>
        <w:ind w:firstLine="0"/>
        <w:jc w:val="both"/>
        <w:rPr>
          <w:b/>
          <w:sz w:val="24"/>
          <w:szCs w:val="24"/>
        </w:rPr>
      </w:pPr>
      <w:r w:rsidRPr="00634F5A">
        <w:rPr>
          <w:b/>
          <w:sz w:val="24"/>
          <w:szCs w:val="24"/>
        </w:rPr>
        <w:t>2.8.2. Возможные потребители ожидаемых результатов, а также возможные пути и необходимые действия по доведению до потребителя ожидаемых результатов, в том числе на международной арене</w:t>
      </w:r>
    </w:p>
    <w:p w14:paraId="32230D5C"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Должно быть приведено описание возможных потребителей научных и научно-технических результатов исследований.</w:t>
      </w:r>
    </w:p>
    <w:p w14:paraId="05C45A04"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xml:space="preserve">К потребителям научно-технических результатов могут относиться учреждения, предприятия и организации, потенциально способные использовать результаты работ, как в своей повседневной деятельности, так и в создании новых образцов продукции, услуг. </w:t>
      </w:r>
    </w:p>
    <w:p w14:paraId="58BE0BE4"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Должны быть описаны возможные пути и необходимые действия по доведению научно-технических результатов исследований до его потребителя ("траектория" движения результата от разработчика к потребителю).</w:t>
      </w:r>
    </w:p>
    <w:p w14:paraId="0DDB0BC3" w14:textId="77777777" w:rsidR="00E52BDD" w:rsidRPr="00634F5A" w:rsidRDefault="00E52BDD" w:rsidP="0050393D">
      <w:pPr>
        <w:pStyle w:val="Bodytext1"/>
        <w:shd w:val="clear" w:color="auto" w:fill="auto"/>
        <w:tabs>
          <w:tab w:val="left" w:pos="722"/>
        </w:tabs>
        <w:spacing w:before="120" w:line="281" w:lineRule="exact"/>
        <w:ind w:firstLine="0"/>
        <w:jc w:val="both"/>
        <w:rPr>
          <w:b/>
          <w:sz w:val="24"/>
          <w:szCs w:val="24"/>
        </w:rPr>
      </w:pPr>
      <w:r w:rsidRPr="00634F5A">
        <w:rPr>
          <w:b/>
          <w:sz w:val="24"/>
          <w:szCs w:val="24"/>
        </w:rPr>
        <w:t xml:space="preserve">2.9. Имеющийся у участника </w:t>
      </w:r>
      <w:r w:rsidR="009338B9" w:rsidRPr="00634F5A">
        <w:rPr>
          <w:b/>
          <w:sz w:val="24"/>
          <w:szCs w:val="24"/>
          <w:lang w:val="ru-RU"/>
        </w:rPr>
        <w:t>отбора,</w:t>
      </w:r>
      <w:r w:rsidRPr="00634F5A">
        <w:rPr>
          <w:b/>
          <w:sz w:val="24"/>
          <w:szCs w:val="24"/>
        </w:rPr>
        <w:t xml:space="preserve"> иностранной организации </w:t>
      </w:r>
      <w:r w:rsidR="009338B9" w:rsidRPr="00634F5A">
        <w:rPr>
          <w:b/>
          <w:sz w:val="24"/>
          <w:szCs w:val="24"/>
          <w:lang w:val="ru-RU"/>
        </w:rPr>
        <w:t xml:space="preserve">и Индустриального партнера </w:t>
      </w:r>
      <w:r w:rsidRPr="00634F5A">
        <w:rPr>
          <w:b/>
          <w:sz w:val="24"/>
          <w:szCs w:val="24"/>
        </w:rPr>
        <w:t>научный задел по теме проекта</w:t>
      </w:r>
    </w:p>
    <w:p w14:paraId="275EFAD4"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В разделе должны быть представлены сведения о:</w:t>
      </w:r>
    </w:p>
    <w:p w14:paraId="01C95955"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наличии положительных результатов ранее проведенных аналогичных исследований и разработок, проведение параллельных исследований и т.п.;</w:t>
      </w:r>
    </w:p>
    <w:p w14:paraId="2474BBD7"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доступност</w:t>
      </w:r>
      <w:r w:rsidR="00984A9E" w:rsidRPr="00634F5A">
        <w:rPr>
          <w:rFonts w:ascii="Times New Roman" w:hAnsi="Times New Roman" w:cs="Times New Roman"/>
        </w:rPr>
        <w:t>и</w:t>
      </w:r>
      <w:r w:rsidRPr="00634F5A">
        <w:rPr>
          <w:rFonts w:ascii="Times New Roman" w:hAnsi="Times New Roman" w:cs="Times New Roman"/>
        </w:rPr>
        <w:t xml:space="preserve"> материалов и комплектующих, наличи</w:t>
      </w:r>
      <w:r w:rsidR="00984A9E" w:rsidRPr="00634F5A">
        <w:rPr>
          <w:rFonts w:ascii="Times New Roman" w:hAnsi="Times New Roman" w:cs="Times New Roman"/>
        </w:rPr>
        <w:t>и</w:t>
      </w:r>
      <w:r w:rsidRPr="00634F5A">
        <w:rPr>
          <w:rFonts w:ascii="Times New Roman" w:hAnsi="Times New Roman" w:cs="Times New Roman"/>
        </w:rPr>
        <w:t xml:space="preserve"> методического опыта, технологического задела, кадров необходимой квалификации</w:t>
      </w:r>
      <w:r w:rsidR="009338B9" w:rsidRPr="00634F5A">
        <w:rPr>
          <w:rFonts w:ascii="Times New Roman" w:hAnsi="Times New Roman" w:cs="Times New Roman"/>
        </w:rPr>
        <w:t>;</w:t>
      </w:r>
    </w:p>
    <w:p w14:paraId="2D56F629" w14:textId="77777777" w:rsidR="009338B9" w:rsidRPr="00634F5A" w:rsidRDefault="009338B9" w:rsidP="0050393D">
      <w:pPr>
        <w:ind w:firstLine="567"/>
        <w:jc w:val="both"/>
        <w:rPr>
          <w:rFonts w:ascii="Times New Roman" w:hAnsi="Times New Roman" w:cs="Times New Roman"/>
        </w:rPr>
      </w:pPr>
      <w:r w:rsidRPr="00634F5A">
        <w:rPr>
          <w:rFonts w:ascii="Times New Roman" w:hAnsi="Times New Roman" w:cs="Times New Roman"/>
        </w:rPr>
        <w:t>- научном и научно-техническом потенциале проекта;</w:t>
      </w:r>
    </w:p>
    <w:p w14:paraId="7C2E3F35" w14:textId="77777777" w:rsidR="009338B9" w:rsidRPr="00634F5A" w:rsidRDefault="009338B9" w:rsidP="0050393D">
      <w:pPr>
        <w:ind w:firstLine="567"/>
        <w:jc w:val="both"/>
        <w:rPr>
          <w:rFonts w:ascii="Times New Roman" w:hAnsi="Times New Roman" w:cs="Times New Roman"/>
        </w:rPr>
      </w:pPr>
      <w:r w:rsidRPr="00634F5A">
        <w:rPr>
          <w:rFonts w:ascii="Times New Roman" w:hAnsi="Times New Roman" w:cs="Times New Roman"/>
        </w:rPr>
        <w:t xml:space="preserve">-  квалификации, опыте работы и научных достижениях привлеченных к реализации проекта работников организаций. </w:t>
      </w:r>
    </w:p>
    <w:p w14:paraId="153BDCED" w14:textId="77777777" w:rsidR="009338B9" w:rsidRPr="00634F5A" w:rsidRDefault="009338B9" w:rsidP="0050393D">
      <w:pPr>
        <w:ind w:firstLine="567"/>
        <w:jc w:val="both"/>
        <w:rPr>
          <w:rFonts w:ascii="Times New Roman" w:hAnsi="Times New Roman" w:cs="Times New Roman"/>
        </w:rPr>
      </w:pPr>
      <w:r w:rsidRPr="00634F5A">
        <w:rPr>
          <w:rFonts w:ascii="Times New Roman" w:hAnsi="Times New Roman" w:cs="Times New Roman"/>
        </w:rPr>
        <w:t xml:space="preserve">- наличии у участника отбора и описание опыта внедрения и дальнейшего использования (коммерциализации) результатов ранее выполненных исследований, в том числе в предметной области проекта; </w:t>
      </w:r>
    </w:p>
    <w:p w14:paraId="34972F90" w14:textId="77777777" w:rsidR="009338B9" w:rsidRPr="00634F5A" w:rsidRDefault="009338B9" w:rsidP="0050393D">
      <w:pPr>
        <w:ind w:firstLine="567"/>
        <w:jc w:val="both"/>
        <w:rPr>
          <w:rFonts w:ascii="Times New Roman" w:hAnsi="Times New Roman" w:cs="Times New Roman"/>
        </w:rPr>
      </w:pPr>
      <w:r w:rsidRPr="00634F5A">
        <w:rPr>
          <w:rFonts w:ascii="Times New Roman" w:hAnsi="Times New Roman" w:cs="Times New Roman"/>
        </w:rPr>
        <w:t>- наличии у участника отбора и описание имеющихся технологий и ключевых технических решений, их патентоспособность, востребованность в реальном секторе экономики; наличие договоров (соглашений) с индустриальными партнерами (с приложением их копий);</w:t>
      </w:r>
    </w:p>
    <w:p w14:paraId="27087B62" w14:textId="77777777" w:rsidR="009338B9" w:rsidRPr="00634F5A" w:rsidRDefault="009338B9" w:rsidP="0050393D">
      <w:pPr>
        <w:ind w:firstLine="567"/>
        <w:jc w:val="both"/>
        <w:rPr>
          <w:rFonts w:ascii="Times New Roman" w:hAnsi="Times New Roman" w:cs="Times New Roman"/>
        </w:rPr>
      </w:pPr>
      <w:r w:rsidRPr="00634F5A">
        <w:rPr>
          <w:rFonts w:ascii="Times New Roman" w:hAnsi="Times New Roman" w:cs="Times New Roman"/>
        </w:rPr>
        <w:t>- наличии у Индустриального партнера опыта участия в реализации НИР, ОКР, ОТР за предшествующий объявлению отбора год и сотрудничества с российскими научными и образовательными организациями в сфере научных исследований и экспериментальных разработок;</w:t>
      </w:r>
    </w:p>
    <w:p w14:paraId="0B7230CD" w14:textId="77777777" w:rsidR="009338B9" w:rsidRPr="00634F5A" w:rsidRDefault="009338B9" w:rsidP="0050393D">
      <w:pPr>
        <w:ind w:firstLine="567"/>
        <w:jc w:val="both"/>
        <w:rPr>
          <w:rFonts w:ascii="Times New Roman" w:hAnsi="Times New Roman" w:cs="Times New Roman"/>
        </w:rPr>
      </w:pPr>
      <w:r w:rsidRPr="00634F5A">
        <w:rPr>
          <w:rFonts w:ascii="Times New Roman" w:hAnsi="Times New Roman" w:cs="Times New Roman"/>
        </w:rPr>
        <w:t xml:space="preserve">- наличии у Индустриального партнера опыта использования в собственном </w:t>
      </w:r>
      <w:r w:rsidRPr="00634F5A">
        <w:rPr>
          <w:rFonts w:ascii="Times New Roman" w:hAnsi="Times New Roman" w:cs="Times New Roman"/>
        </w:rPr>
        <w:lastRenderedPageBreak/>
        <w:t>производстве результатов НИР, ОКР, ОТР, включая объем продукции, произведенной с использованием результатов интеллектуальной деятельности, в том числе созданных в ходе исполнения НИР, ОКР, ОТР и(или) приобретенных по лицензионным договорам.</w:t>
      </w:r>
    </w:p>
    <w:p w14:paraId="36C6E5EA" w14:textId="77777777" w:rsidR="00E52BDD" w:rsidRPr="00634F5A" w:rsidRDefault="00E52BDD" w:rsidP="0050393D">
      <w:pPr>
        <w:pStyle w:val="Bodytext1"/>
        <w:shd w:val="clear" w:color="auto" w:fill="auto"/>
        <w:tabs>
          <w:tab w:val="left" w:pos="722"/>
        </w:tabs>
        <w:spacing w:before="120" w:line="281" w:lineRule="exact"/>
        <w:ind w:firstLine="0"/>
        <w:jc w:val="both"/>
        <w:rPr>
          <w:b/>
          <w:sz w:val="24"/>
          <w:szCs w:val="24"/>
        </w:rPr>
      </w:pPr>
      <w:r w:rsidRPr="00634F5A">
        <w:rPr>
          <w:b/>
          <w:sz w:val="24"/>
          <w:szCs w:val="24"/>
        </w:rPr>
        <w:t xml:space="preserve">2.10. Материально-техническая база участника </w:t>
      </w:r>
      <w:r w:rsidR="009338B9" w:rsidRPr="00634F5A">
        <w:rPr>
          <w:b/>
          <w:sz w:val="24"/>
          <w:szCs w:val="24"/>
        </w:rPr>
        <w:t>отбора</w:t>
      </w:r>
      <w:r w:rsidRPr="00634F5A">
        <w:rPr>
          <w:b/>
          <w:sz w:val="24"/>
          <w:szCs w:val="24"/>
        </w:rPr>
        <w:t xml:space="preserve"> и иностранной организации (инфраструктурные научные объекты, дорогостоящее или уникальное научное оборудование), необходимая для выполнения проекта</w:t>
      </w:r>
    </w:p>
    <w:p w14:paraId="076F19C1"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xml:space="preserve">Указываются сведения о наличии у участника </w:t>
      </w:r>
      <w:r w:rsidR="009338B9" w:rsidRPr="00634F5A">
        <w:rPr>
          <w:rFonts w:ascii="Times New Roman" w:hAnsi="Times New Roman" w:cs="Times New Roman"/>
        </w:rPr>
        <w:t>отбора</w:t>
      </w:r>
      <w:r w:rsidRPr="00634F5A">
        <w:rPr>
          <w:rFonts w:ascii="Times New Roman" w:hAnsi="Times New Roman" w:cs="Times New Roman"/>
        </w:rPr>
        <w:t xml:space="preserve"> производственных мощностей и инфраструктуры, необходимых для выполнения работ, создания макетов, моделей, экспериментальных образцов. Особо указывается наличие дорогостоящего или уникального научного и технологического оборудования, планируемого к использованию при проведении предлагаемых исследований.</w:t>
      </w:r>
    </w:p>
    <w:p w14:paraId="4C3BA920" w14:textId="77777777" w:rsidR="00E52BDD" w:rsidRPr="00634F5A" w:rsidRDefault="00E52BDD" w:rsidP="0050393D">
      <w:pPr>
        <w:pStyle w:val="Bodytext1"/>
        <w:shd w:val="clear" w:color="auto" w:fill="auto"/>
        <w:tabs>
          <w:tab w:val="left" w:pos="722"/>
        </w:tabs>
        <w:spacing w:line="281" w:lineRule="exact"/>
        <w:ind w:firstLine="0"/>
        <w:jc w:val="both"/>
        <w:rPr>
          <w:b/>
          <w:sz w:val="24"/>
          <w:szCs w:val="24"/>
        </w:rPr>
      </w:pPr>
    </w:p>
    <w:p w14:paraId="27D40A51" w14:textId="77777777" w:rsidR="00E52BDD" w:rsidRPr="00634F5A" w:rsidRDefault="00E52BDD" w:rsidP="0050393D">
      <w:pPr>
        <w:pStyle w:val="Bodytext1"/>
        <w:shd w:val="clear" w:color="auto" w:fill="auto"/>
        <w:tabs>
          <w:tab w:val="left" w:pos="722"/>
        </w:tabs>
        <w:spacing w:line="281" w:lineRule="exact"/>
        <w:ind w:firstLine="0"/>
        <w:jc w:val="both"/>
        <w:rPr>
          <w:b/>
          <w:sz w:val="24"/>
          <w:szCs w:val="24"/>
          <w:lang w:val="ru-RU"/>
        </w:rPr>
      </w:pPr>
      <w:r w:rsidRPr="00634F5A">
        <w:rPr>
          <w:b/>
          <w:sz w:val="24"/>
          <w:szCs w:val="24"/>
        </w:rPr>
        <w:t>2.10.1. Использование при выполнении исследований уникальны</w:t>
      </w:r>
      <w:r w:rsidR="00984A9E" w:rsidRPr="00634F5A">
        <w:rPr>
          <w:b/>
          <w:sz w:val="24"/>
          <w:szCs w:val="24"/>
          <w:lang w:val="ru-RU"/>
        </w:rPr>
        <w:t>х</w:t>
      </w:r>
      <w:r w:rsidRPr="00634F5A">
        <w:rPr>
          <w:b/>
          <w:sz w:val="24"/>
          <w:szCs w:val="24"/>
        </w:rPr>
        <w:t xml:space="preserve"> научны</w:t>
      </w:r>
      <w:r w:rsidR="00984A9E" w:rsidRPr="00634F5A">
        <w:rPr>
          <w:b/>
          <w:sz w:val="24"/>
          <w:szCs w:val="24"/>
          <w:lang w:val="ru-RU"/>
        </w:rPr>
        <w:t>х</w:t>
      </w:r>
      <w:r w:rsidRPr="00634F5A">
        <w:rPr>
          <w:b/>
          <w:sz w:val="24"/>
          <w:szCs w:val="24"/>
        </w:rPr>
        <w:t xml:space="preserve"> установ</w:t>
      </w:r>
      <w:r w:rsidR="00984A9E" w:rsidRPr="00634F5A">
        <w:rPr>
          <w:b/>
          <w:sz w:val="24"/>
          <w:szCs w:val="24"/>
          <w:lang w:val="ru-RU"/>
        </w:rPr>
        <w:t>о</w:t>
      </w:r>
      <w:r w:rsidRPr="00634F5A">
        <w:rPr>
          <w:b/>
          <w:sz w:val="24"/>
          <w:szCs w:val="24"/>
        </w:rPr>
        <w:t>к (УНУ), научно</w:t>
      </w:r>
      <w:r w:rsidR="00984A9E" w:rsidRPr="00634F5A">
        <w:rPr>
          <w:b/>
          <w:sz w:val="24"/>
          <w:szCs w:val="24"/>
          <w:lang w:val="ru-RU"/>
        </w:rPr>
        <w:t>го</w:t>
      </w:r>
      <w:r w:rsidRPr="00634F5A">
        <w:rPr>
          <w:b/>
          <w:sz w:val="24"/>
          <w:szCs w:val="24"/>
        </w:rPr>
        <w:t xml:space="preserve"> оборудовани</w:t>
      </w:r>
      <w:r w:rsidR="00984A9E" w:rsidRPr="00634F5A">
        <w:rPr>
          <w:b/>
          <w:sz w:val="24"/>
          <w:szCs w:val="24"/>
          <w:lang w:val="ru-RU"/>
        </w:rPr>
        <w:t>я</w:t>
      </w:r>
      <w:r w:rsidRPr="00634F5A">
        <w:rPr>
          <w:b/>
          <w:sz w:val="24"/>
          <w:szCs w:val="24"/>
        </w:rPr>
        <w:t xml:space="preserve"> центров коллективного пользования (ЦКП), объектов зарубежной инфраструктуры сектора исследований и разработок</w:t>
      </w:r>
      <w:r w:rsidR="00984A9E" w:rsidRPr="00634F5A">
        <w:rPr>
          <w:b/>
          <w:sz w:val="24"/>
          <w:szCs w:val="24"/>
          <w:lang w:val="ru-RU"/>
        </w:rPr>
        <w:t xml:space="preserve"> </w:t>
      </w:r>
      <w:r w:rsidR="00984A9E" w:rsidRPr="00634F5A">
        <w:rPr>
          <w:b/>
          <w:sz w:val="24"/>
          <w:szCs w:val="24"/>
        </w:rPr>
        <w:t xml:space="preserve">и наличие у участника </w:t>
      </w:r>
      <w:r w:rsidR="009338B9" w:rsidRPr="00634F5A">
        <w:rPr>
          <w:b/>
          <w:sz w:val="24"/>
          <w:szCs w:val="24"/>
        </w:rPr>
        <w:t>отбора</w:t>
      </w:r>
      <w:r w:rsidR="00984A9E" w:rsidRPr="00634F5A">
        <w:rPr>
          <w:b/>
          <w:sz w:val="24"/>
          <w:szCs w:val="24"/>
        </w:rPr>
        <w:t xml:space="preserve"> доступа к ним</w:t>
      </w:r>
    </w:p>
    <w:p w14:paraId="0C9C892A" w14:textId="77777777" w:rsidR="00E52BDD" w:rsidRPr="00634F5A" w:rsidRDefault="00E52BDD" w:rsidP="0050393D">
      <w:pPr>
        <w:ind w:firstLine="567"/>
        <w:jc w:val="both"/>
        <w:rPr>
          <w:rFonts w:ascii="Times New Roman" w:hAnsi="Times New Roman" w:cs="Times New Roman"/>
        </w:rPr>
      </w:pPr>
      <w:r w:rsidRPr="00634F5A">
        <w:rPr>
          <w:rFonts w:ascii="Times New Roman" w:hAnsi="Times New Roman" w:cs="Times New Roman"/>
        </w:rPr>
        <w:t xml:space="preserve">Указывается необходимость (или отсутствие таковой) использования УНУ и/или научного оборудования ЦКП, объектов научной инфраструктуры. В случае использования – приводится перечень предполагаемых к использованию УНУ и/или научного оборудования ЦКП, объектов научной инфраструктуры и указываются планируемые работы на УНУ и оборудовании ЦКП и их планируемый объем. </w:t>
      </w:r>
    </w:p>
    <w:p w14:paraId="6C46CB86"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xml:space="preserve"> </w:t>
      </w:r>
    </w:p>
    <w:bookmarkEnd w:id="200"/>
    <w:p w14:paraId="72FAC784" w14:textId="77777777" w:rsidR="00A51569" w:rsidRPr="00634F5A" w:rsidRDefault="00E52BDD" w:rsidP="0050393D">
      <w:pPr>
        <w:pStyle w:val="Bodytext1"/>
        <w:shd w:val="clear" w:color="auto" w:fill="auto"/>
        <w:tabs>
          <w:tab w:val="left" w:pos="0"/>
        </w:tabs>
        <w:spacing w:before="120" w:line="281" w:lineRule="exact"/>
        <w:ind w:firstLine="0"/>
        <w:jc w:val="left"/>
        <w:rPr>
          <w:b/>
          <w:sz w:val="24"/>
          <w:szCs w:val="24"/>
          <w:lang w:val="ru-RU"/>
        </w:rPr>
      </w:pPr>
      <w:r w:rsidRPr="00634F5A">
        <w:rPr>
          <w:b/>
          <w:sz w:val="24"/>
          <w:szCs w:val="24"/>
        </w:rPr>
        <w:t xml:space="preserve">2.11. </w:t>
      </w:r>
      <w:r w:rsidR="00A51569" w:rsidRPr="00634F5A">
        <w:rPr>
          <w:b/>
          <w:sz w:val="24"/>
          <w:szCs w:val="24"/>
          <w:lang w:val="ru-RU"/>
        </w:rPr>
        <w:t>Требования к выполняемым работам</w:t>
      </w:r>
    </w:p>
    <w:p w14:paraId="19C50C44" w14:textId="77777777" w:rsidR="00A51569" w:rsidRPr="00634F5A" w:rsidRDefault="00A51569" w:rsidP="0050393D">
      <w:pPr>
        <w:pStyle w:val="Bodytext1"/>
        <w:shd w:val="clear" w:color="auto" w:fill="auto"/>
        <w:tabs>
          <w:tab w:val="left" w:pos="0"/>
        </w:tabs>
        <w:spacing w:before="120" w:line="281" w:lineRule="exact"/>
        <w:ind w:firstLine="0"/>
        <w:jc w:val="left"/>
        <w:rPr>
          <w:b/>
          <w:sz w:val="24"/>
          <w:szCs w:val="24"/>
          <w:lang w:val="ru-RU"/>
        </w:rPr>
      </w:pPr>
      <w:r w:rsidRPr="00634F5A">
        <w:rPr>
          <w:b/>
          <w:sz w:val="24"/>
          <w:szCs w:val="24"/>
          <w:lang w:val="ru-RU"/>
        </w:rPr>
        <w:t xml:space="preserve">2.11.1. Общие требования </w:t>
      </w:r>
    </w:p>
    <w:p w14:paraId="3774432D" w14:textId="77777777" w:rsidR="00A51569" w:rsidRPr="00634F5A" w:rsidRDefault="005855C2" w:rsidP="0050393D">
      <w:pPr>
        <w:ind w:firstLine="567"/>
        <w:jc w:val="both"/>
        <w:rPr>
          <w:rFonts w:ascii="Times New Roman" w:hAnsi="Times New Roman" w:cs="Times New Roman"/>
        </w:rPr>
      </w:pPr>
      <w:r w:rsidRPr="00634F5A">
        <w:rPr>
          <w:rFonts w:ascii="Times New Roman" w:hAnsi="Times New Roman" w:cs="Times New Roman"/>
        </w:rPr>
        <w:t>При описании проекта</w:t>
      </w:r>
      <w:r w:rsidR="00A51569" w:rsidRPr="00634F5A">
        <w:rPr>
          <w:rFonts w:ascii="Times New Roman" w:hAnsi="Times New Roman" w:cs="Times New Roman"/>
        </w:rPr>
        <w:t xml:space="preserve"> следует установить (сформулировать) требования по составу и содержанию предполагаемых к проведению работ в обеспечение выполнения стоящих в рамках проекта задач, а именно:</w:t>
      </w:r>
    </w:p>
    <w:p w14:paraId="0241F137" w14:textId="77777777" w:rsidR="00A51569" w:rsidRPr="00634F5A" w:rsidRDefault="00A51569" w:rsidP="0050393D">
      <w:pPr>
        <w:ind w:firstLine="567"/>
        <w:jc w:val="both"/>
        <w:rPr>
          <w:rFonts w:ascii="Times New Roman" w:hAnsi="Times New Roman" w:cs="Times New Roman"/>
        </w:rPr>
      </w:pPr>
      <w:r w:rsidRPr="00634F5A">
        <w:rPr>
          <w:rFonts w:ascii="Times New Roman" w:hAnsi="Times New Roman" w:cs="Times New Roman"/>
        </w:rPr>
        <w:t>— по составу и содержанию исследовательских и аналитических работ;</w:t>
      </w:r>
    </w:p>
    <w:p w14:paraId="36CF729E" w14:textId="77777777" w:rsidR="00A51569" w:rsidRPr="00634F5A" w:rsidRDefault="00A51569" w:rsidP="0050393D">
      <w:pPr>
        <w:ind w:firstLine="567"/>
        <w:jc w:val="both"/>
        <w:rPr>
          <w:rFonts w:ascii="Times New Roman" w:hAnsi="Times New Roman" w:cs="Times New Roman"/>
        </w:rPr>
      </w:pPr>
      <w:r w:rsidRPr="00634F5A">
        <w:rPr>
          <w:rFonts w:ascii="Times New Roman" w:hAnsi="Times New Roman" w:cs="Times New Roman"/>
        </w:rPr>
        <w:t>— по составу и содержанию теоретических исследований и разработке прототипов</w:t>
      </w:r>
    </w:p>
    <w:p w14:paraId="4F6CF49C" w14:textId="77777777" w:rsidR="00A51569" w:rsidRPr="00634F5A" w:rsidRDefault="00A51569" w:rsidP="0050393D">
      <w:pPr>
        <w:ind w:firstLine="567"/>
        <w:jc w:val="both"/>
        <w:rPr>
          <w:rFonts w:ascii="Times New Roman" w:hAnsi="Times New Roman" w:cs="Times New Roman"/>
        </w:rPr>
      </w:pPr>
      <w:r w:rsidRPr="00634F5A">
        <w:rPr>
          <w:rFonts w:ascii="Times New Roman" w:hAnsi="Times New Roman" w:cs="Times New Roman"/>
        </w:rPr>
        <w:t>технических, программных, технологических решений;</w:t>
      </w:r>
    </w:p>
    <w:p w14:paraId="21F0F404" w14:textId="77777777" w:rsidR="00A51569" w:rsidRPr="00634F5A" w:rsidRDefault="00A51569" w:rsidP="0050393D">
      <w:pPr>
        <w:ind w:firstLine="567"/>
        <w:jc w:val="both"/>
        <w:rPr>
          <w:rFonts w:ascii="Times New Roman" w:hAnsi="Times New Roman" w:cs="Times New Roman"/>
        </w:rPr>
      </w:pPr>
      <w:r w:rsidRPr="00634F5A">
        <w:rPr>
          <w:rFonts w:ascii="Times New Roman" w:hAnsi="Times New Roman" w:cs="Times New Roman"/>
        </w:rPr>
        <w:t>— по моделированию объектов исследования (математическому моделированию, имитационному, функциональному и т.п.);</w:t>
      </w:r>
    </w:p>
    <w:p w14:paraId="33CE1425" w14:textId="77777777" w:rsidR="00A51569" w:rsidRPr="00634F5A" w:rsidRDefault="00A51569" w:rsidP="0050393D">
      <w:pPr>
        <w:ind w:firstLine="567"/>
        <w:jc w:val="both"/>
        <w:rPr>
          <w:rFonts w:ascii="Times New Roman" w:hAnsi="Times New Roman" w:cs="Times New Roman"/>
        </w:rPr>
      </w:pPr>
      <w:r w:rsidRPr="00634F5A">
        <w:rPr>
          <w:rFonts w:ascii="Times New Roman" w:hAnsi="Times New Roman" w:cs="Times New Roman"/>
        </w:rPr>
        <w:t>— по разработке и изготовлению макетов (моделей, экспериментальных образцов, прототипов), а также лабораторного, стендового оборудования, установок и т.п. Должно указываться количество изготавливаемых моделей (макетов, экспериментальных образцов, прототипов, оборудования и т.п.).</w:t>
      </w:r>
    </w:p>
    <w:p w14:paraId="03E7AF5B" w14:textId="77777777" w:rsidR="00A51569" w:rsidRPr="00634F5A" w:rsidRDefault="00A51569" w:rsidP="0050393D">
      <w:pPr>
        <w:ind w:firstLine="567"/>
        <w:jc w:val="both"/>
        <w:rPr>
          <w:rFonts w:ascii="Times New Roman" w:hAnsi="Times New Roman" w:cs="Times New Roman"/>
        </w:rPr>
      </w:pPr>
      <w:r w:rsidRPr="00634F5A">
        <w:rPr>
          <w:rFonts w:ascii="Times New Roman" w:hAnsi="Times New Roman" w:cs="Times New Roman"/>
        </w:rPr>
        <w:t>— по экспериментальным исследованиям и проведению исследовательских испытаний экспериментальных образцов (объем, порядок проведения, обеспечение стендовым оборудованием). Для проведения экспериментальных исследований и исследовательских испытаний макетов (моделей, экспериментальных образцов) должны быть установлены требования по разработке программы и методики соответствующего вида исследований (испытаний).</w:t>
      </w:r>
    </w:p>
    <w:p w14:paraId="6A3ED65A" w14:textId="77777777" w:rsidR="00A51569" w:rsidRPr="00634F5A" w:rsidRDefault="00A51569" w:rsidP="0050393D">
      <w:pPr>
        <w:ind w:firstLine="567"/>
        <w:jc w:val="both"/>
        <w:rPr>
          <w:rFonts w:ascii="Times New Roman" w:hAnsi="Times New Roman" w:cs="Times New Roman"/>
        </w:rPr>
      </w:pPr>
      <w:r w:rsidRPr="00634F5A">
        <w:rPr>
          <w:rFonts w:ascii="Times New Roman" w:hAnsi="Times New Roman" w:cs="Times New Roman"/>
        </w:rPr>
        <w:t>На первом этапе проекта проводится обоснование и выбор направления научных исследований с целью определения оптимального варианта направления на основе анализа состояния исследуемой проблемы, в том числе результатов патентных исследований, и сравнительной оценки вариантов возможных решений с учетом результатов прогнозных исследований, проводившихся по аналогичным проблемам. Для этого должны быть предусмотрены следующие работы:</w:t>
      </w:r>
    </w:p>
    <w:p w14:paraId="07B21F8D" w14:textId="77777777" w:rsidR="00A51569" w:rsidRPr="00634F5A" w:rsidRDefault="00A51569" w:rsidP="0050393D">
      <w:pPr>
        <w:ind w:firstLine="567"/>
        <w:jc w:val="both"/>
        <w:rPr>
          <w:rFonts w:ascii="Times New Roman" w:hAnsi="Times New Roman" w:cs="Times New Roman"/>
        </w:rPr>
      </w:pPr>
      <w:r w:rsidRPr="00634F5A">
        <w:rPr>
          <w:rFonts w:ascii="Times New Roman" w:hAnsi="Times New Roman" w:cs="Times New Roman"/>
        </w:rPr>
        <w:t>— выполнение аналитического обзора современной научно-технической, нормативной, методической литературы, затрагивающей научно-техническую проблему, исследуемую в рамках проекта;</w:t>
      </w:r>
    </w:p>
    <w:p w14:paraId="57712A6E" w14:textId="77777777" w:rsidR="00A51569" w:rsidRPr="00634F5A" w:rsidRDefault="00A51569" w:rsidP="0050393D">
      <w:pPr>
        <w:ind w:firstLine="567"/>
        <w:jc w:val="both"/>
        <w:rPr>
          <w:rFonts w:ascii="Times New Roman" w:hAnsi="Times New Roman" w:cs="Times New Roman"/>
        </w:rPr>
      </w:pPr>
      <w:r w:rsidRPr="00634F5A">
        <w:rPr>
          <w:rFonts w:ascii="Times New Roman" w:hAnsi="Times New Roman" w:cs="Times New Roman"/>
        </w:rPr>
        <w:t xml:space="preserve">— проведение патентных исследований в соответствии ГОСТ Р 15.011-96 «Система разработки и постановки продукции на производство. Патентные исследования. Содержание </w:t>
      </w:r>
      <w:r w:rsidRPr="00634F5A">
        <w:rPr>
          <w:rFonts w:ascii="Times New Roman" w:hAnsi="Times New Roman" w:cs="Times New Roman"/>
        </w:rPr>
        <w:lastRenderedPageBreak/>
        <w:t>и порядок проведения».</w:t>
      </w:r>
    </w:p>
    <w:p w14:paraId="2B759F5F" w14:textId="77777777" w:rsidR="00A51569" w:rsidRPr="00634F5A" w:rsidRDefault="00A51569" w:rsidP="0050393D">
      <w:pPr>
        <w:ind w:firstLine="567"/>
        <w:jc w:val="both"/>
        <w:rPr>
          <w:rFonts w:ascii="Times New Roman" w:hAnsi="Times New Roman" w:cs="Times New Roman"/>
        </w:rPr>
      </w:pPr>
      <w:r w:rsidRPr="00634F5A">
        <w:rPr>
          <w:rFonts w:ascii="Times New Roman" w:hAnsi="Times New Roman" w:cs="Times New Roman"/>
        </w:rPr>
        <w:t>На втором этапе, как правило, выполняется основной объем работ, связанный с теоретическими исследованиями. Этап теоретических исследований в обязательном порядке должен включать в себя разработку технической документации, отражающей технические (конструкторские, программные, технологические) решения, разработанные в ходе исследований, а также программ и методик экспериментальных исследований.</w:t>
      </w:r>
    </w:p>
    <w:p w14:paraId="5A6FB815" w14:textId="77777777" w:rsidR="00A51569" w:rsidRPr="00634F5A" w:rsidRDefault="00A51569" w:rsidP="0050393D">
      <w:pPr>
        <w:ind w:firstLine="567"/>
        <w:jc w:val="both"/>
        <w:rPr>
          <w:rFonts w:ascii="Times New Roman" w:hAnsi="Times New Roman" w:cs="Times New Roman"/>
        </w:rPr>
      </w:pPr>
      <w:r w:rsidRPr="00634F5A">
        <w:rPr>
          <w:rFonts w:ascii="Times New Roman" w:hAnsi="Times New Roman" w:cs="Times New Roman"/>
        </w:rPr>
        <w:t>Результаты, полученные на этапе теоретических исследований, в обязательном порядке должны найти свое экспериментальное подтверждение на последующем этапе(ах) работ. Для этого проводят экспериментальные исследования с целью экспериментального подтверждения теоретических результатов в соответствии с разработанной программой и методиками экспериментальных исследований. Этап(ы) экспериментальных исследований должен(ны) включать также разработку и изготовления объектов экспериментальных исследований.</w:t>
      </w:r>
    </w:p>
    <w:p w14:paraId="0AF5DCCB" w14:textId="77777777" w:rsidR="00A51569" w:rsidRPr="00634F5A" w:rsidRDefault="00A51569" w:rsidP="0050393D">
      <w:pPr>
        <w:ind w:firstLine="567"/>
        <w:jc w:val="both"/>
        <w:rPr>
          <w:rFonts w:ascii="Times New Roman" w:hAnsi="Times New Roman" w:cs="Times New Roman"/>
        </w:rPr>
      </w:pPr>
      <w:r w:rsidRPr="00634F5A">
        <w:rPr>
          <w:rFonts w:ascii="Times New Roman" w:hAnsi="Times New Roman" w:cs="Times New Roman"/>
        </w:rPr>
        <w:t>Обобщение результатов проекта, оценку результативности исследований и эффективности результатов в сравнении с современным научно-техническим уровнем проводят на заключительном этапе. В обязательном порядке должны быть проведены работы по подготовке предложений и рекомендаций по реализации (коммерциализации) результатов проекта, вовлечению их в хозяйственный оборот, а также связанных с разработкой технических требований для их опытно-конструкторской реализации (проект ТЗ на ОКР/ОТР).</w:t>
      </w:r>
    </w:p>
    <w:p w14:paraId="1523FF16" w14:textId="77777777" w:rsidR="00E52BDD" w:rsidRPr="00634F5A" w:rsidRDefault="005855C2" w:rsidP="0050393D">
      <w:pPr>
        <w:pStyle w:val="Bodytext1"/>
        <w:shd w:val="clear" w:color="auto" w:fill="auto"/>
        <w:tabs>
          <w:tab w:val="left" w:pos="0"/>
        </w:tabs>
        <w:spacing w:before="120" w:line="281" w:lineRule="exact"/>
        <w:ind w:firstLine="0"/>
        <w:jc w:val="left"/>
        <w:rPr>
          <w:b/>
          <w:sz w:val="24"/>
          <w:szCs w:val="24"/>
          <w:lang w:val="ru-RU"/>
        </w:rPr>
      </w:pPr>
      <w:r w:rsidRPr="00634F5A">
        <w:rPr>
          <w:b/>
          <w:sz w:val="24"/>
          <w:szCs w:val="24"/>
          <w:lang w:val="ru-RU"/>
        </w:rPr>
        <w:t xml:space="preserve">2.11.2. </w:t>
      </w:r>
      <w:r w:rsidR="00E52BDD" w:rsidRPr="00634F5A">
        <w:rPr>
          <w:b/>
          <w:sz w:val="24"/>
          <w:szCs w:val="24"/>
        </w:rPr>
        <w:t>Технические требования</w:t>
      </w:r>
    </w:p>
    <w:p w14:paraId="20FDB055" w14:textId="77777777" w:rsidR="00E52BDD" w:rsidRPr="00634F5A" w:rsidRDefault="00E52BDD" w:rsidP="0050393D">
      <w:pPr>
        <w:ind w:firstLine="709"/>
        <w:jc w:val="both"/>
        <w:rPr>
          <w:rFonts w:ascii="Times New Roman" w:hAnsi="Times New Roman" w:cs="Times New Roman"/>
        </w:rPr>
      </w:pPr>
      <w:r w:rsidRPr="00634F5A">
        <w:rPr>
          <w:rFonts w:ascii="Times New Roman" w:hAnsi="Times New Roman" w:cs="Times New Roman"/>
        </w:rPr>
        <w:t>Устанавливаются основные технические требования, обеспечивающие выполнение стоящих перед проектом задач, в том числе требования, выработанные на основе анализа отечественных и зарубежных материалов, результатов ранее выполненных прогнозно-поисковых и прикладных научных исследований, достижений и перспективных направлений развития науки и техники в области разрабатываемой проблемы.</w:t>
      </w:r>
    </w:p>
    <w:p w14:paraId="3F626F57" w14:textId="77777777" w:rsidR="00E52BDD" w:rsidRPr="00634F5A" w:rsidRDefault="00E52BDD" w:rsidP="0050393D">
      <w:pPr>
        <w:ind w:firstLine="709"/>
        <w:jc w:val="both"/>
        <w:rPr>
          <w:rFonts w:ascii="Times New Roman" w:hAnsi="Times New Roman" w:cs="Times New Roman"/>
        </w:rPr>
      </w:pPr>
      <w:r w:rsidRPr="00634F5A">
        <w:rPr>
          <w:rFonts w:ascii="Times New Roman" w:hAnsi="Times New Roman" w:cs="Times New Roman"/>
        </w:rPr>
        <w:t>Требования должны быть сформулированы четко, исключая возможность их неоднозначного толкования и субъективной оценки качества продукции.</w:t>
      </w:r>
    </w:p>
    <w:p w14:paraId="3E563ADE" w14:textId="77777777" w:rsidR="00E52BDD" w:rsidRPr="00634F5A" w:rsidRDefault="00E52BDD" w:rsidP="0050393D">
      <w:pPr>
        <w:ind w:firstLine="709"/>
        <w:jc w:val="both"/>
        <w:rPr>
          <w:rFonts w:ascii="Times New Roman" w:hAnsi="Times New Roman" w:cs="Times New Roman"/>
        </w:rPr>
      </w:pPr>
      <w:r w:rsidRPr="00634F5A">
        <w:rPr>
          <w:rFonts w:ascii="Times New Roman" w:hAnsi="Times New Roman" w:cs="Times New Roman"/>
        </w:rPr>
        <w:t>Величины, определяющие требования и технические характеристики продукции, указываются с допускаемыми отклонениями или оговариваются их максимальные или минимальные значения.</w:t>
      </w:r>
    </w:p>
    <w:p w14:paraId="0D1D1D76" w14:textId="77777777" w:rsidR="00E52BDD" w:rsidRPr="00634F5A" w:rsidRDefault="00E52BDD" w:rsidP="0050393D">
      <w:pPr>
        <w:ind w:firstLine="709"/>
        <w:jc w:val="both"/>
        <w:rPr>
          <w:rFonts w:ascii="Times New Roman" w:hAnsi="Times New Roman" w:cs="Times New Roman"/>
        </w:rPr>
      </w:pPr>
      <w:r w:rsidRPr="00634F5A">
        <w:rPr>
          <w:rFonts w:ascii="Times New Roman" w:hAnsi="Times New Roman" w:cs="Times New Roman"/>
        </w:rPr>
        <w:t>Статистические параметры задаются с указанием уровня вероятности, которому соответствует данное значение параметра.</w:t>
      </w:r>
    </w:p>
    <w:p w14:paraId="30FFDDEF" w14:textId="77777777" w:rsidR="005855C2" w:rsidRPr="00634F5A" w:rsidRDefault="00E52BDD" w:rsidP="0050393D">
      <w:pPr>
        <w:ind w:firstLine="709"/>
        <w:jc w:val="both"/>
        <w:rPr>
          <w:rFonts w:ascii="Times New Roman" w:hAnsi="Times New Roman" w:cs="Times New Roman"/>
        </w:rPr>
      </w:pPr>
      <w:r w:rsidRPr="00634F5A">
        <w:rPr>
          <w:rFonts w:ascii="Times New Roman" w:hAnsi="Times New Roman" w:cs="Times New Roman"/>
        </w:rPr>
        <w:t xml:space="preserve">Раздел должен детализировать требования к качественным и количественным характеристикам работ, а также требования к результатам работ по назначению, составу и назначению их составных частей и компонентов, требования по различным техническим характеристикам и параметрам. </w:t>
      </w:r>
    </w:p>
    <w:p w14:paraId="62F1D7CA" w14:textId="77777777" w:rsidR="00E52BDD" w:rsidRPr="00634F5A" w:rsidRDefault="00E52BDD" w:rsidP="0050393D">
      <w:pPr>
        <w:ind w:firstLine="709"/>
        <w:jc w:val="both"/>
        <w:rPr>
          <w:rFonts w:ascii="Times New Roman" w:hAnsi="Times New Roman" w:cs="Times New Roman"/>
        </w:rPr>
      </w:pPr>
      <w:r w:rsidRPr="00634F5A">
        <w:rPr>
          <w:rFonts w:ascii="Times New Roman" w:hAnsi="Times New Roman" w:cs="Times New Roman"/>
        </w:rPr>
        <w:t>В общем случае в разделе должны быть отражены:</w:t>
      </w:r>
    </w:p>
    <w:p w14:paraId="72F04289" w14:textId="77777777" w:rsidR="00E52BDD" w:rsidRPr="00634F5A" w:rsidRDefault="00E52BDD" w:rsidP="0050393D">
      <w:pPr>
        <w:ind w:firstLine="709"/>
        <w:jc w:val="both"/>
        <w:rPr>
          <w:rFonts w:ascii="Times New Roman" w:hAnsi="Times New Roman" w:cs="Times New Roman"/>
        </w:rPr>
      </w:pPr>
      <w:r w:rsidRPr="00634F5A">
        <w:rPr>
          <w:rFonts w:ascii="Times New Roman" w:hAnsi="Times New Roman" w:cs="Times New Roman"/>
        </w:rPr>
        <w:t>— требования по назначению научно-технических результатов;</w:t>
      </w:r>
    </w:p>
    <w:p w14:paraId="06358007" w14:textId="77777777" w:rsidR="00E52BDD" w:rsidRPr="00634F5A" w:rsidRDefault="00E52BDD" w:rsidP="0050393D">
      <w:pPr>
        <w:ind w:firstLine="709"/>
        <w:jc w:val="both"/>
        <w:rPr>
          <w:rFonts w:ascii="Times New Roman" w:hAnsi="Times New Roman" w:cs="Times New Roman"/>
        </w:rPr>
      </w:pPr>
      <w:r w:rsidRPr="00634F5A">
        <w:rPr>
          <w:rFonts w:ascii="Times New Roman" w:hAnsi="Times New Roman" w:cs="Times New Roman"/>
        </w:rPr>
        <w:t xml:space="preserve">— требования к показателям назначения, техническим характеристикам научно-технических результатов проекта; </w:t>
      </w:r>
    </w:p>
    <w:p w14:paraId="4D7D4291" w14:textId="77777777" w:rsidR="00E52BDD" w:rsidRPr="00634F5A" w:rsidRDefault="00E52BDD" w:rsidP="0050393D">
      <w:pPr>
        <w:ind w:firstLine="709"/>
        <w:jc w:val="both"/>
        <w:rPr>
          <w:rFonts w:ascii="Times New Roman" w:hAnsi="Times New Roman" w:cs="Times New Roman"/>
        </w:rPr>
      </w:pPr>
      <w:r w:rsidRPr="00634F5A">
        <w:rPr>
          <w:rFonts w:ascii="Times New Roman" w:hAnsi="Times New Roman" w:cs="Times New Roman"/>
        </w:rPr>
        <w:t>— требования к объектам экспериментальных исследований.</w:t>
      </w:r>
    </w:p>
    <w:p w14:paraId="596F8D17" w14:textId="77777777" w:rsidR="00E52BDD" w:rsidRPr="00634F5A" w:rsidRDefault="005855C2" w:rsidP="0050393D">
      <w:pPr>
        <w:pStyle w:val="Bodytext1"/>
        <w:shd w:val="clear" w:color="auto" w:fill="auto"/>
        <w:tabs>
          <w:tab w:val="left" w:pos="0"/>
        </w:tabs>
        <w:spacing w:before="120" w:line="281" w:lineRule="exact"/>
        <w:ind w:firstLine="0"/>
        <w:jc w:val="left"/>
        <w:rPr>
          <w:b/>
          <w:sz w:val="24"/>
          <w:szCs w:val="24"/>
          <w:lang w:val="ru-RU"/>
        </w:rPr>
      </w:pPr>
      <w:bookmarkStart w:id="202" w:name="_Toc93322532"/>
      <w:bookmarkStart w:id="203" w:name="_Toc95090565"/>
      <w:r w:rsidRPr="00634F5A">
        <w:rPr>
          <w:b/>
          <w:sz w:val="24"/>
          <w:szCs w:val="24"/>
          <w:lang w:val="ru-RU"/>
        </w:rPr>
        <w:t>2.11.3</w:t>
      </w:r>
      <w:r w:rsidR="00E52BDD" w:rsidRPr="00634F5A">
        <w:rPr>
          <w:b/>
          <w:sz w:val="24"/>
          <w:szCs w:val="24"/>
          <w:lang w:val="ru-RU"/>
        </w:rPr>
        <w:t>. Требования по назначению научно-технических результатов проекта</w:t>
      </w:r>
      <w:bookmarkEnd w:id="202"/>
      <w:bookmarkEnd w:id="203"/>
    </w:p>
    <w:p w14:paraId="27849215" w14:textId="77777777" w:rsidR="00E52BDD" w:rsidRPr="00634F5A" w:rsidRDefault="00E52BDD" w:rsidP="0050393D">
      <w:pPr>
        <w:tabs>
          <w:tab w:val="left" w:pos="722"/>
        </w:tabs>
        <w:jc w:val="both"/>
        <w:rPr>
          <w:rFonts w:ascii="Times New Roman" w:hAnsi="Times New Roman" w:cs="Times New Roman"/>
        </w:rPr>
      </w:pPr>
      <w:r w:rsidRPr="00634F5A">
        <w:rPr>
          <w:rFonts w:ascii="Times New Roman" w:hAnsi="Times New Roman" w:cs="Times New Roman"/>
        </w:rPr>
        <w:t xml:space="preserve">В подразделе должны быть сформулированы требования по назначению к перечисленным в Описании проекта в разделе </w:t>
      </w:r>
      <w:r w:rsidRPr="00634F5A">
        <w:rPr>
          <w:rFonts w:ascii="Times New Roman" w:eastAsia="Calibri" w:hAnsi="Times New Roman" w:cs="Times New Roman"/>
          <w:color w:val="auto"/>
          <w:lang w:eastAsia="en-US"/>
        </w:rPr>
        <w:t>Ожидаемые результаты проекта</w:t>
      </w:r>
      <w:r w:rsidRPr="00634F5A">
        <w:rPr>
          <w:rFonts w:ascii="Times New Roman" w:hAnsi="Times New Roman" w:cs="Times New Roman"/>
        </w:rPr>
        <w:t xml:space="preserve"> результатам исследований с точки зрения их практического (функционального) предназначения. </w:t>
      </w:r>
    </w:p>
    <w:p w14:paraId="23E50A98" w14:textId="77777777" w:rsidR="00E52BDD" w:rsidRPr="00634F5A" w:rsidRDefault="005855C2" w:rsidP="0050393D">
      <w:pPr>
        <w:pStyle w:val="Bodytext1"/>
        <w:shd w:val="clear" w:color="auto" w:fill="auto"/>
        <w:tabs>
          <w:tab w:val="left" w:pos="0"/>
        </w:tabs>
        <w:spacing w:before="120" w:line="281" w:lineRule="exact"/>
        <w:ind w:firstLine="0"/>
        <w:jc w:val="left"/>
        <w:rPr>
          <w:b/>
          <w:sz w:val="24"/>
          <w:szCs w:val="24"/>
          <w:lang w:val="ru-RU"/>
        </w:rPr>
      </w:pPr>
      <w:bookmarkStart w:id="204" w:name="_Toc93322533"/>
      <w:bookmarkStart w:id="205" w:name="_Toc95090566"/>
      <w:r w:rsidRPr="00634F5A">
        <w:rPr>
          <w:b/>
          <w:sz w:val="24"/>
          <w:szCs w:val="24"/>
          <w:lang w:val="ru-RU"/>
        </w:rPr>
        <w:t>2.11.4</w:t>
      </w:r>
      <w:r w:rsidR="00E52BDD" w:rsidRPr="00634F5A">
        <w:rPr>
          <w:b/>
          <w:sz w:val="24"/>
          <w:szCs w:val="24"/>
          <w:lang w:val="ru-RU"/>
        </w:rPr>
        <w:t>. Требования к показателям назначения</w:t>
      </w:r>
      <w:r w:rsidR="00E52BDD" w:rsidRPr="00634F5A">
        <w:rPr>
          <w:vertAlign w:val="superscript"/>
          <w:lang w:val="ru-RU"/>
        </w:rPr>
        <w:footnoteReference w:id="71"/>
      </w:r>
      <w:r w:rsidR="00E52BDD" w:rsidRPr="00634F5A">
        <w:rPr>
          <w:vertAlign w:val="superscript"/>
          <w:lang w:val="ru-RU"/>
        </w:rPr>
        <w:t>,</w:t>
      </w:r>
      <w:r w:rsidR="00E52BDD" w:rsidRPr="00634F5A">
        <w:rPr>
          <w:b/>
          <w:sz w:val="24"/>
          <w:szCs w:val="24"/>
          <w:lang w:val="ru-RU"/>
        </w:rPr>
        <w:t xml:space="preserve"> техническим характеристикам научно-технических результатов исследований</w:t>
      </w:r>
      <w:bookmarkEnd w:id="204"/>
      <w:bookmarkEnd w:id="205"/>
    </w:p>
    <w:p w14:paraId="24D43054"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В подразделе должны быть сформулированы требования к техническим качественным и (или) количественным характеристикам предполагаемых результатов исследований.</w:t>
      </w:r>
    </w:p>
    <w:p w14:paraId="7B4EC873"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lastRenderedPageBreak/>
        <w:t>Номинальные значения величин, определяющих количественные (качественные) требования, характеристики (параметры), нормы и показатели результатов исследований и условий их применения (реализации) приводят с допустимыми отклонениями. В случае указания наибольших и (или) наименьших допустимых значений величин должны быть указаны пределы допускаемых погрешностей их измерений (оценки).</w:t>
      </w:r>
    </w:p>
    <w:p w14:paraId="186CDDFD"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В подразделе должны быть сформулированы технические требования к объектам, их составным частям и компонентам в которых предполагается реализация разработанных в ходе исследований технических (конструкторских, программных, технологических) решений. Такими объектами, как правило, являются макеты, функциональные модели, лабораторные установки, а также экспериментальные образцы и т.п.</w:t>
      </w:r>
    </w:p>
    <w:p w14:paraId="238CF047"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В общем случае в подразделе приводятся требования:</w:t>
      </w:r>
    </w:p>
    <w:p w14:paraId="70EAA490"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к математическим/имитационным/программным и т.п. моделям;</w:t>
      </w:r>
    </w:p>
    <w:p w14:paraId="74B8212B"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к экспериментальным образцам (макету, лабораторной установке и т.п.);</w:t>
      </w:r>
    </w:p>
    <w:p w14:paraId="56DD6E5F"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к исследовательским (стендам, установкам).</w:t>
      </w:r>
    </w:p>
    <w:p w14:paraId="07E0272E"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В случае разработки моделей (математических, имитационных, программных и т.п.) требования устанавливаются по каждой модели.</w:t>
      </w:r>
    </w:p>
    <w:p w14:paraId="3D4BBC12"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Должны быть сформулированы требования:</w:t>
      </w:r>
    </w:p>
    <w:p w14:paraId="1D7AC666"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к назначению модели;</w:t>
      </w:r>
    </w:p>
    <w:p w14:paraId="0A19F1F4"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к составу модели;</w:t>
      </w:r>
    </w:p>
    <w:p w14:paraId="2063C847"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к техническим характеристикам модели моделирования.</w:t>
      </w:r>
    </w:p>
    <w:p w14:paraId="2F070CD5"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В состав требований к моделям должны быть включены, в том числе требования:</w:t>
      </w:r>
    </w:p>
    <w:p w14:paraId="3C841455"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xml:space="preserve">— к величинам (техническим характеристикам), для определения которых должна быть построена модель; </w:t>
      </w:r>
    </w:p>
    <w:p w14:paraId="320CC943"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к ограничениям, которые должны быть наложены на переменные, чтобы выполнялись условия, для моделируемой системы;</w:t>
      </w:r>
    </w:p>
    <w:p w14:paraId="2F91D4A6"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xml:space="preserve">— к допустимым значениям переменных, которые будут соответствовать оптимальному (наилучшему) решению задачи. </w:t>
      </w:r>
    </w:p>
    <w:p w14:paraId="0897BED2" w14:textId="77777777" w:rsidR="00E52BDD" w:rsidRPr="00634F5A" w:rsidRDefault="005855C2" w:rsidP="0050393D">
      <w:pPr>
        <w:pStyle w:val="Bodytext1"/>
        <w:shd w:val="clear" w:color="auto" w:fill="auto"/>
        <w:tabs>
          <w:tab w:val="left" w:pos="0"/>
        </w:tabs>
        <w:spacing w:before="120" w:line="281" w:lineRule="exact"/>
        <w:ind w:firstLine="0"/>
        <w:jc w:val="left"/>
        <w:rPr>
          <w:b/>
          <w:sz w:val="24"/>
          <w:szCs w:val="24"/>
          <w:lang w:val="ru-RU"/>
        </w:rPr>
      </w:pPr>
      <w:bookmarkStart w:id="206" w:name="_Toc93322534"/>
      <w:bookmarkStart w:id="207" w:name="_Toc95090567"/>
      <w:r w:rsidRPr="00634F5A">
        <w:rPr>
          <w:b/>
          <w:sz w:val="24"/>
          <w:szCs w:val="24"/>
          <w:lang w:val="ru-RU"/>
        </w:rPr>
        <w:t>2.11.5</w:t>
      </w:r>
      <w:r w:rsidR="00E52BDD" w:rsidRPr="00634F5A">
        <w:rPr>
          <w:b/>
          <w:sz w:val="24"/>
          <w:szCs w:val="24"/>
          <w:lang w:val="ru-RU"/>
        </w:rPr>
        <w:t>. Требования к объектам экспериментальных исследований</w:t>
      </w:r>
      <w:bookmarkEnd w:id="206"/>
      <w:bookmarkEnd w:id="207"/>
    </w:p>
    <w:p w14:paraId="408041F3"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В случае разработки экспериментального(ых) образца(ов) (макет, лабораторная установка и т.п.) требования устанавливаются по каждому экспериментальному образцу (макету, лабораторной установке и т.п.).</w:t>
      </w:r>
    </w:p>
    <w:p w14:paraId="136EE1F2"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Состав технических требований к объекту экспериментальной реализации разработанных при проведении исследований технических решений в общем случае с учетом рода работ и вида объекта исследований может включать в себя следующие группы требований:</w:t>
      </w:r>
    </w:p>
    <w:p w14:paraId="1FDEAC26"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требования по составу (объекта);</w:t>
      </w:r>
    </w:p>
    <w:p w14:paraId="3C7F003A"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требования к функционированию (объекта);</w:t>
      </w:r>
    </w:p>
    <w:p w14:paraId="6F38836A"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xml:space="preserve">— требования к показателям назначения, параметрам, техническим характеристикам. </w:t>
      </w:r>
    </w:p>
    <w:p w14:paraId="66166B3F"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Должен быть приведен перечень аппаратных составных частей и (или) программных, технологических компонентов объекта, а также требования по их функциональному назначению.</w:t>
      </w:r>
    </w:p>
    <w:p w14:paraId="051D45E7"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Должны быть установлены требования по составу выполняемых функций, требования к функциональным характеристикам (параметрам), обеспечивающим выполнение объектом (экспериментальным образцом, макетом и т.п.) своих функций в заданных условиях исследований.</w:t>
      </w:r>
    </w:p>
    <w:p w14:paraId="4F0F659D"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Должны быть установлены (сформулированы) требования по количественным и качественным характеристикам по предназначению объекта, показателям и техническим характеристикам, определяющим эффективность объекта, а также требования к техническим характеристикам (параметрам), его функционирования.</w:t>
      </w:r>
    </w:p>
    <w:p w14:paraId="1CBA28CE"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При разработке программного обеспечения и программных компонентов приводятся требования к программному обеспечению.</w:t>
      </w:r>
    </w:p>
    <w:p w14:paraId="2CBC287A"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При необходимости изложения специфических требований допускается вводить и другие подразделы.</w:t>
      </w:r>
    </w:p>
    <w:p w14:paraId="4969884B"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xml:space="preserve">В состав требований к исследовательским (стендам, установкам) должны быть включены требования по составу и назначению составных частей стенда (установки), требования по </w:t>
      </w:r>
      <w:r w:rsidRPr="00634F5A">
        <w:rPr>
          <w:rFonts w:ascii="Times New Roman" w:hAnsi="Times New Roman" w:cs="Times New Roman"/>
        </w:rPr>
        <w:lastRenderedPageBreak/>
        <w:t>функционированию, требования к количественным и качественным характеристикам, определяющим его функционирование. Требования устанавливаются по каждому стенду/установке.</w:t>
      </w:r>
    </w:p>
    <w:p w14:paraId="709E7305" w14:textId="77777777" w:rsidR="00E52BDD" w:rsidRPr="00634F5A" w:rsidRDefault="00E52BDD" w:rsidP="0050393D">
      <w:pPr>
        <w:pStyle w:val="Bodytext1"/>
        <w:shd w:val="clear" w:color="auto" w:fill="auto"/>
        <w:tabs>
          <w:tab w:val="left" w:pos="0"/>
        </w:tabs>
        <w:spacing w:before="120" w:line="281" w:lineRule="exact"/>
        <w:ind w:firstLine="0"/>
        <w:jc w:val="left"/>
        <w:rPr>
          <w:b/>
          <w:sz w:val="24"/>
          <w:szCs w:val="24"/>
          <w:lang w:val="ru-RU"/>
        </w:rPr>
      </w:pPr>
      <w:bookmarkStart w:id="208" w:name="_Toc93322535"/>
      <w:bookmarkStart w:id="209" w:name="_Toc95090568"/>
      <w:r w:rsidRPr="00634F5A">
        <w:rPr>
          <w:b/>
          <w:sz w:val="24"/>
          <w:szCs w:val="24"/>
          <w:lang w:val="ru-RU"/>
        </w:rPr>
        <w:t>2.12. Требования к патентным исследованиям и регистрации результатов интеллектуальной деятельности</w:t>
      </w:r>
      <w:bookmarkEnd w:id="208"/>
      <w:bookmarkEnd w:id="209"/>
    </w:p>
    <w:p w14:paraId="09AF757D" w14:textId="77777777" w:rsidR="00E52BDD" w:rsidRPr="00634F5A" w:rsidRDefault="00E52BDD" w:rsidP="0050393D">
      <w:pPr>
        <w:tabs>
          <w:tab w:val="left" w:pos="0"/>
        </w:tabs>
        <w:jc w:val="both"/>
        <w:rPr>
          <w:rFonts w:ascii="Times New Roman" w:hAnsi="Times New Roman" w:cs="Times New Roman"/>
        </w:rPr>
      </w:pPr>
      <w:r w:rsidRPr="00634F5A">
        <w:rPr>
          <w:rFonts w:ascii="Times New Roman" w:hAnsi="Times New Roman" w:cs="Times New Roman"/>
        </w:rPr>
        <w:t>В разделе устанавливаются следующие обязательные требования:</w:t>
      </w:r>
    </w:p>
    <w:p w14:paraId="2B3AFAD4" w14:textId="77777777" w:rsidR="00E52BDD" w:rsidRPr="00634F5A" w:rsidRDefault="00E52BDD" w:rsidP="0050393D">
      <w:pPr>
        <w:tabs>
          <w:tab w:val="left" w:pos="567"/>
        </w:tabs>
        <w:jc w:val="both"/>
        <w:rPr>
          <w:rFonts w:ascii="Times New Roman" w:hAnsi="Times New Roman" w:cs="Times New Roman"/>
        </w:rPr>
      </w:pPr>
      <w:r w:rsidRPr="00634F5A">
        <w:rPr>
          <w:rFonts w:ascii="Times New Roman" w:hAnsi="Times New Roman" w:cs="Times New Roman"/>
        </w:rPr>
        <w:t>«1.</w:t>
      </w:r>
      <w:r w:rsidRPr="00634F5A">
        <w:rPr>
          <w:rFonts w:ascii="Times New Roman" w:hAnsi="Times New Roman" w:cs="Times New Roman"/>
        </w:rPr>
        <w:tab/>
        <w:t>На первом этапе выполнения проекта должны быть проведены патентные исследования в соответствии ГОСТ Р 15.011-96.</w:t>
      </w:r>
    </w:p>
    <w:p w14:paraId="10B55642" w14:textId="77777777" w:rsidR="00E52BDD" w:rsidRPr="00634F5A" w:rsidRDefault="00E52BDD" w:rsidP="0050393D">
      <w:pPr>
        <w:tabs>
          <w:tab w:val="left" w:pos="567"/>
        </w:tabs>
        <w:jc w:val="both"/>
        <w:rPr>
          <w:rFonts w:ascii="Times New Roman" w:hAnsi="Times New Roman" w:cs="Times New Roman"/>
        </w:rPr>
      </w:pPr>
      <w:r w:rsidRPr="00634F5A">
        <w:rPr>
          <w:rFonts w:ascii="Times New Roman" w:hAnsi="Times New Roman" w:cs="Times New Roman"/>
        </w:rPr>
        <w:t>2.</w:t>
      </w:r>
      <w:r w:rsidRPr="00634F5A">
        <w:rPr>
          <w:rFonts w:ascii="Times New Roman" w:hAnsi="Times New Roman" w:cs="Times New Roman"/>
        </w:rPr>
        <w:tab/>
        <w:t xml:space="preserve">На остальных этапах проекта при получении результатов интеллектуальной деятельности (далее – РИД), способных к правовой охране (в соответствии со ст. 1225 Гражданского кодекса Российской Федерации), должны быть проведены дополнительные патентные исследования в соответствии с ГОСТ Р 15.011-96. </w:t>
      </w:r>
    </w:p>
    <w:p w14:paraId="17BAE125" w14:textId="77777777" w:rsidR="00E52BDD" w:rsidRPr="00634F5A" w:rsidRDefault="00E52BDD" w:rsidP="0050393D">
      <w:pPr>
        <w:tabs>
          <w:tab w:val="left" w:pos="567"/>
        </w:tabs>
        <w:jc w:val="both"/>
        <w:rPr>
          <w:rFonts w:ascii="Times New Roman" w:hAnsi="Times New Roman" w:cs="Times New Roman"/>
        </w:rPr>
      </w:pPr>
      <w:r w:rsidRPr="00634F5A">
        <w:rPr>
          <w:rFonts w:ascii="Times New Roman" w:hAnsi="Times New Roman" w:cs="Times New Roman"/>
        </w:rPr>
        <w:t>3.</w:t>
      </w:r>
      <w:r w:rsidRPr="00634F5A">
        <w:rPr>
          <w:rFonts w:ascii="Times New Roman" w:hAnsi="Times New Roman" w:cs="Times New Roman"/>
        </w:rPr>
        <w:tab/>
        <w:t>Должны быть представлены сведения об охранных и иных документах, которые будут препятствовать применению результатов работ в Российской Федерации и в других странах, и условия их использования с представлением соответствующих обоснованных предложений и расчетов.</w:t>
      </w:r>
    </w:p>
    <w:p w14:paraId="775C00A2" w14:textId="77777777" w:rsidR="00E52BDD" w:rsidRPr="00634F5A" w:rsidRDefault="00E52BDD" w:rsidP="0050393D">
      <w:pPr>
        <w:tabs>
          <w:tab w:val="left" w:pos="567"/>
        </w:tabs>
        <w:jc w:val="both"/>
        <w:rPr>
          <w:rFonts w:ascii="Times New Roman" w:hAnsi="Times New Roman" w:cs="Times New Roman"/>
        </w:rPr>
      </w:pPr>
      <w:r w:rsidRPr="00634F5A">
        <w:rPr>
          <w:rFonts w:ascii="Times New Roman" w:hAnsi="Times New Roman" w:cs="Times New Roman"/>
        </w:rPr>
        <w:t>4.</w:t>
      </w:r>
      <w:r w:rsidRPr="00634F5A">
        <w:rPr>
          <w:rFonts w:ascii="Times New Roman" w:hAnsi="Times New Roman" w:cs="Times New Roman"/>
        </w:rPr>
        <w:tab/>
        <w:t>При получении результатов интеллектуальной деятельности, способных к правовой охране, они должны быть зарегистрированы в соответствии с законодательством Российской Федерации.</w:t>
      </w:r>
    </w:p>
    <w:p w14:paraId="1F914FE6" w14:textId="77777777" w:rsidR="00E52BDD" w:rsidRPr="00634F5A" w:rsidRDefault="00E52BDD" w:rsidP="0050393D">
      <w:pPr>
        <w:tabs>
          <w:tab w:val="left" w:pos="567"/>
        </w:tabs>
        <w:jc w:val="both"/>
        <w:rPr>
          <w:rFonts w:ascii="Times New Roman" w:hAnsi="Times New Roman" w:cs="Times New Roman"/>
        </w:rPr>
      </w:pPr>
      <w:r w:rsidRPr="00634F5A">
        <w:rPr>
          <w:rFonts w:ascii="Times New Roman" w:hAnsi="Times New Roman" w:cs="Times New Roman"/>
        </w:rPr>
        <w:t>5.</w:t>
      </w:r>
      <w:r w:rsidRPr="00634F5A">
        <w:rPr>
          <w:rFonts w:ascii="Times New Roman" w:hAnsi="Times New Roman" w:cs="Times New Roman"/>
        </w:rPr>
        <w:tab/>
        <w:t>Все результаты, а также сведения об их использовании подлежат государственному учету 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в соответствии с правилами, установленными Правительством Российской Федерации</w:t>
      </w:r>
      <w:r w:rsidRPr="00634F5A">
        <w:rPr>
          <w:rFonts w:ascii="Times New Roman" w:hAnsi="Times New Roman" w:cs="Times New Roman"/>
          <w:vertAlign w:val="superscript"/>
        </w:rPr>
        <w:footnoteReference w:id="72"/>
      </w:r>
      <w:r w:rsidRPr="00634F5A">
        <w:rPr>
          <w:rFonts w:ascii="Times New Roman" w:hAnsi="Times New Roman" w:cs="Times New Roman"/>
        </w:rPr>
        <w:t xml:space="preserve">». </w:t>
      </w:r>
    </w:p>
    <w:p w14:paraId="24B2E693" w14:textId="77777777" w:rsidR="00E52BDD" w:rsidRPr="00634F5A" w:rsidRDefault="00E52BDD" w:rsidP="0050393D">
      <w:pPr>
        <w:pStyle w:val="Bodytext1"/>
        <w:shd w:val="clear" w:color="auto" w:fill="auto"/>
        <w:tabs>
          <w:tab w:val="left" w:pos="0"/>
        </w:tabs>
        <w:spacing w:before="120" w:line="281" w:lineRule="exact"/>
        <w:ind w:firstLine="0"/>
        <w:jc w:val="left"/>
        <w:rPr>
          <w:b/>
          <w:sz w:val="24"/>
          <w:szCs w:val="24"/>
          <w:lang w:val="ru-RU"/>
        </w:rPr>
      </w:pPr>
      <w:bookmarkStart w:id="210" w:name="_Toc93322536"/>
      <w:bookmarkStart w:id="211" w:name="_Toc95090569"/>
      <w:r w:rsidRPr="00634F5A">
        <w:rPr>
          <w:b/>
          <w:sz w:val="24"/>
          <w:szCs w:val="24"/>
          <w:lang w:val="ru-RU"/>
        </w:rPr>
        <w:t>2.13. Требования к разрабатываемой документации</w:t>
      </w:r>
      <w:bookmarkEnd w:id="210"/>
      <w:bookmarkEnd w:id="211"/>
    </w:p>
    <w:p w14:paraId="7E445BD5"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В разделе устанавливаются требования по составу и оформлению научно-технической и технической отчетной документации.</w:t>
      </w:r>
    </w:p>
    <w:p w14:paraId="1F83F0B1"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В научно-технической документации отражаются результаты, полученные в ходе проекта, описываются работы, проведенные в ходе проекта, а также технические (конструкторские, программные, технологические) решения, разработанные в ходе исследований.</w:t>
      </w:r>
    </w:p>
    <w:p w14:paraId="23B588F3"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К научно-технической документации относятся:</w:t>
      </w:r>
    </w:p>
    <w:p w14:paraId="0653932B"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1) Отчеты о выполненных в ходе проекта работах (промежуточные и заключительный);</w:t>
      </w:r>
    </w:p>
    <w:p w14:paraId="4F4197A3"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2) Отчеты о патентных исследованиях.</w:t>
      </w:r>
    </w:p>
    <w:p w14:paraId="226318D7"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Результаты проекта, разрабатываемые в виде отдельных документов (методики, заключения, регламенты, предложения, рекомендации и др., а также проекты ТЗ на ОКР (ОТР), являются приложениями к отчетам о прикладных научных исследованиях.</w:t>
      </w:r>
    </w:p>
    <w:p w14:paraId="4EBCB4AA"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К технической документации относится: конструкторская, программная, эксплуатационная, технологическая документация, в которой отражаются разработанные в ходе проекта технические (конструкторские, программные, технологические) решения.</w:t>
      </w:r>
    </w:p>
    <w:p w14:paraId="386BBF51"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Должны быть установлены требования к составу технической документации на разрабатываемые (создаваемые) в рамках исследований объекты экспериментальных исследований: модели, макеты, экспериментальные образцы, лабораторные установки, стенды и т.п.</w:t>
      </w:r>
    </w:p>
    <w:p w14:paraId="18974CF0"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Требования по составу технической документации (ее перечню) зависят от общей области (направления) исследований и от разрабатываемых объектов экспериментальных исследований, таким образом, могут предусматривать разработку только конструкторской или только программной документации, технологической документации, а могут предусматривать их различное сочетание. Требования по составу технической документации устанавливаются отдельно по каждому объекту экспериментальных исследований.</w:t>
      </w:r>
    </w:p>
    <w:p w14:paraId="7F6F43BD"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xml:space="preserve">Техническую документацию разделяют на: </w:t>
      </w:r>
    </w:p>
    <w:p w14:paraId="6A869E79"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конструкторскую - для аппаратных объектов (комплекс, комплект, устройство, конструкция, техническое сооружение);</w:t>
      </w:r>
    </w:p>
    <w:p w14:paraId="497A68B0"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программную - для программ для ЭВМ (программных компонентов и комплексов);</w:t>
      </w:r>
    </w:p>
    <w:p w14:paraId="780F14E1"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lastRenderedPageBreak/>
        <w:t>— технологическую - для технологий (технологических процессов).</w:t>
      </w:r>
    </w:p>
    <w:p w14:paraId="75A0FFFC"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Требования по составу технической документации формулируются заявителем применительно к исследуемой прикладной области.</w:t>
      </w:r>
    </w:p>
    <w:p w14:paraId="3C895751"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В состав эскизной конструкторской документации могут входить:</w:t>
      </w:r>
    </w:p>
    <w:p w14:paraId="7BE78022"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xml:space="preserve">— схемы в соответствии с ГОСТ 2.701-84 (структурные, функциональные, подключений, соединений, электрические, гидравлические и т.п. - демонстрирующие вновь разработанные технические решения); </w:t>
      </w:r>
    </w:p>
    <w:p w14:paraId="7B2BA404"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чертежи (общего вида, габаритные, монтажные).</w:t>
      </w:r>
    </w:p>
    <w:p w14:paraId="54401D78"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Если предмет исследований имеет сложную структуру, то могут быть сформулированы требования по разработке аналогичного комплекта документов на каждую составную часть. Для представления (демонстрации) особенностей и технических характеристик специфичных предмету исследований могут быть сформулированы требования по разработке иных конструкторских документов.</w:t>
      </w:r>
    </w:p>
    <w:p w14:paraId="3AB773B7"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xml:space="preserve">В состав эскизной программной документации обязательным является включение: </w:t>
      </w:r>
    </w:p>
    <w:p w14:paraId="2ADEF545"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1) для программных комплексов:</w:t>
      </w:r>
    </w:p>
    <w:p w14:paraId="46741DF9"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текст программы по ГОСТ 19.401-78;</w:t>
      </w:r>
    </w:p>
    <w:p w14:paraId="6FAEC55A"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описание применения в соответствии с ГОСТ 19.502-78;</w:t>
      </w:r>
    </w:p>
    <w:p w14:paraId="1ED5FD1E"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2) для программных компонентов:</w:t>
      </w:r>
    </w:p>
    <w:p w14:paraId="125C1F46"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текст программы по ГОСТ 19.401-78;</w:t>
      </w:r>
    </w:p>
    <w:p w14:paraId="73287CD2"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описание программы по ГОСТ 19.402-78.</w:t>
      </w:r>
    </w:p>
    <w:p w14:paraId="73496D8F"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Для аппаратно-программных комплексов должны быть разработаны требования как по составу конструкторской, так и по составу программной документации.</w:t>
      </w:r>
    </w:p>
    <w:p w14:paraId="62FD0F18"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В состав эскизной технологической документации для проекта могут входить:</w:t>
      </w:r>
    </w:p>
    <w:p w14:paraId="2138E735"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лабораторный технологический регламент;</w:t>
      </w:r>
    </w:p>
    <w:p w14:paraId="1F0AADC7"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технологическая инструкция для изготовления (производства) в лабораторных условиях экспериментальных партий материалов (продукции);</w:t>
      </w:r>
    </w:p>
    <w:p w14:paraId="77B976BE"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xml:space="preserve"> — другие. </w:t>
      </w:r>
    </w:p>
    <w:p w14:paraId="210D53DB"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В случае разработки и изготовления стендового (испытательного) оборудования в составе требований к документации устанавливаются требования по разработке технической документации на стенды (по каждому стенду/установке) в составе:</w:t>
      </w:r>
    </w:p>
    <w:p w14:paraId="1756C3B7"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схема функциональная;</w:t>
      </w:r>
    </w:p>
    <w:p w14:paraId="769EFE12"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схема (электрическая, гидравлическая, пневматическая, газовая, кинематическая, вакуумная, оптическая, комбинированная и др.) соединений и подключения в соответствии с ГОСТ 2.701-84;</w:t>
      </w:r>
    </w:p>
    <w:p w14:paraId="4C85FA64"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инструкция по эксплуатации;</w:t>
      </w:r>
    </w:p>
    <w:p w14:paraId="4AE39FED"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 формуляр в соответствии с ГОСТ 2.601-2006 и ГОСТ 2.610-2006.</w:t>
      </w:r>
    </w:p>
    <w:p w14:paraId="197B1985" w14:textId="77777777" w:rsidR="00E52BDD" w:rsidRPr="00634F5A" w:rsidRDefault="00E52BDD" w:rsidP="0050393D">
      <w:pPr>
        <w:jc w:val="both"/>
        <w:rPr>
          <w:rFonts w:ascii="Times New Roman" w:hAnsi="Times New Roman" w:cs="Times New Roman"/>
        </w:rPr>
      </w:pPr>
      <w:r w:rsidRPr="00634F5A">
        <w:rPr>
          <w:rFonts w:ascii="Times New Roman" w:hAnsi="Times New Roman" w:cs="Times New Roman"/>
        </w:rPr>
        <w:t>Вместе с требованиями по составу технической документации в разделе устанавливаются требования по ее оформлению. Как правило, для этого приводят обозначение государственных стандартов из состава ЕСКД, ЕСПД, ЕСТД.</w:t>
      </w:r>
    </w:p>
    <w:p w14:paraId="228ED5AA" w14:textId="77777777" w:rsidR="00E52BDD" w:rsidRPr="00634F5A" w:rsidRDefault="00E52BDD" w:rsidP="0050393D">
      <w:pPr>
        <w:rPr>
          <w:rFonts w:ascii="Times New Roman" w:hAnsi="Times New Roman" w:cs="Times New Roman"/>
        </w:rPr>
      </w:pPr>
    </w:p>
    <w:p w14:paraId="5CA7A622" w14:textId="77777777" w:rsidR="00E52BDD" w:rsidRPr="00634F5A" w:rsidRDefault="00E52BDD" w:rsidP="0050393D">
      <w:pPr>
        <w:jc w:val="both"/>
        <w:rPr>
          <w:rFonts w:ascii="Times New Roman" w:hAnsi="Times New Roman" w:cs="Times New Roman"/>
          <w:b/>
        </w:rPr>
      </w:pPr>
      <w:r w:rsidRPr="00634F5A">
        <w:rPr>
          <w:rFonts w:ascii="Times New Roman" w:hAnsi="Times New Roman" w:cs="Times New Roman"/>
          <w:b/>
        </w:rPr>
        <w:t>2.14 Требования к соглашению с иностранной организацией о сотрудничестве в рамках выполнения проекта, подписанного руководителем участника отбора или иным уполномоченным лицом</w:t>
      </w:r>
    </w:p>
    <w:p w14:paraId="269D5C37" w14:textId="77777777" w:rsidR="00E52BDD" w:rsidRPr="00634F5A" w:rsidRDefault="00E52BDD" w:rsidP="0050393D">
      <w:pPr>
        <w:jc w:val="both"/>
        <w:rPr>
          <w:rFonts w:ascii="Times New Roman" w:hAnsi="Times New Roman" w:cs="Times New Roman"/>
        </w:rPr>
      </w:pPr>
    </w:p>
    <w:p w14:paraId="7DE7791A" w14:textId="77777777" w:rsidR="00E52BDD" w:rsidRPr="00634F5A" w:rsidRDefault="00E52BDD" w:rsidP="0050393D">
      <w:pPr>
        <w:pStyle w:val="ae"/>
        <w:spacing w:after="0"/>
        <w:rPr>
          <w:sz w:val="24"/>
          <w:szCs w:val="24"/>
          <w:lang w:val="ru-RU"/>
        </w:rPr>
      </w:pPr>
      <w:r w:rsidRPr="00634F5A">
        <w:rPr>
          <w:sz w:val="24"/>
          <w:szCs w:val="24"/>
        </w:rPr>
        <w:t>Соглашение  с иностранной организацией или копия проекта такого соглашения может быть оформлено в виде Соглашения / Протокола / Меморандума / Договора о сотрудничестве и может быть предоставлено на русском и/или английском и/или ином языке, приемлемом для партнеров. В этом случае в составе заявки также представляется заверенный участником отбора перевод такого документа на русский язык</w:t>
      </w:r>
      <w:r w:rsidRPr="00634F5A">
        <w:rPr>
          <w:sz w:val="24"/>
          <w:szCs w:val="24"/>
          <w:lang w:val="ru-RU"/>
        </w:rPr>
        <w:t xml:space="preserve">. </w:t>
      </w:r>
    </w:p>
    <w:p w14:paraId="341DD375" w14:textId="77777777" w:rsidR="00E52BDD" w:rsidRPr="00634F5A" w:rsidRDefault="00E52BDD" w:rsidP="0050393D">
      <w:pPr>
        <w:pStyle w:val="ae"/>
        <w:spacing w:after="0"/>
        <w:rPr>
          <w:sz w:val="24"/>
          <w:szCs w:val="24"/>
        </w:rPr>
      </w:pPr>
      <w:r w:rsidRPr="00634F5A">
        <w:rPr>
          <w:sz w:val="24"/>
          <w:szCs w:val="24"/>
          <w:lang w:val="ru-RU"/>
        </w:rPr>
        <w:t>У</w:t>
      </w:r>
      <w:r w:rsidRPr="00634F5A">
        <w:rPr>
          <w:sz w:val="24"/>
          <w:szCs w:val="24"/>
        </w:rPr>
        <w:t xml:space="preserve">казанный документ должен включать в себя следующие согласованные сведения о совместном проекте: </w:t>
      </w:r>
    </w:p>
    <w:p w14:paraId="7745F077" w14:textId="77777777" w:rsidR="00E52BDD" w:rsidRPr="00634F5A" w:rsidRDefault="00E52BDD" w:rsidP="0050393D">
      <w:pPr>
        <w:pStyle w:val="ae"/>
        <w:spacing w:after="0"/>
        <w:rPr>
          <w:sz w:val="24"/>
          <w:szCs w:val="24"/>
        </w:rPr>
      </w:pPr>
      <w:r w:rsidRPr="00634F5A">
        <w:rPr>
          <w:sz w:val="24"/>
          <w:szCs w:val="24"/>
        </w:rPr>
        <w:t xml:space="preserve">- название проекта (и его акроним, если есть); </w:t>
      </w:r>
    </w:p>
    <w:p w14:paraId="5126F193" w14:textId="77777777" w:rsidR="00E52BDD" w:rsidRPr="00634F5A" w:rsidRDefault="00E52BDD" w:rsidP="0050393D">
      <w:pPr>
        <w:pStyle w:val="ae"/>
        <w:spacing w:after="0"/>
        <w:rPr>
          <w:sz w:val="24"/>
          <w:szCs w:val="24"/>
        </w:rPr>
      </w:pPr>
      <w:r w:rsidRPr="00634F5A">
        <w:rPr>
          <w:sz w:val="24"/>
          <w:szCs w:val="24"/>
        </w:rPr>
        <w:t xml:space="preserve">- полное название каждого из участвующих в проекте партнеров; </w:t>
      </w:r>
    </w:p>
    <w:p w14:paraId="5E0E876A" w14:textId="77777777" w:rsidR="00E52BDD" w:rsidRPr="00634F5A" w:rsidRDefault="00E52BDD" w:rsidP="0050393D">
      <w:pPr>
        <w:pStyle w:val="ae"/>
        <w:spacing w:after="0"/>
        <w:rPr>
          <w:sz w:val="24"/>
          <w:szCs w:val="24"/>
        </w:rPr>
      </w:pPr>
      <w:r w:rsidRPr="00634F5A">
        <w:rPr>
          <w:sz w:val="24"/>
          <w:szCs w:val="24"/>
        </w:rPr>
        <w:lastRenderedPageBreak/>
        <w:t>- сроки выполнения проекта в целом и каждого из его этапов</w:t>
      </w:r>
      <w:r w:rsidRPr="00634F5A">
        <w:rPr>
          <w:sz w:val="24"/>
          <w:szCs w:val="24"/>
          <w:lang w:val="ru-RU"/>
        </w:rPr>
        <w:t>, включая распределение работ между партнерами по этапам</w:t>
      </w:r>
      <w:r w:rsidRPr="00634F5A">
        <w:rPr>
          <w:sz w:val="24"/>
          <w:szCs w:val="24"/>
        </w:rPr>
        <w:t>;</w:t>
      </w:r>
    </w:p>
    <w:p w14:paraId="6E6DE6BD" w14:textId="77777777" w:rsidR="00E52BDD" w:rsidRPr="00634F5A" w:rsidRDefault="00E52BDD" w:rsidP="0050393D">
      <w:pPr>
        <w:pStyle w:val="ae"/>
        <w:spacing w:after="0"/>
        <w:rPr>
          <w:sz w:val="24"/>
          <w:szCs w:val="24"/>
        </w:rPr>
      </w:pPr>
      <w:r w:rsidRPr="00634F5A">
        <w:rPr>
          <w:sz w:val="24"/>
          <w:szCs w:val="24"/>
        </w:rPr>
        <w:t xml:space="preserve">- объемы привлекаемого финансирования и их источники (в том числе вкладываемые в проект собственные средства партнеров, если таковые имеются); </w:t>
      </w:r>
    </w:p>
    <w:p w14:paraId="0939DCD2" w14:textId="77777777" w:rsidR="00E52BDD" w:rsidRPr="00634F5A" w:rsidRDefault="00E52BDD" w:rsidP="0050393D">
      <w:pPr>
        <w:pStyle w:val="ae"/>
        <w:spacing w:after="0"/>
        <w:rPr>
          <w:sz w:val="24"/>
          <w:szCs w:val="24"/>
          <w:lang w:val="ru-RU"/>
        </w:rPr>
      </w:pPr>
      <w:r w:rsidRPr="00634F5A">
        <w:rPr>
          <w:sz w:val="24"/>
          <w:szCs w:val="24"/>
        </w:rPr>
        <w:t xml:space="preserve">- порядок </w:t>
      </w:r>
      <w:r w:rsidRPr="00634F5A">
        <w:rPr>
          <w:sz w:val="24"/>
          <w:szCs w:val="24"/>
          <w:lang w:val="ru-RU"/>
        </w:rPr>
        <w:t xml:space="preserve">распределения и </w:t>
      </w:r>
      <w:r w:rsidRPr="00634F5A">
        <w:rPr>
          <w:sz w:val="24"/>
          <w:szCs w:val="24"/>
        </w:rPr>
        <w:t>использования совместно полученной интеллектуальной собственности</w:t>
      </w:r>
      <w:r w:rsidRPr="00634F5A">
        <w:rPr>
          <w:sz w:val="24"/>
          <w:szCs w:val="24"/>
          <w:lang w:val="ru-RU"/>
        </w:rPr>
        <w:t>;</w:t>
      </w:r>
    </w:p>
    <w:p w14:paraId="0BD91705" w14:textId="77777777" w:rsidR="00E52BDD" w:rsidRPr="00634F5A" w:rsidRDefault="00E52BDD" w:rsidP="0050393D">
      <w:pPr>
        <w:pStyle w:val="ae"/>
        <w:spacing w:after="0"/>
        <w:rPr>
          <w:sz w:val="24"/>
          <w:szCs w:val="24"/>
          <w:lang w:val="ru-RU"/>
        </w:rPr>
      </w:pPr>
      <w:r w:rsidRPr="00634F5A">
        <w:rPr>
          <w:sz w:val="24"/>
          <w:szCs w:val="24"/>
        </w:rPr>
        <w:t>- другие условия взаимодействия партнеров</w:t>
      </w:r>
      <w:r w:rsidRPr="00634F5A">
        <w:rPr>
          <w:sz w:val="24"/>
          <w:szCs w:val="24"/>
          <w:lang w:val="ru-RU"/>
        </w:rPr>
        <w:t xml:space="preserve"> (при наличии), например, использование инфраструктуры, распределение рабочих визитов в т.д.</w:t>
      </w:r>
    </w:p>
    <w:p w14:paraId="2254CD2C" w14:textId="77777777" w:rsidR="00E52BDD" w:rsidRPr="00634F5A" w:rsidRDefault="00E52BDD" w:rsidP="0050393D">
      <w:pPr>
        <w:pStyle w:val="ae"/>
        <w:spacing w:after="0"/>
        <w:rPr>
          <w:sz w:val="24"/>
          <w:szCs w:val="24"/>
        </w:rPr>
      </w:pPr>
    </w:p>
    <w:p w14:paraId="2A4FC6DC" w14:textId="77777777" w:rsidR="003D3CFA" w:rsidRDefault="00E52BDD" w:rsidP="0050393D">
      <w:pPr>
        <w:pStyle w:val="ae"/>
        <w:spacing w:after="0"/>
        <w:rPr>
          <w:sz w:val="24"/>
          <w:szCs w:val="24"/>
          <w:lang w:val="ru-RU"/>
        </w:rPr>
      </w:pPr>
      <w:r w:rsidRPr="00634F5A">
        <w:rPr>
          <w:sz w:val="24"/>
          <w:szCs w:val="24"/>
        </w:rPr>
        <w:t xml:space="preserve">На момент подачи заявки допускается предоставление заверенной </w:t>
      </w:r>
      <w:r w:rsidR="00D67296" w:rsidRPr="00634F5A">
        <w:rPr>
          <w:sz w:val="24"/>
          <w:szCs w:val="24"/>
          <w:lang w:val="ru-RU"/>
        </w:rPr>
        <w:t>у</w:t>
      </w:r>
      <w:r w:rsidRPr="00634F5A">
        <w:rPr>
          <w:sz w:val="24"/>
          <w:szCs w:val="24"/>
        </w:rPr>
        <w:t xml:space="preserve">частником </w:t>
      </w:r>
      <w:r w:rsidR="00D67296" w:rsidRPr="00634F5A">
        <w:rPr>
          <w:sz w:val="24"/>
          <w:szCs w:val="24"/>
          <w:lang w:val="ru-RU"/>
        </w:rPr>
        <w:t>отбора</w:t>
      </w:r>
      <w:r w:rsidRPr="00634F5A">
        <w:rPr>
          <w:sz w:val="24"/>
          <w:szCs w:val="24"/>
        </w:rPr>
        <w:t xml:space="preserve"> сканированной копии проекта документа, на момент подписания </w:t>
      </w:r>
      <w:r w:rsidR="00D67296" w:rsidRPr="00634F5A">
        <w:rPr>
          <w:sz w:val="24"/>
          <w:szCs w:val="24"/>
          <w:lang w:val="ru-RU"/>
        </w:rPr>
        <w:t>с</w:t>
      </w:r>
      <w:r w:rsidRPr="00634F5A">
        <w:rPr>
          <w:sz w:val="24"/>
          <w:szCs w:val="24"/>
        </w:rPr>
        <w:t xml:space="preserve">оглашения о предоставлении </w:t>
      </w:r>
      <w:r w:rsidRPr="00634F5A">
        <w:rPr>
          <w:sz w:val="24"/>
          <w:szCs w:val="24"/>
          <w:lang w:val="ru-RU"/>
        </w:rPr>
        <w:t>гранта</w:t>
      </w:r>
      <w:r w:rsidRPr="00634F5A">
        <w:rPr>
          <w:sz w:val="24"/>
          <w:szCs w:val="24"/>
        </w:rPr>
        <w:t xml:space="preserve"> необходимо предоставить оригинал или заверенную печатью и подписью </w:t>
      </w:r>
      <w:r w:rsidR="00D67296" w:rsidRPr="00634F5A">
        <w:rPr>
          <w:sz w:val="24"/>
          <w:szCs w:val="24"/>
          <w:lang w:val="ru-RU"/>
        </w:rPr>
        <w:t>у</w:t>
      </w:r>
      <w:r w:rsidRPr="00634F5A">
        <w:rPr>
          <w:sz w:val="24"/>
          <w:szCs w:val="24"/>
        </w:rPr>
        <w:t xml:space="preserve">частника </w:t>
      </w:r>
      <w:r w:rsidRPr="00634F5A">
        <w:rPr>
          <w:sz w:val="24"/>
          <w:szCs w:val="24"/>
          <w:lang w:val="ru-RU"/>
        </w:rPr>
        <w:t>отбор</w:t>
      </w:r>
      <w:r w:rsidRPr="00634F5A">
        <w:rPr>
          <w:sz w:val="24"/>
          <w:szCs w:val="24"/>
        </w:rPr>
        <w:t>а копию подписанного сторонами документа.</w:t>
      </w:r>
    </w:p>
    <w:sectPr w:rsidR="003D3CFA" w:rsidSect="00F656FE">
      <w:pgSz w:w="11909" w:h="16834"/>
      <w:pgMar w:top="851" w:right="851" w:bottom="851" w:left="1418" w:header="0" w:footer="284"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CD9C5" w14:textId="77777777" w:rsidR="003C2583" w:rsidRDefault="003C2583" w:rsidP="00170943">
      <w:r>
        <w:separator/>
      </w:r>
    </w:p>
  </w:endnote>
  <w:endnote w:type="continuationSeparator" w:id="0">
    <w:p w14:paraId="58DA8581" w14:textId="77777777" w:rsidR="003C2583" w:rsidRDefault="003C2583" w:rsidP="00170943">
      <w:r>
        <w:continuationSeparator/>
      </w:r>
    </w:p>
  </w:endnote>
  <w:endnote w:type="continuationNotice" w:id="1">
    <w:p w14:paraId="0FB4EAF6" w14:textId="77777777" w:rsidR="003C2583" w:rsidRDefault="003C25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yriad Pro">
    <w:altName w:val="Arial"/>
    <w:panose1 w:val="00000000000000000000"/>
    <w:charset w:val="00"/>
    <w:family w:val="swiss"/>
    <w:notTrueType/>
    <w:pitch w:val="variable"/>
    <w:sig w:usb0="00000001" w:usb1="50002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7E9F" w14:textId="77777777" w:rsidR="00974E10" w:rsidRPr="00171332" w:rsidRDefault="00974E10">
    <w:pPr>
      <w:pStyle w:val="aff1"/>
      <w:jc w:val="center"/>
      <w:rPr>
        <w:rFonts w:ascii="Times New Roman" w:hAnsi="Times New Roman"/>
      </w:rPr>
    </w:pPr>
    <w:r w:rsidRPr="00171332">
      <w:rPr>
        <w:rFonts w:ascii="Times New Roman" w:hAnsi="Times New Roman"/>
      </w:rPr>
      <w:fldChar w:fldCharType="begin"/>
    </w:r>
    <w:r w:rsidRPr="00171332">
      <w:rPr>
        <w:rFonts w:ascii="Times New Roman" w:hAnsi="Times New Roman"/>
      </w:rPr>
      <w:instrText xml:space="preserve"> PAGE   \* MERGEFORMAT </w:instrText>
    </w:r>
    <w:r w:rsidRPr="00171332">
      <w:rPr>
        <w:rFonts w:ascii="Times New Roman" w:hAnsi="Times New Roman"/>
      </w:rPr>
      <w:fldChar w:fldCharType="separate"/>
    </w:r>
    <w:r>
      <w:rPr>
        <w:rFonts w:ascii="Times New Roman" w:hAnsi="Times New Roman"/>
        <w:noProof/>
      </w:rPr>
      <w:t>2</w:t>
    </w:r>
    <w:r w:rsidRPr="00171332">
      <w:rPr>
        <w:rFonts w:ascii="Times New Roman" w:hAnsi="Times New Roman"/>
      </w:rPr>
      <w:fldChar w:fldCharType="end"/>
    </w:r>
  </w:p>
  <w:p w14:paraId="7BD1588C" w14:textId="77777777" w:rsidR="00974E10" w:rsidRDefault="00974E10">
    <w:pPr>
      <w:pStyle w:val="af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BB055" w14:textId="77777777" w:rsidR="00974E10" w:rsidRPr="00171332" w:rsidRDefault="00974E10">
    <w:pPr>
      <w:pStyle w:val="aff1"/>
      <w:jc w:val="center"/>
      <w:rPr>
        <w:rFonts w:ascii="Times New Roman" w:hAnsi="Times New Roman"/>
      </w:rPr>
    </w:pPr>
    <w:r w:rsidRPr="00171332">
      <w:rPr>
        <w:rFonts w:ascii="Times New Roman" w:hAnsi="Times New Roman"/>
      </w:rPr>
      <w:fldChar w:fldCharType="begin"/>
    </w:r>
    <w:r w:rsidRPr="00171332">
      <w:rPr>
        <w:rFonts w:ascii="Times New Roman" w:hAnsi="Times New Roman"/>
      </w:rPr>
      <w:instrText xml:space="preserve"> PAGE   \* MERGEFORMAT </w:instrText>
    </w:r>
    <w:r w:rsidRPr="00171332">
      <w:rPr>
        <w:rFonts w:ascii="Times New Roman" w:hAnsi="Times New Roman"/>
      </w:rPr>
      <w:fldChar w:fldCharType="separate"/>
    </w:r>
    <w:r w:rsidR="00634F5A">
      <w:rPr>
        <w:rFonts w:ascii="Times New Roman" w:hAnsi="Times New Roman"/>
        <w:noProof/>
      </w:rPr>
      <w:t>29</w:t>
    </w:r>
    <w:r w:rsidRPr="00171332">
      <w:rPr>
        <w:rFonts w:ascii="Times New Roman" w:hAnsi="Times New Roman"/>
      </w:rPr>
      <w:fldChar w:fldCharType="end"/>
    </w:r>
  </w:p>
  <w:p w14:paraId="3CE89448" w14:textId="77777777" w:rsidR="00974E10" w:rsidRDefault="00974E10">
    <w:pPr>
      <w:pStyle w:val="af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98B5" w14:textId="77777777" w:rsidR="00974E10" w:rsidRPr="00171332" w:rsidRDefault="00974E10">
    <w:pPr>
      <w:pStyle w:val="aff1"/>
      <w:jc w:val="center"/>
      <w:rPr>
        <w:rFonts w:ascii="Times New Roman" w:hAnsi="Times New Roman"/>
      </w:rPr>
    </w:pPr>
    <w:r w:rsidRPr="00171332">
      <w:rPr>
        <w:rFonts w:ascii="Times New Roman" w:hAnsi="Times New Roman"/>
      </w:rPr>
      <w:fldChar w:fldCharType="begin"/>
    </w:r>
    <w:r w:rsidRPr="00171332">
      <w:rPr>
        <w:rFonts w:ascii="Times New Roman" w:hAnsi="Times New Roman"/>
      </w:rPr>
      <w:instrText xml:space="preserve"> PAGE   \* MERGEFORMAT </w:instrText>
    </w:r>
    <w:r w:rsidRPr="00171332">
      <w:rPr>
        <w:rFonts w:ascii="Times New Roman" w:hAnsi="Times New Roman"/>
      </w:rPr>
      <w:fldChar w:fldCharType="separate"/>
    </w:r>
    <w:r>
      <w:rPr>
        <w:rFonts w:ascii="Times New Roman" w:hAnsi="Times New Roman"/>
        <w:noProof/>
      </w:rPr>
      <w:t>2</w:t>
    </w:r>
    <w:r w:rsidRPr="00171332">
      <w:rPr>
        <w:rFonts w:ascii="Times New Roman" w:hAnsi="Times New Roman"/>
      </w:rPr>
      <w:fldChar w:fldCharType="end"/>
    </w:r>
  </w:p>
  <w:p w14:paraId="7CED1B69" w14:textId="77777777" w:rsidR="00974E10" w:rsidRDefault="00974E10">
    <w:pPr>
      <w:pStyle w:val="af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3699619"/>
      <w:docPartObj>
        <w:docPartGallery w:val="Page Numbers (Bottom of Page)"/>
        <w:docPartUnique/>
      </w:docPartObj>
    </w:sdtPr>
    <w:sdtContent>
      <w:p w14:paraId="00AB45BC" w14:textId="77777777" w:rsidR="00974E10" w:rsidRPr="00995D8D" w:rsidRDefault="00974E10" w:rsidP="00995D8D">
        <w:pPr>
          <w:pStyle w:val="aff1"/>
          <w:jc w:val="center"/>
        </w:pPr>
        <w:r>
          <w:fldChar w:fldCharType="begin"/>
        </w:r>
        <w:r>
          <w:instrText>PAGE   \* MERGEFORMAT</w:instrText>
        </w:r>
        <w:r>
          <w:fldChar w:fldCharType="separate"/>
        </w:r>
        <w:r w:rsidR="00634F5A" w:rsidRPr="00634F5A">
          <w:rPr>
            <w:noProof/>
            <w:lang w:val="ru-RU"/>
          </w:rPr>
          <w:t>41</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7E498" w14:textId="77777777" w:rsidR="00974E10" w:rsidRPr="00171332" w:rsidRDefault="00974E10">
    <w:pPr>
      <w:pStyle w:val="aff1"/>
      <w:jc w:val="center"/>
      <w:rPr>
        <w:rFonts w:ascii="Times New Roman" w:hAnsi="Times New Roman"/>
      </w:rPr>
    </w:pPr>
    <w:r w:rsidRPr="00171332">
      <w:rPr>
        <w:rFonts w:ascii="Times New Roman" w:hAnsi="Times New Roman"/>
      </w:rPr>
      <w:fldChar w:fldCharType="begin"/>
    </w:r>
    <w:r w:rsidRPr="00171332">
      <w:rPr>
        <w:rFonts w:ascii="Times New Roman" w:hAnsi="Times New Roman"/>
      </w:rPr>
      <w:instrText xml:space="preserve"> PAGE   \* MERGEFORMAT </w:instrText>
    </w:r>
    <w:r w:rsidRPr="00171332">
      <w:rPr>
        <w:rFonts w:ascii="Times New Roman" w:hAnsi="Times New Roman"/>
      </w:rPr>
      <w:fldChar w:fldCharType="separate"/>
    </w:r>
    <w:r>
      <w:rPr>
        <w:rFonts w:ascii="Times New Roman" w:hAnsi="Times New Roman"/>
        <w:noProof/>
      </w:rPr>
      <w:t>2</w:t>
    </w:r>
    <w:r w:rsidRPr="00171332">
      <w:rPr>
        <w:rFonts w:ascii="Times New Roman" w:hAnsi="Times New Roman"/>
      </w:rPr>
      <w:fldChar w:fldCharType="end"/>
    </w:r>
  </w:p>
  <w:p w14:paraId="78895A15" w14:textId="77777777" w:rsidR="00974E10" w:rsidRDefault="00974E10">
    <w:pPr>
      <w:pStyle w:val="aff1"/>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7837802"/>
      <w:docPartObj>
        <w:docPartGallery w:val="Page Numbers (Bottom of Page)"/>
        <w:docPartUnique/>
      </w:docPartObj>
    </w:sdtPr>
    <w:sdtEndPr>
      <w:rPr>
        <w:rFonts w:ascii="Times New Roman" w:hAnsi="Times New Roman"/>
      </w:rPr>
    </w:sdtEndPr>
    <w:sdtContent>
      <w:p w14:paraId="0359A02B" w14:textId="77777777" w:rsidR="00974E10" w:rsidRPr="004078B5" w:rsidRDefault="00974E10">
        <w:pPr>
          <w:pStyle w:val="aff1"/>
          <w:jc w:val="center"/>
          <w:rPr>
            <w:rFonts w:ascii="Times New Roman" w:hAnsi="Times New Roman"/>
          </w:rPr>
        </w:pPr>
        <w:r w:rsidRPr="004078B5">
          <w:rPr>
            <w:rFonts w:ascii="Times New Roman" w:hAnsi="Times New Roman"/>
          </w:rPr>
          <w:fldChar w:fldCharType="begin"/>
        </w:r>
        <w:r w:rsidRPr="004078B5">
          <w:rPr>
            <w:rFonts w:ascii="Times New Roman" w:hAnsi="Times New Roman"/>
          </w:rPr>
          <w:instrText>PAGE   \* MERGEFORMAT</w:instrText>
        </w:r>
        <w:r w:rsidRPr="004078B5">
          <w:rPr>
            <w:rFonts w:ascii="Times New Roman" w:hAnsi="Times New Roman"/>
          </w:rPr>
          <w:fldChar w:fldCharType="separate"/>
        </w:r>
        <w:r w:rsidR="003545A4" w:rsidRPr="003545A4">
          <w:rPr>
            <w:rFonts w:ascii="Times New Roman" w:hAnsi="Times New Roman"/>
            <w:noProof/>
            <w:lang w:val="ru-RU"/>
          </w:rPr>
          <w:t>55</w:t>
        </w:r>
        <w:r w:rsidRPr="004078B5">
          <w:rPr>
            <w:rFonts w:ascii="Times New Roman" w:hAnsi="Times New Roman"/>
          </w:rPr>
          <w:fldChar w:fldCharType="end"/>
        </w:r>
      </w:p>
    </w:sdtContent>
  </w:sdt>
  <w:p w14:paraId="206233A4" w14:textId="77777777" w:rsidR="00974E10" w:rsidRPr="003D1D9A" w:rsidRDefault="00974E10" w:rsidP="003D1D9A">
    <w:pPr>
      <w:pStyle w:val="aff1"/>
      <w:jc w:val="center"/>
      <w:rPr>
        <w:rFonts w:ascii="Times New Roman" w:hAnsi="Times New Roman"/>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0E1FA" w14:textId="77777777" w:rsidR="00974E10" w:rsidRPr="00171332" w:rsidRDefault="00974E10">
    <w:pPr>
      <w:pStyle w:val="aff1"/>
      <w:jc w:val="center"/>
      <w:rPr>
        <w:rFonts w:ascii="Times New Roman" w:hAnsi="Times New Roman"/>
      </w:rPr>
    </w:pPr>
    <w:r w:rsidRPr="00171332">
      <w:rPr>
        <w:rFonts w:ascii="Times New Roman" w:hAnsi="Times New Roman"/>
      </w:rPr>
      <w:fldChar w:fldCharType="begin"/>
    </w:r>
    <w:r w:rsidRPr="00171332">
      <w:rPr>
        <w:rFonts w:ascii="Times New Roman" w:hAnsi="Times New Roman"/>
      </w:rPr>
      <w:instrText xml:space="preserve"> PAGE   \* MERGEFORMAT </w:instrText>
    </w:r>
    <w:r w:rsidRPr="00171332">
      <w:rPr>
        <w:rFonts w:ascii="Times New Roman" w:hAnsi="Times New Roman"/>
      </w:rPr>
      <w:fldChar w:fldCharType="separate"/>
    </w:r>
    <w:r>
      <w:rPr>
        <w:rFonts w:ascii="Times New Roman" w:hAnsi="Times New Roman"/>
        <w:noProof/>
      </w:rPr>
      <w:t>35</w:t>
    </w:r>
    <w:r w:rsidRPr="00171332">
      <w:rPr>
        <w:rFonts w:ascii="Times New Roman" w:hAnsi="Times New Roman"/>
      </w:rPr>
      <w:fldChar w:fldCharType="end"/>
    </w:r>
  </w:p>
  <w:p w14:paraId="5D3A1DD8" w14:textId="77777777" w:rsidR="00974E10" w:rsidRDefault="00974E10">
    <w:pPr>
      <w:pStyle w:val="aff1"/>
    </w:pPr>
  </w:p>
  <w:p w14:paraId="1997C236" w14:textId="77777777" w:rsidR="00974E10" w:rsidRDefault="00974E1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9D96" w14:textId="77777777" w:rsidR="00974E10" w:rsidRDefault="00974E10" w:rsidP="005560C9">
    <w:pPr>
      <w:pStyle w:val="aff1"/>
      <w:jc w:val="center"/>
    </w:pPr>
    <w:r w:rsidRPr="00171332">
      <w:rPr>
        <w:rFonts w:ascii="Times New Roman" w:hAnsi="Times New Roman"/>
      </w:rPr>
      <w:fldChar w:fldCharType="begin"/>
    </w:r>
    <w:r w:rsidRPr="00171332">
      <w:rPr>
        <w:rFonts w:ascii="Times New Roman" w:hAnsi="Times New Roman"/>
      </w:rPr>
      <w:instrText xml:space="preserve"> PAGE   \* MERGEFORMAT </w:instrText>
    </w:r>
    <w:r w:rsidRPr="00171332">
      <w:rPr>
        <w:rFonts w:ascii="Times New Roman" w:hAnsi="Times New Roman"/>
      </w:rPr>
      <w:fldChar w:fldCharType="separate"/>
    </w:r>
    <w:r w:rsidR="003545A4">
      <w:rPr>
        <w:rFonts w:ascii="Times New Roman" w:hAnsi="Times New Roman"/>
        <w:noProof/>
      </w:rPr>
      <w:t>76</w:t>
    </w:r>
    <w:r w:rsidRPr="00171332">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045A3" w14:textId="77777777" w:rsidR="003C2583" w:rsidRDefault="003C2583">
      <w:r>
        <w:separator/>
      </w:r>
    </w:p>
  </w:footnote>
  <w:footnote w:type="continuationSeparator" w:id="0">
    <w:p w14:paraId="31A734A7" w14:textId="77777777" w:rsidR="003C2583" w:rsidRDefault="003C2583">
      <w:r>
        <w:continuationSeparator/>
      </w:r>
    </w:p>
  </w:footnote>
  <w:footnote w:type="continuationNotice" w:id="1">
    <w:p w14:paraId="505B8612" w14:textId="77777777" w:rsidR="003C2583" w:rsidRDefault="003C2583"/>
  </w:footnote>
  <w:footnote w:id="2">
    <w:p w14:paraId="46937BE9" w14:textId="77777777" w:rsidR="00974E10" w:rsidRPr="00611EC9" w:rsidRDefault="00974E10" w:rsidP="00C66D97">
      <w:pPr>
        <w:pStyle w:val="ae"/>
        <w:spacing w:after="0"/>
        <w:rPr>
          <w:lang w:val="ru-RU"/>
        </w:rPr>
      </w:pPr>
      <w:r w:rsidRPr="0085076B">
        <w:rPr>
          <w:rStyle w:val="ad"/>
        </w:rPr>
        <w:footnoteRef/>
      </w:r>
      <w:r w:rsidRPr="0085076B">
        <w:t xml:space="preserve"> </w:t>
      </w:r>
      <w:r w:rsidRPr="00611EC9">
        <w:t>Соглашение  с иностранной организацией или копия проекта такого соглашения может быть оформлено в виде Соглашения / Протокола / Меморандума / Договора о сотрудничестве и может быть предоставлено на русском и/или английском и/или ином языке, приемлемом для партнеров. В этом случае в составе заявки также представляется заверенный участником отбора перевод такого документа на русский язык</w:t>
      </w:r>
      <w:r w:rsidRPr="00611EC9">
        <w:rPr>
          <w:lang w:val="ru-RU"/>
        </w:rPr>
        <w:t xml:space="preserve">. </w:t>
      </w:r>
    </w:p>
    <w:p w14:paraId="23056B05" w14:textId="77777777" w:rsidR="00974E10" w:rsidRPr="00611EC9" w:rsidRDefault="00974E10" w:rsidP="00C66D97">
      <w:pPr>
        <w:pStyle w:val="ae"/>
        <w:spacing w:after="0"/>
        <w:rPr>
          <w:lang w:val="ru-RU"/>
        </w:rPr>
      </w:pPr>
      <w:r w:rsidRPr="00611EC9">
        <w:rPr>
          <w:lang w:val="ru-RU"/>
        </w:rPr>
        <w:t>У</w:t>
      </w:r>
      <w:r w:rsidRPr="00611EC9">
        <w:t xml:space="preserve">казанный документ должен включать в себя следующие согласованные сведения о совместном проекте: </w:t>
      </w:r>
    </w:p>
    <w:p w14:paraId="21E75C56" w14:textId="77777777" w:rsidR="00974E10" w:rsidRPr="00611EC9" w:rsidRDefault="00974E10" w:rsidP="00C66D97">
      <w:pPr>
        <w:pStyle w:val="ae"/>
        <w:spacing w:after="0"/>
      </w:pPr>
      <w:r w:rsidRPr="00611EC9">
        <w:t xml:space="preserve">- название проекта (и его акроним, если есть); </w:t>
      </w:r>
    </w:p>
    <w:p w14:paraId="43CE0797" w14:textId="77777777" w:rsidR="00974E10" w:rsidRPr="00611EC9" w:rsidRDefault="00974E10" w:rsidP="00C66D97">
      <w:pPr>
        <w:pStyle w:val="ae"/>
        <w:spacing w:after="0"/>
      </w:pPr>
      <w:r w:rsidRPr="00611EC9">
        <w:t xml:space="preserve">- полное название каждого из участвующих в проекте партнеров; </w:t>
      </w:r>
    </w:p>
    <w:p w14:paraId="5205F61C" w14:textId="77777777" w:rsidR="00974E10" w:rsidRPr="00611EC9" w:rsidRDefault="00974E10" w:rsidP="00C66D97">
      <w:pPr>
        <w:pStyle w:val="ae"/>
        <w:spacing w:after="0"/>
      </w:pPr>
      <w:r w:rsidRPr="00611EC9">
        <w:t>- сроки выполнения проекта в целом и каждого из его этапов</w:t>
      </w:r>
      <w:r w:rsidRPr="00611EC9">
        <w:rPr>
          <w:lang w:val="ru-RU"/>
        </w:rPr>
        <w:t>, включая распределение работ между партнерами по этапам</w:t>
      </w:r>
      <w:r w:rsidRPr="00611EC9">
        <w:t>;</w:t>
      </w:r>
    </w:p>
    <w:p w14:paraId="49BF6A3C" w14:textId="77777777" w:rsidR="00974E10" w:rsidRPr="00611EC9" w:rsidRDefault="00974E10" w:rsidP="00C66D97">
      <w:pPr>
        <w:pStyle w:val="ae"/>
        <w:spacing w:after="0"/>
      </w:pPr>
      <w:r w:rsidRPr="00611EC9">
        <w:t xml:space="preserve">- объемы </w:t>
      </w:r>
      <w:r w:rsidRPr="00A13319">
        <w:t xml:space="preserve">привлекаемого финансирования </w:t>
      </w:r>
      <w:r w:rsidRPr="00A13319">
        <w:rPr>
          <w:lang w:val="ru-RU"/>
        </w:rPr>
        <w:t xml:space="preserve">проекта </w:t>
      </w:r>
      <w:r w:rsidRPr="00A13319">
        <w:t>и их источники (в том числе вкладываемые в проект собственные средства партнеров, если таковые имеются);</w:t>
      </w:r>
      <w:r w:rsidRPr="00611EC9">
        <w:t xml:space="preserve"> </w:t>
      </w:r>
    </w:p>
    <w:p w14:paraId="4F5B6660" w14:textId="77777777" w:rsidR="00974E10" w:rsidRPr="00611EC9" w:rsidRDefault="00974E10" w:rsidP="00C66D97">
      <w:pPr>
        <w:pStyle w:val="ae"/>
        <w:spacing w:after="0"/>
        <w:rPr>
          <w:lang w:val="ru-RU"/>
        </w:rPr>
      </w:pPr>
      <w:r w:rsidRPr="00611EC9">
        <w:t xml:space="preserve">- порядок </w:t>
      </w:r>
      <w:r w:rsidRPr="00611EC9">
        <w:rPr>
          <w:lang w:val="ru-RU"/>
        </w:rPr>
        <w:t xml:space="preserve">распределения и </w:t>
      </w:r>
      <w:r w:rsidRPr="00611EC9">
        <w:t>использования совместно полученной интеллектуальной собственности</w:t>
      </w:r>
      <w:r w:rsidRPr="00611EC9">
        <w:rPr>
          <w:lang w:val="ru-RU"/>
        </w:rPr>
        <w:t>;</w:t>
      </w:r>
    </w:p>
    <w:p w14:paraId="00733DE8" w14:textId="77777777" w:rsidR="00974E10" w:rsidRPr="00611EC9" w:rsidRDefault="00974E10" w:rsidP="00C66D97">
      <w:pPr>
        <w:pStyle w:val="ae"/>
        <w:spacing w:after="0"/>
        <w:rPr>
          <w:lang w:val="ru-RU"/>
        </w:rPr>
      </w:pPr>
      <w:r w:rsidRPr="00611EC9">
        <w:t>- другие условия взаимодействия партнеров</w:t>
      </w:r>
      <w:r w:rsidRPr="00611EC9">
        <w:rPr>
          <w:lang w:val="ru-RU"/>
        </w:rPr>
        <w:t xml:space="preserve"> (при наличии), например, использование инфраструктуры, распределение рабочих визитов </w:t>
      </w:r>
      <w:r>
        <w:rPr>
          <w:lang w:val="ru-RU"/>
        </w:rPr>
        <w:t>и</w:t>
      </w:r>
      <w:r w:rsidRPr="00611EC9">
        <w:rPr>
          <w:lang w:val="ru-RU"/>
        </w:rPr>
        <w:t xml:space="preserve"> т.д.</w:t>
      </w:r>
    </w:p>
    <w:p w14:paraId="601A9644" w14:textId="77777777" w:rsidR="00974E10" w:rsidRPr="00D356BB" w:rsidRDefault="00974E10" w:rsidP="004D5E23">
      <w:pPr>
        <w:pStyle w:val="ae"/>
        <w:spacing w:after="0"/>
        <w:ind w:firstLine="709"/>
      </w:pPr>
      <w:r w:rsidRPr="00611EC9">
        <w:t xml:space="preserve">На момент подачи заявки допускается предоставление заверенной </w:t>
      </w:r>
      <w:r w:rsidRPr="00611EC9">
        <w:rPr>
          <w:lang w:val="ru-RU"/>
        </w:rPr>
        <w:t>у</w:t>
      </w:r>
      <w:r w:rsidRPr="00611EC9">
        <w:t xml:space="preserve">частником </w:t>
      </w:r>
      <w:r w:rsidRPr="00611EC9">
        <w:rPr>
          <w:lang w:val="ru-RU"/>
        </w:rPr>
        <w:t>отбора</w:t>
      </w:r>
      <w:r w:rsidRPr="00611EC9">
        <w:t xml:space="preserve"> сканированной копии проекта документа, на момент подписания соглашения о предоставлении </w:t>
      </w:r>
      <w:r w:rsidRPr="00611EC9">
        <w:rPr>
          <w:lang w:val="ru-RU"/>
        </w:rPr>
        <w:t>гранта</w:t>
      </w:r>
      <w:r w:rsidRPr="00611EC9">
        <w:t xml:space="preserve"> необходимо предоставить оригинал или заверенную печатью и подписью </w:t>
      </w:r>
      <w:r w:rsidRPr="00611EC9">
        <w:rPr>
          <w:lang w:val="ru-RU"/>
        </w:rPr>
        <w:t>у</w:t>
      </w:r>
      <w:r w:rsidRPr="00611EC9">
        <w:t xml:space="preserve">частника </w:t>
      </w:r>
      <w:r w:rsidRPr="00611EC9">
        <w:rPr>
          <w:lang w:val="ru-RU"/>
        </w:rPr>
        <w:t>отбор</w:t>
      </w:r>
      <w:r w:rsidRPr="00611EC9">
        <w:t>а копию подписанного сторонами документа.</w:t>
      </w:r>
    </w:p>
  </w:footnote>
  <w:footnote w:id="3">
    <w:p w14:paraId="77039641" w14:textId="77777777" w:rsidR="00974E10" w:rsidRPr="002B0632" w:rsidRDefault="00974E10" w:rsidP="00DF2803">
      <w:pPr>
        <w:pStyle w:val="ae"/>
        <w:spacing w:after="0"/>
        <w:contextualSpacing/>
      </w:pPr>
      <w:r w:rsidRPr="002B0632">
        <w:rPr>
          <w:rStyle w:val="ad"/>
        </w:rPr>
        <w:footnoteRef/>
      </w:r>
      <w:r w:rsidRPr="002B0632">
        <w:t xml:space="preserve"> В случае если единоличный исполнительный орган (руководитель) юридического лица в соответствии с законодательством Российской Федерации и (или) его учредительными документами </w:t>
      </w:r>
      <w:r w:rsidRPr="002B0632">
        <w:rPr>
          <w:b/>
        </w:rPr>
        <w:t>избирается</w:t>
      </w:r>
      <w:r w:rsidRPr="002B0632">
        <w:t xml:space="preserve">, необходимо представить </w:t>
      </w:r>
      <w:r w:rsidRPr="002B0632">
        <w:rPr>
          <w:lang w:val="ru-RU"/>
        </w:rPr>
        <w:t xml:space="preserve">заверенный участником отбора </w:t>
      </w:r>
      <w:r w:rsidRPr="002B0632">
        <w:t>документ, подтверждающий избрание единоличного исполнительного органа (например: для общества с ограниченной ответственностью документом, подтверждающим избрание единоличного исполнительного органа, является решение общего собрания участников общества об избрании</w:t>
      </w:r>
      <w:r w:rsidRPr="002B0632">
        <w:rPr>
          <w:lang w:val="ru-RU"/>
        </w:rPr>
        <w:t>;</w:t>
      </w:r>
      <w:r w:rsidRPr="002B0632">
        <w:t xml:space="preserve"> для акционерного общества  - решение совета директоров об избрании).</w:t>
      </w:r>
    </w:p>
    <w:p w14:paraId="5FA821F7" w14:textId="77777777" w:rsidR="00974E10" w:rsidRPr="002B0632" w:rsidRDefault="00974E10" w:rsidP="00DF2803">
      <w:pPr>
        <w:pStyle w:val="ae"/>
        <w:spacing w:after="0"/>
        <w:contextualSpacing/>
      </w:pPr>
      <w:r w:rsidRPr="002B0632">
        <w:t xml:space="preserve">В случае если единоличный исполнительный орган (руководитель) юридического лица в соответствии с законодательством Российской Федерации и (или) его учредительными документами </w:t>
      </w:r>
      <w:r w:rsidRPr="002B0632">
        <w:rPr>
          <w:b/>
        </w:rPr>
        <w:t>назначается</w:t>
      </w:r>
      <w:r w:rsidRPr="002B0632">
        <w:t xml:space="preserve">, необходимо представить </w:t>
      </w:r>
      <w:r w:rsidRPr="002B0632">
        <w:rPr>
          <w:lang w:val="ru-RU"/>
        </w:rPr>
        <w:t xml:space="preserve">заверенный участником отбора </w:t>
      </w:r>
      <w:r w:rsidRPr="002B0632">
        <w:t xml:space="preserve">распорядительный документ, свидетельствующий о назначении единоличного исполнительного органа (например:  для </w:t>
      </w:r>
      <w:r w:rsidRPr="002B0632">
        <w:rPr>
          <w:lang w:val="ru-RU"/>
        </w:rPr>
        <w:t>государственного учреждения</w:t>
      </w:r>
      <w:r w:rsidRPr="002B0632">
        <w:t xml:space="preserve"> – приказ</w:t>
      </w:r>
      <w:r w:rsidRPr="002B0632">
        <w:rPr>
          <w:lang w:val="ru-RU"/>
        </w:rPr>
        <w:t>/распоряжение</w:t>
      </w:r>
      <w:r w:rsidRPr="002B0632">
        <w:t xml:space="preserve"> о назначении руководителя; для акционерного общества - решение совета директоров о назначении (в случае, если в соответствии с уставом единоличный исполнительный орган назначается).</w:t>
      </w:r>
    </w:p>
    <w:p w14:paraId="502BDF5D" w14:textId="77777777" w:rsidR="00974E10" w:rsidRPr="00C97EC2" w:rsidRDefault="00974E10" w:rsidP="00852F3F">
      <w:pPr>
        <w:pStyle w:val="ae"/>
        <w:spacing w:after="0"/>
      </w:pPr>
      <w:r w:rsidRPr="003D773F">
        <w:rPr>
          <w:rFonts w:eastAsia="Calibri"/>
        </w:rPr>
        <w:t xml:space="preserve">В случае, если от имени участника </w:t>
      </w:r>
      <w:r w:rsidRPr="003D773F">
        <w:rPr>
          <w:lang w:val="ru-RU"/>
        </w:rPr>
        <w:t>отбора</w:t>
      </w:r>
      <w:r w:rsidRPr="003D773F">
        <w:rPr>
          <w:rFonts w:eastAsia="Calibri"/>
          <w:lang w:val="ru-RU"/>
        </w:rPr>
        <w:t xml:space="preserve"> действует</w:t>
      </w:r>
      <w:r w:rsidRPr="003D773F">
        <w:rPr>
          <w:rFonts w:eastAsia="Calibri"/>
        </w:rPr>
        <w:t xml:space="preserve"> иное лицо, заявка </w:t>
      </w:r>
      <w:r w:rsidRPr="003D773F">
        <w:rPr>
          <w:bCs/>
        </w:rPr>
        <w:t xml:space="preserve">на участие </w:t>
      </w:r>
      <w:r w:rsidRPr="003D773F">
        <w:rPr>
          <w:lang w:val="ru-RU"/>
        </w:rPr>
        <w:t>отбор</w:t>
      </w:r>
      <w:r w:rsidRPr="003D773F">
        <w:rPr>
          <w:bCs/>
          <w:lang w:val="ru-RU"/>
        </w:rPr>
        <w:t>е</w:t>
      </w:r>
      <w:r w:rsidRPr="003D773F">
        <w:rPr>
          <w:bCs/>
        </w:rPr>
        <w:t xml:space="preserve"> </w:t>
      </w:r>
      <w:r w:rsidRPr="003D773F">
        <w:rPr>
          <w:rFonts w:eastAsia="Calibri"/>
        </w:rPr>
        <w:t>должна содержать</w:t>
      </w:r>
      <w:r w:rsidRPr="003D773F">
        <w:rPr>
          <w:rFonts w:eastAsia="Calibri"/>
          <w:lang w:val="ru-RU"/>
        </w:rPr>
        <w:t>,</w:t>
      </w:r>
      <w:r w:rsidRPr="003D773F">
        <w:rPr>
          <w:rFonts w:eastAsia="Calibri"/>
        </w:rPr>
        <w:t xml:space="preserve"> </w:t>
      </w:r>
      <w:r w:rsidRPr="003D773F">
        <w:rPr>
          <w:rFonts w:eastAsia="Calibri"/>
          <w:b/>
          <w:lang w:val="ru-RU"/>
        </w:rPr>
        <w:t>помимо документа о полномочиях руководителя</w:t>
      </w:r>
      <w:r w:rsidRPr="003D773F">
        <w:rPr>
          <w:rFonts w:eastAsia="Calibri"/>
          <w:lang w:val="ru-RU"/>
        </w:rPr>
        <w:t>,</w:t>
      </w:r>
      <w:r w:rsidRPr="003D773F">
        <w:rPr>
          <w:rFonts w:eastAsia="Calibri"/>
        </w:rPr>
        <w:t xml:space="preserve"> доверенность</w:t>
      </w:r>
      <w:r w:rsidRPr="003D773F">
        <w:rPr>
          <w:rFonts w:eastAsia="Calibri"/>
          <w:lang w:val="ru-RU"/>
        </w:rPr>
        <w:t xml:space="preserve"> </w:t>
      </w:r>
      <w:r w:rsidRPr="003D773F">
        <w:rPr>
          <w:rFonts w:eastAsia="Calibri"/>
          <w:b/>
          <w:lang w:val="ru-RU"/>
        </w:rPr>
        <w:t>(оригинал)</w:t>
      </w:r>
      <w:r w:rsidRPr="003D773F">
        <w:rPr>
          <w:rFonts w:eastAsia="Calibri"/>
          <w:b/>
        </w:rPr>
        <w:t xml:space="preserve"> </w:t>
      </w:r>
      <w:r w:rsidRPr="003D773F">
        <w:rPr>
          <w:rFonts w:eastAsia="Calibri"/>
        </w:rPr>
        <w:t>н</w:t>
      </w:r>
      <w:r w:rsidRPr="002B0632">
        <w:rPr>
          <w:rFonts w:eastAsia="Calibri"/>
        </w:rPr>
        <w:t xml:space="preserve">а осуществление действий от имени участника </w:t>
      </w:r>
      <w:r w:rsidRPr="002B0632">
        <w:rPr>
          <w:lang w:val="ru-RU"/>
        </w:rPr>
        <w:t>отбора</w:t>
      </w:r>
      <w:r w:rsidRPr="002B0632">
        <w:rPr>
          <w:rFonts w:eastAsia="Calibri"/>
        </w:rPr>
        <w:t xml:space="preserve">, заверенную печатью участника </w:t>
      </w:r>
      <w:r w:rsidRPr="002B0632">
        <w:rPr>
          <w:lang w:val="ru-RU"/>
        </w:rPr>
        <w:t>отбора</w:t>
      </w:r>
      <w:r w:rsidRPr="002B0632">
        <w:rPr>
          <w:rFonts w:eastAsia="Calibri"/>
        </w:rPr>
        <w:t xml:space="preserve"> (</w:t>
      </w:r>
      <w:r w:rsidRPr="002B0632">
        <w:rPr>
          <w:rFonts w:eastAsia="Calibri"/>
          <w:lang w:val="ru-RU"/>
        </w:rPr>
        <w:t>при наличии печати</w:t>
      </w:r>
      <w:r w:rsidRPr="002B0632">
        <w:rPr>
          <w:rFonts w:eastAsia="Calibri"/>
        </w:rPr>
        <w:t xml:space="preserve">) и подписанную руководителем участника </w:t>
      </w:r>
      <w:r w:rsidRPr="002B0632">
        <w:rPr>
          <w:lang w:val="ru-RU"/>
        </w:rPr>
        <w:t>отбора</w:t>
      </w:r>
      <w:r w:rsidRPr="002B0632">
        <w:rPr>
          <w:rFonts w:eastAsia="Calibri"/>
        </w:rPr>
        <w:t xml:space="preserve"> или уполномоченным этим руководителем лицом, либо нотариально заверенную копию такой доверенности. </w:t>
      </w:r>
      <w:r w:rsidRPr="00C97EC2">
        <w:rPr>
          <w:rFonts w:eastAsia="Calibri"/>
          <w:lang w:val="ru-RU"/>
        </w:rPr>
        <w:t>Доверенность, выданная в порядке передоверия, должна быть нотариально удостоверена, за исключением случаев, установленных ГК РФ.</w:t>
      </w:r>
    </w:p>
  </w:footnote>
  <w:footnote w:id="4">
    <w:p w14:paraId="3E24DC6F" w14:textId="77777777" w:rsidR="00974E10" w:rsidRPr="00D356BB" w:rsidRDefault="00974E10" w:rsidP="00852F3F">
      <w:pPr>
        <w:pStyle w:val="ae"/>
        <w:spacing w:after="0"/>
      </w:pPr>
      <w:r w:rsidRPr="00C97EC2">
        <w:rPr>
          <w:rStyle w:val="ad"/>
        </w:rPr>
        <w:footnoteRef/>
      </w:r>
      <w:r w:rsidRPr="00C97EC2">
        <w:t xml:space="preserve"> На момент подачи заявки допускается предоставление заверенной </w:t>
      </w:r>
      <w:r w:rsidRPr="00C97EC2">
        <w:rPr>
          <w:lang w:val="ru-RU"/>
        </w:rPr>
        <w:t>у</w:t>
      </w:r>
      <w:r w:rsidRPr="00C97EC2">
        <w:t xml:space="preserve">частником </w:t>
      </w:r>
      <w:r w:rsidRPr="00C97EC2">
        <w:rPr>
          <w:lang w:val="ru-RU"/>
        </w:rPr>
        <w:t>отбора</w:t>
      </w:r>
      <w:r w:rsidRPr="00C97EC2">
        <w:t xml:space="preserve"> </w:t>
      </w:r>
      <w:r w:rsidRPr="00C97EC2">
        <w:rPr>
          <w:lang w:val="ru-RU"/>
        </w:rPr>
        <w:t>копии предварительного</w:t>
      </w:r>
      <w:r>
        <w:rPr>
          <w:lang w:val="ru-RU"/>
        </w:rPr>
        <w:t xml:space="preserve"> договора (Ф</w:t>
      </w:r>
      <w:r w:rsidRPr="00C97EC2">
        <w:rPr>
          <w:lang w:val="ru-RU"/>
        </w:rPr>
        <w:t>орма 8).</w:t>
      </w:r>
      <w:r w:rsidRPr="00C97EC2">
        <w:t xml:space="preserve"> </w:t>
      </w:r>
      <w:r w:rsidRPr="00C32B6B">
        <w:rPr>
          <w:lang w:val="ru-RU"/>
        </w:rPr>
        <w:t>О</w:t>
      </w:r>
      <w:r w:rsidRPr="00C32B6B">
        <w:t>ригинал</w:t>
      </w:r>
      <w:r w:rsidRPr="00C32B6B">
        <w:rPr>
          <w:lang w:val="ru-RU"/>
        </w:rPr>
        <w:t xml:space="preserve"> договора </w:t>
      </w:r>
      <w:r w:rsidRPr="00C32B6B">
        <w:t>предостав</w:t>
      </w:r>
      <w:r w:rsidRPr="00C32B6B">
        <w:rPr>
          <w:lang w:val="ru-RU"/>
        </w:rPr>
        <w:t>ляется</w:t>
      </w:r>
      <w:r w:rsidRPr="00C32B6B">
        <w:t xml:space="preserve"> </w:t>
      </w:r>
      <w:r w:rsidRPr="00C32B6B">
        <w:rPr>
          <w:lang w:val="ru-RU"/>
        </w:rPr>
        <w:t>организатору отбора в срок до окончания работ по этапу 1 выполнения проекта</w:t>
      </w:r>
      <w:r w:rsidRPr="005F02AD">
        <w:rPr>
          <w:lang w:val="ru-RU"/>
        </w:rPr>
        <w:t>.</w:t>
      </w:r>
      <w:r>
        <w:rPr>
          <w:lang w:val="ru-RU"/>
        </w:rPr>
        <w:t xml:space="preserve"> </w:t>
      </w:r>
    </w:p>
  </w:footnote>
  <w:footnote w:id="5">
    <w:p w14:paraId="27296C83" w14:textId="77777777" w:rsidR="00974E10" w:rsidRPr="002405CC" w:rsidRDefault="00974E10">
      <w:pPr>
        <w:pStyle w:val="ae"/>
        <w:rPr>
          <w:lang w:val="ru-RU"/>
        </w:rPr>
      </w:pPr>
      <w:r>
        <w:rPr>
          <w:rStyle w:val="ad"/>
        </w:rPr>
        <w:footnoteRef/>
      </w:r>
      <w:r>
        <w:t xml:space="preserve"> </w:t>
      </w:r>
      <w:r>
        <w:rPr>
          <w:lang w:val="ru-RU"/>
        </w:rPr>
        <w:t xml:space="preserve">В соответствии с пунктом 6 статьи </w:t>
      </w:r>
      <w:r w:rsidRPr="002405CC">
        <w:rPr>
          <w:lang w:val="ru-RU"/>
        </w:rPr>
        <w:t>78.5 БК РФ при проведении отбора получателей субсидий взаимодействие главного распорядителя бюджетных средств как получателя бюджетных средств, предоставляющего субсидии, с участниками отбора получателей субсидий осуществляется с использованием документов в электронной форме</w:t>
      </w:r>
      <w:r>
        <w:rPr>
          <w:lang w:val="ru-RU"/>
        </w:rPr>
        <w:t>.</w:t>
      </w:r>
    </w:p>
  </w:footnote>
  <w:footnote w:id="6">
    <w:p w14:paraId="7B349D6D" w14:textId="77777777" w:rsidR="00974E10" w:rsidRPr="00D356BB" w:rsidRDefault="00974E10" w:rsidP="006B486D">
      <w:pPr>
        <w:pStyle w:val="ae"/>
        <w:spacing w:after="0"/>
      </w:pPr>
      <w:r w:rsidRPr="00C97EC2">
        <w:rPr>
          <w:rStyle w:val="ad"/>
        </w:rPr>
        <w:footnoteRef/>
      </w:r>
      <w:r w:rsidRPr="00C97EC2">
        <w:t xml:space="preserve"> </w:t>
      </w:r>
      <w:r>
        <w:rPr>
          <w:lang w:val="ru-RU"/>
        </w:rPr>
        <w:t>Допускается использование иностранной валюты в документе</w:t>
      </w:r>
      <w:r w:rsidRPr="006B486D">
        <w:rPr>
          <w:lang w:val="ru-RU"/>
        </w:rPr>
        <w:t>,</w:t>
      </w:r>
      <w:r>
        <w:rPr>
          <w:lang w:val="ru-RU"/>
        </w:rPr>
        <w:t xml:space="preserve"> указанном в подпункте</w:t>
      </w:r>
      <w:r w:rsidRPr="006B486D">
        <w:rPr>
          <w:lang w:val="ru-RU"/>
        </w:rPr>
        <w:t xml:space="preserve"> </w:t>
      </w:r>
      <w:r>
        <w:rPr>
          <w:lang w:val="ru-RU"/>
        </w:rPr>
        <w:t>«в</w:t>
      </w:r>
      <w:r w:rsidRPr="006B486D">
        <w:rPr>
          <w:lang w:val="ru-RU"/>
        </w:rPr>
        <w:t>» пункта 6.5</w:t>
      </w:r>
      <w:r>
        <w:rPr>
          <w:lang w:val="ru-RU"/>
        </w:rPr>
        <w:t xml:space="preserve"> настоящего приложения к объявлению</w:t>
      </w:r>
      <w:r w:rsidRPr="005F02AD">
        <w:rPr>
          <w:lang w:val="ru-RU"/>
        </w:rPr>
        <w:t>.</w:t>
      </w:r>
      <w:r>
        <w:rPr>
          <w:lang w:val="ru-RU"/>
        </w:rPr>
        <w:t xml:space="preserve"> </w:t>
      </w:r>
    </w:p>
  </w:footnote>
  <w:footnote w:id="7">
    <w:p w14:paraId="2C885583" w14:textId="77777777" w:rsidR="00974E10" w:rsidRPr="007803B1" w:rsidRDefault="00974E10">
      <w:pPr>
        <w:pStyle w:val="ae"/>
        <w:rPr>
          <w:lang w:val="ru-RU"/>
        </w:rPr>
      </w:pPr>
      <w:r>
        <w:rPr>
          <w:rStyle w:val="ad"/>
        </w:rPr>
        <w:footnoteRef/>
      </w:r>
      <w:r>
        <w:t xml:space="preserve"> </w:t>
      </w:r>
      <w:r>
        <w:rPr>
          <w:lang w:val="ru-RU"/>
        </w:rPr>
        <w:t>Понятие «координационный совет» применяется в значении, определенном абзацем третьим пункта 2 Правил.</w:t>
      </w:r>
    </w:p>
  </w:footnote>
  <w:footnote w:id="8">
    <w:p w14:paraId="05454042" w14:textId="77777777" w:rsidR="00974E10" w:rsidRPr="00E077FF" w:rsidRDefault="00974E10" w:rsidP="00FB725D">
      <w:pPr>
        <w:pStyle w:val="ae"/>
        <w:rPr>
          <w:lang w:val="ru-RU"/>
        </w:rPr>
      </w:pPr>
      <w:r w:rsidRPr="003D773F">
        <w:rPr>
          <w:rStyle w:val="ad"/>
        </w:rPr>
        <w:footnoteRef/>
      </w:r>
      <w:r w:rsidRPr="003D773F">
        <w:t xml:space="preserve"> </w:t>
      </w:r>
      <w:r w:rsidRPr="003D773F">
        <w:rPr>
          <w:lang w:val="ru-RU"/>
        </w:rPr>
        <w:t xml:space="preserve">Устанавливается на основании суммы, указанной в п. </w:t>
      </w:r>
      <w:r w:rsidRPr="005725B3">
        <w:rPr>
          <w:lang w:val="ru-RU"/>
        </w:rPr>
        <w:t>1</w:t>
      </w:r>
      <w:r>
        <w:rPr>
          <w:lang w:val="ru-RU"/>
        </w:rPr>
        <w:t>4</w:t>
      </w:r>
      <w:r w:rsidRPr="005725B3">
        <w:rPr>
          <w:lang w:val="ru-RU"/>
        </w:rPr>
        <w:t>.2.4</w:t>
      </w:r>
      <w:r w:rsidRPr="003D773F">
        <w:rPr>
          <w:lang w:val="ru-RU"/>
        </w:rPr>
        <w:t>.</w:t>
      </w:r>
      <w:r>
        <w:rPr>
          <w:lang w:val="ru-RU"/>
        </w:rPr>
        <w:t xml:space="preserve"> </w:t>
      </w:r>
    </w:p>
  </w:footnote>
  <w:footnote w:id="9">
    <w:p w14:paraId="4CBEEA42" w14:textId="77777777" w:rsidR="00974E10" w:rsidRPr="009E1EB7" w:rsidRDefault="00974E10" w:rsidP="00182D00">
      <w:pPr>
        <w:pStyle w:val="ae"/>
        <w:rPr>
          <w:lang w:val="ru-RU"/>
        </w:rPr>
      </w:pPr>
      <w:r w:rsidRPr="0085076B">
        <w:rPr>
          <w:rStyle w:val="ad"/>
        </w:rPr>
        <w:footnoteRef/>
      </w:r>
      <w:r w:rsidRPr="0085076B">
        <w:t xml:space="preserve"> </w:t>
      </w:r>
      <w:r w:rsidRPr="0085076B">
        <w:rPr>
          <w:lang w:val="ru-RU"/>
        </w:rPr>
        <w:t>Предоставляется в случае отсутствия копии такого соглашения в составе заявки на участие в отборе.</w:t>
      </w:r>
    </w:p>
  </w:footnote>
  <w:footnote w:id="10">
    <w:p w14:paraId="532DCE5A" w14:textId="77777777" w:rsidR="00D85B36" w:rsidRPr="00C04FB5" w:rsidRDefault="00D85B36" w:rsidP="00867319">
      <w:pPr>
        <w:pStyle w:val="ae"/>
        <w:spacing w:after="0"/>
        <w:rPr>
          <w:lang w:val="ru-RU"/>
        </w:rPr>
      </w:pPr>
      <w:r>
        <w:rPr>
          <w:rStyle w:val="ad"/>
        </w:rPr>
        <w:footnoteRef/>
      </w:r>
      <w:r>
        <w:t xml:space="preserve"> </w:t>
      </w:r>
      <w:r w:rsidRPr="004C3E27">
        <w:t xml:space="preserve">В соответствии с постановлением Правительства Российской Федерации от 19 марта 2022 г. № 414 «О некоторых вопросах применения </w:t>
      </w:r>
      <w:r>
        <w:rPr>
          <w:lang w:val="ru-RU"/>
        </w:rPr>
        <w:t xml:space="preserve">требований и </w:t>
      </w:r>
      <w:r w:rsidRPr="004C3E27">
        <w:t>целевы</w:t>
      </w:r>
      <w:r>
        <w:rPr>
          <w:lang w:val="ru-RU"/>
        </w:rPr>
        <w:t>х</w:t>
      </w:r>
      <w:r w:rsidRPr="004C3E27">
        <w:t xml:space="preserve"> значени</w:t>
      </w:r>
      <w:r>
        <w:rPr>
          <w:lang w:val="ru-RU"/>
        </w:rPr>
        <w:t>й</w:t>
      </w:r>
      <w:r w:rsidRPr="004C3E27">
        <w:t xml:space="preserve"> показателей</w:t>
      </w:r>
      <w:r>
        <w:rPr>
          <w:lang w:val="ru-RU"/>
        </w:rPr>
        <w:t>, связанных с</w:t>
      </w:r>
      <w:r w:rsidRPr="004C3E27">
        <w:t xml:space="preserve"> публикационной активност</w:t>
      </w:r>
      <w:r>
        <w:rPr>
          <w:lang w:val="ru-RU"/>
        </w:rPr>
        <w:t>ью</w:t>
      </w:r>
      <w:r w:rsidRPr="004C3E27">
        <w:t xml:space="preserve">» до 31 декабря </w:t>
      </w:r>
      <w:r>
        <w:rPr>
          <w:lang w:val="ru-RU"/>
        </w:rPr>
        <w:t>2023</w:t>
      </w:r>
      <w:r w:rsidRPr="004C3E27">
        <w:t xml:space="preserve"> не применяются требования о наличии публикаций (публикационной активности) в изданиях (научных изданиях), журналах, индексируемых в международных базах данных (информационно-аналитических системах научного цитирования) (Web of Science, Scopus) </w:t>
      </w:r>
      <w:r w:rsidRPr="00947E40">
        <w:t>а также целевые значения показателей, связанных с указанной</w:t>
      </w:r>
      <w:r>
        <w:t xml:space="preserve"> публикационной активностью, </w:t>
      </w:r>
      <w:r w:rsidRPr="004C3E27">
        <w:t>при осуществлении мер государственной поддержки (предоставлении грантов в форме субсидий) научных, научно-технических проектов, а также при оценке результативности таких проектов.</w:t>
      </w:r>
    </w:p>
  </w:footnote>
  <w:footnote w:id="11">
    <w:p w14:paraId="1F522D83" w14:textId="77777777" w:rsidR="00D85B36" w:rsidRPr="000D42AA" w:rsidRDefault="00D85B36" w:rsidP="00867319">
      <w:pPr>
        <w:pStyle w:val="ae"/>
        <w:spacing w:after="0"/>
      </w:pPr>
      <w:r w:rsidRPr="008C0F26">
        <w:rPr>
          <w:rStyle w:val="ad"/>
        </w:rPr>
        <w:footnoteRef/>
      </w:r>
      <w:r w:rsidRPr="008C0F26">
        <w:t xml:space="preserve"> </w:t>
      </w:r>
      <w:r w:rsidRPr="008C0F26">
        <w:rPr>
          <w:rFonts w:eastAsia="Calibri"/>
        </w:rPr>
        <w:t xml:space="preserve">Для проектов </w:t>
      </w:r>
      <w:r w:rsidRPr="008C0F26">
        <w:rPr>
          <w:rFonts w:eastAsia="Calibri"/>
          <w:lang w:val="ru-RU"/>
        </w:rPr>
        <w:t>длительностью</w:t>
      </w:r>
      <w:r w:rsidRPr="008C0F26">
        <w:rPr>
          <w:rFonts w:eastAsia="Calibri"/>
        </w:rPr>
        <w:t xml:space="preserve"> более одного финансового года, в значении показателя учитываются </w:t>
      </w:r>
      <w:r w:rsidRPr="008C0F26">
        <w:rPr>
          <w:rFonts w:eastAsia="Calibri"/>
          <w:lang w:val="ru-RU"/>
        </w:rPr>
        <w:t xml:space="preserve">только </w:t>
      </w:r>
      <w:r w:rsidRPr="008C0F26">
        <w:rPr>
          <w:rFonts w:eastAsia="Calibri"/>
        </w:rPr>
        <w:t>изобретения, являющиеся результатами выполнения работ (мероприятий) по проекту, в отношении которых получены охранные документы (патенты) до окончания срока реализации проекта.</w:t>
      </w:r>
    </w:p>
  </w:footnote>
  <w:footnote w:id="12">
    <w:p w14:paraId="2EA8B3C3" w14:textId="77777777" w:rsidR="00974E10" w:rsidRPr="00BF75FC" w:rsidRDefault="00974E10">
      <w:pPr>
        <w:pStyle w:val="ae"/>
      </w:pPr>
      <w:r w:rsidRPr="006E2DC6">
        <w:rPr>
          <w:rStyle w:val="ad"/>
        </w:rPr>
        <w:footnoteRef/>
      </w:r>
      <w:r w:rsidRPr="006E2DC6">
        <w:t xml:space="preserve"> Номер</w:t>
      </w:r>
      <w:r w:rsidRPr="006E2DC6">
        <w:rPr>
          <w:lang w:val="ru-RU"/>
        </w:rPr>
        <w:t>а листов</w:t>
      </w:r>
      <w:r w:rsidRPr="006E2DC6">
        <w:t xml:space="preserve"> рекомендуется проставлять ручкой или простым карандашом</w:t>
      </w:r>
    </w:p>
  </w:footnote>
  <w:footnote w:id="13">
    <w:p w14:paraId="19050A06" w14:textId="77777777" w:rsidR="00974E10" w:rsidRPr="00BF75FC" w:rsidRDefault="00974E10">
      <w:pPr>
        <w:pStyle w:val="ae"/>
      </w:pPr>
      <w:r>
        <w:rPr>
          <w:rStyle w:val="ad"/>
        </w:rPr>
        <w:footnoteRef/>
      </w:r>
      <w:r>
        <w:t xml:space="preserve"> </w:t>
      </w:r>
      <w:r w:rsidRPr="00BF75FC">
        <w:t xml:space="preserve">На момент подачи заявки допускается предоставление заверенной участником отбора </w:t>
      </w:r>
      <w:r w:rsidR="00B45AA3">
        <w:t>копии предварительного договора</w:t>
      </w:r>
      <w:r w:rsidRPr="00BF75FC">
        <w:t xml:space="preserve">. Оригинал </w:t>
      </w:r>
      <w:r>
        <w:rPr>
          <w:lang w:val="ru-RU"/>
        </w:rPr>
        <w:t>о</w:t>
      </w:r>
      <w:r w:rsidRPr="00BF75FC">
        <w:t>сновного договора предоставляется Организатору отбора в срок до окончания работ по этапу 1 выполнения проекта.</w:t>
      </w:r>
    </w:p>
  </w:footnote>
  <w:footnote w:id="14">
    <w:p w14:paraId="715E34E9" w14:textId="77777777" w:rsidR="00974E10" w:rsidRPr="00AA463A" w:rsidRDefault="00974E10" w:rsidP="00BF23FD">
      <w:pPr>
        <w:pStyle w:val="ae"/>
        <w:rPr>
          <w:color w:val="000000" w:themeColor="text1"/>
          <w:lang w:val="ru-RU"/>
        </w:rPr>
      </w:pPr>
      <w:r w:rsidRPr="00AA463A">
        <w:rPr>
          <w:rStyle w:val="ad"/>
          <w:color w:val="000000" w:themeColor="text1"/>
        </w:rPr>
        <w:footnoteRef/>
      </w:r>
      <w:r w:rsidRPr="00AA463A">
        <w:rPr>
          <w:color w:val="000000" w:themeColor="text1"/>
        </w:rPr>
        <w:t xml:space="preserve"> </w:t>
      </w:r>
      <w:r w:rsidRPr="004868C0">
        <w:rPr>
          <w:rFonts w:eastAsia="Courier New"/>
          <w:color w:val="000000"/>
          <w:lang w:val="ru-RU" w:eastAsia="ru-RU"/>
        </w:rPr>
        <w:t xml:space="preserve">Объем денежных средств, привлекаемых иностранной(ыми) организацией(ями) для реализации проекта, указывается в рублях в пересчете по официальному курсу валюты по отношению к рублю, установленному Центральным банком РФ (далее – Банк России) на дату публикации объявления о проведении </w:t>
      </w:r>
      <w:r w:rsidRPr="00652B91">
        <w:rPr>
          <w:rFonts w:eastAsia="Courier New"/>
          <w:color w:val="000000"/>
          <w:lang w:val="ru-RU" w:eastAsia="ru-RU"/>
        </w:rPr>
        <w:t>отбора на Портале.</w:t>
      </w:r>
      <w:r w:rsidRPr="004868C0">
        <w:rPr>
          <w:rFonts w:eastAsia="Courier New"/>
          <w:color w:val="000000"/>
          <w:lang w:val="ru-RU" w:eastAsia="ru-RU"/>
        </w:rPr>
        <w:t xml:space="preserve"> В соответствии с письмом Банка России от 14.01.2010 г. №6-Т при необходимости использования курса к рублю иностранной валюты, не включенной в перечень иностранных валют, официальные курсы которых по отношению к рублю устанавливаются Банком России (далее – Перечень), курс данной валюты может быть определен с использованием установленного Банком России официального курса доллара США по отношению к рублю, действующего на дату определения курса, и курса иностранной валюты, не включенной в Перечень, к доллару США на дату, предшествующую дате определения курса. В качестве курсов иностранных валют, не включенных в Перечень, к доллару США могут быть использованы котировки данных валют к доллару США, представленные в информационных системах </w:t>
      </w:r>
      <w:r w:rsidRPr="004868C0">
        <w:rPr>
          <w:rFonts w:eastAsia="Courier New"/>
          <w:color w:val="000000"/>
          <w:lang w:val="en-US" w:eastAsia="ru-RU"/>
        </w:rPr>
        <w:t>Reuters</w:t>
      </w:r>
      <w:r w:rsidRPr="004868C0">
        <w:rPr>
          <w:rFonts w:eastAsia="Courier New"/>
          <w:color w:val="000000"/>
          <w:lang w:val="ru-RU" w:eastAsia="ru-RU"/>
        </w:rPr>
        <w:t xml:space="preserve"> или </w:t>
      </w:r>
      <w:r w:rsidRPr="004868C0">
        <w:rPr>
          <w:rFonts w:eastAsia="Courier New"/>
          <w:color w:val="000000"/>
          <w:lang w:val="en-US" w:eastAsia="ru-RU"/>
        </w:rPr>
        <w:t>Bloomberg</w:t>
      </w:r>
      <w:r w:rsidRPr="004868C0">
        <w:rPr>
          <w:rFonts w:eastAsia="Courier New"/>
          <w:color w:val="000000"/>
          <w:lang w:val="ru-RU" w:eastAsia="ru-RU"/>
        </w:rPr>
        <w:t xml:space="preserve"> или опубликованные в газете </w:t>
      </w:r>
      <w:r w:rsidRPr="004868C0">
        <w:rPr>
          <w:rFonts w:eastAsia="Courier New"/>
          <w:color w:val="000000"/>
          <w:lang w:val="en-US" w:eastAsia="ru-RU"/>
        </w:rPr>
        <w:t>Financial</w:t>
      </w:r>
      <w:r w:rsidRPr="004868C0">
        <w:rPr>
          <w:rFonts w:eastAsia="Courier New"/>
          <w:color w:val="000000"/>
          <w:lang w:val="ru-RU" w:eastAsia="ru-RU"/>
        </w:rPr>
        <w:t xml:space="preserve"> </w:t>
      </w:r>
      <w:r w:rsidRPr="004868C0">
        <w:rPr>
          <w:rFonts w:eastAsia="Courier New"/>
          <w:color w:val="000000"/>
          <w:lang w:val="en-US" w:eastAsia="ru-RU"/>
        </w:rPr>
        <w:t>Times</w:t>
      </w:r>
      <w:r w:rsidRPr="004868C0">
        <w:rPr>
          <w:rFonts w:eastAsia="Courier New"/>
          <w:color w:val="000000"/>
          <w:lang w:val="ru-RU" w:eastAsia="ru-RU"/>
        </w:rPr>
        <w:t xml:space="preserve"> (в том числе в их представительствах в сети Интернет.</w:t>
      </w:r>
      <w:r w:rsidRPr="00BF23FD">
        <w:rPr>
          <w:color w:val="000000" w:themeColor="text1"/>
          <w:lang w:val="ru-RU"/>
        </w:rPr>
        <w:t xml:space="preserve"> Данные суммы должны соответствовать суммам, которые указываются участником отбора в пункте 4 раздела </w:t>
      </w:r>
      <w:r>
        <w:rPr>
          <w:color w:val="000000" w:themeColor="text1"/>
          <w:lang w:val="ru-RU"/>
        </w:rPr>
        <w:t>«</w:t>
      </w:r>
      <w:r w:rsidRPr="004B7D06">
        <w:rPr>
          <w:color w:val="000000" w:themeColor="text1"/>
          <w:lang w:val="en-US"/>
        </w:rPr>
        <w:t>I</w:t>
      </w:r>
      <w:r>
        <w:rPr>
          <w:color w:val="000000" w:themeColor="text1"/>
          <w:lang w:val="en-US"/>
        </w:rPr>
        <w:t>II</w:t>
      </w:r>
      <w:r w:rsidRPr="00BF23FD">
        <w:rPr>
          <w:color w:val="000000" w:themeColor="text1"/>
          <w:lang w:val="ru-RU"/>
        </w:rPr>
        <w:t>. Перечень показателей, необходимых для достижения результата предоставления гранта, и их значения</w:t>
      </w:r>
      <w:r>
        <w:rPr>
          <w:color w:val="000000" w:themeColor="text1"/>
          <w:lang w:val="ru-RU"/>
        </w:rPr>
        <w:t>» Формы 3.</w:t>
      </w:r>
      <w:r w:rsidRPr="00A84457">
        <w:rPr>
          <w:color w:val="000000" w:themeColor="text1"/>
          <w:lang w:val="ru-RU"/>
        </w:rPr>
        <w:t xml:space="preserve">  </w:t>
      </w:r>
    </w:p>
  </w:footnote>
  <w:footnote w:id="15">
    <w:p w14:paraId="4620B958" w14:textId="77777777" w:rsidR="00974E10" w:rsidRPr="00A51569" w:rsidRDefault="00974E10" w:rsidP="00A51569">
      <w:pPr>
        <w:pStyle w:val="a7"/>
        <w:tabs>
          <w:tab w:val="left" w:pos="426"/>
        </w:tabs>
        <w:ind w:left="0"/>
        <w:rPr>
          <w:rFonts w:ascii="Times New Roman" w:hAnsi="Times New Roman" w:cs="Times New Roman"/>
          <w:color w:val="auto"/>
          <w:sz w:val="20"/>
          <w:szCs w:val="20"/>
        </w:rPr>
      </w:pPr>
      <w:r w:rsidRPr="00EB5F5D">
        <w:rPr>
          <w:rStyle w:val="ad"/>
          <w:sz w:val="20"/>
          <w:szCs w:val="20"/>
        </w:rPr>
        <w:footnoteRef/>
      </w:r>
      <w:r>
        <w:rPr>
          <w:rFonts w:ascii="Times New Roman" w:hAnsi="Times New Roman" w:cs="Times New Roman"/>
          <w:color w:val="auto"/>
          <w:sz w:val="20"/>
          <w:szCs w:val="20"/>
        </w:rPr>
        <w:t xml:space="preserve"> </w:t>
      </w:r>
      <w:r w:rsidRPr="00A51569">
        <w:rPr>
          <w:rFonts w:ascii="Times New Roman" w:hAnsi="Times New Roman" w:cs="Times New Roman"/>
          <w:color w:val="auto"/>
          <w:sz w:val="20"/>
          <w:szCs w:val="20"/>
        </w:rPr>
        <w:t>Описание данного раздела осуществляется с учетом п. 2.11.</w:t>
      </w:r>
      <w:r>
        <w:rPr>
          <w:rFonts w:ascii="Times New Roman" w:hAnsi="Times New Roman" w:cs="Times New Roman"/>
          <w:color w:val="auto"/>
          <w:sz w:val="20"/>
          <w:szCs w:val="20"/>
        </w:rPr>
        <w:t>1</w:t>
      </w:r>
      <w:r w:rsidRPr="00A51569">
        <w:rPr>
          <w:rFonts w:ascii="Times New Roman" w:hAnsi="Times New Roman" w:cs="Times New Roman"/>
          <w:color w:val="auto"/>
          <w:sz w:val="20"/>
          <w:szCs w:val="20"/>
        </w:rPr>
        <w:t xml:space="preserve"> Приложения 1</w:t>
      </w:r>
    </w:p>
  </w:footnote>
  <w:footnote w:id="16">
    <w:p w14:paraId="7073319E" w14:textId="77777777" w:rsidR="00974E10" w:rsidRPr="00A51569" w:rsidRDefault="00974E10">
      <w:pPr>
        <w:pStyle w:val="ae"/>
      </w:pPr>
      <w:r>
        <w:rPr>
          <w:rStyle w:val="ad"/>
        </w:rPr>
        <w:footnoteRef/>
      </w:r>
      <w:r>
        <w:t xml:space="preserve"> </w:t>
      </w:r>
      <w:r w:rsidRPr="00A51569">
        <w:t>Описание данного раздела осуществляется с учетом п. 2.11.</w:t>
      </w:r>
      <w:r>
        <w:t>1</w:t>
      </w:r>
      <w:r w:rsidRPr="00A51569">
        <w:t xml:space="preserve"> Приложения 1</w:t>
      </w:r>
    </w:p>
  </w:footnote>
  <w:footnote w:id="17">
    <w:p w14:paraId="0E4373A3" w14:textId="77777777" w:rsidR="00974E10" w:rsidRPr="00E0375F" w:rsidRDefault="00974E10" w:rsidP="002E17E4">
      <w:pPr>
        <w:pStyle w:val="ae"/>
        <w:spacing w:after="0"/>
      </w:pPr>
      <w:r w:rsidRPr="00E0375F">
        <w:rPr>
          <w:vertAlign w:val="superscript"/>
        </w:rPr>
        <w:footnoteRef/>
      </w:r>
      <w:r w:rsidRPr="00E0375F">
        <w:rPr>
          <w:vertAlign w:val="superscript"/>
        </w:rPr>
        <w:t xml:space="preserve"> </w:t>
      </w:r>
      <w:r w:rsidRPr="00E0375F">
        <w:t>Ожидаемый результат должен быть указан для каждой работы.</w:t>
      </w:r>
    </w:p>
  </w:footnote>
  <w:footnote w:id="18">
    <w:p w14:paraId="4CB7E3CB" w14:textId="77777777" w:rsidR="00974E10" w:rsidRPr="00E0375F" w:rsidRDefault="00974E10" w:rsidP="002E17E4">
      <w:pPr>
        <w:pStyle w:val="ae"/>
        <w:spacing w:after="0"/>
      </w:pPr>
      <w:r w:rsidRPr="00E0375F">
        <w:rPr>
          <w:vertAlign w:val="superscript"/>
        </w:rPr>
        <w:footnoteRef/>
      </w:r>
      <w:r w:rsidRPr="00E0375F">
        <w:t xml:space="preserve"> Указать результат конечны</w:t>
      </w:r>
      <w:r>
        <w:rPr>
          <w:lang w:val="ru-RU"/>
        </w:rPr>
        <w:t>й</w:t>
      </w:r>
      <w:r w:rsidRPr="00E0375F">
        <w:t xml:space="preserve"> или промежуточны</w:t>
      </w:r>
      <w:r>
        <w:rPr>
          <w:lang w:val="ru-RU"/>
        </w:rPr>
        <w:t>й</w:t>
      </w:r>
      <w:r w:rsidRPr="00E0375F">
        <w:t>. Если результат промежуточный</w:t>
      </w:r>
      <w:r>
        <w:rPr>
          <w:lang w:val="ru-RU"/>
        </w:rPr>
        <w:t>,</w:t>
      </w:r>
      <w:r w:rsidRPr="00E0375F">
        <w:t xml:space="preserve">  то описать дальнейшую цепочку.</w:t>
      </w:r>
    </w:p>
  </w:footnote>
  <w:footnote w:id="19">
    <w:p w14:paraId="45AAC9B3" w14:textId="77777777" w:rsidR="00974E10" w:rsidRPr="00E0375F" w:rsidRDefault="00974E10" w:rsidP="002E17E4">
      <w:pPr>
        <w:pStyle w:val="ae"/>
        <w:spacing w:after="0"/>
      </w:pPr>
      <w:r w:rsidRPr="00E0375F">
        <w:rPr>
          <w:vertAlign w:val="superscript"/>
        </w:rPr>
        <w:footnoteRef/>
      </w:r>
      <w:r w:rsidRPr="00E0375F">
        <w:rPr>
          <w:vertAlign w:val="superscript"/>
        </w:rPr>
        <w:t xml:space="preserve"> </w:t>
      </w:r>
      <w:r w:rsidRPr="00E0375F">
        <w:t xml:space="preserve">Отчеты о выполненных работах, акты, протоколы и пр. Для иностранных </w:t>
      </w:r>
      <w:r>
        <w:rPr>
          <w:lang w:val="ru-RU"/>
        </w:rPr>
        <w:t xml:space="preserve">организаций </w:t>
      </w:r>
      <w:r w:rsidRPr="00E0375F">
        <w:t>обязателен Аннотационный отчет.</w:t>
      </w:r>
    </w:p>
  </w:footnote>
  <w:footnote w:id="20">
    <w:p w14:paraId="4408A188" w14:textId="77777777" w:rsidR="00974E10" w:rsidRPr="00E0375F" w:rsidRDefault="00974E10" w:rsidP="002E17E4">
      <w:pPr>
        <w:pStyle w:val="ae"/>
        <w:spacing w:after="0"/>
      </w:pPr>
      <w:r w:rsidRPr="00E0375F">
        <w:rPr>
          <w:vertAlign w:val="superscript"/>
        </w:rPr>
        <w:footnoteRef/>
      </w:r>
      <w:r w:rsidRPr="00E0375F">
        <w:t xml:space="preserve"> Данная колонка заполняется только для тех работ, по которым запланировано использование оборудования следующих типов: уникальная научная установка, центр коллективного использования, объект зарубежной инфраструктуры. Необходимо указать тип оборудования, наименование, а также страну, на территории которой расположено оборудование.</w:t>
      </w:r>
    </w:p>
  </w:footnote>
  <w:footnote w:id="21">
    <w:p w14:paraId="1A29BF84" w14:textId="77777777" w:rsidR="00974E10" w:rsidRPr="00881371" w:rsidRDefault="00974E10" w:rsidP="002E17E4">
      <w:pPr>
        <w:pStyle w:val="ae"/>
        <w:spacing w:after="0"/>
        <w:rPr>
          <w:lang w:val="ru-RU"/>
        </w:rPr>
      </w:pPr>
      <w:r>
        <w:rPr>
          <w:rStyle w:val="ad"/>
        </w:rPr>
        <w:footnoteRef/>
      </w:r>
      <w:r>
        <w:t xml:space="preserve"> </w:t>
      </w:r>
      <w:r>
        <w:rPr>
          <w:lang w:val="ru-RU"/>
        </w:rPr>
        <w:t>Включение данных работ является обязательным только в случае привлечения соответствующих средств.</w:t>
      </w:r>
    </w:p>
  </w:footnote>
  <w:footnote w:id="22">
    <w:p w14:paraId="4EA4EE03" w14:textId="77777777" w:rsidR="00974E10" w:rsidRPr="00031E78" w:rsidRDefault="00974E10" w:rsidP="002E17E4">
      <w:pPr>
        <w:pStyle w:val="ae"/>
        <w:spacing w:after="0"/>
      </w:pPr>
      <w:r w:rsidRPr="00E0375F">
        <w:rPr>
          <w:vertAlign w:val="superscript"/>
        </w:rPr>
        <w:footnoteRef/>
      </w:r>
      <w:r w:rsidRPr="00E0375F">
        <w:rPr>
          <w:vertAlign w:val="superscript"/>
        </w:rPr>
        <w:t xml:space="preserve"> </w:t>
      </w:r>
      <w:r w:rsidRPr="00E0375F">
        <w:t xml:space="preserve">При заполнении Плана </w:t>
      </w:r>
      <w:r w:rsidRPr="007767F7">
        <w:t xml:space="preserve">работ научного исследования </w:t>
      </w:r>
      <w:r w:rsidRPr="00E0375F">
        <w:t>необходимо указывать наименование и страну иностранно</w:t>
      </w:r>
      <w:r>
        <w:rPr>
          <w:lang w:val="ru-RU"/>
        </w:rPr>
        <w:t>й организации</w:t>
      </w:r>
      <w:r w:rsidRPr="00E0375F">
        <w:t xml:space="preserve"> на русском языке.</w:t>
      </w:r>
      <w:r>
        <w:rPr>
          <w:lang w:val="ru-RU"/>
        </w:rPr>
        <w:t xml:space="preserve"> Формат указания сведений в графе «Состав выполняемых работ» сведений о работах, выполняемых иностранной(ыми) организацией(ями): </w:t>
      </w:r>
      <w:r w:rsidRPr="006A0527">
        <w:rPr>
          <w:i/>
          <w:lang w:val="ru-RU"/>
        </w:rPr>
        <w:t>1. Организация, страна, выполняемая работа</w:t>
      </w:r>
      <w:r>
        <w:rPr>
          <w:i/>
          <w:lang w:val="ru-RU"/>
        </w:rPr>
        <w:t xml:space="preserve">. </w:t>
      </w:r>
      <w:r>
        <w:rPr>
          <w:lang w:val="ru-RU"/>
        </w:rPr>
        <w:t>Для каждой выполняемой работы заполняется отдельная строка.</w:t>
      </w:r>
    </w:p>
  </w:footnote>
  <w:footnote w:id="23">
    <w:p w14:paraId="284BD8BC" w14:textId="77777777" w:rsidR="00974E10" w:rsidRDefault="00974E10" w:rsidP="002E17E4">
      <w:pPr>
        <w:pStyle w:val="ae"/>
        <w:spacing w:after="0"/>
      </w:pPr>
      <w:r w:rsidRPr="00A633EF">
        <w:rPr>
          <w:rStyle w:val="ad"/>
        </w:rPr>
        <w:footnoteRef/>
      </w:r>
      <w:r w:rsidRPr="00A633EF">
        <w:t xml:space="preserve"> </w:t>
      </w:r>
      <w:r w:rsidRPr="00660113">
        <w:t xml:space="preserve">При наличии нескольких иностранных </w:t>
      </w:r>
      <w:r>
        <w:rPr>
          <w:lang w:val="ru-RU"/>
        </w:rPr>
        <w:t>организаций</w:t>
      </w:r>
      <w:r w:rsidRPr="00660113">
        <w:t xml:space="preserve"> для каждо</w:t>
      </w:r>
      <w:r>
        <w:rPr>
          <w:lang w:val="ru-RU"/>
        </w:rPr>
        <w:t>й</w:t>
      </w:r>
      <w:r w:rsidRPr="00660113">
        <w:t xml:space="preserve"> из них заполняется отдельная </w:t>
      </w:r>
      <w:r>
        <w:rPr>
          <w:lang w:val="ru-RU"/>
        </w:rPr>
        <w:t>строка</w:t>
      </w:r>
      <w:r w:rsidRPr="00660113">
        <w:t>.</w:t>
      </w:r>
    </w:p>
  </w:footnote>
  <w:footnote w:id="24">
    <w:p w14:paraId="00C67081" w14:textId="77777777" w:rsidR="00974E10" w:rsidRPr="00207FBE" w:rsidRDefault="00974E10" w:rsidP="003E5A14">
      <w:pPr>
        <w:pStyle w:val="ae"/>
        <w:spacing w:after="0"/>
        <w:contextualSpacing/>
        <w:jc w:val="left"/>
        <w:rPr>
          <w:sz w:val="18"/>
          <w:szCs w:val="18"/>
          <w:lang w:val="ru-RU"/>
        </w:rPr>
      </w:pPr>
      <w:r w:rsidRPr="00207FBE">
        <w:rPr>
          <w:rStyle w:val="ad"/>
        </w:rPr>
        <w:t>21</w:t>
      </w:r>
      <w:r>
        <w:rPr>
          <w:lang w:val="ru-RU"/>
        </w:rPr>
        <w:t xml:space="preserve"> </w:t>
      </w:r>
      <w:r w:rsidRPr="00262071">
        <w:rPr>
          <w:sz w:val="18"/>
          <w:szCs w:val="18"/>
          <w:lang w:val="ru-RU"/>
        </w:rPr>
        <w:t>Наименование работ указывать в соответствии с Планом работ научного исследования.</w:t>
      </w:r>
    </w:p>
  </w:footnote>
  <w:footnote w:id="25">
    <w:p w14:paraId="57D6ADEC" w14:textId="77777777" w:rsidR="00974E10" w:rsidRPr="003C7266" w:rsidRDefault="00974E10" w:rsidP="00B41851">
      <w:pPr>
        <w:pStyle w:val="17"/>
        <w:spacing w:after="0"/>
        <w:ind w:left="0"/>
        <w:contextualSpacing/>
        <w:rPr>
          <w:iCs/>
          <w:color w:val="000000" w:themeColor="text1"/>
          <w:sz w:val="18"/>
          <w:szCs w:val="18"/>
        </w:rPr>
      </w:pPr>
      <w:r w:rsidRPr="003C7266">
        <w:rPr>
          <w:rStyle w:val="ad"/>
          <w:sz w:val="18"/>
          <w:szCs w:val="18"/>
        </w:rPr>
        <w:footnoteRef/>
      </w:r>
      <w:r w:rsidRPr="003C7266">
        <w:rPr>
          <w:sz w:val="18"/>
          <w:szCs w:val="18"/>
        </w:rPr>
        <w:t xml:space="preserve"> Под персоналом понимаются руководитель проекта и ключевые исполнители проекта, с которыми на момент подачи соответствующей заявки </w:t>
      </w:r>
      <w:r w:rsidRPr="003C7266">
        <w:rPr>
          <w:b/>
          <w:sz w:val="18"/>
          <w:szCs w:val="18"/>
        </w:rPr>
        <w:t>заключены трудовые договоры</w:t>
      </w:r>
      <w:r w:rsidRPr="003C7266">
        <w:rPr>
          <w:sz w:val="18"/>
          <w:szCs w:val="18"/>
        </w:rPr>
        <w:t xml:space="preserve">, и которые планируются к </w:t>
      </w:r>
      <w:r w:rsidRPr="003C7266">
        <w:rPr>
          <w:color w:val="000000" w:themeColor="text1"/>
          <w:sz w:val="18"/>
          <w:szCs w:val="18"/>
        </w:rPr>
        <w:t xml:space="preserve">привлечению к реализации проекта. </w:t>
      </w:r>
      <w:r w:rsidRPr="003C7266">
        <w:rPr>
          <w:b/>
          <w:color w:val="000000" w:themeColor="text1"/>
          <w:sz w:val="18"/>
          <w:szCs w:val="18"/>
        </w:rPr>
        <w:t>В качестве подтверждающих документов предоставляются копии приказов о приеме на работу</w:t>
      </w:r>
      <w:r w:rsidRPr="003C7266">
        <w:rPr>
          <w:color w:val="000000" w:themeColor="text1"/>
          <w:sz w:val="18"/>
          <w:szCs w:val="18"/>
        </w:rPr>
        <w:t>.</w:t>
      </w:r>
    </w:p>
  </w:footnote>
  <w:footnote w:id="26">
    <w:p w14:paraId="61DB2541" w14:textId="77777777" w:rsidR="00974E10" w:rsidRPr="003C7266" w:rsidRDefault="00974E10" w:rsidP="006A7C82">
      <w:pPr>
        <w:pStyle w:val="17"/>
        <w:spacing w:after="0"/>
        <w:ind w:left="0"/>
        <w:contextualSpacing/>
        <w:rPr>
          <w:iCs/>
          <w:color w:val="000000" w:themeColor="text1"/>
          <w:sz w:val="18"/>
          <w:szCs w:val="18"/>
        </w:rPr>
      </w:pPr>
      <w:r w:rsidRPr="003C7266">
        <w:rPr>
          <w:rStyle w:val="ad"/>
          <w:sz w:val="18"/>
          <w:szCs w:val="18"/>
        </w:rPr>
        <w:footnoteRef/>
      </w:r>
      <w:r w:rsidRPr="003C7266">
        <w:rPr>
          <w:sz w:val="18"/>
          <w:szCs w:val="18"/>
        </w:rPr>
        <w:t xml:space="preserve"> Указать не более 20 человек. </w:t>
      </w:r>
    </w:p>
  </w:footnote>
  <w:footnote w:id="27">
    <w:p w14:paraId="2F3110D8" w14:textId="77777777" w:rsidR="00974E10" w:rsidRPr="003C7266" w:rsidRDefault="00974E10" w:rsidP="00B41851">
      <w:pPr>
        <w:pStyle w:val="ae"/>
        <w:spacing w:after="0"/>
        <w:contextualSpacing/>
        <w:rPr>
          <w:sz w:val="18"/>
          <w:szCs w:val="18"/>
          <w:lang w:val="ru-RU"/>
        </w:rPr>
      </w:pPr>
      <w:r w:rsidRPr="003C7266">
        <w:rPr>
          <w:rStyle w:val="ad"/>
          <w:color w:val="000000" w:themeColor="text1"/>
          <w:sz w:val="18"/>
          <w:szCs w:val="18"/>
        </w:rPr>
        <w:footnoteRef/>
      </w:r>
      <w:r w:rsidRPr="003C7266">
        <w:rPr>
          <w:color w:val="000000" w:themeColor="text1"/>
          <w:sz w:val="18"/>
          <w:szCs w:val="18"/>
        </w:rPr>
        <w:t xml:space="preserve"> </w:t>
      </w:r>
      <w:r w:rsidRPr="003C7266">
        <w:rPr>
          <w:iCs/>
          <w:color w:val="000000" w:themeColor="text1"/>
          <w:sz w:val="18"/>
          <w:szCs w:val="18"/>
        </w:rPr>
        <w:t xml:space="preserve">ФИО иностранных специалистов </w:t>
      </w:r>
      <w:r w:rsidRPr="003C7266">
        <w:rPr>
          <w:iCs/>
          <w:color w:val="000000" w:themeColor="text1"/>
          <w:sz w:val="18"/>
          <w:szCs w:val="18"/>
          <w:lang w:val="ru-RU"/>
        </w:rPr>
        <w:t>могут</w:t>
      </w:r>
      <w:r w:rsidRPr="003C7266">
        <w:rPr>
          <w:iCs/>
          <w:color w:val="000000" w:themeColor="text1"/>
          <w:sz w:val="18"/>
          <w:szCs w:val="18"/>
        </w:rPr>
        <w:t xml:space="preserve"> быть написаны на </w:t>
      </w:r>
      <w:r w:rsidRPr="003C7266">
        <w:rPr>
          <w:iCs/>
          <w:color w:val="000000" w:themeColor="text1"/>
          <w:sz w:val="18"/>
          <w:szCs w:val="18"/>
          <w:lang w:val="ru-RU"/>
        </w:rPr>
        <w:t xml:space="preserve">английском </w:t>
      </w:r>
      <w:r w:rsidRPr="003C7266">
        <w:rPr>
          <w:iCs/>
          <w:color w:val="000000" w:themeColor="text1"/>
          <w:sz w:val="18"/>
          <w:szCs w:val="18"/>
        </w:rPr>
        <w:t>языке</w:t>
      </w:r>
      <w:r w:rsidRPr="003C7266">
        <w:rPr>
          <w:iCs/>
          <w:color w:val="000000" w:themeColor="text1"/>
          <w:sz w:val="18"/>
          <w:szCs w:val="18"/>
          <w:lang w:val="ru-RU"/>
        </w:rPr>
        <w:t xml:space="preserve"> или с использованием </w:t>
      </w:r>
      <w:r w:rsidRPr="003C7266">
        <w:rPr>
          <w:iCs/>
          <w:sz w:val="18"/>
          <w:szCs w:val="18"/>
          <w:lang w:val="ru-RU"/>
        </w:rPr>
        <w:t>латинского алфавита. При этом длительность участия исполнителя (российских или иностранных) в выполнении работ по проекту в каждом отчетном году должна составлять не менее полугода.</w:t>
      </w:r>
    </w:p>
  </w:footnote>
  <w:footnote w:id="28">
    <w:p w14:paraId="08600D55" w14:textId="77777777" w:rsidR="00974E10" w:rsidRPr="003C7266" w:rsidRDefault="00974E10" w:rsidP="00B41851">
      <w:pPr>
        <w:pStyle w:val="ae"/>
        <w:widowControl w:val="0"/>
        <w:spacing w:after="0"/>
        <w:contextualSpacing/>
        <w:jc w:val="left"/>
        <w:rPr>
          <w:sz w:val="18"/>
          <w:szCs w:val="18"/>
          <w:lang w:val="ru-RU"/>
        </w:rPr>
      </w:pPr>
      <w:r w:rsidRPr="003C7266">
        <w:rPr>
          <w:rStyle w:val="ad"/>
          <w:sz w:val="18"/>
          <w:szCs w:val="18"/>
        </w:rPr>
        <w:footnoteRef/>
      </w:r>
      <w:r w:rsidRPr="003C7266">
        <w:rPr>
          <w:sz w:val="18"/>
          <w:szCs w:val="18"/>
        </w:rPr>
        <w:t xml:space="preserve"> Указывается при наличии</w:t>
      </w:r>
      <w:r w:rsidRPr="003C7266">
        <w:rPr>
          <w:sz w:val="18"/>
          <w:szCs w:val="18"/>
          <w:lang w:val="ru-RU"/>
        </w:rPr>
        <w:t>.</w:t>
      </w:r>
    </w:p>
  </w:footnote>
  <w:footnote w:id="29">
    <w:p w14:paraId="67EC27B4" w14:textId="77777777" w:rsidR="00974E10" w:rsidRPr="003C7266" w:rsidRDefault="00974E10" w:rsidP="00B41851">
      <w:pPr>
        <w:autoSpaceDE w:val="0"/>
        <w:autoSpaceDN w:val="0"/>
        <w:adjustRightInd w:val="0"/>
        <w:jc w:val="both"/>
        <w:rPr>
          <w:rFonts w:ascii="Times New Roman" w:hAnsi="Times New Roman" w:cs="Times New Roman"/>
          <w:sz w:val="18"/>
          <w:szCs w:val="18"/>
        </w:rPr>
      </w:pPr>
      <w:r w:rsidRPr="003C7266">
        <w:rPr>
          <w:rStyle w:val="ad"/>
          <w:sz w:val="18"/>
          <w:szCs w:val="18"/>
        </w:rPr>
        <w:footnoteRef/>
      </w:r>
      <w:r w:rsidRPr="003C7266">
        <w:rPr>
          <w:sz w:val="18"/>
          <w:szCs w:val="18"/>
        </w:rPr>
        <w:t xml:space="preserve"> </w:t>
      </w:r>
      <w:r w:rsidRPr="003C7266">
        <w:rPr>
          <w:rFonts w:ascii="Times New Roman" w:hAnsi="Times New Roman" w:cs="Times New Roman"/>
          <w:sz w:val="18"/>
          <w:szCs w:val="18"/>
        </w:rPr>
        <w:t>Выбирается из списка: руководитель проекта; ключевой исполнитель проекта.</w:t>
      </w:r>
    </w:p>
  </w:footnote>
  <w:footnote w:id="30">
    <w:p w14:paraId="69BC1C93" w14:textId="77777777" w:rsidR="00974E10" w:rsidRPr="003C7266" w:rsidRDefault="00974E10" w:rsidP="00B41851">
      <w:pPr>
        <w:pStyle w:val="ae"/>
        <w:spacing w:after="0"/>
        <w:contextualSpacing/>
        <w:jc w:val="left"/>
        <w:rPr>
          <w:sz w:val="18"/>
          <w:szCs w:val="18"/>
          <w:lang w:val="ru-RU"/>
        </w:rPr>
      </w:pPr>
      <w:r w:rsidRPr="003C7266">
        <w:rPr>
          <w:rStyle w:val="ad"/>
          <w:sz w:val="18"/>
          <w:szCs w:val="18"/>
        </w:rPr>
        <w:footnoteRef/>
      </w:r>
      <w:r w:rsidRPr="003C7266">
        <w:rPr>
          <w:sz w:val="18"/>
          <w:szCs w:val="18"/>
        </w:rPr>
        <w:t xml:space="preserve"> Не более 15 ключевых слов</w:t>
      </w:r>
      <w:r w:rsidRPr="003C7266">
        <w:rPr>
          <w:sz w:val="18"/>
          <w:szCs w:val="18"/>
          <w:lang w:val="ru-RU"/>
        </w:rPr>
        <w:t>.</w:t>
      </w:r>
      <w:r w:rsidRPr="003C7266">
        <w:rPr>
          <w:color w:val="1F497D"/>
          <w:sz w:val="18"/>
          <w:szCs w:val="18"/>
        </w:rPr>
        <w:t xml:space="preserve"> </w:t>
      </w:r>
      <w:r w:rsidRPr="003C7266">
        <w:rPr>
          <w:sz w:val="18"/>
          <w:szCs w:val="18"/>
        </w:rPr>
        <w:t>Выбирается из классификатора областей науки и техники, принятого Организацией экономического сотрудничества и развития</w:t>
      </w:r>
      <w:r w:rsidRPr="003C7266" w:rsidDel="007E311E">
        <w:rPr>
          <w:sz w:val="18"/>
          <w:szCs w:val="18"/>
        </w:rPr>
        <w:t xml:space="preserve"> </w:t>
      </w:r>
      <w:r w:rsidRPr="003C7266">
        <w:rPr>
          <w:sz w:val="18"/>
          <w:szCs w:val="18"/>
          <w:lang w:val="ru-RU"/>
        </w:rPr>
        <w:t>(</w:t>
      </w:r>
      <w:r w:rsidRPr="003C7266">
        <w:rPr>
          <w:sz w:val="18"/>
          <w:szCs w:val="18"/>
          <w:lang w:val="en-US"/>
        </w:rPr>
        <w:t>OECD</w:t>
      </w:r>
      <w:r w:rsidRPr="003C7266">
        <w:rPr>
          <w:sz w:val="18"/>
          <w:szCs w:val="18"/>
          <w:lang w:val="ru-RU"/>
        </w:rPr>
        <w:t xml:space="preserve">). </w:t>
      </w:r>
    </w:p>
  </w:footnote>
  <w:footnote w:id="31">
    <w:p w14:paraId="70A11ABA" w14:textId="77777777" w:rsidR="00974E10" w:rsidRPr="003C7266" w:rsidRDefault="00974E10" w:rsidP="0081093F">
      <w:pPr>
        <w:autoSpaceDE w:val="0"/>
        <w:autoSpaceDN w:val="0"/>
        <w:adjustRightInd w:val="0"/>
        <w:jc w:val="both"/>
        <w:rPr>
          <w:rFonts w:ascii="Times New Roman" w:hAnsi="Times New Roman" w:cs="Times New Roman"/>
          <w:sz w:val="18"/>
          <w:szCs w:val="18"/>
        </w:rPr>
      </w:pPr>
      <w:r w:rsidRPr="003C7266">
        <w:rPr>
          <w:rStyle w:val="ad"/>
          <w:sz w:val="18"/>
          <w:szCs w:val="18"/>
        </w:rPr>
        <w:footnoteRef/>
      </w:r>
      <w:r w:rsidRPr="003C7266">
        <w:rPr>
          <w:sz w:val="18"/>
          <w:szCs w:val="18"/>
        </w:rPr>
        <w:t xml:space="preserve"> </w:t>
      </w:r>
      <w:r w:rsidRPr="003C7266">
        <w:rPr>
          <w:rFonts w:ascii="Times New Roman" w:hAnsi="Times New Roman" w:cs="Times New Roman"/>
          <w:sz w:val="18"/>
          <w:szCs w:val="18"/>
        </w:rPr>
        <w:t>Выбирается из списка: руководитель проекта; ключевой исполнитель проекта.</w:t>
      </w:r>
    </w:p>
  </w:footnote>
  <w:footnote w:id="32">
    <w:p w14:paraId="6F8B3DEA" w14:textId="77777777" w:rsidR="00974E10" w:rsidRPr="002E17E4" w:rsidRDefault="00974E10" w:rsidP="002E17E4">
      <w:pPr>
        <w:autoSpaceDE w:val="0"/>
        <w:autoSpaceDN w:val="0"/>
        <w:adjustRightInd w:val="0"/>
        <w:jc w:val="both"/>
        <w:rPr>
          <w:rFonts w:ascii="Times New Roman" w:hAnsi="Times New Roman" w:cs="Times New Roman"/>
          <w:sz w:val="18"/>
          <w:szCs w:val="18"/>
        </w:rPr>
      </w:pPr>
      <w:r w:rsidRPr="00885E5E">
        <w:rPr>
          <w:rStyle w:val="ad"/>
          <w:sz w:val="18"/>
          <w:szCs w:val="18"/>
        </w:rPr>
        <w:footnoteRef/>
      </w:r>
      <w:r w:rsidRPr="00885E5E">
        <w:rPr>
          <w:sz w:val="18"/>
          <w:szCs w:val="18"/>
        </w:rPr>
        <w:t xml:space="preserve"> </w:t>
      </w:r>
      <w:r w:rsidRPr="002E17E4">
        <w:rPr>
          <w:rFonts w:ascii="Times New Roman" w:hAnsi="Times New Roman" w:cs="Times New Roman"/>
          <w:sz w:val="18"/>
          <w:szCs w:val="18"/>
        </w:rPr>
        <w:t>Выбирается из списка: руководитель проекта; ключевой исполнитель проекта.</w:t>
      </w:r>
    </w:p>
  </w:footnote>
  <w:footnote w:id="33">
    <w:p w14:paraId="4BD32D06" w14:textId="77777777" w:rsidR="00974E10" w:rsidRPr="002E17E4" w:rsidRDefault="00974E10" w:rsidP="002E17E4">
      <w:pPr>
        <w:pStyle w:val="ae"/>
        <w:widowControl w:val="0"/>
        <w:spacing w:after="0"/>
        <w:ind w:right="-318"/>
        <w:contextualSpacing/>
        <w:jc w:val="left"/>
        <w:rPr>
          <w:sz w:val="18"/>
          <w:szCs w:val="18"/>
          <w:lang w:val="ru-RU"/>
        </w:rPr>
      </w:pPr>
      <w:r w:rsidRPr="002E17E4">
        <w:rPr>
          <w:rStyle w:val="ad"/>
          <w:sz w:val="18"/>
          <w:szCs w:val="18"/>
        </w:rPr>
        <w:footnoteRef/>
      </w:r>
      <w:r w:rsidRPr="002E17E4">
        <w:rPr>
          <w:sz w:val="18"/>
          <w:szCs w:val="18"/>
        </w:rPr>
        <w:t xml:space="preserve"> Указывается при наличии</w:t>
      </w:r>
      <w:r w:rsidRPr="002E17E4">
        <w:rPr>
          <w:sz w:val="18"/>
          <w:szCs w:val="18"/>
          <w:lang w:val="ru-RU"/>
        </w:rPr>
        <w:t xml:space="preserve"> научных публикаций. По данному идентификатору автора должны находиться научные публикации </w:t>
      </w:r>
      <w:r w:rsidRPr="002E17E4">
        <w:rPr>
          <w:rFonts w:eastAsia="Courier New"/>
          <w:color w:val="000000"/>
          <w:sz w:val="18"/>
          <w:szCs w:val="18"/>
          <w:lang w:val="ru-RU" w:eastAsia="ru-RU"/>
        </w:rPr>
        <w:t>ключевого исполнителя проекта</w:t>
      </w:r>
      <w:r w:rsidRPr="002E17E4">
        <w:rPr>
          <w:sz w:val="18"/>
          <w:szCs w:val="18"/>
          <w:lang w:val="ru-RU"/>
        </w:rPr>
        <w:t xml:space="preserve"> в Web of Science Core Collection. Поиск</w:t>
      </w:r>
      <w:r w:rsidRPr="002E17E4">
        <w:rPr>
          <w:sz w:val="18"/>
          <w:szCs w:val="18"/>
          <w:lang w:val="en-US"/>
        </w:rPr>
        <w:t xml:space="preserve"> </w:t>
      </w:r>
      <w:r w:rsidRPr="002E17E4">
        <w:rPr>
          <w:sz w:val="18"/>
          <w:szCs w:val="18"/>
          <w:lang w:val="ru-RU"/>
        </w:rPr>
        <w:t>реализуется</w:t>
      </w:r>
      <w:r w:rsidRPr="002E17E4">
        <w:rPr>
          <w:sz w:val="18"/>
          <w:szCs w:val="18"/>
          <w:lang w:val="en-US"/>
        </w:rPr>
        <w:t xml:space="preserve"> </w:t>
      </w:r>
      <w:r w:rsidRPr="002E17E4">
        <w:rPr>
          <w:sz w:val="18"/>
          <w:szCs w:val="18"/>
          <w:lang w:val="ru-RU"/>
        </w:rPr>
        <w:t>через</w:t>
      </w:r>
      <w:r w:rsidRPr="002E17E4">
        <w:rPr>
          <w:sz w:val="18"/>
          <w:szCs w:val="18"/>
          <w:lang w:val="en-US"/>
        </w:rPr>
        <w:t xml:space="preserve"> «Author Search» </w:t>
      </w:r>
      <w:r w:rsidRPr="002E17E4">
        <w:rPr>
          <w:sz w:val="18"/>
          <w:szCs w:val="18"/>
          <w:lang w:val="ru-RU"/>
        </w:rPr>
        <w:t>по</w:t>
      </w:r>
      <w:r w:rsidRPr="002E17E4">
        <w:rPr>
          <w:sz w:val="18"/>
          <w:szCs w:val="18"/>
          <w:lang w:val="en-US"/>
        </w:rPr>
        <w:t xml:space="preserve"> </w:t>
      </w:r>
      <w:r w:rsidRPr="002E17E4">
        <w:rPr>
          <w:sz w:val="18"/>
          <w:szCs w:val="18"/>
          <w:lang w:val="ru-RU"/>
        </w:rPr>
        <w:t>полю</w:t>
      </w:r>
      <w:r w:rsidRPr="002E17E4">
        <w:rPr>
          <w:sz w:val="18"/>
          <w:szCs w:val="18"/>
          <w:lang w:val="en-US"/>
        </w:rPr>
        <w:t xml:space="preserve"> «Web of Science ResearcherID or ORCID Search» </w:t>
      </w:r>
      <w:r w:rsidRPr="002E17E4">
        <w:rPr>
          <w:sz w:val="18"/>
          <w:szCs w:val="18"/>
          <w:lang w:val="ru-RU"/>
        </w:rPr>
        <w:t>или</w:t>
      </w:r>
      <w:r w:rsidRPr="002E17E4">
        <w:rPr>
          <w:sz w:val="18"/>
          <w:szCs w:val="18"/>
          <w:lang w:val="en-US"/>
        </w:rPr>
        <w:t xml:space="preserve"> «Advanced Search» </w:t>
      </w:r>
      <w:r w:rsidRPr="002E17E4">
        <w:rPr>
          <w:sz w:val="18"/>
          <w:szCs w:val="18"/>
          <w:lang w:val="ru-RU"/>
        </w:rPr>
        <w:t>по</w:t>
      </w:r>
      <w:r w:rsidRPr="002E17E4">
        <w:rPr>
          <w:sz w:val="18"/>
          <w:szCs w:val="18"/>
          <w:lang w:val="en-US"/>
        </w:rPr>
        <w:t xml:space="preserve"> </w:t>
      </w:r>
      <w:r w:rsidRPr="002E17E4">
        <w:rPr>
          <w:sz w:val="18"/>
          <w:szCs w:val="18"/>
          <w:lang w:val="ru-RU"/>
        </w:rPr>
        <w:t>полю</w:t>
      </w:r>
      <w:r w:rsidRPr="002E17E4">
        <w:rPr>
          <w:sz w:val="18"/>
          <w:szCs w:val="18"/>
          <w:lang w:val="en-US"/>
        </w:rPr>
        <w:t xml:space="preserve"> </w:t>
      </w:r>
      <w:r w:rsidRPr="002E17E4">
        <w:rPr>
          <w:sz w:val="18"/>
          <w:szCs w:val="18"/>
          <w:lang w:val="ru-RU"/>
        </w:rPr>
        <w:t>«AI». Не указывается при отсутствии доступа к базе данных Web of Science Core Collection на территории Российской Федерации.</w:t>
      </w:r>
    </w:p>
  </w:footnote>
  <w:footnote w:id="34">
    <w:p w14:paraId="7F73121F" w14:textId="77777777" w:rsidR="00974E10" w:rsidRPr="002E17E4" w:rsidRDefault="00974E10" w:rsidP="002E17E4">
      <w:pPr>
        <w:pStyle w:val="aff7"/>
        <w:contextualSpacing/>
        <w:rPr>
          <w:rFonts w:ascii="Times New Roman" w:hAnsi="Times New Roman"/>
          <w:sz w:val="18"/>
          <w:szCs w:val="18"/>
        </w:rPr>
      </w:pPr>
      <w:r w:rsidRPr="002E17E4">
        <w:rPr>
          <w:rStyle w:val="ad"/>
          <w:sz w:val="18"/>
          <w:szCs w:val="18"/>
        </w:rPr>
        <w:footnoteRef/>
      </w:r>
      <w:r w:rsidRPr="002E17E4">
        <w:rPr>
          <w:rFonts w:ascii="Times New Roman" w:hAnsi="Times New Roman"/>
          <w:sz w:val="18"/>
          <w:szCs w:val="18"/>
        </w:rPr>
        <w:t xml:space="preserve"> Указывается при наличии научных публикаций. По данному идентификатору автора должны находиться публикации </w:t>
      </w:r>
      <w:r w:rsidRPr="002E17E4">
        <w:rPr>
          <w:rFonts w:ascii="Times New Roman" w:eastAsia="Courier New" w:hAnsi="Times New Roman"/>
          <w:color w:val="000000"/>
          <w:sz w:val="18"/>
          <w:szCs w:val="18"/>
          <w:lang w:eastAsia="ru-RU"/>
        </w:rPr>
        <w:t>ключевого исполнителя проекта</w:t>
      </w:r>
      <w:r w:rsidRPr="002E17E4">
        <w:rPr>
          <w:rFonts w:ascii="Times New Roman" w:hAnsi="Times New Roman"/>
          <w:sz w:val="18"/>
          <w:szCs w:val="18"/>
        </w:rPr>
        <w:t xml:space="preserve"> в Scopus. Поиск реализуется через «Advanced» по полю «AU-ID». Не указывается при отсутствии доступа к базе данных Scopus на территории Российской Федерации.</w:t>
      </w:r>
    </w:p>
  </w:footnote>
  <w:footnote w:id="35">
    <w:p w14:paraId="7C8B3262" w14:textId="77777777" w:rsidR="00974E10" w:rsidRPr="002E17E4" w:rsidRDefault="00974E10" w:rsidP="002E17E4">
      <w:pPr>
        <w:pStyle w:val="aff7"/>
        <w:contextualSpacing/>
        <w:rPr>
          <w:rFonts w:ascii="Times New Roman" w:hAnsi="Times New Roman"/>
          <w:sz w:val="18"/>
          <w:szCs w:val="18"/>
        </w:rPr>
      </w:pPr>
      <w:r w:rsidRPr="002E17E4">
        <w:rPr>
          <w:rStyle w:val="ad"/>
          <w:sz w:val="18"/>
          <w:szCs w:val="18"/>
        </w:rPr>
        <w:footnoteRef/>
      </w:r>
      <w:r w:rsidRPr="002E17E4">
        <w:rPr>
          <w:rFonts w:ascii="Times New Roman" w:hAnsi="Times New Roman"/>
          <w:sz w:val="18"/>
          <w:szCs w:val="18"/>
        </w:rPr>
        <w:t xml:space="preserve"> Рассчитывается на основе всех публикаций.</w:t>
      </w:r>
      <w:r w:rsidRPr="002E17E4">
        <w:rPr>
          <w:sz w:val="18"/>
          <w:szCs w:val="18"/>
        </w:rPr>
        <w:t xml:space="preserve"> </w:t>
      </w:r>
      <w:r w:rsidRPr="002E17E4">
        <w:rPr>
          <w:rFonts w:ascii="Times New Roman" w:hAnsi="Times New Roman"/>
          <w:sz w:val="18"/>
          <w:szCs w:val="18"/>
        </w:rPr>
        <w:t>Не указывается при отсутствии доступа к базе данных Web of Science Core Collection на территории Российской Федерации.</w:t>
      </w:r>
    </w:p>
  </w:footnote>
  <w:footnote w:id="36">
    <w:p w14:paraId="0318D503" w14:textId="77777777" w:rsidR="00974E10" w:rsidRPr="002E17E4" w:rsidRDefault="00974E10" w:rsidP="002E17E4">
      <w:pPr>
        <w:pStyle w:val="aff7"/>
        <w:contextualSpacing/>
        <w:rPr>
          <w:rFonts w:ascii="Times New Roman" w:hAnsi="Times New Roman"/>
          <w:sz w:val="18"/>
          <w:szCs w:val="18"/>
        </w:rPr>
      </w:pPr>
      <w:r w:rsidRPr="002E17E4">
        <w:rPr>
          <w:rStyle w:val="ad"/>
          <w:sz w:val="18"/>
          <w:szCs w:val="18"/>
        </w:rPr>
        <w:footnoteRef/>
      </w:r>
      <w:r w:rsidRPr="002E17E4">
        <w:rPr>
          <w:rFonts w:ascii="Times New Roman" w:hAnsi="Times New Roman"/>
          <w:sz w:val="18"/>
          <w:szCs w:val="18"/>
        </w:rPr>
        <w:t xml:space="preserve"> Указывается при наличии научных публикаций. По данному идентификатору автора должны находиться научные публикации </w:t>
      </w:r>
      <w:r w:rsidRPr="002E17E4">
        <w:rPr>
          <w:rFonts w:ascii="Times New Roman" w:eastAsia="Courier New" w:hAnsi="Times New Roman"/>
          <w:color w:val="000000"/>
          <w:sz w:val="18"/>
          <w:szCs w:val="18"/>
          <w:lang w:eastAsia="ru-RU"/>
        </w:rPr>
        <w:t>ключевого исполнителя проекта</w:t>
      </w:r>
      <w:r w:rsidRPr="002E17E4">
        <w:rPr>
          <w:rFonts w:ascii="Times New Roman" w:hAnsi="Times New Roman"/>
          <w:sz w:val="18"/>
          <w:szCs w:val="18"/>
        </w:rPr>
        <w:t xml:space="preserve"> в Web of Science Core Collection. Поиск</w:t>
      </w:r>
      <w:r w:rsidRPr="002E17E4">
        <w:rPr>
          <w:rFonts w:ascii="Times New Roman" w:hAnsi="Times New Roman"/>
          <w:sz w:val="18"/>
          <w:szCs w:val="18"/>
          <w:lang w:val="en-US"/>
        </w:rPr>
        <w:t xml:space="preserve"> </w:t>
      </w:r>
      <w:r w:rsidRPr="002E17E4">
        <w:rPr>
          <w:rFonts w:ascii="Times New Roman" w:hAnsi="Times New Roman"/>
          <w:sz w:val="18"/>
          <w:szCs w:val="18"/>
        </w:rPr>
        <w:t>реализуется</w:t>
      </w:r>
      <w:r w:rsidRPr="002E17E4">
        <w:rPr>
          <w:rFonts w:ascii="Times New Roman" w:hAnsi="Times New Roman"/>
          <w:sz w:val="18"/>
          <w:szCs w:val="18"/>
          <w:lang w:val="en-US"/>
        </w:rPr>
        <w:t xml:space="preserve"> </w:t>
      </w:r>
      <w:r w:rsidRPr="002E17E4">
        <w:rPr>
          <w:rFonts w:ascii="Times New Roman" w:hAnsi="Times New Roman"/>
          <w:sz w:val="18"/>
          <w:szCs w:val="18"/>
        </w:rPr>
        <w:t>в</w:t>
      </w:r>
      <w:r w:rsidRPr="002E17E4">
        <w:rPr>
          <w:rFonts w:ascii="Times New Roman" w:hAnsi="Times New Roman"/>
          <w:sz w:val="18"/>
          <w:szCs w:val="18"/>
          <w:lang w:val="en-US"/>
        </w:rPr>
        <w:t xml:space="preserve"> Web of Science Core Collection </w:t>
      </w:r>
      <w:r w:rsidRPr="002E17E4">
        <w:rPr>
          <w:rFonts w:ascii="Times New Roman" w:hAnsi="Times New Roman"/>
          <w:sz w:val="18"/>
          <w:szCs w:val="18"/>
        </w:rPr>
        <w:t>через</w:t>
      </w:r>
      <w:r w:rsidRPr="002E17E4">
        <w:rPr>
          <w:rFonts w:ascii="Times New Roman" w:hAnsi="Times New Roman"/>
          <w:sz w:val="18"/>
          <w:szCs w:val="18"/>
          <w:lang w:val="en-US"/>
        </w:rPr>
        <w:t xml:space="preserve"> «Author Search» </w:t>
      </w:r>
      <w:r w:rsidRPr="002E17E4">
        <w:rPr>
          <w:rFonts w:ascii="Times New Roman" w:hAnsi="Times New Roman"/>
          <w:sz w:val="18"/>
          <w:szCs w:val="18"/>
        </w:rPr>
        <w:t>по</w:t>
      </w:r>
      <w:r w:rsidRPr="002E17E4">
        <w:rPr>
          <w:rFonts w:ascii="Times New Roman" w:hAnsi="Times New Roman"/>
          <w:sz w:val="18"/>
          <w:szCs w:val="18"/>
          <w:lang w:val="en-US"/>
        </w:rPr>
        <w:t xml:space="preserve"> </w:t>
      </w:r>
      <w:r w:rsidRPr="002E17E4">
        <w:rPr>
          <w:rFonts w:ascii="Times New Roman" w:hAnsi="Times New Roman"/>
          <w:sz w:val="18"/>
          <w:szCs w:val="18"/>
        </w:rPr>
        <w:t>полю</w:t>
      </w:r>
      <w:r w:rsidRPr="002E17E4">
        <w:rPr>
          <w:rFonts w:ascii="Times New Roman" w:hAnsi="Times New Roman"/>
          <w:sz w:val="18"/>
          <w:szCs w:val="18"/>
          <w:lang w:val="en-US"/>
        </w:rPr>
        <w:t xml:space="preserve"> «Web of Science ResearcherID or ORCID Search» </w:t>
      </w:r>
      <w:r w:rsidRPr="002E17E4">
        <w:rPr>
          <w:rFonts w:ascii="Times New Roman" w:hAnsi="Times New Roman"/>
          <w:sz w:val="18"/>
          <w:szCs w:val="18"/>
        </w:rPr>
        <w:t>или</w:t>
      </w:r>
      <w:r w:rsidRPr="002E17E4">
        <w:rPr>
          <w:rFonts w:ascii="Times New Roman" w:hAnsi="Times New Roman"/>
          <w:sz w:val="18"/>
          <w:szCs w:val="18"/>
          <w:lang w:val="en-US"/>
        </w:rPr>
        <w:t xml:space="preserve"> «Advanced Search» </w:t>
      </w:r>
      <w:r w:rsidRPr="002E17E4">
        <w:rPr>
          <w:rFonts w:ascii="Times New Roman" w:hAnsi="Times New Roman"/>
          <w:sz w:val="18"/>
          <w:szCs w:val="18"/>
        </w:rPr>
        <w:t>по</w:t>
      </w:r>
      <w:r w:rsidRPr="002E17E4">
        <w:rPr>
          <w:rFonts w:ascii="Times New Roman" w:hAnsi="Times New Roman"/>
          <w:sz w:val="18"/>
          <w:szCs w:val="18"/>
          <w:lang w:val="en-US"/>
        </w:rPr>
        <w:t xml:space="preserve"> </w:t>
      </w:r>
      <w:r w:rsidRPr="002E17E4">
        <w:rPr>
          <w:rFonts w:ascii="Times New Roman" w:hAnsi="Times New Roman"/>
          <w:sz w:val="18"/>
          <w:szCs w:val="18"/>
        </w:rPr>
        <w:t>полю</w:t>
      </w:r>
      <w:r w:rsidRPr="002E17E4">
        <w:rPr>
          <w:rFonts w:ascii="Times New Roman" w:hAnsi="Times New Roman"/>
          <w:sz w:val="18"/>
          <w:szCs w:val="18"/>
          <w:lang w:val="en-US"/>
        </w:rPr>
        <w:t xml:space="preserve"> </w:t>
      </w:r>
      <w:r w:rsidRPr="002E17E4">
        <w:rPr>
          <w:rFonts w:ascii="Times New Roman" w:hAnsi="Times New Roman"/>
          <w:sz w:val="18"/>
          <w:szCs w:val="18"/>
        </w:rPr>
        <w:t>«AI»</w:t>
      </w:r>
      <w:r w:rsidRPr="002E17E4">
        <w:rPr>
          <w:rFonts w:ascii="Times New Roman" w:eastAsia="Courier New" w:hAnsi="Times New Roman"/>
          <w:color w:val="000000"/>
          <w:sz w:val="18"/>
          <w:szCs w:val="18"/>
          <w:lang w:eastAsia="ru-RU"/>
        </w:rPr>
        <w:t>. Не указывается при одновременном отсутствии доступа к базе данных Web of Science Core Collection и базе данных Scopus на территории Российской Федерации</w:t>
      </w:r>
    </w:p>
  </w:footnote>
  <w:footnote w:id="37">
    <w:p w14:paraId="6AB08DDB" w14:textId="77777777" w:rsidR="00974E10" w:rsidRPr="002E17E4" w:rsidRDefault="00974E10" w:rsidP="002E17E4">
      <w:pPr>
        <w:pStyle w:val="ae"/>
        <w:spacing w:after="0"/>
        <w:rPr>
          <w:sz w:val="18"/>
          <w:szCs w:val="18"/>
        </w:rPr>
      </w:pPr>
      <w:r w:rsidRPr="002E17E4">
        <w:rPr>
          <w:rStyle w:val="ad"/>
          <w:sz w:val="18"/>
          <w:szCs w:val="18"/>
        </w:rPr>
        <w:footnoteRef/>
      </w:r>
      <w:r w:rsidRPr="002E17E4">
        <w:rPr>
          <w:sz w:val="18"/>
          <w:szCs w:val="18"/>
        </w:rPr>
        <w:t xml:space="preserve"> Не указывается при отсутствии доступа к базе данных Scopus на территории Российской Федерации.</w:t>
      </w:r>
    </w:p>
  </w:footnote>
  <w:footnote w:id="38">
    <w:p w14:paraId="123F0C7D" w14:textId="77777777" w:rsidR="00974E10" w:rsidRPr="002E17E4" w:rsidRDefault="00974E10" w:rsidP="002E17E4">
      <w:pPr>
        <w:pStyle w:val="ae"/>
        <w:spacing w:after="0"/>
        <w:rPr>
          <w:sz w:val="18"/>
          <w:szCs w:val="18"/>
        </w:rPr>
      </w:pPr>
      <w:r w:rsidRPr="002E17E4">
        <w:rPr>
          <w:rStyle w:val="ad"/>
          <w:sz w:val="18"/>
          <w:szCs w:val="18"/>
        </w:rPr>
        <w:footnoteRef/>
      </w:r>
      <w:r w:rsidRPr="002E17E4">
        <w:rPr>
          <w:sz w:val="18"/>
          <w:szCs w:val="18"/>
        </w:rPr>
        <w:t xml:space="preserve"> </w:t>
      </w:r>
      <w:r w:rsidRPr="002E17E4">
        <w:rPr>
          <w:sz w:val="18"/>
          <w:szCs w:val="18"/>
          <w:lang w:val="ru-RU"/>
        </w:rPr>
        <w:t>Н</w:t>
      </w:r>
      <w:r w:rsidRPr="002E17E4">
        <w:rPr>
          <w:sz w:val="18"/>
          <w:szCs w:val="18"/>
        </w:rPr>
        <w:t xml:space="preserve">е указывается при отсутствии доступа к базе данных Web of Science Core Collection на территории </w:t>
      </w:r>
      <w:r w:rsidRPr="002E17E4">
        <w:rPr>
          <w:sz w:val="18"/>
          <w:szCs w:val="18"/>
          <w:lang w:val="ru-RU"/>
        </w:rPr>
        <w:t>Российской Федерации</w:t>
      </w:r>
      <w:r w:rsidRPr="002E17E4">
        <w:rPr>
          <w:sz w:val="18"/>
          <w:szCs w:val="18"/>
        </w:rPr>
        <w:t>.</w:t>
      </w:r>
    </w:p>
  </w:footnote>
  <w:footnote w:id="39">
    <w:p w14:paraId="17CEE08B" w14:textId="77777777" w:rsidR="00974E10" w:rsidRPr="002E17E4" w:rsidRDefault="00974E10" w:rsidP="002E17E4">
      <w:pPr>
        <w:autoSpaceDE w:val="0"/>
        <w:autoSpaceDN w:val="0"/>
        <w:adjustRightInd w:val="0"/>
        <w:jc w:val="both"/>
        <w:rPr>
          <w:rFonts w:ascii="Times New Roman" w:hAnsi="Times New Roman" w:cs="Times New Roman"/>
          <w:sz w:val="18"/>
          <w:szCs w:val="18"/>
        </w:rPr>
      </w:pPr>
      <w:r w:rsidRPr="002E17E4">
        <w:rPr>
          <w:rStyle w:val="ad"/>
          <w:sz w:val="18"/>
          <w:szCs w:val="18"/>
        </w:rPr>
        <w:footnoteRef/>
      </w:r>
      <w:r w:rsidRPr="002E17E4">
        <w:rPr>
          <w:sz w:val="18"/>
          <w:szCs w:val="18"/>
        </w:rPr>
        <w:t xml:space="preserve"> </w:t>
      </w:r>
      <w:r w:rsidRPr="002E17E4">
        <w:rPr>
          <w:rFonts w:ascii="Times New Roman" w:hAnsi="Times New Roman" w:cs="Times New Roman"/>
          <w:sz w:val="18"/>
          <w:szCs w:val="18"/>
        </w:rPr>
        <w:t>Выбирается из списка: руководитель проекта; ключевой исполнитель проекта.</w:t>
      </w:r>
    </w:p>
  </w:footnote>
  <w:footnote w:id="40">
    <w:p w14:paraId="7688F2C2" w14:textId="77777777" w:rsidR="00974E10" w:rsidRPr="007C7508" w:rsidRDefault="00974E10" w:rsidP="002E17E4">
      <w:pPr>
        <w:pStyle w:val="ae"/>
        <w:spacing w:after="0"/>
        <w:contextualSpacing/>
        <w:rPr>
          <w:b/>
          <w:sz w:val="18"/>
          <w:szCs w:val="18"/>
          <w:lang w:val="ru-RU"/>
        </w:rPr>
      </w:pPr>
      <w:r w:rsidRPr="002E17E4">
        <w:rPr>
          <w:rStyle w:val="ad"/>
          <w:sz w:val="18"/>
          <w:szCs w:val="18"/>
        </w:rPr>
        <w:footnoteRef/>
      </w:r>
      <w:r w:rsidRPr="002E17E4">
        <w:rPr>
          <w:sz w:val="18"/>
          <w:szCs w:val="18"/>
        </w:rPr>
        <w:t xml:space="preserve">Указываются названия </w:t>
      </w:r>
      <w:r w:rsidRPr="002E17E4">
        <w:rPr>
          <w:sz w:val="18"/>
          <w:szCs w:val="18"/>
          <w:lang w:val="ru-RU"/>
        </w:rPr>
        <w:t xml:space="preserve">не более 2-х наиболее значимых </w:t>
      </w:r>
      <w:r w:rsidRPr="002E17E4">
        <w:rPr>
          <w:sz w:val="18"/>
          <w:szCs w:val="18"/>
        </w:rPr>
        <w:t>научных публикаций</w:t>
      </w:r>
      <w:r w:rsidRPr="002E17E4">
        <w:rPr>
          <w:sz w:val="18"/>
          <w:szCs w:val="18"/>
          <w:lang w:val="ru-RU"/>
        </w:rPr>
        <w:t xml:space="preserve"> по тематике проекта на каждого ключевого исполнителя проекта. Одна публикация учитывается только один раз. </w:t>
      </w:r>
      <w:r w:rsidRPr="002E17E4">
        <w:rPr>
          <w:sz w:val="18"/>
          <w:szCs w:val="18"/>
        </w:rPr>
        <w:t xml:space="preserve">Научные публикации должны быть опубликованы в журналах, индексируемых в </w:t>
      </w:r>
      <w:r w:rsidRPr="002E17E4">
        <w:rPr>
          <w:sz w:val="18"/>
          <w:szCs w:val="18"/>
          <w:lang w:val="en-US"/>
        </w:rPr>
        <w:t>Scopus</w:t>
      </w:r>
      <w:r w:rsidRPr="002E17E4">
        <w:rPr>
          <w:sz w:val="18"/>
          <w:szCs w:val="18"/>
        </w:rPr>
        <w:t xml:space="preserve"> и/или </w:t>
      </w:r>
      <w:r w:rsidRPr="002E17E4">
        <w:rPr>
          <w:sz w:val="18"/>
          <w:szCs w:val="18"/>
          <w:lang w:val="en-US"/>
        </w:rPr>
        <w:t>Web</w:t>
      </w:r>
      <w:r w:rsidRPr="002E17E4">
        <w:rPr>
          <w:sz w:val="18"/>
          <w:szCs w:val="18"/>
        </w:rPr>
        <w:t xml:space="preserve"> </w:t>
      </w:r>
      <w:r w:rsidRPr="002E17E4">
        <w:rPr>
          <w:sz w:val="18"/>
          <w:szCs w:val="18"/>
          <w:lang w:val="en-US"/>
        </w:rPr>
        <w:t>of</w:t>
      </w:r>
      <w:r w:rsidRPr="002E17E4">
        <w:rPr>
          <w:sz w:val="18"/>
          <w:szCs w:val="18"/>
        </w:rPr>
        <w:t xml:space="preserve"> </w:t>
      </w:r>
      <w:r w:rsidRPr="002E17E4">
        <w:rPr>
          <w:sz w:val="18"/>
          <w:szCs w:val="18"/>
          <w:lang w:val="en-US"/>
        </w:rPr>
        <w:t>Science</w:t>
      </w:r>
      <w:r w:rsidRPr="002E17E4">
        <w:rPr>
          <w:sz w:val="18"/>
          <w:szCs w:val="18"/>
        </w:rPr>
        <w:t xml:space="preserve"> </w:t>
      </w:r>
      <w:r w:rsidRPr="002E17E4">
        <w:rPr>
          <w:sz w:val="18"/>
          <w:szCs w:val="18"/>
          <w:lang w:val="en-US"/>
        </w:rPr>
        <w:t>Core</w:t>
      </w:r>
      <w:r w:rsidRPr="002E17E4">
        <w:rPr>
          <w:sz w:val="18"/>
          <w:szCs w:val="18"/>
        </w:rPr>
        <w:t xml:space="preserve"> </w:t>
      </w:r>
      <w:r w:rsidRPr="002E17E4">
        <w:rPr>
          <w:sz w:val="18"/>
          <w:szCs w:val="18"/>
          <w:lang w:val="en-US"/>
        </w:rPr>
        <w:t>Collection</w:t>
      </w:r>
      <w:r w:rsidRPr="002E17E4">
        <w:rPr>
          <w:sz w:val="18"/>
          <w:szCs w:val="18"/>
        </w:rPr>
        <w:t xml:space="preserve"> и находиться в соответствующих информационных ресурсах. При одновременном отсутствии доступа к </w:t>
      </w:r>
      <w:r w:rsidRPr="002E17E4">
        <w:rPr>
          <w:sz w:val="18"/>
          <w:szCs w:val="18"/>
          <w:lang w:val="ru-RU"/>
        </w:rPr>
        <w:t xml:space="preserve">базе данных </w:t>
      </w:r>
      <w:r w:rsidRPr="002E17E4">
        <w:rPr>
          <w:sz w:val="18"/>
          <w:szCs w:val="18"/>
        </w:rPr>
        <w:t xml:space="preserve">Web of Science Core Collection и </w:t>
      </w:r>
      <w:r w:rsidRPr="002E17E4">
        <w:rPr>
          <w:sz w:val="18"/>
          <w:szCs w:val="18"/>
          <w:lang w:val="ru-RU"/>
        </w:rPr>
        <w:t xml:space="preserve">базе данных </w:t>
      </w:r>
      <w:r w:rsidRPr="002E17E4">
        <w:rPr>
          <w:sz w:val="18"/>
          <w:szCs w:val="18"/>
        </w:rPr>
        <w:t>Scopus на территории Российской Федерации</w:t>
      </w:r>
      <w:r w:rsidRPr="002E17E4" w:rsidDel="00987F4E">
        <w:rPr>
          <w:sz w:val="18"/>
          <w:szCs w:val="18"/>
        </w:rPr>
        <w:t xml:space="preserve"> </w:t>
      </w:r>
      <w:r w:rsidRPr="002E17E4">
        <w:rPr>
          <w:sz w:val="18"/>
          <w:szCs w:val="18"/>
        </w:rPr>
        <w:t>указывается названия публикаций без привязки к индексации к каким-либо базам данных.</w:t>
      </w:r>
      <w:r w:rsidRPr="002E17E4">
        <w:rPr>
          <w:sz w:val="18"/>
          <w:szCs w:val="18"/>
          <w:lang w:val="ru-RU"/>
        </w:rPr>
        <w:t xml:space="preserve"> В случае если хотя бы одна из баз данных (</w:t>
      </w:r>
      <w:r w:rsidRPr="002E17E4">
        <w:rPr>
          <w:sz w:val="18"/>
          <w:szCs w:val="18"/>
          <w:lang w:val="en-US"/>
        </w:rPr>
        <w:t>Scopus</w:t>
      </w:r>
      <w:r w:rsidRPr="002E17E4">
        <w:rPr>
          <w:sz w:val="18"/>
          <w:szCs w:val="18"/>
        </w:rPr>
        <w:t xml:space="preserve"> или </w:t>
      </w:r>
      <w:r w:rsidRPr="002E17E4">
        <w:rPr>
          <w:sz w:val="18"/>
          <w:szCs w:val="18"/>
          <w:lang w:val="en-US"/>
        </w:rPr>
        <w:t>Web</w:t>
      </w:r>
      <w:r w:rsidRPr="002E17E4">
        <w:rPr>
          <w:sz w:val="18"/>
          <w:szCs w:val="18"/>
        </w:rPr>
        <w:t xml:space="preserve"> </w:t>
      </w:r>
      <w:r w:rsidRPr="002E17E4">
        <w:rPr>
          <w:sz w:val="18"/>
          <w:szCs w:val="18"/>
          <w:lang w:val="en-US"/>
        </w:rPr>
        <w:t>of</w:t>
      </w:r>
      <w:r w:rsidRPr="002E17E4">
        <w:rPr>
          <w:sz w:val="18"/>
          <w:szCs w:val="18"/>
        </w:rPr>
        <w:t xml:space="preserve"> </w:t>
      </w:r>
      <w:r w:rsidRPr="002E17E4">
        <w:rPr>
          <w:sz w:val="18"/>
          <w:szCs w:val="18"/>
          <w:lang w:val="en-US"/>
        </w:rPr>
        <w:t>Science</w:t>
      </w:r>
      <w:r w:rsidRPr="002E17E4">
        <w:rPr>
          <w:sz w:val="18"/>
          <w:szCs w:val="18"/>
        </w:rPr>
        <w:t xml:space="preserve"> </w:t>
      </w:r>
      <w:r w:rsidRPr="002E17E4">
        <w:rPr>
          <w:sz w:val="18"/>
          <w:szCs w:val="18"/>
          <w:lang w:val="en-US"/>
        </w:rPr>
        <w:t>Core</w:t>
      </w:r>
      <w:r w:rsidRPr="002E17E4">
        <w:rPr>
          <w:sz w:val="18"/>
          <w:szCs w:val="18"/>
        </w:rPr>
        <w:t xml:space="preserve"> </w:t>
      </w:r>
      <w:r w:rsidRPr="002E17E4">
        <w:rPr>
          <w:sz w:val="18"/>
          <w:szCs w:val="18"/>
          <w:lang w:val="en-US"/>
        </w:rPr>
        <w:t>Collection</w:t>
      </w:r>
      <w:r w:rsidRPr="002E17E4">
        <w:rPr>
          <w:sz w:val="18"/>
          <w:szCs w:val="18"/>
          <w:lang w:val="ru-RU"/>
        </w:rPr>
        <w:t xml:space="preserve">) продолжает работать, то указываются данные по ней. </w:t>
      </w:r>
      <w:r w:rsidRPr="007C7508">
        <w:rPr>
          <w:b/>
          <w:sz w:val="18"/>
          <w:szCs w:val="18"/>
          <w:lang w:val="ru-RU"/>
        </w:rPr>
        <w:t>В качестве документов, подтверждающих указанные сведения, предоставляются в электронном виде в составе дополнительных документов заявки на участие в отборе копии публикаций в оригинальном варианте или в гранках.</w:t>
      </w:r>
    </w:p>
  </w:footnote>
  <w:footnote w:id="41">
    <w:p w14:paraId="7ED5FA81" w14:textId="77777777" w:rsidR="00974E10" w:rsidRPr="00885E5E" w:rsidRDefault="00974E10" w:rsidP="00932769">
      <w:pPr>
        <w:pStyle w:val="ae"/>
        <w:spacing w:after="0"/>
        <w:contextualSpacing/>
        <w:rPr>
          <w:sz w:val="18"/>
          <w:szCs w:val="18"/>
        </w:rPr>
      </w:pPr>
      <w:r w:rsidRPr="00885E5E">
        <w:rPr>
          <w:rStyle w:val="ad"/>
          <w:sz w:val="18"/>
          <w:szCs w:val="18"/>
        </w:rPr>
        <w:footnoteRef/>
      </w:r>
      <w:r>
        <w:rPr>
          <w:sz w:val="18"/>
          <w:szCs w:val="18"/>
          <w:lang w:val="ru-RU"/>
        </w:rPr>
        <w:t xml:space="preserve"> </w:t>
      </w:r>
      <w:r w:rsidRPr="00885E5E">
        <w:rPr>
          <w:sz w:val="18"/>
          <w:szCs w:val="18"/>
        </w:rPr>
        <w:t xml:space="preserve">Указывается EID (Electronic Identifier) Scopus (при наличии), который можно найти в Scopus в URL страницы публикации после «eid=». Пример - «2-s2.0-85036579228» (необходимо указать в таком же формате). </w:t>
      </w:r>
      <w:r>
        <w:rPr>
          <w:sz w:val="18"/>
          <w:szCs w:val="18"/>
          <w:lang w:val="ru-RU"/>
        </w:rPr>
        <w:t>Н</w:t>
      </w:r>
      <w:r>
        <w:rPr>
          <w:sz w:val="18"/>
          <w:szCs w:val="18"/>
        </w:rPr>
        <w:t>е указыва</w:t>
      </w:r>
      <w:r>
        <w:rPr>
          <w:sz w:val="18"/>
          <w:szCs w:val="18"/>
          <w:lang w:val="ru-RU"/>
        </w:rPr>
        <w:t>е</w:t>
      </w:r>
      <w:r>
        <w:rPr>
          <w:sz w:val="18"/>
          <w:szCs w:val="18"/>
        </w:rPr>
        <w:t>т</w:t>
      </w:r>
      <w:r w:rsidRPr="005D4790">
        <w:rPr>
          <w:sz w:val="18"/>
          <w:szCs w:val="18"/>
        </w:rPr>
        <w:t xml:space="preserve">ся </w:t>
      </w:r>
      <w:r>
        <w:rPr>
          <w:sz w:val="18"/>
          <w:szCs w:val="18"/>
          <w:lang w:val="ru-RU"/>
        </w:rPr>
        <w:t>п</w:t>
      </w:r>
      <w:r w:rsidRPr="005D4790">
        <w:rPr>
          <w:sz w:val="18"/>
          <w:szCs w:val="18"/>
        </w:rPr>
        <w:t xml:space="preserve">ри отсутствии доступа к </w:t>
      </w:r>
      <w:r>
        <w:rPr>
          <w:sz w:val="18"/>
          <w:szCs w:val="18"/>
          <w:lang w:val="ru-RU"/>
        </w:rPr>
        <w:t xml:space="preserve">базе данных </w:t>
      </w:r>
      <w:r>
        <w:rPr>
          <w:sz w:val="18"/>
          <w:szCs w:val="18"/>
          <w:lang w:val="en-US"/>
        </w:rPr>
        <w:t>Scopus</w:t>
      </w:r>
      <w:r w:rsidRPr="005D4790">
        <w:rPr>
          <w:sz w:val="18"/>
          <w:szCs w:val="18"/>
          <w:lang w:val="ru-RU"/>
        </w:rPr>
        <w:t xml:space="preserve"> </w:t>
      </w:r>
      <w:r w:rsidRPr="005D4790">
        <w:rPr>
          <w:sz w:val="18"/>
          <w:szCs w:val="18"/>
        </w:rPr>
        <w:t xml:space="preserve">на территории </w:t>
      </w:r>
      <w:r>
        <w:rPr>
          <w:sz w:val="18"/>
          <w:szCs w:val="18"/>
          <w:lang w:val="ru-RU"/>
        </w:rPr>
        <w:t>Российской Федерации</w:t>
      </w:r>
      <w:r w:rsidRPr="005D4790">
        <w:rPr>
          <w:sz w:val="18"/>
          <w:szCs w:val="18"/>
        </w:rPr>
        <w:t>.</w:t>
      </w:r>
    </w:p>
  </w:footnote>
  <w:footnote w:id="42">
    <w:p w14:paraId="71F814C8" w14:textId="77777777" w:rsidR="00974E10" w:rsidRPr="00885E5E" w:rsidRDefault="00974E10" w:rsidP="00932769">
      <w:pPr>
        <w:pStyle w:val="ae"/>
        <w:spacing w:after="0"/>
        <w:contextualSpacing/>
        <w:rPr>
          <w:sz w:val="18"/>
          <w:szCs w:val="18"/>
        </w:rPr>
      </w:pPr>
      <w:r w:rsidRPr="00885E5E">
        <w:rPr>
          <w:rStyle w:val="ad"/>
          <w:sz w:val="18"/>
          <w:szCs w:val="18"/>
        </w:rPr>
        <w:footnoteRef/>
      </w:r>
      <w:r w:rsidRPr="00885E5E">
        <w:rPr>
          <w:sz w:val="18"/>
          <w:szCs w:val="18"/>
        </w:rPr>
        <w:t xml:space="preserve"> Указывается Accession Number (при наличии), который можно найти в Web of Science Core Collection внизу страницы публикации после нажатия на «See more data fields». Пример - «WOS:000417194500015» (необходимо указать в таком же формате). </w:t>
      </w:r>
      <w:r>
        <w:rPr>
          <w:sz w:val="18"/>
          <w:szCs w:val="18"/>
          <w:lang w:val="ru-RU"/>
        </w:rPr>
        <w:t xml:space="preserve">Не указывается при отсутствии доступа к базе данных </w:t>
      </w:r>
      <w:r w:rsidRPr="00885E5E">
        <w:rPr>
          <w:sz w:val="18"/>
          <w:szCs w:val="18"/>
        </w:rPr>
        <w:t>Web of Science</w:t>
      </w:r>
      <w:r>
        <w:rPr>
          <w:sz w:val="18"/>
          <w:szCs w:val="18"/>
          <w:lang w:val="ru-RU"/>
        </w:rPr>
        <w:t xml:space="preserve"> </w:t>
      </w:r>
      <w:r w:rsidRPr="00644006">
        <w:rPr>
          <w:sz w:val="18"/>
          <w:szCs w:val="18"/>
          <w:lang w:val="ru-RU"/>
        </w:rPr>
        <w:t xml:space="preserve">Core Collection </w:t>
      </w:r>
      <w:r>
        <w:rPr>
          <w:sz w:val="18"/>
          <w:szCs w:val="18"/>
          <w:lang w:val="ru-RU"/>
        </w:rPr>
        <w:t xml:space="preserve">на территории </w:t>
      </w:r>
      <w:r w:rsidRPr="002968C8">
        <w:rPr>
          <w:sz w:val="18"/>
          <w:szCs w:val="18"/>
          <w:lang w:val="ru-RU"/>
        </w:rPr>
        <w:t>Российской Федерации</w:t>
      </w:r>
      <w:r>
        <w:rPr>
          <w:sz w:val="18"/>
          <w:szCs w:val="18"/>
          <w:lang w:val="ru-RU"/>
        </w:rPr>
        <w:t>.</w:t>
      </w:r>
    </w:p>
  </w:footnote>
  <w:footnote w:id="43">
    <w:p w14:paraId="5542287A" w14:textId="77777777" w:rsidR="00974E10" w:rsidRPr="00885E5E" w:rsidRDefault="00974E10" w:rsidP="00932769">
      <w:pPr>
        <w:pStyle w:val="ae"/>
        <w:spacing w:after="0"/>
        <w:ind w:right="-176"/>
        <w:contextualSpacing/>
        <w:rPr>
          <w:sz w:val="18"/>
          <w:szCs w:val="18"/>
          <w:lang w:val="ru-RU"/>
        </w:rPr>
      </w:pPr>
      <w:r w:rsidRPr="00885E5E">
        <w:rPr>
          <w:rStyle w:val="ad"/>
          <w:sz w:val="18"/>
          <w:szCs w:val="18"/>
        </w:rPr>
        <w:footnoteRef/>
      </w:r>
      <w:r w:rsidRPr="00885E5E">
        <w:rPr>
          <w:sz w:val="18"/>
          <w:szCs w:val="18"/>
        </w:rPr>
        <w:t xml:space="preserve"> </w:t>
      </w:r>
      <w:r w:rsidRPr="00885E5E">
        <w:rPr>
          <w:sz w:val="18"/>
          <w:szCs w:val="18"/>
          <w:lang w:val="ru-RU"/>
        </w:rPr>
        <w:t>При наличии</w:t>
      </w:r>
    </w:p>
  </w:footnote>
  <w:footnote w:id="44">
    <w:p w14:paraId="6617B8D8" w14:textId="77777777" w:rsidR="00974E10" w:rsidRPr="00885E5E" w:rsidRDefault="00974E10" w:rsidP="00932769">
      <w:pPr>
        <w:pStyle w:val="ae"/>
        <w:spacing w:after="0"/>
        <w:contextualSpacing/>
        <w:rPr>
          <w:sz w:val="18"/>
          <w:szCs w:val="18"/>
        </w:rPr>
      </w:pPr>
      <w:r w:rsidRPr="00885E5E">
        <w:rPr>
          <w:rStyle w:val="ad"/>
          <w:sz w:val="18"/>
          <w:szCs w:val="18"/>
        </w:rPr>
        <w:footnoteRef/>
      </w:r>
      <w:r w:rsidRPr="00885E5E">
        <w:rPr>
          <w:sz w:val="18"/>
          <w:szCs w:val="18"/>
          <w:lang w:val="ru-RU"/>
        </w:rPr>
        <w:t>Указывается максимальное значение на дату заполнения формы в формате Q1, Q2 и т.д.</w:t>
      </w:r>
      <w:r w:rsidRPr="00932769">
        <w:rPr>
          <w:sz w:val="18"/>
          <w:szCs w:val="18"/>
          <w:lang w:val="ru-RU"/>
        </w:rPr>
        <w:t xml:space="preserve"> </w:t>
      </w:r>
      <w:r>
        <w:rPr>
          <w:sz w:val="18"/>
          <w:szCs w:val="18"/>
          <w:lang w:val="ru-RU"/>
        </w:rPr>
        <w:t xml:space="preserve">Не указывается при отсутствии доступа к базе данных </w:t>
      </w:r>
      <w:r w:rsidRPr="00885E5E">
        <w:rPr>
          <w:sz w:val="18"/>
          <w:szCs w:val="18"/>
        </w:rPr>
        <w:t>Web of Science</w:t>
      </w:r>
      <w:r>
        <w:rPr>
          <w:sz w:val="18"/>
          <w:szCs w:val="18"/>
          <w:lang w:val="ru-RU"/>
        </w:rPr>
        <w:t xml:space="preserve"> </w:t>
      </w:r>
      <w:r w:rsidRPr="00644006">
        <w:rPr>
          <w:sz w:val="18"/>
          <w:szCs w:val="18"/>
          <w:lang w:val="ru-RU"/>
        </w:rPr>
        <w:t xml:space="preserve">Core Collection </w:t>
      </w:r>
      <w:r>
        <w:rPr>
          <w:sz w:val="18"/>
          <w:szCs w:val="18"/>
          <w:lang w:val="ru-RU"/>
        </w:rPr>
        <w:t xml:space="preserve">и/или </w:t>
      </w:r>
      <w:r>
        <w:rPr>
          <w:sz w:val="18"/>
          <w:szCs w:val="18"/>
          <w:lang w:val="en-US"/>
        </w:rPr>
        <w:t>Journal</w:t>
      </w:r>
      <w:r w:rsidRPr="005D4790">
        <w:rPr>
          <w:sz w:val="18"/>
          <w:szCs w:val="18"/>
          <w:lang w:val="ru-RU"/>
        </w:rPr>
        <w:t xml:space="preserve"> </w:t>
      </w:r>
      <w:r>
        <w:rPr>
          <w:sz w:val="18"/>
          <w:szCs w:val="18"/>
          <w:lang w:val="en-US"/>
        </w:rPr>
        <w:t>Citation</w:t>
      </w:r>
      <w:r w:rsidRPr="005D4790">
        <w:rPr>
          <w:sz w:val="18"/>
          <w:szCs w:val="18"/>
          <w:lang w:val="ru-RU"/>
        </w:rPr>
        <w:t xml:space="preserve"> </w:t>
      </w:r>
      <w:r>
        <w:rPr>
          <w:sz w:val="18"/>
          <w:szCs w:val="18"/>
          <w:lang w:val="en-US"/>
        </w:rPr>
        <w:t>Reports</w:t>
      </w:r>
      <w:r w:rsidRPr="005D4790">
        <w:rPr>
          <w:sz w:val="18"/>
          <w:szCs w:val="18"/>
          <w:lang w:val="ru-RU"/>
        </w:rPr>
        <w:t xml:space="preserve"> </w:t>
      </w:r>
      <w:r>
        <w:rPr>
          <w:sz w:val="18"/>
          <w:szCs w:val="18"/>
          <w:lang w:val="ru-RU"/>
        </w:rPr>
        <w:t xml:space="preserve">на территории </w:t>
      </w:r>
      <w:r w:rsidRPr="002968C8">
        <w:rPr>
          <w:sz w:val="18"/>
          <w:szCs w:val="18"/>
          <w:lang w:val="ru-RU"/>
        </w:rPr>
        <w:t>Российской Федерации</w:t>
      </w:r>
      <w:r>
        <w:rPr>
          <w:sz w:val="18"/>
          <w:szCs w:val="18"/>
          <w:lang w:val="ru-RU"/>
        </w:rPr>
        <w:t xml:space="preserve">. </w:t>
      </w:r>
      <w:r w:rsidRPr="00932769">
        <w:rPr>
          <w:sz w:val="18"/>
          <w:szCs w:val="18"/>
          <w:lang w:val="ru-RU"/>
        </w:rPr>
        <w:t xml:space="preserve">Не указывается при отсутствии доступа к базе данных </w:t>
      </w:r>
      <w:r w:rsidRPr="00932769">
        <w:rPr>
          <w:sz w:val="18"/>
          <w:szCs w:val="18"/>
        </w:rPr>
        <w:t>Web of Science</w:t>
      </w:r>
      <w:r w:rsidRPr="00932769">
        <w:rPr>
          <w:sz w:val="18"/>
          <w:szCs w:val="18"/>
          <w:lang w:val="ru-RU"/>
        </w:rPr>
        <w:t xml:space="preserve"> Core Collection и/или Journal Citation Reports на территории Российской Федерации.</w:t>
      </w:r>
    </w:p>
  </w:footnote>
  <w:footnote w:id="45">
    <w:p w14:paraId="371B1F38" w14:textId="77777777" w:rsidR="00974E10" w:rsidRPr="00885E5E" w:rsidRDefault="00974E10" w:rsidP="00932769">
      <w:pPr>
        <w:pStyle w:val="ae"/>
        <w:spacing w:after="0"/>
        <w:contextualSpacing/>
        <w:rPr>
          <w:sz w:val="18"/>
          <w:szCs w:val="18"/>
        </w:rPr>
      </w:pPr>
      <w:r w:rsidRPr="00885E5E">
        <w:rPr>
          <w:rStyle w:val="ad"/>
          <w:sz w:val="18"/>
          <w:szCs w:val="18"/>
        </w:rPr>
        <w:footnoteRef/>
      </w:r>
      <w:r w:rsidRPr="00885E5E">
        <w:rPr>
          <w:sz w:val="18"/>
          <w:szCs w:val="18"/>
          <w:lang w:val="ru-RU"/>
        </w:rPr>
        <w:t>Указывается на дату заполнения формы.</w:t>
      </w:r>
      <w:r w:rsidRPr="00932769">
        <w:rPr>
          <w:sz w:val="18"/>
          <w:szCs w:val="18"/>
          <w:lang w:val="ru-RU"/>
        </w:rPr>
        <w:t xml:space="preserve"> </w:t>
      </w:r>
      <w:r>
        <w:rPr>
          <w:sz w:val="18"/>
          <w:szCs w:val="18"/>
          <w:lang w:val="ru-RU"/>
        </w:rPr>
        <w:t>Н</w:t>
      </w:r>
      <w:r>
        <w:rPr>
          <w:sz w:val="18"/>
          <w:szCs w:val="18"/>
        </w:rPr>
        <w:t>е указыва</w:t>
      </w:r>
      <w:r>
        <w:rPr>
          <w:sz w:val="18"/>
          <w:szCs w:val="18"/>
          <w:lang w:val="ru-RU"/>
        </w:rPr>
        <w:t>е</w:t>
      </w:r>
      <w:r>
        <w:rPr>
          <w:sz w:val="18"/>
          <w:szCs w:val="18"/>
        </w:rPr>
        <w:t>т</w:t>
      </w:r>
      <w:r w:rsidRPr="005D4790">
        <w:rPr>
          <w:sz w:val="18"/>
          <w:szCs w:val="18"/>
        </w:rPr>
        <w:t xml:space="preserve">ся </w:t>
      </w:r>
      <w:r>
        <w:rPr>
          <w:sz w:val="18"/>
          <w:szCs w:val="18"/>
          <w:lang w:val="ru-RU"/>
        </w:rPr>
        <w:t>п</w:t>
      </w:r>
      <w:r w:rsidRPr="005D4790">
        <w:rPr>
          <w:sz w:val="18"/>
          <w:szCs w:val="18"/>
        </w:rPr>
        <w:t xml:space="preserve">ри отсутствии доступа к </w:t>
      </w:r>
      <w:r>
        <w:rPr>
          <w:sz w:val="18"/>
          <w:szCs w:val="18"/>
          <w:lang w:val="ru-RU"/>
        </w:rPr>
        <w:t xml:space="preserve">базе данных </w:t>
      </w:r>
      <w:r>
        <w:rPr>
          <w:sz w:val="18"/>
          <w:szCs w:val="18"/>
          <w:lang w:val="en-US"/>
        </w:rPr>
        <w:t>Scopus</w:t>
      </w:r>
      <w:r w:rsidRPr="005D4790">
        <w:rPr>
          <w:sz w:val="18"/>
          <w:szCs w:val="18"/>
          <w:lang w:val="ru-RU"/>
        </w:rPr>
        <w:t xml:space="preserve"> и/или </w:t>
      </w:r>
      <w:r>
        <w:rPr>
          <w:sz w:val="18"/>
          <w:szCs w:val="18"/>
          <w:lang w:val="en-US"/>
        </w:rPr>
        <w:t>SciVal</w:t>
      </w:r>
      <w:r w:rsidRPr="005D4790">
        <w:rPr>
          <w:sz w:val="18"/>
          <w:szCs w:val="18"/>
          <w:lang w:val="ru-RU"/>
        </w:rPr>
        <w:t xml:space="preserve"> </w:t>
      </w:r>
      <w:r w:rsidRPr="005D4790">
        <w:rPr>
          <w:sz w:val="18"/>
          <w:szCs w:val="18"/>
        </w:rPr>
        <w:t xml:space="preserve">на территории </w:t>
      </w:r>
      <w:r w:rsidRPr="002968C8">
        <w:rPr>
          <w:sz w:val="18"/>
          <w:szCs w:val="18"/>
          <w:lang w:val="ru-RU"/>
        </w:rPr>
        <w:t>Российской Федерации</w:t>
      </w:r>
      <w:r w:rsidRPr="005D4790">
        <w:rPr>
          <w:sz w:val="18"/>
          <w:szCs w:val="18"/>
        </w:rPr>
        <w:t>.</w:t>
      </w:r>
    </w:p>
  </w:footnote>
  <w:footnote w:id="46">
    <w:p w14:paraId="26897EA3" w14:textId="77777777" w:rsidR="00974E10" w:rsidRPr="00885E5E" w:rsidRDefault="00974E10" w:rsidP="00932769">
      <w:pPr>
        <w:pStyle w:val="ae"/>
        <w:spacing w:after="0"/>
        <w:contextualSpacing/>
        <w:rPr>
          <w:sz w:val="18"/>
          <w:szCs w:val="18"/>
        </w:rPr>
      </w:pPr>
      <w:r w:rsidRPr="00885E5E">
        <w:rPr>
          <w:rStyle w:val="ad"/>
          <w:sz w:val="18"/>
          <w:szCs w:val="18"/>
        </w:rPr>
        <w:footnoteRef/>
      </w:r>
      <w:r w:rsidRPr="00885E5E">
        <w:rPr>
          <w:sz w:val="18"/>
          <w:szCs w:val="18"/>
        </w:rPr>
        <w:t>Указывается максимальное значение на дату заполнения формы в формате Q1, Q2 и т.д.</w:t>
      </w:r>
      <w:r w:rsidRPr="00932769">
        <w:rPr>
          <w:sz w:val="18"/>
          <w:szCs w:val="18"/>
          <w:lang w:val="ru-RU"/>
        </w:rPr>
        <w:t xml:space="preserve"> </w:t>
      </w:r>
      <w:r>
        <w:rPr>
          <w:sz w:val="18"/>
          <w:szCs w:val="18"/>
          <w:lang w:val="ru-RU"/>
        </w:rPr>
        <w:t>Н</w:t>
      </w:r>
      <w:r>
        <w:rPr>
          <w:sz w:val="18"/>
          <w:szCs w:val="18"/>
        </w:rPr>
        <w:t>е указыва</w:t>
      </w:r>
      <w:r>
        <w:rPr>
          <w:sz w:val="18"/>
          <w:szCs w:val="18"/>
          <w:lang w:val="ru-RU"/>
        </w:rPr>
        <w:t>е</w:t>
      </w:r>
      <w:r>
        <w:rPr>
          <w:sz w:val="18"/>
          <w:szCs w:val="18"/>
        </w:rPr>
        <w:t>т</w:t>
      </w:r>
      <w:r w:rsidRPr="005D4790">
        <w:rPr>
          <w:sz w:val="18"/>
          <w:szCs w:val="18"/>
        </w:rPr>
        <w:t xml:space="preserve">ся </w:t>
      </w:r>
      <w:r>
        <w:rPr>
          <w:sz w:val="18"/>
          <w:szCs w:val="18"/>
          <w:lang w:val="ru-RU"/>
        </w:rPr>
        <w:t>п</w:t>
      </w:r>
      <w:r w:rsidRPr="005D4790">
        <w:rPr>
          <w:sz w:val="18"/>
          <w:szCs w:val="18"/>
        </w:rPr>
        <w:t xml:space="preserve">ри отсутствии доступа к </w:t>
      </w:r>
      <w:r>
        <w:rPr>
          <w:sz w:val="18"/>
          <w:szCs w:val="18"/>
          <w:lang w:val="ru-RU"/>
        </w:rPr>
        <w:t xml:space="preserve">базе данных </w:t>
      </w:r>
      <w:r>
        <w:rPr>
          <w:sz w:val="18"/>
          <w:szCs w:val="18"/>
          <w:lang w:val="en-US"/>
        </w:rPr>
        <w:t>Scopus</w:t>
      </w:r>
      <w:r w:rsidRPr="005D4790">
        <w:rPr>
          <w:sz w:val="18"/>
          <w:szCs w:val="18"/>
          <w:lang w:val="ru-RU"/>
        </w:rPr>
        <w:t xml:space="preserve"> и/или </w:t>
      </w:r>
      <w:r>
        <w:rPr>
          <w:sz w:val="18"/>
          <w:szCs w:val="18"/>
          <w:lang w:val="en-US"/>
        </w:rPr>
        <w:t>SciVal</w:t>
      </w:r>
      <w:r w:rsidRPr="005D4790">
        <w:rPr>
          <w:sz w:val="18"/>
          <w:szCs w:val="18"/>
          <w:lang w:val="ru-RU"/>
        </w:rPr>
        <w:t xml:space="preserve"> </w:t>
      </w:r>
      <w:r w:rsidRPr="005D4790">
        <w:rPr>
          <w:sz w:val="18"/>
          <w:szCs w:val="18"/>
        </w:rPr>
        <w:t xml:space="preserve">на территории </w:t>
      </w:r>
      <w:r w:rsidRPr="002968C8">
        <w:rPr>
          <w:sz w:val="18"/>
          <w:szCs w:val="18"/>
          <w:lang w:val="ru-RU"/>
        </w:rPr>
        <w:t>Российской Федерации</w:t>
      </w:r>
      <w:r w:rsidRPr="005D4790">
        <w:rPr>
          <w:sz w:val="18"/>
          <w:szCs w:val="18"/>
        </w:rPr>
        <w:t>.</w:t>
      </w:r>
    </w:p>
  </w:footnote>
  <w:footnote w:id="47">
    <w:p w14:paraId="03CBFE26" w14:textId="77777777" w:rsidR="00974E10" w:rsidRPr="00B70629" w:rsidRDefault="00974E10" w:rsidP="00932769">
      <w:pPr>
        <w:pStyle w:val="ae"/>
        <w:spacing w:after="0"/>
        <w:contextualSpacing/>
        <w:rPr>
          <w:sz w:val="18"/>
          <w:szCs w:val="18"/>
        </w:rPr>
      </w:pPr>
      <w:r w:rsidRPr="00885E5E">
        <w:rPr>
          <w:rStyle w:val="ad"/>
          <w:sz w:val="18"/>
          <w:szCs w:val="18"/>
        </w:rPr>
        <w:footnoteRef/>
      </w:r>
      <w:r w:rsidRPr="00885E5E">
        <w:rPr>
          <w:sz w:val="18"/>
          <w:szCs w:val="18"/>
        </w:rPr>
        <w:t>Указывается на дату заполнения формы.</w:t>
      </w:r>
      <w:r w:rsidRPr="00932769">
        <w:rPr>
          <w:sz w:val="18"/>
          <w:szCs w:val="18"/>
          <w:lang w:val="ru-RU"/>
        </w:rPr>
        <w:t xml:space="preserve"> </w:t>
      </w:r>
      <w:r>
        <w:rPr>
          <w:sz w:val="18"/>
          <w:szCs w:val="18"/>
          <w:lang w:val="ru-RU"/>
        </w:rPr>
        <w:t>Н</w:t>
      </w:r>
      <w:r>
        <w:rPr>
          <w:sz w:val="18"/>
          <w:szCs w:val="18"/>
        </w:rPr>
        <w:t>е указыва</w:t>
      </w:r>
      <w:r>
        <w:rPr>
          <w:sz w:val="18"/>
          <w:szCs w:val="18"/>
          <w:lang w:val="ru-RU"/>
        </w:rPr>
        <w:t>е</w:t>
      </w:r>
      <w:r>
        <w:rPr>
          <w:sz w:val="18"/>
          <w:szCs w:val="18"/>
        </w:rPr>
        <w:t>т</w:t>
      </w:r>
      <w:r w:rsidRPr="005D4790">
        <w:rPr>
          <w:sz w:val="18"/>
          <w:szCs w:val="18"/>
        </w:rPr>
        <w:t xml:space="preserve">ся </w:t>
      </w:r>
      <w:r>
        <w:rPr>
          <w:sz w:val="18"/>
          <w:szCs w:val="18"/>
          <w:lang w:val="ru-RU"/>
        </w:rPr>
        <w:t>п</w:t>
      </w:r>
      <w:r w:rsidRPr="005D4790">
        <w:rPr>
          <w:sz w:val="18"/>
          <w:szCs w:val="18"/>
        </w:rPr>
        <w:t xml:space="preserve">ри отсутствии доступа к </w:t>
      </w:r>
      <w:r>
        <w:rPr>
          <w:sz w:val="18"/>
          <w:szCs w:val="18"/>
          <w:lang w:val="ru-RU"/>
        </w:rPr>
        <w:t xml:space="preserve">базе данных </w:t>
      </w:r>
      <w:r>
        <w:rPr>
          <w:sz w:val="18"/>
          <w:szCs w:val="18"/>
          <w:lang w:val="en-US"/>
        </w:rPr>
        <w:t>Scopus</w:t>
      </w:r>
      <w:r w:rsidRPr="005D4790">
        <w:rPr>
          <w:sz w:val="18"/>
          <w:szCs w:val="18"/>
          <w:lang w:val="ru-RU"/>
        </w:rPr>
        <w:t xml:space="preserve"> и/или </w:t>
      </w:r>
      <w:r>
        <w:rPr>
          <w:sz w:val="18"/>
          <w:szCs w:val="18"/>
          <w:lang w:val="en-US"/>
        </w:rPr>
        <w:t>SciVal</w:t>
      </w:r>
      <w:r w:rsidRPr="005D4790">
        <w:rPr>
          <w:sz w:val="18"/>
          <w:szCs w:val="18"/>
          <w:lang w:val="ru-RU"/>
        </w:rPr>
        <w:t xml:space="preserve"> </w:t>
      </w:r>
      <w:r w:rsidRPr="005D4790">
        <w:rPr>
          <w:sz w:val="18"/>
          <w:szCs w:val="18"/>
        </w:rPr>
        <w:t xml:space="preserve">на территории </w:t>
      </w:r>
      <w:r w:rsidRPr="002968C8">
        <w:rPr>
          <w:sz w:val="18"/>
          <w:szCs w:val="18"/>
          <w:lang w:val="ru-RU"/>
        </w:rPr>
        <w:t>Российской Федерации</w:t>
      </w:r>
      <w:r w:rsidRPr="005D4790">
        <w:rPr>
          <w:sz w:val="18"/>
          <w:szCs w:val="18"/>
        </w:rPr>
        <w:t>.</w:t>
      </w:r>
    </w:p>
  </w:footnote>
  <w:footnote w:id="48">
    <w:p w14:paraId="43E19D7E" w14:textId="77777777" w:rsidR="00974E10" w:rsidRPr="00885E5E" w:rsidRDefault="00974E10" w:rsidP="00396DA9">
      <w:pPr>
        <w:autoSpaceDE w:val="0"/>
        <w:autoSpaceDN w:val="0"/>
        <w:adjustRightInd w:val="0"/>
        <w:jc w:val="both"/>
        <w:rPr>
          <w:rFonts w:ascii="Times New Roman" w:hAnsi="Times New Roman" w:cs="Times New Roman"/>
          <w:sz w:val="18"/>
          <w:szCs w:val="18"/>
        </w:rPr>
      </w:pPr>
      <w:r w:rsidRPr="00B70629">
        <w:rPr>
          <w:rStyle w:val="ad"/>
          <w:sz w:val="18"/>
          <w:szCs w:val="18"/>
        </w:rPr>
        <w:footnoteRef/>
      </w:r>
      <w:r w:rsidRPr="00B70629">
        <w:rPr>
          <w:sz w:val="18"/>
          <w:szCs w:val="18"/>
        </w:rPr>
        <w:t xml:space="preserve"> </w:t>
      </w:r>
      <w:r w:rsidRPr="0081093F">
        <w:rPr>
          <w:rFonts w:ascii="Times New Roman" w:hAnsi="Times New Roman" w:cs="Times New Roman"/>
          <w:sz w:val="18"/>
          <w:szCs w:val="18"/>
        </w:rPr>
        <w:t xml:space="preserve">Выбирается из списка: руководитель </w:t>
      </w:r>
      <w:r w:rsidRPr="00885E5E">
        <w:rPr>
          <w:rFonts w:ascii="Times New Roman" w:hAnsi="Times New Roman" w:cs="Times New Roman"/>
          <w:sz w:val="18"/>
          <w:szCs w:val="18"/>
        </w:rPr>
        <w:t xml:space="preserve">проекта; ключевой исполнитель </w:t>
      </w:r>
      <w:r w:rsidRPr="00885E5E">
        <w:rPr>
          <w:rFonts w:ascii="Times New Roman" w:hAnsi="Times New Roman" w:cs="Times New Roman"/>
          <w:sz w:val="20"/>
          <w:szCs w:val="20"/>
        </w:rPr>
        <w:t>проекта</w:t>
      </w:r>
      <w:r w:rsidRPr="00885E5E">
        <w:rPr>
          <w:rFonts w:ascii="Times New Roman" w:hAnsi="Times New Roman" w:cs="Times New Roman"/>
          <w:sz w:val="18"/>
          <w:szCs w:val="18"/>
        </w:rPr>
        <w:t>.</w:t>
      </w:r>
    </w:p>
  </w:footnote>
  <w:footnote w:id="49">
    <w:p w14:paraId="4163D2A0" w14:textId="77777777" w:rsidR="00974E10" w:rsidRPr="00B70629" w:rsidRDefault="00974E10" w:rsidP="00B41851">
      <w:pPr>
        <w:pStyle w:val="aff7"/>
        <w:contextualSpacing/>
        <w:rPr>
          <w:rFonts w:ascii="Times New Roman" w:hAnsi="Times New Roman"/>
          <w:sz w:val="18"/>
          <w:szCs w:val="18"/>
        </w:rPr>
      </w:pPr>
      <w:r w:rsidRPr="00885E5E">
        <w:rPr>
          <w:rStyle w:val="ad"/>
          <w:sz w:val="18"/>
          <w:szCs w:val="18"/>
        </w:rPr>
        <w:footnoteRef/>
      </w:r>
      <w:r w:rsidRPr="00885E5E">
        <w:rPr>
          <w:rStyle w:val="ad"/>
          <w:sz w:val="18"/>
          <w:szCs w:val="18"/>
        </w:rPr>
        <w:t xml:space="preserve"> </w:t>
      </w:r>
      <w:r w:rsidRPr="00885E5E">
        <w:rPr>
          <w:rFonts w:ascii="Times New Roman" w:hAnsi="Times New Roman"/>
          <w:sz w:val="18"/>
          <w:szCs w:val="18"/>
        </w:rPr>
        <w:t>В том числе, в Единой государственной информационной системе учета научно-исследовательских</w:t>
      </w:r>
      <w:r w:rsidRPr="00B70629">
        <w:rPr>
          <w:rFonts w:ascii="Times New Roman" w:hAnsi="Times New Roman"/>
          <w:sz w:val="18"/>
          <w:szCs w:val="18"/>
        </w:rPr>
        <w:t xml:space="preserve">, опытно-конструкторских и технологических работ гражданского назначения. </w:t>
      </w:r>
    </w:p>
  </w:footnote>
  <w:footnote w:id="50">
    <w:p w14:paraId="2D941486" w14:textId="77777777" w:rsidR="00974E10" w:rsidRPr="00885E5E" w:rsidRDefault="00974E10" w:rsidP="00396DA9">
      <w:pPr>
        <w:autoSpaceDE w:val="0"/>
        <w:autoSpaceDN w:val="0"/>
        <w:adjustRightInd w:val="0"/>
        <w:jc w:val="both"/>
        <w:rPr>
          <w:rFonts w:ascii="Times New Roman" w:hAnsi="Times New Roman" w:cs="Times New Roman"/>
          <w:sz w:val="18"/>
          <w:szCs w:val="18"/>
        </w:rPr>
      </w:pPr>
      <w:r w:rsidRPr="00885E5E">
        <w:rPr>
          <w:rStyle w:val="ad"/>
          <w:sz w:val="18"/>
          <w:szCs w:val="18"/>
        </w:rPr>
        <w:footnoteRef/>
      </w:r>
      <w:r w:rsidRPr="00885E5E">
        <w:rPr>
          <w:sz w:val="18"/>
          <w:szCs w:val="18"/>
        </w:rPr>
        <w:t xml:space="preserve"> </w:t>
      </w:r>
      <w:r w:rsidRPr="00885E5E">
        <w:rPr>
          <w:rFonts w:ascii="Times New Roman" w:hAnsi="Times New Roman" w:cs="Times New Roman"/>
          <w:sz w:val="18"/>
          <w:szCs w:val="18"/>
        </w:rPr>
        <w:t xml:space="preserve">Выбирается из списка: руководитель проекта; ключевой исполнитель </w:t>
      </w:r>
      <w:r w:rsidRPr="00885E5E">
        <w:rPr>
          <w:rFonts w:ascii="Times New Roman" w:hAnsi="Times New Roman" w:cs="Times New Roman"/>
          <w:sz w:val="20"/>
          <w:szCs w:val="20"/>
        </w:rPr>
        <w:t>проекта</w:t>
      </w:r>
      <w:r w:rsidRPr="00885E5E">
        <w:rPr>
          <w:rFonts w:ascii="Times New Roman" w:hAnsi="Times New Roman" w:cs="Times New Roman"/>
          <w:sz w:val="18"/>
          <w:szCs w:val="18"/>
        </w:rPr>
        <w:t>.</w:t>
      </w:r>
    </w:p>
  </w:footnote>
  <w:footnote w:id="51">
    <w:p w14:paraId="24E42EB3" w14:textId="77777777" w:rsidR="00974E10" w:rsidRPr="00B70629" w:rsidRDefault="00974E10" w:rsidP="00B41851">
      <w:pPr>
        <w:pStyle w:val="ae"/>
        <w:spacing w:after="0"/>
        <w:contextualSpacing/>
        <w:jc w:val="left"/>
        <w:rPr>
          <w:sz w:val="18"/>
          <w:szCs w:val="18"/>
        </w:rPr>
      </w:pPr>
      <w:r w:rsidRPr="00885E5E">
        <w:rPr>
          <w:rStyle w:val="ad"/>
          <w:sz w:val="18"/>
          <w:szCs w:val="18"/>
        </w:rPr>
        <w:footnoteRef/>
      </w:r>
      <w:r w:rsidRPr="00885E5E">
        <w:rPr>
          <w:sz w:val="18"/>
          <w:szCs w:val="18"/>
        </w:rPr>
        <w:t xml:space="preserve"> </w:t>
      </w:r>
      <w:r w:rsidRPr="00885E5E">
        <w:rPr>
          <w:sz w:val="18"/>
          <w:szCs w:val="18"/>
          <w:lang w:val="ru-RU"/>
        </w:rPr>
        <w:t xml:space="preserve">Изобретения, полезные модели, промышленные образцы. </w:t>
      </w:r>
      <w:r w:rsidRPr="00885E5E">
        <w:rPr>
          <w:b/>
          <w:sz w:val="18"/>
          <w:szCs w:val="18"/>
        </w:rPr>
        <w:t>Документы, подтверждающие указанные сведения, предоставляются в электронном виде</w:t>
      </w:r>
      <w:r w:rsidRPr="00885E5E">
        <w:rPr>
          <w:b/>
          <w:sz w:val="18"/>
          <w:szCs w:val="18"/>
          <w:lang w:val="ru-RU"/>
        </w:rPr>
        <w:t xml:space="preserve"> в составе дополнительных документов заявки на участие в отборе.</w:t>
      </w:r>
    </w:p>
  </w:footnote>
  <w:footnote w:id="52">
    <w:p w14:paraId="60E05095" w14:textId="77777777" w:rsidR="00974E10" w:rsidRPr="00AC61D1" w:rsidRDefault="00974E10" w:rsidP="00AC61D1">
      <w:pPr>
        <w:pStyle w:val="Default"/>
        <w:contextualSpacing/>
        <w:jc w:val="both"/>
        <w:rPr>
          <w:rFonts w:ascii="Times New Roman" w:hAnsi="Times New Roman" w:cs="Times New Roman"/>
          <w:sz w:val="18"/>
          <w:szCs w:val="18"/>
        </w:rPr>
      </w:pPr>
      <w:r w:rsidRPr="00AC61D1">
        <w:rPr>
          <w:rStyle w:val="ad"/>
          <w:sz w:val="18"/>
          <w:szCs w:val="18"/>
        </w:rPr>
        <w:footnoteRef/>
      </w:r>
      <w:r w:rsidRPr="00AC61D1">
        <w:rPr>
          <w:rFonts w:ascii="Times New Roman" w:hAnsi="Times New Roman" w:cs="Times New Roman"/>
          <w:sz w:val="18"/>
          <w:szCs w:val="18"/>
        </w:rPr>
        <w:t xml:space="preserve"> Выбрать из списка: Базовое финансирование; Российский фонд фундаментальных исследований (РФФИ); Российский научный фонд (РНФ); Российский гуманитарный научный фонд; Российская венчурная компания; Российская корпорация нанотехнологий; Фонд содействия развитию малых форм предприятий в научно-технической сфере; постановление Правительства РФ от 09.04.2010 № 218; ФЦП «Исследования и разработки по приоритетным направлениям развития научно-технологического комплекса России на 2014 - 2021 годы»; Федеральные целевые программы; Региональные целевые программы; Региональный фонд научно-технического развития Санкт-Петербурга; Муниципальные целевые программы; Ведомственные целевые программы; Внепрограммные мероприятия; средства из внебюджетных источников, гранты, другое (указать).</w:t>
      </w:r>
    </w:p>
  </w:footnote>
  <w:footnote w:id="53">
    <w:p w14:paraId="18804FE1" w14:textId="77777777" w:rsidR="00974E10" w:rsidRPr="00E86514" w:rsidRDefault="00974E10" w:rsidP="00AC61D1">
      <w:pPr>
        <w:pStyle w:val="ae"/>
        <w:spacing w:after="0"/>
        <w:contextualSpacing/>
        <w:jc w:val="left"/>
        <w:rPr>
          <w:sz w:val="18"/>
          <w:szCs w:val="18"/>
          <w:lang w:val="ru-RU"/>
        </w:rPr>
      </w:pPr>
      <w:r w:rsidRPr="00AC61D1">
        <w:rPr>
          <w:rStyle w:val="ad"/>
          <w:sz w:val="18"/>
          <w:szCs w:val="18"/>
        </w:rPr>
        <w:footnoteRef/>
      </w:r>
      <w:r w:rsidRPr="00AC61D1">
        <w:rPr>
          <w:sz w:val="18"/>
          <w:szCs w:val="18"/>
        </w:rPr>
        <w:t xml:space="preserve"> </w:t>
      </w:r>
      <w:r w:rsidRPr="00AC61D1">
        <w:rPr>
          <w:sz w:val="18"/>
          <w:szCs w:val="18"/>
          <w:lang w:val="ru-RU"/>
        </w:rPr>
        <w:t>В том числе, 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w:t>
      </w:r>
    </w:p>
  </w:footnote>
  <w:footnote w:id="54">
    <w:p w14:paraId="0D8525DC" w14:textId="77777777" w:rsidR="00974E10" w:rsidRPr="003C7266" w:rsidRDefault="00974E10" w:rsidP="009338B9">
      <w:pPr>
        <w:pStyle w:val="ae"/>
        <w:spacing w:after="0"/>
        <w:rPr>
          <w:sz w:val="18"/>
          <w:szCs w:val="18"/>
        </w:rPr>
      </w:pPr>
      <w:r w:rsidRPr="003C7266">
        <w:rPr>
          <w:rStyle w:val="ad"/>
          <w:sz w:val="18"/>
          <w:szCs w:val="18"/>
        </w:rPr>
        <w:footnoteRef/>
      </w:r>
      <w:r w:rsidRPr="003C7266">
        <w:rPr>
          <w:sz w:val="18"/>
          <w:szCs w:val="18"/>
        </w:rPr>
        <w:t xml:space="preserve"> </w:t>
      </w:r>
      <w:r w:rsidRPr="003C7266">
        <w:rPr>
          <w:sz w:val="18"/>
          <w:szCs w:val="18"/>
          <w:lang w:val="ru-RU"/>
        </w:rPr>
        <w:t>ВУЗ, научная организация, малое инновационное предприятие, другое – указать наименование</w:t>
      </w:r>
      <w:r w:rsidRPr="003C7266">
        <w:rPr>
          <w:sz w:val="18"/>
          <w:szCs w:val="18"/>
        </w:rPr>
        <w:t>.</w:t>
      </w:r>
    </w:p>
  </w:footnote>
  <w:footnote w:id="55">
    <w:p w14:paraId="480A2876" w14:textId="77777777" w:rsidR="00974E10" w:rsidRPr="003C7266" w:rsidRDefault="00974E10" w:rsidP="009338B9">
      <w:pPr>
        <w:pStyle w:val="ae"/>
        <w:spacing w:after="0"/>
        <w:rPr>
          <w:sz w:val="18"/>
          <w:szCs w:val="18"/>
          <w:lang w:val="ru-RU"/>
        </w:rPr>
      </w:pPr>
      <w:r w:rsidRPr="003C7266">
        <w:rPr>
          <w:rStyle w:val="ad"/>
          <w:sz w:val="18"/>
          <w:szCs w:val="18"/>
        </w:rPr>
        <w:footnoteRef/>
      </w:r>
      <w:r w:rsidRPr="003C7266">
        <w:rPr>
          <w:sz w:val="18"/>
          <w:szCs w:val="18"/>
        </w:rPr>
        <w:t xml:space="preserve"> </w:t>
      </w:r>
      <w:r w:rsidRPr="003C7266">
        <w:rPr>
          <w:sz w:val="18"/>
          <w:szCs w:val="18"/>
          <w:lang w:val="ru-RU"/>
        </w:rPr>
        <w:t>Источник финансирования - собственные средства организации, заемные средства, субсидии, гранты и т.д. Если в качестве источника финансирования указаны субсидии или гранты, необходимо указать организацию (или организации), осуществившую поддержку НИОКТР.</w:t>
      </w:r>
    </w:p>
  </w:footnote>
  <w:footnote w:id="56">
    <w:p w14:paraId="48BF11E8" w14:textId="77777777" w:rsidR="00974E10" w:rsidRPr="003C7266" w:rsidRDefault="00974E10" w:rsidP="009F6E09">
      <w:pPr>
        <w:pStyle w:val="ae"/>
        <w:spacing w:after="0"/>
        <w:rPr>
          <w:sz w:val="18"/>
          <w:szCs w:val="18"/>
        </w:rPr>
      </w:pPr>
      <w:r w:rsidRPr="003C7266">
        <w:rPr>
          <w:rStyle w:val="ad"/>
          <w:sz w:val="18"/>
          <w:szCs w:val="18"/>
        </w:rPr>
        <w:footnoteRef/>
      </w:r>
      <w:r w:rsidRPr="003C7266">
        <w:rPr>
          <w:sz w:val="18"/>
          <w:szCs w:val="18"/>
        </w:rPr>
        <w:t xml:space="preserve"> Указываются доходы, полученные от продажи продукции (оказания услуг), выпущенной с использованием данного РИД и (или) доходы, полученные от предоставления третьим лицам права использования РИД (лицензионные соглашения/договоры), отчуждения права использования РИД (договоры купли-продажи).</w:t>
      </w:r>
    </w:p>
  </w:footnote>
  <w:footnote w:id="57">
    <w:p w14:paraId="651EBF5B" w14:textId="77777777" w:rsidR="00974E10" w:rsidRPr="007C3873" w:rsidRDefault="00974E10" w:rsidP="0084331C">
      <w:pPr>
        <w:pStyle w:val="ae"/>
        <w:spacing w:after="0"/>
        <w:contextualSpacing/>
        <w:rPr>
          <w:sz w:val="18"/>
          <w:szCs w:val="18"/>
        </w:rPr>
      </w:pPr>
      <w:r w:rsidRPr="005347C6">
        <w:rPr>
          <w:rStyle w:val="ad"/>
          <w:sz w:val="18"/>
          <w:szCs w:val="18"/>
        </w:rPr>
        <w:footnoteRef/>
      </w:r>
      <w:r w:rsidRPr="005347C6">
        <w:rPr>
          <w:sz w:val="18"/>
          <w:szCs w:val="18"/>
        </w:rPr>
        <w:t xml:space="preserve"> </w:t>
      </w:r>
      <w:r w:rsidRPr="005347C6">
        <w:rPr>
          <w:sz w:val="18"/>
          <w:szCs w:val="18"/>
          <w:lang w:val="ru-RU"/>
        </w:rPr>
        <w:t xml:space="preserve">Предоставление согласия не требуется, если </w:t>
      </w:r>
      <w:r w:rsidRPr="005347C6">
        <w:rPr>
          <w:sz w:val="18"/>
          <w:szCs w:val="18"/>
        </w:rPr>
        <w:t xml:space="preserve">функции </w:t>
      </w:r>
      <w:r>
        <w:rPr>
          <w:sz w:val="18"/>
          <w:szCs w:val="18"/>
          <w:lang w:val="ru-RU"/>
        </w:rPr>
        <w:t xml:space="preserve">и полномочия </w:t>
      </w:r>
      <w:r w:rsidRPr="005347C6">
        <w:rPr>
          <w:sz w:val="18"/>
          <w:szCs w:val="18"/>
        </w:rPr>
        <w:t xml:space="preserve">учредителя </w:t>
      </w:r>
      <w:r w:rsidRPr="005347C6">
        <w:rPr>
          <w:sz w:val="18"/>
          <w:szCs w:val="18"/>
          <w:lang w:val="ru-RU"/>
        </w:rPr>
        <w:t xml:space="preserve">участника </w:t>
      </w:r>
      <w:r>
        <w:rPr>
          <w:sz w:val="18"/>
          <w:szCs w:val="18"/>
          <w:lang w:val="ru-RU"/>
        </w:rPr>
        <w:t>отбора</w:t>
      </w:r>
      <w:r w:rsidRPr="005347C6">
        <w:rPr>
          <w:sz w:val="18"/>
          <w:szCs w:val="18"/>
        </w:rPr>
        <w:t xml:space="preserve"> осуществляет Правительство Российской Федерации или Министерство науки </w:t>
      </w:r>
      <w:r w:rsidRPr="004F0B0C">
        <w:rPr>
          <w:sz w:val="18"/>
          <w:szCs w:val="18"/>
        </w:rPr>
        <w:t>и высшего образования Российской Федерации</w:t>
      </w:r>
      <w:r w:rsidRPr="004F0B0C">
        <w:rPr>
          <w:sz w:val="18"/>
          <w:szCs w:val="18"/>
          <w:lang w:val="ru-RU"/>
        </w:rPr>
        <w:t xml:space="preserve">, </w:t>
      </w:r>
      <w:r w:rsidRPr="007C3873">
        <w:rPr>
          <w:sz w:val="18"/>
          <w:szCs w:val="18"/>
        </w:rPr>
        <w:t>а вместо согласия учредителя участником отбора предоставляется справка в свободной форме</w:t>
      </w:r>
      <w:r w:rsidRPr="007C3873">
        <w:rPr>
          <w:sz w:val="18"/>
          <w:szCs w:val="18"/>
          <w:lang w:val="ru-RU"/>
        </w:rPr>
        <w:t>.</w:t>
      </w:r>
    </w:p>
  </w:footnote>
  <w:footnote w:id="58">
    <w:p w14:paraId="679FEA3C" w14:textId="77777777" w:rsidR="00974E10" w:rsidRPr="005347C6" w:rsidRDefault="00974E10" w:rsidP="0084331C">
      <w:pPr>
        <w:pStyle w:val="ae"/>
        <w:spacing w:after="0"/>
        <w:contextualSpacing/>
        <w:rPr>
          <w:sz w:val="18"/>
          <w:szCs w:val="18"/>
        </w:rPr>
      </w:pPr>
      <w:r w:rsidRPr="007C3873">
        <w:rPr>
          <w:rStyle w:val="ad"/>
          <w:sz w:val="18"/>
          <w:szCs w:val="18"/>
        </w:rPr>
        <w:footnoteRef/>
      </w:r>
      <w:r w:rsidRPr="007C3873">
        <w:rPr>
          <w:sz w:val="18"/>
          <w:szCs w:val="18"/>
        </w:rPr>
        <w:t xml:space="preserve"> Указывается наименование </w:t>
      </w:r>
      <w:r w:rsidRPr="007C3873">
        <w:rPr>
          <w:sz w:val="18"/>
          <w:szCs w:val="18"/>
          <w:lang w:val="ru-RU" w:eastAsia="en-US"/>
        </w:rPr>
        <w:t xml:space="preserve">органа государственной власти (государственного органа) и (или) органа местного </w:t>
      </w:r>
      <w:r w:rsidRPr="005347C6">
        <w:rPr>
          <w:color w:val="000000"/>
          <w:sz w:val="18"/>
          <w:szCs w:val="18"/>
          <w:lang w:val="ru-RU" w:eastAsia="en-US"/>
        </w:rPr>
        <w:t xml:space="preserve">самоуправления, осуществляющих функции и полномочия </w:t>
      </w:r>
      <w:r w:rsidRPr="005347C6">
        <w:rPr>
          <w:rFonts w:eastAsia="Calibri"/>
          <w:sz w:val="18"/>
          <w:szCs w:val="18"/>
          <w:lang w:eastAsia="en-US"/>
        </w:rPr>
        <w:t>учредителя</w:t>
      </w:r>
      <w:r w:rsidRPr="005347C6">
        <w:rPr>
          <w:sz w:val="18"/>
          <w:szCs w:val="18"/>
        </w:rPr>
        <w:t xml:space="preserve"> </w:t>
      </w:r>
      <w:r>
        <w:rPr>
          <w:sz w:val="18"/>
          <w:szCs w:val="18"/>
          <w:lang w:val="ru-RU"/>
        </w:rPr>
        <w:t>у</w:t>
      </w:r>
      <w:r w:rsidRPr="005347C6">
        <w:rPr>
          <w:sz w:val="18"/>
          <w:szCs w:val="18"/>
        </w:rPr>
        <w:t xml:space="preserve">частника </w:t>
      </w:r>
      <w:r>
        <w:rPr>
          <w:sz w:val="18"/>
          <w:szCs w:val="18"/>
          <w:lang w:val="ru-RU"/>
        </w:rPr>
        <w:t>отбора</w:t>
      </w:r>
      <w:r w:rsidRPr="005347C6">
        <w:rPr>
          <w:sz w:val="18"/>
          <w:szCs w:val="18"/>
        </w:rPr>
        <w:t>.</w:t>
      </w:r>
    </w:p>
  </w:footnote>
  <w:footnote w:id="59">
    <w:p w14:paraId="7CE9FA60" w14:textId="77777777" w:rsidR="00974E10" w:rsidRPr="005347C6" w:rsidRDefault="00974E10" w:rsidP="0084331C">
      <w:pPr>
        <w:pStyle w:val="ae"/>
        <w:spacing w:after="0"/>
        <w:contextualSpacing/>
        <w:rPr>
          <w:sz w:val="18"/>
          <w:szCs w:val="18"/>
        </w:rPr>
      </w:pPr>
      <w:r w:rsidRPr="005347C6">
        <w:rPr>
          <w:rStyle w:val="ad"/>
          <w:sz w:val="18"/>
          <w:szCs w:val="18"/>
        </w:rPr>
        <w:footnoteRef/>
      </w:r>
      <w:r w:rsidRPr="005347C6">
        <w:rPr>
          <w:sz w:val="18"/>
          <w:szCs w:val="18"/>
        </w:rPr>
        <w:t xml:space="preserve"> Указывается полное наименование </w:t>
      </w:r>
      <w:r>
        <w:rPr>
          <w:sz w:val="18"/>
          <w:szCs w:val="18"/>
          <w:lang w:val="ru-RU"/>
        </w:rPr>
        <w:t>у</w:t>
      </w:r>
      <w:r w:rsidRPr="005347C6">
        <w:rPr>
          <w:sz w:val="18"/>
          <w:szCs w:val="18"/>
          <w:lang w:val="ru-RU"/>
        </w:rPr>
        <w:t xml:space="preserve">частника </w:t>
      </w:r>
      <w:r>
        <w:rPr>
          <w:sz w:val="18"/>
          <w:szCs w:val="18"/>
          <w:lang w:val="ru-RU"/>
        </w:rPr>
        <w:t>отбора</w:t>
      </w:r>
      <w:r w:rsidRPr="005347C6">
        <w:rPr>
          <w:sz w:val="18"/>
          <w:szCs w:val="18"/>
        </w:rPr>
        <w:t>.</w:t>
      </w:r>
    </w:p>
  </w:footnote>
  <w:footnote w:id="60">
    <w:p w14:paraId="37373B5F" w14:textId="77777777" w:rsidR="00974E10" w:rsidRPr="005347C6" w:rsidRDefault="00974E10" w:rsidP="0084331C">
      <w:pPr>
        <w:pStyle w:val="ae"/>
        <w:spacing w:after="0"/>
        <w:contextualSpacing/>
        <w:rPr>
          <w:sz w:val="18"/>
          <w:szCs w:val="18"/>
        </w:rPr>
      </w:pPr>
      <w:r w:rsidRPr="005347C6">
        <w:rPr>
          <w:rStyle w:val="ad"/>
          <w:sz w:val="18"/>
          <w:szCs w:val="18"/>
        </w:rPr>
        <w:footnoteRef/>
      </w:r>
      <w:r w:rsidRPr="005347C6">
        <w:rPr>
          <w:sz w:val="18"/>
          <w:szCs w:val="18"/>
        </w:rPr>
        <w:t xml:space="preserve"> Указывается </w:t>
      </w:r>
      <w:r>
        <w:rPr>
          <w:sz w:val="18"/>
          <w:szCs w:val="18"/>
        </w:rPr>
        <w:t xml:space="preserve">полное наименование </w:t>
      </w:r>
      <w:r>
        <w:rPr>
          <w:sz w:val="18"/>
          <w:szCs w:val="18"/>
          <w:lang w:val="ru-RU"/>
        </w:rPr>
        <w:t>у</w:t>
      </w:r>
      <w:r w:rsidRPr="005347C6">
        <w:rPr>
          <w:sz w:val="18"/>
          <w:szCs w:val="18"/>
          <w:lang w:val="ru-RU"/>
        </w:rPr>
        <w:t xml:space="preserve">частника </w:t>
      </w:r>
      <w:r>
        <w:rPr>
          <w:sz w:val="18"/>
          <w:szCs w:val="18"/>
          <w:lang w:val="ru-RU"/>
        </w:rPr>
        <w:t>отбора</w:t>
      </w:r>
      <w:r w:rsidRPr="005347C6">
        <w:rPr>
          <w:sz w:val="18"/>
          <w:szCs w:val="18"/>
        </w:rPr>
        <w:t>.</w:t>
      </w:r>
    </w:p>
  </w:footnote>
  <w:footnote w:id="61">
    <w:p w14:paraId="5CED8726" w14:textId="77777777" w:rsidR="00974E10" w:rsidRPr="005347C6" w:rsidRDefault="00974E10" w:rsidP="0084331C">
      <w:pPr>
        <w:pStyle w:val="ae"/>
        <w:spacing w:after="0"/>
        <w:contextualSpacing/>
        <w:rPr>
          <w:sz w:val="18"/>
          <w:szCs w:val="18"/>
        </w:rPr>
      </w:pPr>
      <w:r w:rsidRPr="005347C6">
        <w:rPr>
          <w:rStyle w:val="ad"/>
          <w:sz w:val="18"/>
          <w:szCs w:val="18"/>
        </w:rPr>
        <w:footnoteRef/>
      </w:r>
      <w:r>
        <w:rPr>
          <w:sz w:val="18"/>
          <w:szCs w:val="18"/>
        </w:rPr>
        <w:t xml:space="preserve"> Указывается полное наименование </w:t>
      </w:r>
      <w:r w:rsidRPr="005347C6">
        <w:rPr>
          <w:sz w:val="18"/>
          <w:szCs w:val="18"/>
          <w:lang w:val="ru-RU"/>
        </w:rPr>
        <w:t xml:space="preserve">участника </w:t>
      </w:r>
      <w:r>
        <w:rPr>
          <w:sz w:val="18"/>
          <w:szCs w:val="18"/>
          <w:lang w:val="ru-RU"/>
        </w:rPr>
        <w:t>отбора</w:t>
      </w:r>
      <w:r w:rsidRPr="005347C6">
        <w:rPr>
          <w:sz w:val="18"/>
          <w:szCs w:val="18"/>
        </w:rPr>
        <w:t>.</w:t>
      </w:r>
    </w:p>
  </w:footnote>
  <w:footnote w:id="62">
    <w:p w14:paraId="1F669C44" w14:textId="77777777" w:rsidR="00974E10" w:rsidRPr="00E73B4E" w:rsidRDefault="00974E10" w:rsidP="009338B9">
      <w:pPr>
        <w:pStyle w:val="ae"/>
        <w:spacing w:after="0"/>
        <w:rPr>
          <w:sz w:val="18"/>
          <w:szCs w:val="18"/>
        </w:rPr>
      </w:pPr>
      <w:r w:rsidRPr="00E73B4E">
        <w:rPr>
          <w:rStyle w:val="ad"/>
          <w:sz w:val="18"/>
          <w:szCs w:val="18"/>
        </w:rPr>
        <w:footnoteRef/>
      </w:r>
      <w:r w:rsidRPr="00E73B4E">
        <w:rPr>
          <w:sz w:val="18"/>
          <w:szCs w:val="18"/>
        </w:rPr>
        <w:t xml:space="preserve"> Организационно-правовая форма и полное наименование организации </w:t>
      </w:r>
      <w:r>
        <w:rPr>
          <w:sz w:val="18"/>
          <w:szCs w:val="18"/>
        </w:rPr>
        <w:t>у</w:t>
      </w:r>
      <w:r w:rsidRPr="00E73B4E">
        <w:rPr>
          <w:sz w:val="18"/>
          <w:szCs w:val="18"/>
        </w:rPr>
        <w:t xml:space="preserve">частника </w:t>
      </w:r>
      <w:r>
        <w:rPr>
          <w:sz w:val="18"/>
          <w:szCs w:val="18"/>
          <w:lang w:val="ru-RU"/>
        </w:rPr>
        <w:t>отбора</w:t>
      </w:r>
      <w:r w:rsidRPr="00E73B4E">
        <w:rPr>
          <w:sz w:val="18"/>
          <w:szCs w:val="18"/>
        </w:rPr>
        <w:t>.</w:t>
      </w:r>
    </w:p>
  </w:footnote>
  <w:footnote w:id="63">
    <w:p w14:paraId="3E859FEA" w14:textId="77777777" w:rsidR="00974E10" w:rsidRPr="00E73B4E" w:rsidRDefault="00974E10" w:rsidP="009338B9">
      <w:pPr>
        <w:pStyle w:val="ae"/>
        <w:spacing w:after="0"/>
        <w:rPr>
          <w:sz w:val="18"/>
          <w:szCs w:val="18"/>
        </w:rPr>
      </w:pPr>
      <w:r w:rsidRPr="00E73B4E">
        <w:rPr>
          <w:sz w:val="18"/>
          <w:szCs w:val="18"/>
        </w:rPr>
        <w:footnoteRef/>
      </w:r>
      <w:r w:rsidRPr="00E73B4E">
        <w:rPr>
          <w:sz w:val="18"/>
          <w:szCs w:val="18"/>
        </w:rPr>
        <w:t xml:space="preserve"> Должность фамилия, имя и отчество.</w:t>
      </w:r>
    </w:p>
  </w:footnote>
  <w:footnote w:id="64">
    <w:p w14:paraId="2754AB3A" w14:textId="77777777" w:rsidR="00974E10" w:rsidRPr="00E73B4E" w:rsidRDefault="00974E10" w:rsidP="009338B9">
      <w:pPr>
        <w:pStyle w:val="ae"/>
        <w:spacing w:after="0"/>
        <w:rPr>
          <w:sz w:val="18"/>
          <w:szCs w:val="18"/>
        </w:rPr>
      </w:pPr>
      <w:r w:rsidRPr="00E73B4E">
        <w:rPr>
          <w:sz w:val="18"/>
          <w:szCs w:val="18"/>
        </w:rPr>
        <w:footnoteRef/>
      </w:r>
      <w:r w:rsidRPr="00E73B4E">
        <w:rPr>
          <w:sz w:val="18"/>
          <w:szCs w:val="18"/>
        </w:rPr>
        <w:t xml:space="preserve"> Наименование документа и его реквизиты.</w:t>
      </w:r>
    </w:p>
  </w:footnote>
  <w:footnote w:id="65">
    <w:p w14:paraId="76399407" w14:textId="77777777" w:rsidR="00974E10" w:rsidRPr="00E73B4E" w:rsidRDefault="00974E10" w:rsidP="009338B9">
      <w:pPr>
        <w:pStyle w:val="ae"/>
        <w:spacing w:after="0"/>
        <w:rPr>
          <w:sz w:val="18"/>
          <w:szCs w:val="18"/>
        </w:rPr>
      </w:pPr>
      <w:r w:rsidRPr="00E73B4E">
        <w:rPr>
          <w:sz w:val="18"/>
          <w:szCs w:val="18"/>
        </w:rPr>
        <w:footnoteRef/>
      </w:r>
      <w:r w:rsidRPr="00E73B4E">
        <w:rPr>
          <w:sz w:val="18"/>
          <w:szCs w:val="18"/>
        </w:rPr>
        <w:t xml:space="preserve"> Организационно-правовая форма и полное наименование органи</w:t>
      </w:r>
      <w:r>
        <w:rPr>
          <w:sz w:val="18"/>
          <w:szCs w:val="18"/>
        </w:rPr>
        <w:t>зации Индустриального партнера п</w:t>
      </w:r>
      <w:r w:rsidRPr="00E73B4E">
        <w:rPr>
          <w:sz w:val="18"/>
          <w:szCs w:val="18"/>
        </w:rPr>
        <w:t>роекта.</w:t>
      </w:r>
    </w:p>
  </w:footnote>
  <w:footnote w:id="66">
    <w:p w14:paraId="19F0C715" w14:textId="77777777" w:rsidR="00974E10" w:rsidRPr="00E73B4E" w:rsidRDefault="00974E10" w:rsidP="009338B9">
      <w:pPr>
        <w:pStyle w:val="ae"/>
        <w:spacing w:after="0"/>
        <w:rPr>
          <w:sz w:val="18"/>
          <w:szCs w:val="18"/>
        </w:rPr>
      </w:pPr>
      <w:r w:rsidRPr="00E73B4E">
        <w:rPr>
          <w:rStyle w:val="ad"/>
          <w:sz w:val="18"/>
          <w:szCs w:val="18"/>
        </w:rPr>
        <w:footnoteRef/>
      </w:r>
      <w:r w:rsidRPr="00E73B4E">
        <w:rPr>
          <w:sz w:val="18"/>
          <w:szCs w:val="18"/>
        </w:rPr>
        <w:t xml:space="preserve"> Должность, фамилия, имя и отчество. </w:t>
      </w:r>
    </w:p>
  </w:footnote>
  <w:footnote w:id="67">
    <w:p w14:paraId="451231E4" w14:textId="77777777" w:rsidR="00974E10" w:rsidRPr="00E73B4E" w:rsidRDefault="00974E10" w:rsidP="009338B9">
      <w:pPr>
        <w:pStyle w:val="ae"/>
        <w:spacing w:after="0"/>
        <w:rPr>
          <w:sz w:val="18"/>
          <w:szCs w:val="18"/>
        </w:rPr>
      </w:pPr>
      <w:r w:rsidRPr="00E73B4E">
        <w:rPr>
          <w:rStyle w:val="ad"/>
          <w:sz w:val="18"/>
          <w:szCs w:val="18"/>
        </w:rPr>
        <w:footnoteRef/>
      </w:r>
      <w:r w:rsidRPr="00E73B4E">
        <w:rPr>
          <w:sz w:val="18"/>
          <w:szCs w:val="18"/>
        </w:rPr>
        <w:t xml:space="preserve"> Наименование документа и его реквизиты.</w:t>
      </w:r>
    </w:p>
  </w:footnote>
  <w:footnote w:id="68">
    <w:p w14:paraId="6610D9AF" w14:textId="77777777" w:rsidR="00974E10" w:rsidRPr="00E73B4E" w:rsidRDefault="00974E10" w:rsidP="00D53D8D">
      <w:pPr>
        <w:pStyle w:val="ae"/>
        <w:spacing w:after="0"/>
        <w:rPr>
          <w:sz w:val="18"/>
          <w:szCs w:val="18"/>
        </w:rPr>
      </w:pPr>
      <w:r w:rsidRPr="00E73B4E">
        <w:rPr>
          <w:rStyle w:val="ad"/>
          <w:sz w:val="18"/>
          <w:szCs w:val="18"/>
        </w:rPr>
        <w:footnoteRef/>
      </w:r>
      <w:r w:rsidRPr="00E73B4E">
        <w:rPr>
          <w:sz w:val="18"/>
          <w:szCs w:val="18"/>
        </w:rPr>
        <w:t xml:space="preserve"> Указать наименование </w:t>
      </w:r>
      <w:r>
        <w:rPr>
          <w:sz w:val="18"/>
          <w:szCs w:val="18"/>
        </w:rPr>
        <w:t>отбора</w:t>
      </w:r>
      <w:r w:rsidRPr="00E73B4E">
        <w:rPr>
          <w:sz w:val="18"/>
          <w:szCs w:val="18"/>
        </w:rPr>
        <w:t xml:space="preserve"> в соответствии с Объявлением о проведении </w:t>
      </w:r>
      <w:r>
        <w:rPr>
          <w:sz w:val="18"/>
          <w:szCs w:val="18"/>
          <w:lang w:val="ru-RU"/>
        </w:rPr>
        <w:t>отбор</w:t>
      </w:r>
      <w:r w:rsidRPr="00E73B4E">
        <w:rPr>
          <w:sz w:val="18"/>
          <w:szCs w:val="18"/>
        </w:rPr>
        <w:t>а.</w:t>
      </w:r>
    </w:p>
  </w:footnote>
  <w:footnote w:id="69">
    <w:p w14:paraId="2F7BF0F5" w14:textId="77777777" w:rsidR="00974E10" w:rsidRPr="00E878CA" w:rsidRDefault="00974E10" w:rsidP="009338B9">
      <w:pPr>
        <w:pStyle w:val="ae"/>
        <w:spacing w:after="0"/>
        <w:rPr>
          <w:sz w:val="18"/>
          <w:szCs w:val="18"/>
        </w:rPr>
      </w:pPr>
      <w:r w:rsidRPr="00E878CA">
        <w:rPr>
          <w:rStyle w:val="ad"/>
          <w:sz w:val="18"/>
          <w:szCs w:val="18"/>
        </w:rPr>
        <w:footnoteRef/>
      </w:r>
      <w:r w:rsidRPr="00E878CA">
        <w:rPr>
          <w:sz w:val="18"/>
          <w:szCs w:val="18"/>
        </w:rPr>
        <w:t xml:space="preserve"> Должность физического лица, исполняющего обязанности исполнительного органа организации-участника </w:t>
      </w:r>
      <w:r w:rsidRPr="00E878CA">
        <w:rPr>
          <w:sz w:val="18"/>
          <w:szCs w:val="18"/>
          <w:lang w:val="ru-RU"/>
        </w:rPr>
        <w:t>отбор</w:t>
      </w:r>
      <w:r w:rsidRPr="00E878CA">
        <w:rPr>
          <w:sz w:val="18"/>
          <w:szCs w:val="18"/>
        </w:rPr>
        <w:t>а.</w:t>
      </w:r>
    </w:p>
  </w:footnote>
  <w:footnote w:id="70">
    <w:p w14:paraId="40D7AD70" w14:textId="77777777" w:rsidR="00974E10" w:rsidRPr="00E878CA" w:rsidRDefault="00974E10" w:rsidP="009338B9">
      <w:pPr>
        <w:pStyle w:val="ae"/>
        <w:spacing w:after="0"/>
        <w:rPr>
          <w:sz w:val="18"/>
          <w:szCs w:val="18"/>
        </w:rPr>
      </w:pPr>
      <w:r w:rsidRPr="00E878CA">
        <w:rPr>
          <w:rStyle w:val="ad"/>
          <w:sz w:val="18"/>
          <w:szCs w:val="18"/>
        </w:rPr>
        <w:footnoteRef/>
      </w:r>
      <w:r w:rsidRPr="00E878CA">
        <w:rPr>
          <w:sz w:val="18"/>
          <w:szCs w:val="18"/>
        </w:rPr>
        <w:t xml:space="preserve"> Должность физического лица, исполняющего обязанности исполнительного органа организации-Индустриального партнёра Проекта.</w:t>
      </w:r>
    </w:p>
  </w:footnote>
  <w:footnote w:id="71">
    <w:p w14:paraId="2D2571A3" w14:textId="77777777" w:rsidR="00974E10" w:rsidRPr="00451C1B" w:rsidRDefault="00974E10" w:rsidP="00E52BDD">
      <w:pPr>
        <w:pStyle w:val="Bodytext1"/>
        <w:shd w:val="clear" w:color="auto" w:fill="auto"/>
        <w:tabs>
          <w:tab w:val="left" w:pos="0"/>
        </w:tabs>
        <w:spacing w:line="240" w:lineRule="auto"/>
        <w:ind w:firstLine="0"/>
        <w:jc w:val="both"/>
      </w:pPr>
      <w:r w:rsidRPr="00A679B6">
        <w:rPr>
          <w:rStyle w:val="ad"/>
        </w:rPr>
        <w:footnoteRef/>
      </w:r>
      <w:r w:rsidRPr="00A679B6">
        <w:t xml:space="preserve"> </w:t>
      </w:r>
      <w:r w:rsidRPr="00D43284">
        <w:t>П</w:t>
      </w:r>
      <w:r w:rsidRPr="00D43284">
        <w:rPr>
          <w:color w:val="000000"/>
        </w:rPr>
        <w:t>оказатели, характеризующие сущность научно-технической продукции и ее функциональные свойства, устанавливающие способность продукции осуществлять свои функции в определенных условиях ее рационального применения по предназначению.</w:t>
      </w:r>
    </w:p>
  </w:footnote>
  <w:footnote w:id="72">
    <w:p w14:paraId="10854CCA" w14:textId="77777777" w:rsidR="00974E10" w:rsidRPr="007E62E0" w:rsidRDefault="00974E10" w:rsidP="00E52BDD">
      <w:pPr>
        <w:widowControl/>
        <w:autoSpaceDE w:val="0"/>
        <w:autoSpaceDN w:val="0"/>
        <w:adjustRightInd w:val="0"/>
        <w:jc w:val="both"/>
        <w:rPr>
          <w:color w:val="auto"/>
        </w:rPr>
      </w:pPr>
      <w:r w:rsidRPr="007E62E0">
        <w:rPr>
          <w:rStyle w:val="ad"/>
          <w:color w:val="auto"/>
          <w:sz w:val="20"/>
          <w:szCs w:val="20"/>
        </w:rPr>
        <w:footnoteRef/>
      </w:r>
      <w:r w:rsidRPr="007E62E0">
        <w:rPr>
          <w:color w:val="auto"/>
          <w:sz w:val="20"/>
          <w:szCs w:val="20"/>
        </w:rPr>
        <w:t xml:space="preserve"> </w:t>
      </w:r>
      <w:r w:rsidRPr="007E62E0">
        <w:rPr>
          <w:rFonts w:ascii="Times New Roman" w:eastAsiaTheme="minorHAnsi" w:hAnsi="Times New Roman" w:cs="Times New Roman"/>
          <w:color w:val="auto"/>
          <w:sz w:val="20"/>
          <w:szCs w:val="20"/>
          <w:lang w:eastAsia="en-US"/>
        </w:rPr>
        <w:t xml:space="preserve">Постановление Правительства Российской Федерации от 12 апреля 2013 года №327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D098D" w14:textId="77777777" w:rsidR="00974E10" w:rsidRPr="00457089" w:rsidRDefault="00974E10" w:rsidP="00457089">
    <w:pPr>
      <w:pStyle w:val="af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1C259" w14:textId="77777777" w:rsidR="00974E10" w:rsidRDefault="00974E10">
    <w:pPr>
      <w:pStyle w:val="aff"/>
      <w:jc w:val="center"/>
    </w:pPr>
  </w:p>
  <w:p w14:paraId="5309CE49" w14:textId="77777777" w:rsidR="00974E10" w:rsidRDefault="00974E10">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3" w15:restartNumberingAfterBreak="0">
    <w:nsid w:val="00000005"/>
    <w:multiLevelType w:val="multilevel"/>
    <w:tmpl w:val="00000005"/>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00000006"/>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00000007"/>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singleLevel"/>
    <w:tmpl w:val="00000009"/>
    <w:name w:val="WW8Num13"/>
    <w:lvl w:ilvl="0">
      <w:start w:val="1"/>
      <w:numFmt w:val="decimal"/>
      <w:lvlText w:val="%1)"/>
      <w:lvlJc w:val="left"/>
      <w:pPr>
        <w:tabs>
          <w:tab w:val="num" w:pos="0"/>
        </w:tabs>
        <w:ind w:left="720" w:hanging="360"/>
      </w:pPr>
    </w:lvl>
  </w:abstractNum>
  <w:abstractNum w:abstractNumId="8" w15:restartNumberingAfterBreak="0">
    <w:nsid w:val="03923331"/>
    <w:multiLevelType w:val="multilevel"/>
    <w:tmpl w:val="A3046378"/>
    <w:lvl w:ilvl="0">
      <w:start w:val="1"/>
      <w:numFmt w:val="decimal"/>
      <w:lvlText w:val="%1"/>
      <w:lvlJc w:val="left"/>
      <w:pPr>
        <w:ind w:left="6173" w:hanging="360"/>
      </w:pPr>
      <w:rPr>
        <w:rFonts w:ascii="Times New Roman" w:hAnsi="Times New Roman" w:cs="Times New Roman" w:hint="default"/>
        <w:b/>
        <w:sz w:val="24"/>
        <w:szCs w:val="24"/>
        <w:lang w:val="x-none"/>
      </w:rPr>
    </w:lvl>
    <w:lvl w:ilvl="1">
      <w:start w:val="1"/>
      <w:numFmt w:val="decimal"/>
      <w:isLgl/>
      <w:lvlText w:val="%1.%2"/>
      <w:lvlJc w:val="left"/>
      <w:pPr>
        <w:ind w:left="1286" w:hanging="435"/>
      </w:pPr>
      <w:rPr>
        <w:rFonts w:hint="default"/>
        <w:b w:val="0"/>
        <w:i w:val="0"/>
      </w:rPr>
    </w:lvl>
    <w:lvl w:ilvl="2">
      <w:start w:val="1"/>
      <w:numFmt w:val="decimal"/>
      <w:lvlText w:val="3.%3"/>
      <w:lvlJc w:val="left"/>
      <w:pPr>
        <w:ind w:left="1997" w:hanging="720"/>
      </w:pPr>
      <w:rPr>
        <w:rFonts w:hint="default"/>
        <w:b w:val="0"/>
        <w:i w:val="0"/>
        <w:sz w:val="24"/>
        <w:szCs w:val="24"/>
        <w:lang w:val="ru-RU"/>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0619205F"/>
    <w:multiLevelType w:val="hybridMultilevel"/>
    <w:tmpl w:val="E14A8A90"/>
    <w:lvl w:ilvl="0" w:tplc="4AB8CE5C">
      <w:start w:val="1"/>
      <w:numFmt w:val="decimal"/>
      <w:pStyle w:val="a"/>
      <w:lvlText w:val="%1)"/>
      <w:lvlJc w:val="left"/>
      <w:pPr>
        <w:tabs>
          <w:tab w:val="num" w:pos="813"/>
        </w:tabs>
        <w:ind w:left="813" w:hanging="453"/>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08C5234D"/>
    <w:multiLevelType w:val="multilevel"/>
    <w:tmpl w:val="ED9C2D1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DC02DC1"/>
    <w:multiLevelType w:val="hybridMultilevel"/>
    <w:tmpl w:val="85D0FD7C"/>
    <w:lvl w:ilvl="0" w:tplc="849A83BC">
      <w:start w:val="1"/>
      <w:numFmt w:val="upperRoman"/>
      <w:lvlText w:val="%1."/>
      <w:lvlJc w:val="left"/>
      <w:pPr>
        <w:ind w:left="720" w:hanging="360"/>
      </w:pPr>
      <w:rPr>
        <w:rFonts w:hint="default"/>
        <w:b/>
        <w:sz w:val="28"/>
        <w:szCs w:val="2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3043DAD"/>
    <w:multiLevelType w:val="hybridMultilevel"/>
    <w:tmpl w:val="CA000008"/>
    <w:lvl w:ilvl="0" w:tplc="01CA21E6">
      <w:start w:val="1"/>
      <w:numFmt w:val="decimal"/>
      <w:lvlText w:val="%1."/>
      <w:lvlJc w:val="left"/>
      <w:pPr>
        <w:ind w:left="720" w:hanging="360"/>
      </w:pPr>
      <w:rPr>
        <w:rFonts w:hint="default"/>
        <w:b/>
        <w:sz w:val="28"/>
        <w:szCs w:val="2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B913094"/>
    <w:multiLevelType w:val="multilevel"/>
    <w:tmpl w:val="D95C1678"/>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AC54EB"/>
    <w:multiLevelType w:val="hybridMultilevel"/>
    <w:tmpl w:val="43B6174A"/>
    <w:lvl w:ilvl="0" w:tplc="411C56AA">
      <w:start w:val="1"/>
      <w:numFmt w:val="decimal"/>
      <w:lvlText w:val="%1."/>
      <w:lvlJc w:val="left"/>
      <w:pPr>
        <w:ind w:left="286" w:hanging="360"/>
      </w:pPr>
      <w:rPr>
        <w:rFonts w:hint="default"/>
      </w:rPr>
    </w:lvl>
    <w:lvl w:ilvl="1" w:tplc="04070019" w:tentative="1">
      <w:start w:val="1"/>
      <w:numFmt w:val="lowerLetter"/>
      <w:lvlText w:val="%2."/>
      <w:lvlJc w:val="left"/>
      <w:pPr>
        <w:ind w:left="1006" w:hanging="360"/>
      </w:pPr>
    </w:lvl>
    <w:lvl w:ilvl="2" w:tplc="0407001B" w:tentative="1">
      <w:start w:val="1"/>
      <w:numFmt w:val="lowerRoman"/>
      <w:lvlText w:val="%3."/>
      <w:lvlJc w:val="right"/>
      <w:pPr>
        <w:ind w:left="1726" w:hanging="180"/>
      </w:pPr>
    </w:lvl>
    <w:lvl w:ilvl="3" w:tplc="0407000F" w:tentative="1">
      <w:start w:val="1"/>
      <w:numFmt w:val="decimal"/>
      <w:lvlText w:val="%4."/>
      <w:lvlJc w:val="left"/>
      <w:pPr>
        <w:ind w:left="2446" w:hanging="360"/>
      </w:pPr>
    </w:lvl>
    <w:lvl w:ilvl="4" w:tplc="04070019" w:tentative="1">
      <w:start w:val="1"/>
      <w:numFmt w:val="lowerLetter"/>
      <w:lvlText w:val="%5."/>
      <w:lvlJc w:val="left"/>
      <w:pPr>
        <w:ind w:left="3166" w:hanging="360"/>
      </w:pPr>
    </w:lvl>
    <w:lvl w:ilvl="5" w:tplc="0407001B" w:tentative="1">
      <w:start w:val="1"/>
      <w:numFmt w:val="lowerRoman"/>
      <w:lvlText w:val="%6."/>
      <w:lvlJc w:val="right"/>
      <w:pPr>
        <w:ind w:left="3886" w:hanging="180"/>
      </w:pPr>
    </w:lvl>
    <w:lvl w:ilvl="6" w:tplc="0407000F" w:tentative="1">
      <w:start w:val="1"/>
      <w:numFmt w:val="decimal"/>
      <w:lvlText w:val="%7."/>
      <w:lvlJc w:val="left"/>
      <w:pPr>
        <w:ind w:left="4606" w:hanging="360"/>
      </w:pPr>
    </w:lvl>
    <w:lvl w:ilvl="7" w:tplc="04070019" w:tentative="1">
      <w:start w:val="1"/>
      <w:numFmt w:val="lowerLetter"/>
      <w:lvlText w:val="%8."/>
      <w:lvlJc w:val="left"/>
      <w:pPr>
        <w:ind w:left="5326" w:hanging="360"/>
      </w:pPr>
    </w:lvl>
    <w:lvl w:ilvl="8" w:tplc="0407001B" w:tentative="1">
      <w:start w:val="1"/>
      <w:numFmt w:val="lowerRoman"/>
      <w:lvlText w:val="%9."/>
      <w:lvlJc w:val="right"/>
      <w:pPr>
        <w:ind w:left="6046" w:hanging="180"/>
      </w:pPr>
    </w:lvl>
  </w:abstractNum>
  <w:abstractNum w:abstractNumId="15" w15:restartNumberingAfterBreak="0">
    <w:nsid w:val="1F4F5501"/>
    <w:multiLevelType w:val="multilevel"/>
    <w:tmpl w:val="3DA44B12"/>
    <w:styleLink w:val="2"/>
    <w:lvl w:ilvl="0">
      <w:start w:val="2"/>
      <w:numFmt w:val="decimal"/>
      <w:lvlText w:val="%1"/>
      <w:lvlJc w:val="left"/>
      <w:pPr>
        <w:ind w:left="360" w:hanging="360"/>
      </w:pPr>
      <w:rPr>
        <w:rFonts w:hint="default"/>
        <w:lang w:val="en-US"/>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2170029B"/>
    <w:multiLevelType w:val="hybridMultilevel"/>
    <w:tmpl w:val="212E257A"/>
    <w:lvl w:ilvl="0" w:tplc="4580BC2A">
      <w:start w:val="1"/>
      <w:numFmt w:val="decimal"/>
      <w:lvlText w:val="5.%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5B07E4E"/>
    <w:multiLevelType w:val="hybridMultilevel"/>
    <w:tmpl w:val="A330F74C"/>
    <w:lvl w:ilvl="0" w:tplc="F5A69F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F44F2E"/>
    <w:multiLevelType w:val="hybridMultilevel"/>
    <w:tmpl w:val="B7826A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ACD4236"/>
    <w:multiLevelType w:val="multilevel"/>
    <w:tmpl w:val="F94099F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lang w:val="x-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2609E8"/>
    <w:multiLevelType w:val="hybridMultilevel"/>
    <w:tmpl w:val="963AB4A6"/>
    <w:lvl w:ilvl="0" w:tplc="A28EA61A">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F7D034D"/>
    <w:multiLevelType w:val="hybridMultilevel"/>
    <w:tmpl w:val="CACA5E9A"/>
    <w:lvl w:ilvl="0" w:tplc="BF24664A">
      <w:start w:val="4"/>
      <w:numFmt w:val="decimal"/>
      <w:lvlText w:val="%1."/>
      <w:lvlJc w:val="left"/>
      <w:pPr>
        <w:ind w:left="1070"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334A61ED"/>
    <w:multiLevelType w:val="hybridMultilevel"/>
    <w:tmpl w:val="781C694E"/>
    <w:lvl w:ilvl="0" w:tplc="E37CA4B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33C67935"/>
    <w:multiLevelType w:val="multilevel"/>
    <w:tmpl w:val="5EAEC00C"/>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6F04BB2"/>
    <w:multiLevelType w:val="hybridMultilevel"/>
    <w:tmpl w:val="EA66C7B6"/>
    <w:lvl w:ilvl="0" w:tplc="3A82D5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7A502C9"/>
    <w:multiLevelType w:val="multilevel"/>
    <w:tmpl w:val="99C22CBC"/>
    <w:lvl w:ilvl="0">
      <w:start w:val="9"/>
      <w:numFmt w:val="decimal"/>
      <w:lvlText w:val="%1"/>
      <w:lvlJc w:val="left"/>
      <w:pPr>
        <w:ind w:left="501" w:hanging="501"/>
      </w:pPr>
      <w:rPr>
        <w:rFonts w:eastAsia="Times New Roman" w:hint="default"/>
        <w:b/>
      </w:rPr>
    </w:lvl>
    <w:lvl w:ilvl="1">
      <w:start w:val="8"/>
      <w:numFmt w:val="decimal"/>
      <w:lvlText w:val="%1.%2"/>
      <w:lvlJc w:val="left"/>
      <w:pPr>
        <w:ind w:left="714" w:hanging="501"/>
      </w:pPr>
      <w:rPr>
        <w:rFonts w:eastAsia="Times New Roman" w:hint="default"/>
        <w:b/>
      </w:rPr>
    </w:lvl>
    <w:lvl w:ilvl="2">
      <w:start w:val="1"/>
      <w:numFmt w:val="decimal"/>
      <w:lvlText w:val="%1.%2.%3"/>
      <w:lvlJc w:val="left"/>
      <w:pPr>
        <w:ind w:left="1146" w:hanging="720"/>
      </w:pPr>
      <w:rPr>
        <w:rFonts w:eastAsia="Times New Roman" w:hint="default"/>
        <w:b w:val="0"/>
        <w:bCs w:val="0"/>
      </w:rPr>
    </w:lvl>
    <w:lvl w:ilvl="3">
      <w:start w:val="1"/>
      <w:numFmt w:val="decimal"/>
      <w:lvlText w:val="%1.%2.%3.%4"/>
      <w:lvlJc w:val="left"/>
      <w:pPr>
        <w:ind w:left="1359" w:hanging="720"/>
      </w:pPr>
      <w:rPr>
        <w:rFonts w:eastAsia="Times New Roman" w:hint="default"/>
        <w:b/>
      </w:rPr>
    </w:lvl>
    <w:lvl w:ilvl="4">
      <w:start w:val="1"/>
      <w:numFmt w:val="decimal"/>
      <w:lvlText w:val="%1.%2.%3.%4.%5"/>
      <w:lvlJc w:val="left"/>
      <w:pPr>
        <w:ind w:left="1932" w:hanging="1080"/>
      </w:pPr>
      <w:rPr>
        <w:rFonts w:eastAsia="Times New Roman" w:hint="default"/>
        <w:b/>
      </w:rPr>
    </w:lvl>
    <w:lvl w:ilvl="5">
      <w:start w:val="1"/>
      <w:numFmt w:val="decimal"/>
      <w:lvlText w:val="%1.%2.%3.%4.%5.%6"/>
      <w:lvlJc w:val="left"/>
      <w:pPr>
        <w:ind w:left="2145" w:hanging="1080"/>
      </w:pPr>
      <w:rPr>
        <w:rFonts w:eastAsia="Times New Roman" w:hint="default"/>
        <w:b/>
      </w:rPr>
    </w:lvl>
    <w:lvl w:ilvl="6">
      <w:start w:val="1"/>
      <w:numFmt w:val="decimal"/>
      <w:lvlText w:val="%1.%2.%3.%4.%5.%6.%7"/>
      <w:lvlJc w:val="left"/>
      <w:pPr>
        <w:ind w:left="2718" w:hanging="1440"/>
      </w:pPr>
      <w:rPr>
        <w:rFonts w:eastAsia="Times New Roman" w:hint="default"/>
        <w:b/>
      </w:rPr>
    </w:lvl>
    <w:lvl w:ilvl="7">
      <w:start w:val="1"/>
      <w:numFmt w:val="decimal"/>
      <w:lvlText w:val="%1.%2.%3.%4.%5.%6.%7.%8"/>
      <w:lvlJc w:val="left"/>
      <w:pPr>
        <w:ind w:left="2931" w:hanging="1440"/>
      </w:pPr>
      <w:rPr>
        <w:rFonts w:eastAsia="Times New Roman" w:hint="default"/>
        <w:b/>
      </w:rPr>
    </w:lvl>
    <w:lvl w:ilvl="8">
      <w:start w:val="1"/>
      <w:numFmt w:val="decimal"/>
      <w:lvlText w:val="%1.%2.%3.%4.%5.%6.%7.%8.%9"/>
      <w:lvlJc w:val="left"/>
      <w:pPr>
        <w:ind w:left="3504" w:hanging="1800"/>
      </w:pPr>
      <w:rPr>
        <w:rFonts w:eastAsia="Times New Roman" w:hint="default"/>
        <w:b/>
      </w:rPr>
    </w:lvl>
  </w:abstractNum>
  <w:abstractNum w:abstractNumId="26" w15:restartNumberingAfterBreak="0">
    <w:nsid w:val="39DD0600"/>
    <w:multiLevelType w:val="hybridMultilevel"/>
    <w:tmpl w:val="DA8258A6"/>
    <w:lvl w:ilvl="0" w:tplc="A17457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C025827"/>
    <w:multiLevelType w:val="hybridMultilevel"/>
    <w:tmpl w:val="37288388"/>
    <w:lvl w:ilvl="0" w:tplc="E2E8A2F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CF4BAA"/>
    <w:multiLevelType w:val="hybridMultilevel"/>
    <w:tmpl w:val="CA000008"/>
    <w:lvl w:ilvl="0" w:tplc="01CA21E6">
      <w:start w:val="1"/>
      <w:numFmt w:val="decimal"/>
      <w:lvlText w:val="%1."/>
      <w:lvlJc w:val="left"/>
      <w:pPr>
        <w:ind w:left="720" w:hanging="360"/>
      </w:pPr>
      <w:rPr>
        <w:rFonts w:hint="default"/>
        <w:b/>
        <w:sz w:val="28"/>
        <w:szCs w:val="2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0A66B95"/>
    <w:multiLevelType w:val="multilevel"/>
    <w:tmpl w:val="D8CC81A8"/>
    <w:lvl w:ilvl="0">
      <w:start w:val="1"/>
      <w:numFmt w:val="decimal"/>
      <w:lvlText w:val="%1."/>
      <w:lvlJc w:val="left"/>
      <w:pPr>
        <w:ind w:left="927" w:hanging="360"/>
      </w:pPr>
      <w:rPr>
        <w:rFonts w:hint="default"/>
        <w:b/>
      </w:rPr>
    </w:lvl>
    <w:lvl w:ilvl="1">
      <w:start w:val="1"/>
      <w:numFmt w:val="decimal"/>
      <w:isLgl/>
      <w:lvlText w:val="%1.%2."/>
      <w:lvlJc w:val="left"/>
      <w:pPr>
        <w:ind w:left="786" w:hanging="360"/>
      </w:pPr>
      <w:rPr>
        <w:rFonts w:hint="default"/>
        <w:b w:val="0"/>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30" w15:restartNumberingAfterBreak="0">
    <w:nsid w:val="424804A9"/>
    <w:multiLevelType w:val="multilevel"/>
    <w:tmpl w:val="D520EB3C"/>
    <w:lvl w:ilvl="0">
      <w:start w:val="4"/>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44DF58A5"/>
    <w:multiLevelType w:val="hybridMultilevel"/>
    <w:tmpl w:val="09008862"/>
    <w:lvl w:ilvl="0" w:tplc="32A2F6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5087BA6"/>
    <w:multiLevelType w:val="hybridMultilevel"/>
    <w:tmpl w:val="43907C5E"/>
    <w:lvl w:ilvl="0" w:tplc="3A82D5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97E27CA"/>
    <w:multiLevelType w:val="multilevel"/>
    <w:tmpl w:val="6B18F272"/>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4D61BB"/>
    <w:multiLevelType w:val="multilevel"/>
    <w:tmpl w:val="2F52E9E4"/>
    <w:lvl w:ilvl="0">
      <w:start w:val="3"/>
      <w:numFmt w:val="decimal"/>
      <w:lvlText w:val="%1"/>
      <w:lvlJc w:val="left"/>
      <w:pPr>
        <w:ind w:left="1368"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4F0F338C"/>
    <w:multiLevelType w:val="multilevel"/>
    <w:tmpl w:val="64046DE8"/>
    <w:lvl w:ilvl="0">
      <w:start w:val="9"/>
      <w:numFmt w:val="decimal"/>
      <w:lvlText w:val="%1."/>
      <w:lvlJc w:val="left"/>
      <w:pPr>
        <w:ind w:left="360" w:hanging="360"/>
      </w:pPr>
      <w:rPr>
        <w:rFonts w:hint="default"/>
      </w:rPr>
    </w:lvl>
    <w:lvl w:ilvl="1">
      <w:start w:val="8"/>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0395034"/>
    <w:multiLevelType w:val="multilevel"/>
    <w:tmpl w:val="E7B2229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i w:val="0"/>
        <w:sz w:val="26"/>
        <w:szCs w:val="26"/>
        <w:lang w:val="ru-RU"/>
      </w:rPr>
    </w:lvl>
    <w:lvl w:ilvl="3">
      <w:start w:val="1"/>
      <w:numFmt w:val="decimal"/>
      <w:pStyle w:val="4"/>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7" w15:restartNumberingAfterBreak="0">
    <w:nsid w:val="521C32F3"/>
    <w:multiLevelType w:val="hybridMultilevel"/>
    <w:tmpl w:val="636235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6454F28"/>
    <w:multiLevelType w:val="multilevel"/>
    <w:tmpl w:val="8CF28ED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606D0BD3"/>
    <w:multiLevelType w:val="hybridMultilevel"/>
    <w:tmpl w:val="B1569BC8"/>
    <w:lvl w:ilvl="0" w:tplc="32A2F6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379655E"/>
    <w:multiLevelType w:val="hybridMultilevel"/>
    <w:tmpl w:val="2B48EBB4"/>
    <w:lvl w:ilvl="0" w:tplc="BF24664A">
      <w:start w:val="4"/>
      <w:numFmt w:val="decimal"/>
      <w:lvlText w:val="%1."/>
      <w:lvlJc w:val="left"/>
      <w:pPr>
        <w:ind w:left="927" w:hanging="360"/>
      </w:pPr>
      <w:rPr>
        <w:rFonts w:hint="default"/>
      </w:rPr>
    </w:lvl>
    <w:lvl w:ilvl="1" w:tplc="0419000F">
      <w:start w:val="1"/>
      <w:numFmt w:val="decimal"/>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687E02AE"/>
    <w:multiLevelType w:val="multilevel"/>
    <w:tmpl w:val="C51C509E"/>
    <w:styleLink w:val="12"/>
    <w:lvl w:ilvl="0">
      <w:start w:val="1"/>
      <w:numFmt w:val="decimal"/>
      <w:lvlText w:val="%1"/>
      <w:lvlJc w:val="left"/>
      <w:pPr>
        <w:ind w:left="432" w:hanging="432"/>
      </w:pPr>
      <w:rPr>
        <w:rFonts w:cs="Times New Roman" w:hint="default"/>
        <w:b w:val="0"/>
        <w:i w:val="0"/>
        <w:sz w:val="26"/>
        <w:szCs w:val="26"/>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ascii="Times New Roman" w:hAnsi="Times New Roman" w:cs="Times New Roman" w:hint="default"/>
        <w:b/>
        <w:bCs w:val="0"/>
        <w:i w:val="0"/>
        <w:iCs w:val="0"/>
        <w:caps w:val="0"/>
        <w:smallCaps w:val="0"/>
        <w:strike w:val="0"/>
        <w:dstrike w:val="0"/>
        <w:vanish w:val="0"/>
        <w:color w:val="auto"/>
        <w:spacing w:val="0"/>
        <w:w w:val="100"/>
        <w:kern w:val="0"/>
        <w:position w:val="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cs="Times New Roman" w:hint="default"/>
        <w:sz w:val="26"/>
        <w:szCs w:val="26"/>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42" w15:restartNumberingAfterBreak="0">
    <w:nsid w:val="68A54AA1"/>
    <w:multiLevelType w:val="hybridMultilevel"/>
    <w:tmpl w:val="5F78E8DE"/>
    <w:lvl w:ilvl="0" w:tplc="6C2E89C2">
      <w:start w:val="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692F0848"/>
    <w:multiLevelType w:val="hybridMultilevel"/>
    <w:tmpl w:val="351E37B6"/>
    <w:lvl w:ilvl="0" w:tplc="CD166E82">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15:restartNumberingAfterBreak="0">
    <w:nsid w:val="6AC4216F"/>
    <w:multiLevelType w:val="multilevel"/>
    <w:tmpl w:val="8CF28ED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5" w15:restartNumberingAfterBreak="0">
    <w:nsid w:val="6ED705B0"/>
    <w:multiLevelType w:val="hybridMultilevel"/>
    <w:tmpl w:val="B3F2B784"/>
    <w:lvl w:ilvl="0" w:tplc="3A82D5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03C0445"/>
    <w:multiLevelType w:val="hybridMultilevel"/>
    <w:tmpl w:val="B34C0248"/>
    <w:lvl w:ilvl="0" w:tplc="9E268906">
      <w:start w:val="1"/>
      <w:numFmt w:val="bullet"/>
      <w:pStyle w:val="a0"/>
      <w:lvlText w:val=""/>
      <w:lvlJc w:val="left"/>
      <w:pPr>
        <w:ind w:left="786" w:hanging="360"/>
      </w:pPr>
      <w:rPr>
        <w:rFonts w:ascii="Symbol" w:hAnsi="Symbol" w:hint="default"/>
      </w:rPr>
    </w:lvl>
    <w:lvl w:ilvl="1" w:tplc="4F1094DA">
      <w:start w:val="1"/>
      <w:numFmt w:val="bullet"/>
      <w:lvlText w:val="o"/>
      <w:lvlJc w:val="left"/>
      <w:pPr>
        <w:ind w:left="1506" w:hanging="360"/>
      </w:pPr>
      <w:rPr>
        <w:rFonts w:ascii="Courier New" w:hAnsi="Courier New" w:cs="Courier New" w:hint="default"/>
      </w:rPr>
    </w:lvl>
    <w:lvl w:ilvl="2" w:tplc="E6C22F32" w:tentative="1">
      <w:start w:val="1"/>
      <w:numFmt w:val="bullet"/>
      <w:lvlText w:val=""/>
      <w:lvlJc w:val="left"/>
      <w:pPr>
        <w:ind w:left="2226" w:hanging="360"/>
      </w:pPr>
      <w:rPr>
        <w:rFonts w:ascii="Wingdings" w:hAnsi="Wingdings" w:hint="default"/>
      </w:rPr>
    </w:lvl>
    <w:lvl w:ilvl="3" w:tplc="0128A28E" w:tentative="1">
      <w:start w:val="1"/>
      <w:numFmt w:val="bullet"/>
      <w:lvlText w:val=""/>
      <w:lvlJc w:val="left"/>
      <w:pPr>
        <w:ind w:left="2946" w:hanging="360"/>
      </w:pPr>
      <w:rPr>
        <w:rFonts w:ascii="Symbol" w:hAnsi="Symbol" w:hint="default"/>
      </w:rPr>
    </w:lvl>
    <w:lvl w:ilvl="4" w:tplc="D2F45A50" w:tentative="1">
      <w:start w:val="1"/>
      <w:numFmt w:val="bullet"/>
      <w:lvlText w:val="o"/>
      <w:lvlJc w:val="left"/>
      <w:pPr>
        <w:ind w:left="3666" w:hanging="360"/>
      </w:pPr>
      <w:rPr>
        <w:rFonts w:ascii="Courier New" w:hAnsi="Courier New" w:cs="Courier New" w:hint="default"/>
      </w:rPr>
    </w:lvl>
    <w:lvl w:ilvl="5" w:tplc="31C48430" w:tentative="1">
      <w:start w:val="1"/>
      <w:numFmt w:val="bullet"/>
      <w:lvlText w:val=""/>
      <w:lvlJc w:val="left"/>
      <w:pPr>
        <w:ind w:left="4386" w:hanging="360"/>
      </w:pPr>
      <w:rPr>
        <w:rFonts w:ascii="Wingdings" w:hAnsi="Wingdings" w:hint="default"/>
      </w:rPr>
    </w:lvl>
    <w:lvl w:ilvl="6" w:tplc="C2724492" w:tentative="1">
      <w:start w:val="1"/>
      <w:numFmt w:val="bullet"/>
      <w:lvlText w:val=""/>
      <w:lvlJc w:val="left"/>
      <w:pPr>
        <w:ind w:left="5106" w:hanging="360"/>
      </w:pPr>
      <w:rPr>
        <w:rFonts w:ascii="Symbol" w:hAnsi="Symbol" w:hint="default"/>
      </w:rPr>
    </w:lvl>
    <w:lvl w:ilvl="7" w:tplc="F6D03428" w:tentative="1">
      <w:start w:val="1"/>
      <w:numFmt w:val="bullet"/>
      <w:lvlText w:val="o"/>
      <w:lvlJc w:val="left"/>
      <w:pPr>
        <w:ind w:left="5826" w:hanging="360"/>
      </w:pPr>
      <w:rPr>
        <w:rFonts w:ascii="Courier New" w:hAnsi="Courier New" w:cs="Courier New" w:hint="default"/>
      </w:rPr>
    </w:lvl>
    <w:lvl w:ilvl="8" w:tplc="6972BB9E" w:tentative="1">
      <w:start w:val="1"/>
      <w:numFmt w:val="bullet"/>
      <w:lvlText w:val=""/>
      <w:lvlJc w:val="left"/>
      <w:pPr>
        <w:ind w:left="6546" w:hanging="360"/>
      </w:pPr>
      <w:rPr>
        <w:rFonts w:ascii="Wingdings" w:hAnsi="Wingdings" w:hint="default"/>
      </w:rPr>
    </w:lvl>
  </w:abstractNum>
  <w:abstractNum w:abstractNumId="47" w15:restartNumberingAfterBreak="0">
    <w:nsid w:val="71977976"/>
    <w:multiLevelType w:val="multilevel"/>
    <w:tmpl w:val="C5EC9054"/>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4F407C5"/>
    <w:multiLevelType w:val="hybridMultilevel"/>
    <w:tmpl w:val="74265332"/>
    <w:lvl w:ilvl="0" w:tplc="849A83BC">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5755196"/>
    <w:multiLevelType w:val="multilevel"/>
    <w:tmpl w:val="3A58BC6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0" w15:restartNumberingAfterBreak="0">
    <w:nsid w:val="79923155"/>
    <w:multiLevelType w:val="multilevel"/>
    <w:tmpl w:val="B42698DC"/>
    <w:lvl w:ilvl="0">
      <w:start w:val="1"/>
      <w:numFmt w:val="bullet"/>
      <w:lvlText w:val=""/>
      <w:lvlJc w:val="left"/>
      <w:pPr>
        <w:ind w:left="6173" w:hanging="360"/>
      </w:pPr>
      <w:rPr>
        <w:rFonts w:ascii="Symbol" w:hAnsi="Symbol" w:hint="default"/>
        <w:b/>
        <w:sz w:val="24"/>
        <w:szCs w:val="24"/>
        <w:lang w:val="x-none"/>
      </w:rPr>
    </w:lvl>
    <w:lvl w:ilvl="1">
      <w:start w:val="1"/>
      <w:numFmt w:val="decimal"/>
      <w:isLgl/>
      <w:lvlText w:val="%1.%2"/>
      <w:lvlJc w:val="left"/>
      <w:pPr>
        <w:ind w:left="1286" w:hanging="435"/>
      </w:pPr>
      <w:rPr>
        <w:rFonts w:hint="default"/>
        <w:b w:val="0"/>
        <w:i w:val="0"/>
      </w:rPr>
    </w:lvl>
    <w:lvl w:ilvl="2">
      <w:start w:val="1"/>
      <w:numFmt w:val="decimal"/>
      <w:lvlText w:val="3.%3"/>
      <w:lvlJc w:val="left"/>
      <w:pPr>
        <w:ind w:left="1997" w:hanging="720"/>
      </w:pPr>
      <w:rPr>
        <w:rFonts w:hint="default"/>
        <w:b w:val="0"/>
        <w:sz w:val="24"/>
        <w:szCs w:val="24"/>
        <w:lang w:val="ru-RU"/>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1" w15:restartNumberingAfterBreak="0">
    <w:nsid w:val="79B452AF"/>
    <w:multiLevelType w:val="multilevel"/>
    <w:tmpl w:val="B02E6064"/>
    <w:lvl w:ilvl="0">
      <w:start w:val="10"/>
      <w:numFmt w:val="decimal"/>
      <w:lvlText w:val="%1."/>
      <w:lvlJc w:val="left"/>
      <w:pPr>
        <w:ind w:left="501" w:hanging="501"/>
      </w:pPr>
      <w:rPr>
        <w:rFonts w:hint="default"/>
      </w:rPr>
    </w:lvl>
    <w:lvl w:ilvl="1">
      <w:start w:val="9"/>
      <w:numFmt w:val="decimal"/>
      <w:lvlText w:val="%1.%2."/>
      <w:lvlJc w:val="left"/>
      <w:pPr>
        <w:ind w:left="501" w:hanging="501"/>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C3676C4"/>
    <w:multiLevelType w:val="multilevel"/>
    <w:tmpl w:val="003662BE"/>
    <w:styleLink w:val="10"/>
    <w:lvl w:ilvl="0">
      <w:start w:val="1"/>
      <w:numFmt w:val="decimal"/>
      <w:lvlText w:val="%1"/>
      <w:lvlJc w:val="left"/>
      <w:pPr>
        <w:ind w:left="432" w:hanging="432"/>
      </w:pPr>
      <w:rPr>
        <w:rFonts w:hint="default"/>
        <w:sz w:val="26"/>
        <w:szCs w:val="26"/>
      </w:rPr>
    </w:lvl>
    <w:lvl w:ilvl="1">
      <w:start w:val="1"/>
      <w:numFmt w:val="decimal"/>
      <w:lvlText w:val="%1.%2"/>
      <w:lvlJc w:val="left"/>
      <w:pPr>
        <w:ind w:left="576" w:hanging="576"/>
      </w:pPr>
      <w:rPr>
        <w:rFonts w:hint="default"/>
      </w:rPr>
    </w:lvl>
    <w:lvl w:ilvl="2">
      <w:start w:val="1"/>
      <w:numFmt w:val="decimal"/>
      <w:lvlText w:val="%1.%2.%3"/>
      <w:lvlJc w:val="left"/>
      <w:pPr>
        <w:ind w:left="1571" w:hanging="720"/>
      </w:pPr>
      <w:rPr>
        <w:rFonts w:hint="default"/>
        <w:b w:val="0"/>
        <w:i w:val="0"/>
        <w:color w:val="auto"/>
        <w:sz w:val="24"/>
        <w:szCs w:val="26"/>
        <w:lang w:val="ru-RU"/>
      </w:rPr>
    </w:lvl>
    <w:lvl w:ilvl="3">
      <w:start w:val="1"/>
      <w:numFmt w:val="decimal"/>
      <w:lvlText w:val="%1.%2.%3.%4"/>
      <w:lvlJc w:val="left"/>
      <w:pPr>
        <w:ind w:left="864" w:hanging="864"/>
      </w:pPr>
      <w:rPr>
        <w:rFonts w:hint="default"/>
        <w:sz w:val="26"/>
        <w:szCs w:val="26"/>
      </w:rPr>
    </w:lvl>
    <w:lvl w:ilvl="4">
      <w:start w:val="1"/>
      <w:numFmt w:val="decimal"/>
      <w:lvlText w:val="%1.%2.%3.%4.%5"/>
      <w:lvlJc w:val="left"/>
      <w:pPr>
        <w:ind w:left="1008" w:hanging="1008"/>
      </w:pPr>
      <w:rPr>
        <w:rFonts w:hint="default"/>
        <w:sz w:val="26"/>
        <w:szCs w:val="26"/>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3" w15:restartNumberingAfterBreak="0">
    <w:nsid w:val="7CCB4B8F"/>
    <w:multiLevelType w:val="multilevel"/>
    <w:tmpl w:val="E2A8CEE4"/>
    <w:lvl w:ilvl="0">
      <w:start w:val="9"/>
      <w:numFmt w:val="decimal"/>
      <w:lvlText w:val="%1."/>
      <w:lvlJc w:val="left"/>
      <w:pPr>
        <w:ind w:left="501" w:hanging="501"/>
      </w:pPr>
      <w:rPr>
        <w:rFonts w:hint="default"/>
      </w:rPr>
    </w:lvl>
    <w:lvl w:ilvl="1">
      <w:start w:val="12"/>
      <w:numFmt w:val="decimal"/>
      <w:lvlText w:val="%1.%2."/>
      <w:lvlJc w:val="left"/>
      <w:pPr>
        <w:ind w:left="1215" w:hanging="501"/>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4" w15:restartNumberingAfterBreak="0">
    <w:nsid w:val="7DD53A7E"/>
    <w:multiLevelType w:val="multilevel"/>
    <w:tmpl w:val="5E987D8C"/>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02528159">
    <w:abstractNumId w:val="36"/>
  </w:num>
  <w:num w:numId="2" w16cid:durableId="1126774181">
    <w:abstractNumId w:val="9"/>
  </w:num>
  <w:num w:numId="3" w16cid:durableId="1660691643">
    <w:abstractNumId w:val="8"/>
  </w:num>
  <w:num w:numId="4" w16cid:durableId="2080905000">
    <w:abstractNumId w:val="52"/>
  </w:num>
  <w:num w:numId="5" w16cid:durableId="653680794">
    <w:abstractNumId w:val="46"/>
  </w:num>
  <w:num w:numId="6" w16cid:durableId="1217005982">
    <w:abstractNumId w:val="15"/>
  </w:num>
  <w:num w:numId="7" w16cid:durableId="764881395">
    <w:abstractNumId w:val="41"/>
  </w:num>
  <w:num w:numId="8" w16cid:durableId="516971250">
    <w:abstractNumId w:val="20"/>
  </w:num>
  <w:num w:numId="9" w16cid:durableId="1877739370">
    <w:abstractNumId w:val="29"/>
  </w:num>
  <w:num w:numId="10" w16cid:durableId="1608465600">
    <w:abstractNumId w:val="21"/>
  </w:num>
  <w:num w:numId="11" w16cid:durableId="131103139">
    <w:abstractNumId w:val="22"/>
  </w:num>
  <w:num w:numId="12" w16cid:durableId="1116212937">
    <w:abstractNumId w:val="43"/>
  </w:num>
  <w:num w:numId="13" w16cid:durableId="475877012">
    <w:abstractNumId w:val="13"/>
  </w:num>
  <w:num w:numId="14" w16cid:durableId="525025030">
    <w:abstractNumId w:val="33"/>
  </w:num>
  <w:num w:numId="15" w16cid:durableId="752817294">
    <w:abstractNumId w:val="35"/>
  </w:num>
  <w:num w:numId="16" w16cid:durableId="683096243">
    <w:abstractNumId w:val="19"/>
  </w:num>
  <w:num w:numId="17" w16cid:durableId="2138453250">
    <w:abstractNumId w:val="10"/>
  </w:num>
  <w:num w:numId="18" w16cid:durableId="664631443">
    <w:abstractNumId w:val="54"/>
  </w:num>
  <w:num w:numId="19" w16cid:durableId="1953629772">
    <w:abstractNumId w:val="25"/>
  </w:num>
  <w:num w:numId="20" w16cid:durableId="223488858">
    <w:abstractNumId w:val="14"/>
  </w:num>
  <w:num w:numId="21" w16cid:durableId="895511340">
    <w:abstractNumId w:val="53"/>
  </w:num>
  <w:num w:numId="22" w16cid:durableId="2089618002">
    <w:abstractNumId w:val="51"/>
  </w:num>
  <w:num w:numId="23" w16cid:durableId="677970186">
    <w:abstractNumId w:val="39"/>
  </w:num>
  <w:num w:numId="24" w16cid:durableId="394595201">
    <w:abstractNumId w:val="47"/>
  </w:num>
  <w:num w:numId="25" w16cid:durableId="1898470320">
    <w:abstractNumId w:val="18"/>
  </w:num>
  <w:num w:numId="26" w16cid:durableId="1201162866">
    <w:abstractNumId w:val="37"/>
  </w:num>
  <w:num w:numId="27" w16cid:durableId="78142347">
    <w:abstractNumId w:val="48"/>
  </w:num>
  <w:num w:numId="28" w16cid:durableId="1643777627">
    <w:abstractNumId w:val="45"/>
  </w:num>
  <w:num w:numId="29" w16cid:durableId="1782258263">
    <w:abstractNumId w:val="24"/>
  </w:num>
  <w:num w:numId="30" w16cid:durableId="1956517981">
    <w:abstractNumId w:val="32"/>
  </w:num>
  <w:num w:numId="31" w16cid:durableId="1720392945">
    <w:abstractNumId w:val="17"/>
  </w:num>
  <w:num w:numId="32" w16cid:durableId="456219096">
    <w:abstractNumId w:val="27"/>
  </w:num>
  <w:num w:numId="33" w16cid:durableId="1344629169">
    <w:abstractNumId w:val="28"/>
  </w:num>
  <w:num w:numId="34" w16cid:durableId="2084184687">
    <w:abstractNumId w:val="12"/>
  </w:num>
  <w:num w:numId="35" w16cid:durableId="7681283">
    <w:abstractNumId w:val="11"/>
  </w:num>
  <w:num w:numId="36" w16cid:durableId="1105736459">
    <w:abstractNumId w:val="50"/>
  </w:num>
  <w:num w:numId="37" w16cid:durableId="40402037">
    <w:abstractNumId w:val="31"/>
  </w:num>
  <w:num w:numId="38" w16cid:durableId="347174993">
    <w:abstractNumId w:val="44"/>
  </w:num>
  <w:num w:numId="39" w16cid:durableId="774640372">
    <w:abstractNumId w:val="38"/>
  </w:num>
  <w:num w:numId="40" w16cid:durableId="1831023198">
    <w:abstractNumId w:val="30"/>
  </w:num>
  <w:num w:numId="41" w16cid:durableId="1844855129">
    <w:abstractNumId w:val="34"/>
  </w:num>
  <w:num w:numId="42" w16cid:durableId="150101603">
    <w:abstractNumId w:val="23"/>
  </w:num>
  <w:num w:numId="43" w16cid:durableId="914242069">
    <w:abstractNumId w:val="40"/>
  </w:num>
  <w:num w:numId="44" w16cid:durableId="265382679">
    <w:abstractNumId w:val="49"/>
  </w:num>
  <w:num w:numId="45" w16cid:durableId="779762096">
    <w:abstractNumId w:val="16"/>
  </w:num>
  <w:num w:numId="46" w16cid:durableId="1996764739">
    <w:abstractNumId w:val="26"/>
  </w:num>
  <w:num w:numId="47" w16cid:durableId="2059623535">
    <w:abstractNumId w:val="4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doNotTrackFormatting/>
  <w:defaultTabStop w:val="709"/>
  <w:drawingGridHorizontalSpacing w:val="120"/>
  <w:drawingGridVerticalSpacing w:val="181"/>
  <w:displayHorizont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943"/>
    <w:rsid w:val="00000BAE"/>
    <w:rsid w:val="00000E56"/>
    <w:rsid w:val="00001703"/>
    <w:rsid w:val="00001708"/>
    <w:rsid w:val="0000213A"/>
    <w:rsid w:val="0000221C"/>
    <w:rsid w:val="00002247"/>
    <w:rsid w:val="00002A8E"/>
    <w:rsid w:val="00002DBE"/>
    <w:rsid w:val="00002EAE"/>
    <w:rsid w:val="00002FD2"/>
    <w:rsid w:val="000032C2"/>
    <w:rsid w:val="000032CF"/>
    <w:rsid w:val="0000335C"/>
    <w:rsid w:val="00003870"/>
    <w:rsid w:val="000039E0"/>
    <w:rsid w:val="00003BDC"/>
    <w:rsid w:val="00004512"/>
    <w:rsid w:val="00004747"/>
    <w:rsid w:val="000047FF"/>
    <w:rsid w:val="00004A1D"/>
    <w:rsid w:val="00004D9A"/>
    <w:rsid w:val="00005045"/>
    <w:rsid w:val="00005D88"/>
    <w:rsid w:val="00006254"/>
    <w:rsid w:val="0000641F"/>
    <w:rsid w:val="0000667B"/>
    <w:rsid w:val="00010988"/>
    <w:rsid w:val="00010E8C"/>
    <w:rsid w:val="00010F8B"/>
    <w:rsid w:val="000117AA"/>
    <w:rsid w:val="000119D5"/>
    <w:rsid w:val="00011F45"/>
    <w:rsid w:val="000132F6"/>
    <w:rsid w:val="000135A2"/>
    <w:rsid w:val="00013693"/>
    <w:rsid w:val="00013CD4"/>
    <w:rsid w:val="00013CE3"/>
    <w:rsid w:val="000150BD"/>
    <w:rsid w:val="000150E6"/>
    <w:rsid w:val="00015BCC"/>
    <w:rsid w:val="00016566"/>
    <w:rsid w:val="00016FF4"/>
    <w:rsid w:val="0001733E"/>
    <w:rsid w:val="00017836"/>
    <w:rsid w:val="0001791F"/>
    <w:rsid w:val="00017CBA"/>
    <w:rsid w:val="000209B5"/>
    <w:rsid w:val="00020DDD"/>
    <w:rsid w:val="0002149C"/>
    <w:rsid w:val="000217EE"/>
    <w:rsid w:val="00021A37"/>
    <w:rsid w:val="00021B22"/>
    <w:rsid w:val="00021E3B"/>
    <w:rsid w:val="00022150"/>
    <w:rsid w:val="000221C5"/>
    <w:rsid w:val="000221CA"/>
    <w:rsid w:val="000223BC"/>
    <w:rsid w:val="000223D5"/>
    <w:rsid w:val="000225D6"/>
    <w:rsid w:val="000225DD"/>
    <w:rsid w:val="000233D1"/>
    <w:rsid w:val="00023758"/>
    <w:rsid w:val="0002380D"/>
    <w:rsid w:val="00023845"/>
    <w:rsid w:val="00024104"/>
    <w:rsid w:val="00024396"/>
    <w:rsid w:val="0002455D"/>
    <w:rsid w:val="00024694"/>
    <w:rsid w:val="000246D5"/>
    <w:rsid w:val="000248E7"/>
    <w:rsid w:val="00025293"/>
    <w:rsid w:val="0002585D"/>
    <w:rsid w:val="00025DDA"/>
    <w:rsid w:val="0002659E"/>
    <w:rsid w:val="00026954"/>
    <w:rsid w:val="00026F19"/>
    <w:rsid w:val="000274DB"/>
    <w:rsid w:val="0002773C"/>
    <w:rsid w:val="00027835"/>
    <w:rsid w:val="00027AC2"/>
    <w:rsid w:val="000305BD"/>
    <w:rsid w:val="00030D9F"/>
    <w:rsid w:val="000315C9"/>
    <w:rsid w:val="000325A7"/>
    <w:rsid w:val="00032A7C"/>
    <w:rsid w:val="00032CE4"/>
    <w:rsid w:val="00032DA4"/>
    <w:rsid w:val="0003338E"/>
    <w:rsid w:val="0003395C"/>
    <w:rsid w:val="0003481B"/>
    <w:rsid w:val="00034FCE"/>
    <w:rsid w:val="00035566"/>
    <w:rsid w:val="00035D23"/>
    <w:rsid w:val="00035F6A"/>
    <w:rsid w:val="00036B91"/>
    <w:rsid w:val="00036BAC"/>
    <w:rsid w:val="00036BE8"/>
    <w:rsid w:val="00036EA1"/>
    <w:rsid w:val="000370A5"/>
    <w:rsid w:val="000414B3"/>
    <w:rsid w:val="000416BB"/>
    <w:rsid w:val="000416D7"/>
    <w:rsid w:val="00041922"/>
    <w:rsid w:val="00041C13"/>
    <w:rsid w:val="00041C4E"/>
    <w:rsid w:val="0004209B"/>
    <w:rsid w:val="00042252"/>
    <w:rsid w:val="00042317"/>
    <w:rsid w:val="0004364E"/>
    <w:rsid w:val="0004397C"/>
    <w:rsid w:val="00043D17"/>
    <w:rsid w:val="00043E20"/>
    <w:rsid w:val="00043FA4"/>
    <w:rsid w:val="00044F94"/>
    <w:rsid w:val="0004531B"/>
    <w:rsid w:val="00045E2F"/>
    <w:rsid w:val="00046002"/>
    <w:rsid w:val="00046268"/>
    <w:rsid w:val="00047817"/>
    <w:rsid w:val="0004786F"/>
    <w:rsid w:val="000478C2"/>
    <w:rsid w:val="000479B7"/>
    <w:rsid w:val="00047B85"/>
    <w:rsid w:val="00047F0F"/>
    <w:rsid w:val="00050333"/>
    <w:rsid w:val="0005115A"/>
    <w:rsid w:val="000518B0"/>
    <w:rsid w:val="00051C43"/>
    <w:rsid w:val="00052C31"/>
    <w:rsid w:val="0005362B"/>
    <w:rsid w:val="00053CA1"/>
    <w:rsid w:val="00053CD9"/>
    <w:rsid w:val="00054638"/>
    <w:rsid w:val="0005478B"/>
    <w:rsid w:val="00055BF4"/>
    <w:rsid w:val="00055E22"/>
    <w:rsid w:val="0005601A"/>
    <w:rsid w:val="000565D7"/>
    <w:rsid w:val="000567F5"/>
    <w:rsid w:val="000569C6"/>
    <w:rsid w:val="00056E5A"/>
    <w:rsid w:val="00056FA3"/>
    <w:rsid w:val="000577A3"/>
    <w:rsid w:val="00060219"/>
    <w:rsid w:val="0006059B"/>
    <w:rsid w:val="00060A87"/>
    <w:rsid w:val="00061578"/>
    <w:rsid w:val="00061831"/>
    <w:rsid w:val="0006188F"/>
    <w:rsid w:val="00061F78"/>
    <w:rsid w:val="00062B20"/>
    <w:rsid w:val="00062B36"/>
    <w:rsid w:val="000638C5"/>
    <w:rsid w:val="00063988"/>
    <w:rsid w:val="00063D30"/>
    <w:rsid w:val="00064EEB"/>
    <w:rsid w:val="00064F86"/>
    <w:rsid w:val="00065525"/>
    <w:rsid w:val="000655F7"/>
    <w:rsid w:val="000658CF"/>
    <w:rsid w:val="00066612"/>
    <w:rsid w:val="00066DEF"/>
    <w:rsid w:val="000672AD"/>
    <w:rsid w:val="000674C0"/>
    <w:rsid w:val="00067880"/>
    <w:rsid w:val="00067D8F"/>
    <w:rsid w:val="0007001F"/>
    <w:rsid w:val="0007013F"/>
    <w:rsid w:val="0007022A"/>
    <w:rsid w:val="00070249"/>
    <w:rsid w:val="0007037B"/>
    <w:rsid w:val="000708BE"/>
    <w:rsid w:val="00070FEF"/>
    <w:rsid w:val="0007104C"/>
    <w:rsid w:val="0007220D"/>
    <w:rsid w:val="00072464"/>
    <w:rsid w:val="00072B62"/>
    <w:rsid w:val="00072E1F"/>
    <w:rsid w:val="0007358E"/>
    <w:rsid w:val="000737CC"/>
    <w:rsid w:val="000738B6"/>
    <w:rsid w:val="00073971"/>
    <w:rsid w:val="00073B89"/>
    <w:rsid w:val="00073BBF"/>
    <w:rsid w:val="00073CB7"/>
    <w:rsid w:val="0007493F"/>
    <w:rsid w:val="00074E55"/>
    <w:rsid w:val="0007597D"/>
    <w:rsid w:val="00075AED"/>
    <w:rsid w:val="00075BE6"/>
    <w:rsid w:val="00075F27"/>
    <w:rsid w:val="00076449"/>
    <w:rsid w:val="0007701F"/>
    <w:rsid w:val="00077735"/>
    <w:rsid w:val="00077767"/>
    <w:rsid w:val="000779D7"/>
    <w:rsid w:val="00077AF3"/>
    <w:rsid w:val="00077B83"/>
    <w:rsid w:val="00080284"/>
    <w:rsid w:val="000808EB"/>
    <w:rsid w:val="00080BF9"/>
    <w:rsid w:val="00080E6A"/>
    <w:rsid w:val="00081FEF"/>
    <w:rsid w:val="000826AE"/>
    <w:rsid w:val="000829B7"/>
    <w:rsid w:val="00082A30"/>
    <w:rsid w:val="00082B6A"/>
    <w:rsid w:val="000837C7"/>
    <w:rsid w:val="0008404E"/>
    <w:rsid w:val="00084338"/>
    <w:rsid w:val="0008498A"/>
    <w:rsid w:val="00084AC2"/>
    <w:rsid w:val="000856A1"/>
    <w:rsid w:val="00085AAA"/>
    <w:rsid w:val="00085CD6"/>
    <w:rsid w:val="00087148"/>
    <w:rsid w:val="00087861"/>
    <w:rsid w:val="000907E8"/>
    <w:rsid w:val="00090D49"/>
    <w:rsid w:val="00090FD3"/>
    <w:rsid w:val="00091199"/>
    <w:rsid w:val="00091607"/>
    <w:rsid w:val="0009194F"/>
    <w:rsid w:val="00092959"/>
    <w:rsid w:val="00092AF9"/>
    <w:rsid w:val="00092C1C"/>
    <w:rsid w:val="00092C74"/>
    <w:rsid w:val="00092D08"/>
    <w:rsid w:val="00092DE7"/>
    <w:rsid w:val="00093202"/>
    <w:rsid w:val="00093701"/>
    <w:rsid w:val="00094371"/>
    <w:rsid w:val="00094981"/>
    <w:rsid w:val="00094ADF"/>
    <w:rsid w:val="000952A4"/>
    <w:rsid w:val="000959F1"/>
    <w:rsid w:val="00095B2D"/>
    <w:rsid w:val="0009619E"/>
    <w:rsid w:val="00096294"/>
    <w:rsid w:val="000973D8"/>
    <w:rsid w:val="000973DC"/>
    <w:rsid w:val="000974C1"/>
    <w:rsid w:val="0009781E"/>
    <w:rsid w:val="000A02A0"/>
    <w:rsid w:val="000A0579"/>
    <w:rsid w:val="000A0CB7"/>
    <w:rsid w:val="000A0DA6"/>
    <w:rsid w:val="000A0F87"/>
    <w:rsid w:val="000A14A9"/>
    <w:rsid w:val="000A17B7"/>
    <w:rsid w:val="000A1DF1"/>
    <w:rsid w:val="000A2B87"/>
    <w:rsid w:val="000A33BF"/>
    <w:rsid w:val="000A364B"/>
    <w:rsid w:val="000A3C9C"/>
    <w:rsid w:val="000A4006"/>
    <w:rsid w:val="000A4197"/>
    <w:rsid w:val="000A4C82"/>
    <w:rsid w:val="000A4D2B"/>
    <w:rsid w:val="000A505C"/>
    <w:rsid w:val="000A5439"/>
    <w:rsid w:val="000A621F"/>
    <w:rsid w:val="000A638C"/>
    <w:rsid w:val="000A6CDF"/>
    <w:rsid w:val="000A6DCE"/>
    <w:rsid w:val="000A7147"/>
    <w:rsid w:val="000A7196"/>
    <w:rsid w:val="000A7C70"/>
    <w:rsid w:val="000A7D58"/>
    <w:rsid w:val="000B126D"/>
    <w:rsid w:val="000B1BE2"/>
    <w:rsid w:val="000B1DDA"/>
    <w:rsid w:val="000B1FF1"/>
    <w:rsid w:val="000B295B"/>
    <w:rsid w:val="000B2C52"/>
    <w:rsid w:val="000B31F9"/>
    <w:rsid w:val="000B3515"/>
    <w:rsid w:val="000B5378"/>
    <w:rsid w:val="000B5CFA"/>
    <w:rsid w:val="000B5D81"/>
    <w:rsid w:val="000B5EF5"/>
    <w:rsid w:val="000B662F"/>
    <w:rsid w:val="000B6EC9"/>
    <w:rsid w:val="000B7189"/>
    <w:rsid w:val="000B7397"/>
    <w:rsid w:val="000B74D4"/>
    <w:rsid w:val="000B750E"/>
    <w:rsid w:val="000B769C"/>
    <w:rsid w:val="000C03A7"/>
    <w:rsid w:val="000C097D"/>
    <w:rsid w:val="000C0F79"/>
    <w:rsid w:val="000C1112"/>
    <w:rsid w:val="000C1E0A"/>
    <w:rsid w:val="000C233F"/>
    <w:rsid w:val="000C23AE"/>
    <w:rsid w:val="000C277E"/>
    <w:rsid w:val="000C2ADC"/>
    <w:rsid w:val="000C349C"/>
    <w:rsid w:val="000C35B5"/>
    <w:rsid w:val="000C3FE5"/>
    <w:rsid w:val="000C41E1"/>
    <w:rsid w:val="000C44B4"/>
    <w:rsid w:val="000C4771"/>
    <w:rsid w:val="000C4AF1"/>
    <w:rsid w:val="000C5BC9"/>
    <w:rsid w:val="000C659E"/>
    <w:rsid w:val="000C67EF"/>
    <w:rsid w:val="000C70D2"/>
    <w:rsid w:val="000C74FC"/>
    <w:rsid w:val="000C754C"/>
    <w:rsid w:val="000C7713"/>
    <w:rsid w:val="000C7958"/>
    <w:rsid w:val="000D07C0"/>
    <w:rsid w:val="000D09DE"/>
    <w:rsid w:val="000D1C56"/>
    <w:rsid w:val="000D1D36"/>
    <w:rsid w:val="000D236B"/>
    <w:rsid w:val="000D2377"/>
    <w:rsid w:val="000D260F"/>
    <w:rsid w:val="000D2B6B"/>
    <w:rsid w:val="000D5794"/>
    <w:rsid w:val="000D5A15"/>
    <w:rsid w:val="000D7273"/>
    <w:rsid w:val="000D7320"/>
    <w:rsid w:val="000D7328"/>
    <w:rsid w:val="000D73C9"/>
    <w:rsid w:val="000D752B"/>
    <w:rsid w:val="000D79F2"/>
    <w:rsid w:val="000D7C1C"/>
    <w:rsid w:val="000E0644"/>
    <w:rsid w:val="000E13F8"/>
    <w:rsid w:val="000E181E"/>
    <w:rsid w:val="000E18E3"/>
    <w:rsid w:val="000E1D10"/>
    <w:rsid w:val="000E1DFE"/>
    <w:rsid w:val="000E1E9E"/>
    <w:rsid w:val="000E2147"/>
    <w:rsid w:val="000E2A0C"/>
    <w:rsid w:val="000E2D3D"/>
    <w:rsid w:val="000E2F3D"/>
    <w:rsid w:val="000E4670"/>
    <w:rsid w:val="000E4EE1"/>
    <w:rsid w:val="000E50F5"/>
    <w:rsid w:val="000E5772"/>
    <w:rsid w:val="000E6268"/>
    <w:rsid w:val="000E66E5"/>
    <w:rsid w:val="000E6714"/>
    <w:rsid w:val="000E6D7D"/>
    <w:rsid w:val="000E7561"/>
    <w:rsid w:val="000F04B2"/>
    <w:rsid w:val="000F0B6A"/>
    <w:rsid w:val="000F0BE2"/>
    <w:rsid w:val="000F0F2D"/>
    <w:rsid w:val="000F1934"/>
    <w:rsid w:val="000F1B4F"/>
    <w:rsid w:val="000F1DEB"/>
    <w:rsid w:val="000F26F3"/>
    <w:rsid w:val="000F2A15"/>
    <w:rsid w:val="000F2BFF"/>
    <w:rsid w:val="000F3603"/>
    <w:rsid w:val="000F3D9F"/>
    <w:rsid w:val="000F42AE"/>
    <w:rsid w:val="000F4B78"/>
    <w:rsid w:val="000F53A4"/>
    <w:rsid w:val="000F59D1"/>
    <w:rsid w:val="000F5B83"/>
    <w:rsid w:val="000F5C57"/>
    <w:rsid w:val="000F631D"/>
    <w:rsid w:val="000F6A81"/>
    <w:rsid w:val="000F6B33"/>
    <w:rsid w:val="00100561"/>
    <w:rsid w:val="00100A6D"/>
    <w:rsid w:val="00100B17"/>
    <w:rsid w:val="00100D5E"/>
    <w:rsid w:val="0010125C"/>
    <w:rsid w:val="00101262"/>
    <w:rsid w:val="00101C5A"/>
    <w:rsid w:val="00101C70"/>
    <w:rsid w:val="00101C83"/>
    <w:rsid w:val="00101D38"/>
    <w:rsid w:val="001020E2"/>
    <w:rsid w:val="0010236B"/>
    <w:rsid w:val="00102BA5"/>
    <w:rsid w:val="00102BE8"/>
    <w:rsid w:val="00102D96"/>
    <w:rsid w:val="0010305D"/>
    <w:rsid w:val="00103592"/>
    <w:rsid w:val="00103DCA"/>
    <w:rsid w:val="00103F89"/>
    <w:rsid w:val="0010409F"/>
    <w:rsid w:val="001047D4"/>
    <w:rsid w:val="00104982"/>
    <w:rsid w:val="00104CEB"/>
    <w:rsid w:val="00105183"/>
    <w:rsid w:val="001059B5"/>
    <w:rsid w:val="00105BB4"/>
    <w:rsid w:val="00105F0D"/>
    <w:rsid w:val="00105FB9"/>
    <w:rsid w:val="00106143"/>
    <w:rsid w:val="0010668B"/>
    <w:rsid w:val="00106A9C"/>
    <w:rsid w:val="00106EC1"/>
    <w:rsid w:val="0010700F"/>
    <w:rsid w:val="00107371"/>
    <w:rsid w:val="001074A1"/>
    <w:rsid w:val="00107940"/>
    <w:rsid w:val="00110E3A"/>
    <w:rsid w:val="001112F0"/>
    <w:rsid w:val="0011154E"/>
    <w:rsid w:val="00111C3B"/>
    <w:rsid w:val="00111E24"/>
    <w:rsid w:val="00112122"/>
    <w:rsid w:val="00112776"/>
    <w:rsid w:val="00112948"/>
    <w:rsid w:val="0011340F"/>
    <w:rsid w:val="001135BB"/>
    <w:rsid w:val="00113E01"/>
    <w:rsid w:val="00114792"/>
    <w:rsid w:val="00114BEE"/>
    <w:rsid w:val="00115251"/>
    <w:rsid w:val="001154FD"/>
    <w:rsid w:val="00116200"/>
    <w:rsid w:val="0011646E"/>
    <w:rsid w:val="001167E7"/>
    <w:rsid w:val="00116CBA"/>
    <w:rsid w:val="001172BD"/>
    <w:rsid w:val="00117824"/>
    <w:rsid w:val="00117B02"/>
    <w:rsid w:val="00117EB4"/>
    <w:rsid w:val="00117ED9"/>
    <w:rsid w:val="00120862"/>
    <w:rsid w:val="00121076"/>
    <w:rsid w:val="001212D9"/>
    <w:rsid w:val="001216E4"/>
    <w:rsid w:val="00121A34"/>
    <w:rsid w:val="00121CA9"/>
    <w:rsid w:val="001222E2"/>
    <w:rsid w:val="001223A8"/>
    <w:rsid w:val="00122B0E"/>
    <w:rsid w:val="0012304F"/>
    <w:rsid w:val="00123BBD"/>
    <w:rsid w:val="001247E1"/>
    <w:rsid w:val="001247F3"/>
    <w:rsid w:val="0012597F"/>
    <w:rsid w:val="00125B63"/>
    <w:rsid w:val="00125B6E"/>
    <w:rsid w:val="001262EA"/>
    <w:rsid w:val="00126689"/>
    <w:rsid w:val="001267B2"/>
    <w:rsid w:val="0012696E"/>
    <w:rsid w:val="00126B6D"/>
    <w:rsid w:val="00126C20"/>
    <w:rsid w:val="00127108"/>
    <w:rsid w:val="001275CC"/>
    <w:rsid w:val="00127A25"/>
    <w:rsid w:val="00127B65"/>
    <w:rsid w:val="00127EBD"/>
    <w:rsid w:val="00130738"/>
    <w:rsid w:val="00130F3B"/>
    <w:rsid w:val="00130F7A"/>
    <w:rsid w:val="00130FED"/>
    <w:rsid w:val="00131D75"/>
    <w:rsid w:val="00132814"/>
    <w:rsid w:val="001328F7"/>
    <w:rsid w:val="00132C61"/>
    <w:rsid w:val="00132E87"/>
    <w:rsid w:val="00133099"/>
    <w:rsid w:val="00133BFD"/>
    <w:rsid w:val="00133CCB"/>
    <w:rsid w:val="00133F97"/>
    <w:rsid w:val="001341DB"/>
    <w:rsid w:val="001344D8"/>
    <w:rsid w:val="00134581"/>
    <w:rsid w:val="001345EF"/>
    <w:rsid w:val="001346D8"/>
    <w:rsid w:val="00134BF6"/>
    <w:rsid w:val="001351D0"/>
    <w:rsid w:val="00135317"/>
    <w:rsid w:val="00135497"/>
    <w:rsid w:val="001356FC"/>
    <w:rsid w:val="001364CB"/>
    <w:rsid w:val="0013656D"/>
    <w:rsid w:val="00136D30"/>
    <w:rsid w:val="0013726E"/>
    <w:rsid w:val="00137DFD"/>
    <w:rsid w:val="00137FA5"/>
    <w:rsid w:val="00140120"/>
    <w:rsid w:val="00140294"/>
    <w:rsid w:val="001403EA"/>
    <w:rsid w:val="001409A6"/>
    <w:rsid w:val="001416BB"/>
    <w:rsid w:val="00141B3D"/>
    <w:rsid w:val="00141E18"/>
    <w:rsid w:val="00142211"/>
    <w:rsid w:val="00142DAC"/>
    <w:rsid w:val="00142DE7"/>
    <w:rsid w:val="0014305A"/>
    <w:rsid w:val="001430E1"/>
    <w:rsid w:val="0014325B"/>
    <w:rsid w:val="0014363E"/>
    <w:rsid w:val="0014365B"/>
    <w:rsid w:val="00143789"/>
    <w:rsid w:val="001437A8"/>
    <w:rsid w:val="001437F8"/>
    <w:rsid w:val="001439E0"/>
    <w:rsid w:val="00143BB7"/>
    <w:rsid w:val="00143C64"/>
    <w:rsid w:val="00143EB9"/>
    <w:rsid w:val="001441DD"/>
    <w:rsid w:val="00144433"/>
    <w:rsid w:val="00144F0B"/>
    <w:rsid w:val="00144F8D"/>
    <w:rsid w:val="00145048"/>
    <w:rsid w:val="001457F3"/>
    <w:rsid w:val="00145C85"/>
    <w:rsid w:val="00146F49"/>
    <w:rsid w:val="001470AF"/>
    <w:rsid w:val="00147171"/>
    <w:rsid w:val="001472E6"/>
    <w:rsid w:val="0014730A"/>
    <w:rsid w:val="00147B33"/>
    <w:rsid w:val="00150243"/>
    <w:rsid w:val="001502CE"/>
    <w:rsid w:val="00150888"/>
    <w:rsid w:val="00150B5F"/>
    <w:rsid w:val="00150D39"/>
    <w:rsid w:val="0015134B"/>
    <w:rsid w:val="00151F54"/>
    <w:rsid w:val="001522BA"/>
    <w:rsid w:val="0015252C"/>
    <w:rsid w:val="0015266B"/>
    <w:rsid w:val="00152E43"/>
    <w:rsid w:val="00152F48"/>
    <w:rsid w:val="001532A6"/>
    <w:rsid w:val="00153750"/>
    <w:rsid w:val="00153EA6"/>
    <w:rsid w:val="00153F1A"/>
    <w:rsid w:val="001543B0"/>
    <w:rsid w:val="0015482C"/>
    <w:rsid w:val="001549D8"/>
    <w:rsid w:val="00154BBF"/>
    <w:rsid w:val="00154BD8"/>
    <w:rsid w:val="00154D28"/>
    <w:rsid w:val="00155350"/>
    <w:rsid w:val="001556C3"/>
    <w:rsid w:val="0015584E"/>
    <w:rsid w:val="00155CE3"/>
    <w:rsid w:val="001561BE"/>
    <w:rsid w:val="0015654D"/>
    <w:rsid w:val="001567E4"/>
    <w:rsid w:val="00156CBE"/>
    <w:rsid w:val="00156D4B"/>
    <w:rsid w:val="00156D56"/>
    <w:rsid w:val="00156E4C"/>
    <w:rsid w:val="00157056"/>
    <w:rsid w:val="0015717B"/>
    <w:rsid w:val="001575DA"/>
    <w:rsid w:val="0016017D"/>
    <w:rsid w:val="001605DB"/>
    <w:rsid w:val="0016145C"/>
    <w:rsid w:val="00161599"/>
    <w:rsid w:val="00161847"/>
    <w:rsid w:val="001619F6"/>
    <w:rsid w:val="00161BFD"/>
    <w:rsid w:val="0016289E"/>
    <w:rsid w:val="00162B4E"/>
    <w:rsid w:val="00162E9E"/>
    <w:rsid w:val="0016410F"/>
    <w:rsid w:val="0016639F"/>
    <w:rsid w:val="00167A2E"/>
    <w:rsid w:val="00167C1C"/>
    <w:rsid w:val="00167D58"/>
    <w:rsid w:val="00167F33"/>
    <w:rsid w:val="00170014"/>
    <w:rsid w:val="00170570"/>
    <w:rsid w:val="00170943"/>
    <w:rsid w:val="00170E77"/>
    <w:rsid w:val="00171332"/>
    <w:rsid w:val="00171D8C"/>
    <w:rsid w:val="00172781"/>
    <w:rsid w:val="001729F7"/>
    <w:rsid w:val="00172C20"/>
    <w:rsid w:val="00172C48"/>
    <w:rsid w:val="00172D19"/>
    <w:rsid w:val="001733C8"/>
    <w:rsid w:val="00173623"/>
    <w:rsid w:val="00173902"/>
    <w:rsid w:val="001742F1"/>
    <w:rsid w:val="0017438F"/>
    <w:rsid w:val="00174C9F"/>
    <w:rsid w:val="0017547C"/>
    <w:rsid w:val="00175A76"/>
    <w:rsid w:val="00175EAC"/>
    <w:rsid w:val="00176030"/>
    <w:rsid w:val="00176559"/>
    <w:rsid w:val="00176A7B"/>
    <w:rsid w:val="0017706D"/>
    <w:rsid w:val="001770FF"/>
    <w:rsid w:val="00177228"/>
    <w:rsid w:val="001773D7"/>
    <w:rsid w:val="001777A0"/>
    <w:rsid w:val="00177B46"/>
    <w:rsid w:val="00177EAE"/>
    <w:rsid w:val="00180B58"/>
    <w:rsid w:val="001812BC"/>
    <w:rsid w:val="0018188E"/>
    <w:rsid w:val="001818AA"/>
    <w:rsid w:val="00181C37"/>
    <w:rsid w:val="00181FF7"/>
    <w:rsid w:val="00182177"/>
    <w:rsid w:val="00182221"/>
    <w:rsid w:val="00182230"/>
    <w:rsid w:val="00182764"/>
    <w:rsid w:val="001828BC"/>
    <w:rsid w:val="00182CD3"/>
    <w:rsid w:val="00182D00"/>
    <w:rsid w:val="00183327"/>
    <w:rsid w:val="001836D8"/>
    <w:rsid w:val="0018384E"/>
    <w:rsid w:val="00183D02"/>
    <w:rsid w:val="001842BA"/>
    <w:rsid w:val="00184496"/>
    <w:rsid w:val="001856D8"/>
    <w:rsid w:val="001856FD"/>
    <w:rsid w:val="001857EB"/>
    <w:rsid w:val="00185949"/>
    <w:rsid w:val="00185CE6"/>
    <w:rsid w:val="00185D20"/>
    <w:rsid w:val="00185E39"/>
    <w:rsid w:val="00185E9C"/>
    <w:rsid w:val="00186200"/>
    <w:rsid w:val="00186C08"/>
    <w:rsid w:val="00186D28"/>
    <w:rsid w:val="0018729E"/>
    <w:rsid w:val="00187555"/>
    <w:rsid w:val="001879D9"/>
    <w:rsid w:val="00187E95"/>
    <w:rsid w:val="00190E0A"/>
    <w:rsid w:val="00190E3A"/>
    <w:rsid w:val="001916FE"/>
    <w:rsid w:val="00192235"/>
    <w:rsid w:val="0019277F"/>
    <w:rsid w:val="00192AC8"/>
    <w:rsid w:val="00192B5E"/>
    <w:rsid w:val="00193C86"/>
    <w:rsid w:val="00194186"/>
    <w:rsid w:val="00194198"/>
    <w:rsid w:val="00194223"/>
    <w:rsid w:val="00194A18"/>
    <w:rsid w:val="00195145"/>
    <w:rsid w:val="00196307"/>
    <w:rsid w:val="0019641D"/>
    <w:rsid w:val="0019647A"/>
    <w:rsid w:val="00197257"/>
    <w:rsid w:val="001976C7"/>
    <w:rsid w:val="001A0244"/>
    <w:rsid w:val="001A0389"/>
    <w:rsid w:val="001A0B03"/>
    <w:rsid w:val="001A0CEE"/>
    <w:rsid w:val="001A1F89"/>
    <w:rsid w:val="001A2438"/>
    <w:rsid w:val="001A2528"/>
    <w:rsid w:val="001A2B61"/>
    <w:rsid w:val="001A2E13"/>
    <w:rsid w:val="001A2ED5"/>
    <w:rsid w:val="001A3102"/>
    <w:rsid w:val="001A3269"/>
    <w:rsid w:val="001A3497"/>
    <w:rsid w:val="001A3982"/>
    <w:rsid w:val="001A3AE7"/>
    <w:rsid w:val="001A3B7A"/>
    <w:rsid w:val="001A3E36"/>
    <w:rsid w:val="001A44D8"/>
    <w:rsid w:val="001A4595"/>
    <w:rsid w:val="001A47C9"/>
    <w:rsid w:val="001A4828"/>
    <w:rsid w:val="001A49BA"/>
    <w:rsid w:val="001A4A03"/>
    <w:rsid w:val="001A4A6E"/>
    <w:rsid w:val="001A4B4C"/>
    <w:rsid w:val="001A4C30"/>
    <w:rsid w:val="001A4D39"/>
    <w:rsid w:val="001A5A25"/>
    <w:rsid w:val="001A5FDF"/>
    <w:rsid w:val="001A67E7"/>
    <w:rsid w:val="001A6901"/>
    <w:rsid w:val="001A6BB8"/>
    <w:rsid w:val="001A6C40"/>
    <w:rsid w:val="001A7492"/>
    <w:rsid w:val="001A74DA"/>
    <w:rsid w:val="001A75A6"/>
    <w:rsid w:val="001A7675"/>
    <w:rsid w:val="001A7736"/>
    <w:rsid w:val="001A7E46"/>
    <w:rsid w:val="001B116A"/>
    <w:rsid w:val="001B2116"/>
    <w:rsid w:val="001B21EA"/>
    <w:rsid w:val="001B2337"/>
    <w:rsid w:val="001B249A"/>
    <w:rsid w:val="001B2579"/>
    <w:rsid w:val="001B2C16"/>
    <w:rsid w:val="001B2D7F"/>
    <w:rsid w:val="001B3469"/>
    <w:rsid w:val="001B41C3"/>
    <w:rsid w:val="001B431F"/>
    <w:rsid w:val="001B49B9"/>
    <w:rsid w:val="001B58DA"/>
    <w:rsid w:val="001B5A59"/>
    <w:rsid w:val="001B5A99"/>
    <w:rsid w:val="001B5FC0"/>
    <w:rsid w:val="001B6017"/>
    <w:rsid w:val="001B6553"/>
    <w:rsid w:val="001B6598"/>
    <w:rsid w:val="001B678C"/>
    <w:rsid w:val="001B6ABB"/>
    <w:rsid w:val="001B6E72"/>
    <w:rsid w:val="001B72B1"/>
    <w:rsid w:val="001B75CA"/>
    <w:rsid w:val="001B75FF"/>
    <w:rsid w:val="001B762F"/>
    <w:rsid w:val="001B7643"/>
    <w:rsid w:val="001B787A"/>
    <w:rsid w:val="001B7AC1"/>
    <w:rsid w:val="001B7F27"/>
    <w:rsid w:val="001C0069"/>
    <w:rsid w:val="001C08D8"/>
    <w:rsid w:val="001C09C9"/>
    <w:rsid w:val="001C09E7"/>
    <w:rsid w:val="001C0B2F"/>
    <w:rsid w:val="001C1024"/>
    <w:rsid w:val="001C1A30"/>
    <w:rsid w:val="001C1F05"/>
    <w:rsid w:val="001C2413"/>
    <w:rsid w:val="001C25A8"/>
    <w:rsid w:val="001C2D4A"/>
    <w:rsid w:val="001C3409"/>
    <w:rsid w:val="001C36A8"/>
    <w:rsid w:val="001C3AA4"/>
    <w:rsid w:val="001C432E"/>
    <w:rsid w:val="001C4E9B"/>
    <w:rsid w:val="001C50D5"/>
    <w:rsid w:val="001C51C9"/>
    <w:rsid w:val="001C5284"/>
    <w:rsid w:val="001C5467"/>
    <w:rsid w:val="001C54BE"/>
    <w:rsid w:val="001C558E"/>
    <w:rsid w:val="001C5F40"/>
    <w:rsid w:val="001C669C"/>
    <w:rsid w:val="001C6DCA"/>
    <w:rsid w:val="001C6E68"/>
    <w:rsid w:val="001C7430"/>
    <w:rsid w:val="001C74BF"/>
    <w:rsid w:val="001C7A0C"/>
    <w:rsid w:val="001C7C5E"/>
    <w:rsid w:val="001D004D"/>
    <w:rsid w:val="001D03F4"/>
    <w:rsid w:val="001D0E8A"/>
    <w:rsid w:val="001D0F5C"/>
    <w:rsid w:val="001D13CF"/>
    <w:rsid w:val="001D1569"/>
    <w:rsid w:val="001D17A3"/>
    <w:rsid w:val="001D1C9E"/>
    <w:rsid w:val="001D1E92"/>
    <w:rsid w:val="001D3000"/>
    <w:rsid w:val="001D31D2"/>
    <w:rsid w:val="001D3379"/>
    <w:rsid w:val="001D3A18"/>
    <w:rsid w:val="001D4031"/>
    <w:rsid w:val="001D4690"/>
    <w:rsid w:val="001D46DF"/>
    <w:rsid w:val="001D537A"/>
    <w:rsid w:val="001D5707"/>
    <w:rsid w:val="001D5A46"/>
    <w:rsid w:val="001D5E2B"/>
    <w:rsid w:val="001D6E60"/>
    <w:rsid w:val="001D7703"/>
    <w:rsid w:val="001D7ABB"/>
    <w:rsid w:val="001E00B1"/>
    <w:rsid w:val="001E050E"/>
    <w:rsid w:val="001E07EF"/>
    <w:rsid w:val="001E08C5"/>
    <w:rsid w:val="001E19FA"/>
    <w:rsid w:val="001E2703"/>
    <w:rsid w:val="001E2870"/>
    <w:rsid w:val="001E28B5"/>
    <w:rsid w:val="001E2998"/>
    <w:rsid w:val="001E2B70"/>
    <w:rsid w:val="001E2F37"/>
    <w:rsid w:val="001E3089"/>
    <w:rsid w:val="001E3096"/>
    <w:rsid w:val="001E3204"/>
    <w:rsid w:val="001E3C3D"/>
    <w:rsid w:val="001E467A"/>
    <w:rsid w:val="001E4D06"/>
    <w:rsid w:val="001E4E45"/>
    <w:rsid w:val="001E4F85"/>
    <w:rsid w:val="001E4FD6"/>
    <w:rsid w:val="001E5187"/>
    <w:rsid w:val="001E57E0"/>
    <w:rsid w:val="001E5D5A"/>
    <w:rsid w:val="001E641A"/>
    <w:rsid w:val="001E6611"/>
    <w:rsid w:val="001E6BE5"/>
    <w:rsid w:val="001E6E41"/>
    <w:rsid w:val="001E7695"/>
    <w:rsid w:val="001E7C4D"/>
    <w:rsid w:val="001E7FF4"/>
    <w:rsid w:val="001F0108"/>
    <w:rsid w:val="001F0256"/>
    <w:rsid w:val="001F10C6"/>
    <w:rsid w:val="001F13F2"/>
    <w:rsid w:val="001F2064"/>
    <w:rsid w:val="001F225B"/>
    <w:rsid w:val="001F2282"/>
    <w:rsid w:val="001F22D9"/>
    <w:rsid w:val="001F2A17"/>
    <w:rsid w:val="001F3F94"/>
    <w:rsid w:val="001F46FD"/>
    <w:rsid w:val="001F48FD"/>
    <w:rsid w:val="001F555D"/>
    <w:rsid w:val="001F577E"/>
    <w:rsid w:val="001F60DC"/>
    <w:rsid w:val="001F63CC"/>
    <w:rsid w:val="001F68C9"/>
    <w:rsid w:val="001F6C80"/>
    <w:rsid w:val="001F79B7"/>
    <w:rsid w:val="001F7A47"/>
    <w:rsid w:val="001F7C88"/>
    <w:rsid w:val="001F7D80"/>
    <w:rsid w:val="001F7FAD"/>
    <w:rsid w:val="00200085"/>
    <w:rsid w:val="00200513"/>
    <w:rsid w:val="002005E0"/>
    <w:rsid w:val="00200956"/>
    <w:rsid w:val="002018C8"/>
    <w:rsid w:val="00201AEA"/>
    <w:rsid w:val="00201DEA"/>
    <w:rsid w:val="00201F0C"/>
    <w:rsid w:val="002021E7"/>
    <w:rsid w:val="002025C1"/>
    <w:rsid w:val="002027CA"/>
    <w:rsid w:val="00202832"/>
    <w:rsid w:val="00202AEC"/>
    <w:rsid w:val="0020331F"/>
    <w:rsid w:val="002033D1"/>
    <w:rsid w:val="00203720"/>
    <w:rsid w:val="00203A80"/>
    <w:rsid w:val="00203E64"/>
    <w:rsid w:val="0020403A"/>
    <w:rsid w:val="002041FF"/>
    <w:rsid w:val="0020428B"/>
    <w:rsid w:val="00205214"/>
    <w:rsid w:val="002054EB"/>
    <w:rsid w:val="0020579E"/>
    <w:rsid w:val="00205B06"/>
    <w:rsid w:val="00205B53"/>
    <w:rsid w:val="00205CF7"/>
    <w:rsid w:val="00205F03"/>
    <w:rsid w:val="00206339"/>
    <w:rsid w:val="00206D58"/>
    <w:rsid w:val="00206E6B"/>
    <w:rsid w:val="002072B1"/>
    <w:rsid w:val="00207383"/>
    <w:rsid w:val="00207538"/>
    <w:rsid w:val="0020775D"/>
    <w:rsid w:val="00207FBE"/>
    <w:rsid w:val="0021015E"/>
    <w:rsid w:val="0021044A"/>
    <w:rsid w:val="00211130"/>
    <w:rsid w:val="002111CD"/>
    <w:rsid w:val="0021122B"/>
    <w:rsid w:val="00211E36"/>
    <w:rsid w:val="00211FCD"/>
    <w:rsid w:val="00212169"/>
    <w:rsid w:val="002123B2"/>
    <w:rsid w:val="00212837"/>
    <w:rsid w:val="00212EFE"/>
    <w:rsid w:val="00213D1F"/>
    <w:rsid w:val="00214272"/>
    <w:rsid w:val="002146F8"/>
    <w:rsid w:val="00216B42"/>
    <w:rsid w:val="00216BE6"/>
    <w:rsid w:val="00217931"/>
    <w:rsid w:val="002205DF"/>
    <w:rsid w:val="002206A3"/>
    <w:rsid w:val="00220AA1"/>
    <w:rsid w:val="00221629"/>
    <w:rsid w:val="0022193D"/>
    <w:rsid w:val="00221AAE"/>
    <w:rsid w:val="0022277C"/>
    <w:rsid w:val="002227BA"/>
    <w:rsid w:val="00222D0B"/>
    <w:rsid w:val="0022363D"/>
    <w:rsid w:val="0022388C"/>
    <w:rsid w:val="002238EA"/>
    <w:rsid w:val="00223CDF"/>
    <w:rsid w:val="00223F3C"/>
    <w:rsid w:val="002249F6"/>
    <w:rsid w:val="00225102"/>
    <w:rsid w:val="002252CF"/>
    <w:rsid w:val="00225750"/>
    <w:rsid w:val="00225CBB"/>
    <w:rsid w:val="0022662F"/>
    <w:rsid w:val="00226BC5"/>
    <w:rsid w:val="00226D9B"/>
    <w:rsid w:val="002270D2"/>
    <w:rsid w:val="00227117"/>
    <w:rsid w:val="00227B1A"/>
    <w:rsid w:val="002313A6"/>
    <w:rsid w:val="00231DD9"/>
    <w:rsid w:val="0023212F"/>
    <w:rsid w:val="002323C4"/>
    <w:rsid w:val="002324C0"/>
    <w:rsid w:val="002324D2"/>
    <w:rsid w:val="00233045"/>
    <w:rsid w:val="00233A7C"/>
    <w:rsid w:val="00233A94"/>
    <w:rsid w:val="00233F04"/>
    <w:rsid w:val="00234128"/>
    <w:rsid w:val="00234795"/>
    <w:rsid w:val="00234ADE"/>
    <w:rsid w:val="00234BCB"/>
    <w:rsid w:val="00235336"/>
    <w:rsid w:val="00235BE6"/>
    <w:rsid w:val="0023651B"/>
    <w:rsid w:val="00237727"/>
    <w:rsid w:val="00237D40"/>
    <w:rsid w:val="00240013"/>
    <w:rsid w:val="00240518"/>
    <w:rsid w:val="002405CC"/>
    <w:rsid w:val="00240996"/>
    <w:rsid w:val="00240AE1"/>
    <w:rsid w:val="00240D9C"/>
    <w:rsid w:val="002410CB"/>
    <w:rsid w:val="00241350"/>
    <w:rsid w:val="00241407"/>
    <w:rsid w:val="002416CA"/>
    <w:rsid w:val="00241A49"/>
    <w:rsid w:val="00242479"/>
    <w:rsid w:val="002438CB"/>
    <w:rsid w:val="002441B6"/>
    <w:rsid w:val="002442F8"/>
    <w:rsid w:val="00244753"/>
    <w:rsid w:val="00244A8F"/>
    <w:rsid w:val="00244E78"/>
    <w:rsid w:val="00245A95"/>
    <w:rsid w:val="00245EB9"/>
    <w:rsid w:val="0024638E"/>
    <w:rsid w:val="00246424"/>
    <w:rsid w:val="00246738"/>
    <w:rsid w:val="00246945"/>
    <w:rsid w:val="00246C55"/>
    <w:rsid w:val="002507F6"/>
    <w:rsid w:val="002508C3"/>
    <w:rsid w:val="00250AED"/>
    <w:rsid w:val="002525BB"/>
    <w:rsid w:val="00252789"/>
    <w:rsid w:val="0025295D"/>
    <w:rsid w:val="0025296E"/>
    <w:rsid w:val="00252A28"/>
    <w:rsid w:val="00253960"/>
    <w:rsid w:val="00253FD6"/>
    <w:rsid w:val="00254044"/>
    <w:rsid w:val="002557FF"/>
    <w:rsid w:val="00255946"/>
    <w:rsid w:val="00255ADB"/>
    <w:rsid w:val="002569DB"/>
    <w:rsid w:val="00256A52"/>
    <w:rsid w:val="00256C8A"/>
    <w:rsid w:val="00256E05"/>
    <w:rsid w:val="00257A9D"/>
    <w:rsid w:val="0026022C"/>
    <w:rsid w:val="00260A69"/>
    <w:rsid w:val="00260AC5"/>
    <w:rsid w:val="00260D35"/>
    <w:rsid w:val="00260D73"/>
    <w:rsid w:val="00260DA0"/>
    <w:rsid w:val="00262071"/>
    <w:rsid w:val="002632FA"/>
    <w:rsid w:val="00263689"/>
    <w:rsid w:val="00263CA6"/>
    <w:rsid w:val="00263E45"/>
    <w:rsid w:val="0026445F"/>
    <w:rsid w:val="00264B7B"/>
    <w:rsid w:val="00264C60"/>
    <w:rsid w:val="00265323"/>
    <w:rsid w:val="0026581C"/>
    <w:rsid w:val="00265994"/>
    <w:rsid w:val="00265B7C"/>
    <w:rsid w:val="00265C6D"/>
    <w:rsid w:val="00265F1E"/>
    <w:rsid w:val="002664F2"/>
    <w:rsid w:val="002666F9"/>
    <w:rsid w:val="00266811"/>
    <w:rsid w:val="002670F0"/>
    <w:rsid w:val="00267B4D"/>
    <w:rsid w:val="00267D72"/>
    <w:rsid w:val="002705B1"/>
    <w:rsid w:val="00270715"/>
    <w:rsid w:val="00270A28"/>
    <w:rsid w:val="00270BC7"/>
    <w:rsid w:val="00270F2A"/>
    <w:rsid w:val="00271219"/>
    <w:rsid w:val="0027138A"/>
    <w:rsid w:val="002728A7"/>
    <w:rsid w:val="00273085"/>
    <w:rsid w:val="0027353E"/>
    <w:rsid w:val="002737F0"/>
    <w:rsid w:val="002737FF"/>
    <w:rsid w:val="002738E8"/>
    <w:rsid w:val="00273989"/>
    <w:rsid w:val="00273AA7"/>
    <w:rsid w:val="00273C17"/>
    <w:rsid w:val="0027414A"/>
    <w:rsid w:val="002749E4"/>
    <w:rsid w:val="00274B26"/>
    <w:rsid w:val="00274C87"/>
    <w:rsid w:val="002751A4"/>
    <w:rsid w:val="00275556"/>
    <w:rsid w:val="00275CB2"/>
    <w:rsid w:val="00275E5A"/>
    <w:rsid w:val="00276E3B"/>
    <w:rsid w:val="0027749A"/>
    <w:rsid w:val="002779BF"/>
    <w:rsid w:val="002801AC"/>
    <w:rsid w:val="00280271"/>
    <w:rsid w:val="00280348"/>
    <w:rsid w:val="00280518"/>
    <w:rsid w:val="0028065D"/>
    <w:rsid w:val="00280770"/>
    <w:rsid w:val="002811D8"/>
    <w:rsid w:val="00281247"/>
    <w:rsid w:val="0028154F"/>
    <w:rsid w:val="00281E8C"/>
    <w:rsid w:val="002820D0"/>
    <w:rsid w:val="002821F8"/>
    <w:rsid w:val="00282C4D"/>
    <w:rsid w:val="00282DEF"/>
    <w:rsid w:val="0028468A"/>
    <w:rsid w:val="00284A48"/>
    <w:rsid w:val="00285544"/>
    <w:rsid w:val="0028560E"/>
    <w:rsid w:val="0028586E"/>
    <w:rsid w:val="00285BA6"/>
    <w:rsid w:val="00285C71"/>
    <w:rsid w:val="00286179"/>
    <w:rsid w:val="002862FE"/>
    <w:rsid w:val="002869C3"/>
    <w:rsid w:val="00286A85"/>
    <w:rsid w:val="00287079"/>
    <w:rsid w:val="00287470"/>
    <w:rsid w:val="00287634"/>
    <w:rsid w:val="00287648"/>
    <w:rsid w:val="002879B7"/>
    <w:rsid w:val="00287A5C"/>
    <w:rsid w:val="00287D63"/>
    <w:rsid w:val="00290423"/>
    <w:rsid w:val="0029096E"/>
    <w:rsid w:val="00291242"/>
    <w:rsid w:val="00291266"/>
    <w:rsid w:val="002913C0"/>
    <w:rsid w:val="00291A75"/>
    <w:rsid w:val="00291B0A"/>
    <w:rsid w:val="00291DE1"/>
    <w:rsid w:val="00291E9D"/>
    <w:rsid w:val="00292EAC"/>
    <w:rsid w:val="002930E6"/>
    <w:rsid w:val="00293245"/>
    <w:rsid w:val="002939D0"/>
    <w:rsid w:val="00294428"/>
    <w:rsid w:val="00294D38"/>
    <w:rsid w:val="00294EB2"/>
    <w:rsid w:val="00294F42"/>
    <w:rsid w:val="00295255"/>
    <w:rsid w:val="002952B0"/>
    <w:rsid w:val="00295A8A"/>
    <w:rsid w:val="00295B39"/>
    <w:rsid w:val="00295BBA"/>
    <w:rsid w:val="00295D1B"/>
    <w:rsid w:val="00296707"/>
    <w:rsid w:val="00296EDE"/>
    <w:rsid w:val="002971C6"/>
    <w:rsid w:val="002972F9"/>
    <w:rsid w:val="00297CE9"/>
    <w:rsid w:val="002A0764"/>
    <w:rsid w:val="002A092A"/>
    <w:rsid w:val="002A0A52"/>
    <w:rsid w:val="002A0DCB"/>
    <w:rsid w:val="002A1384"/>
    <w:rsid w:val="002A1D2E"/>
    <w:rsid w:val="002A202C"/>
    <w:rsid w:val="002A213B"/>
    <w:rsid w:val="002A2CF4"/>
    <w:rsid w:val="002A30EC"/>
    <w:rsid w:val="002A382A"/>
    <w:rsid w:val="002A3C18"/>
    <w:rsid w:val="002A4526"/>
    <w:rsid w:val="002A48B3"/>
    <w:rsid w:val="002A4AF9"/>
    <w:rsid w:val="002A4C70"/>
    <w:rsid w:val="002A4D43"/>
    <w:rsid w:val="002A4DEC"/>
    <w:rsid w:val="002A52D1"/>
    <w:rsid w:val="002A534C"/>
    <w:rsid w:val="002A6950"/>
    <w:rsid w:val="002A6BF0"/>
    <w:rsid w:val="002A70DC"/>
    <w:rsid w:val="002A7546"/>
    <w:rsid w:val="002A7633"/>
    <w:rsid w:val="002A7858"/>
    <w:rsid w:val="002B010F"/>
    <w:rsid w:val="002B0195"/>
    <w:rsid w:val="002B0457"/>
    <w:rsid w:val="002B058C"/>
    <w:rsid w:val="002B05F5"/>
    <w:rsid w:val="002B112E"/>
    <w:rsid w:val="002B14E2"/>
    <w:rsid w:val="002B1845"/>
    <w:rsid w:val="002B24FE"/>
    <w:rsid w:val="002B25CF"/>
    <w:rsid w:val="002B2604"/>
    <w:rsid w:val="002B28A7"/>
    <w:rsid w:val="002B298F"/>
    <w:rsid w:val="002B2F36"/>
    <w:rsid w:val="002B33C4"/>
    <w:rsid w:val="002B3960"/>
    <w:rsid w:val="002B3A5F"/>
    <w:rsid w:val="002B3C8E"/>
    <w:rsid w:val="002B3EE7"/>
    <w:rsid w:val="002B3F42"/>
    <w:rsid w:val="002B4514"/>
    <w:rsid w:val="002B4685"/>
    <w:rsid w:val="002B4F55"/>
    <w:rsid w:val="002B549B"/>
    <w:rsid w:val="002B5617"/>
    <w:rsid w:val="002B5644"/>
    <w:rsid w:val="002B5B33"/>
    <w:rsid w:val="002B625C"/>
    <w:rsid w:val="002B69D1"/>
    <w:rsid w:val="002B6CD3"/>
    <w:rsid w:val="002B7663"/>
    <w:rsid w:val="002B7B4B"/>
    <w:rsid w:val="002B7B90"/>
    <w:rsid w:val="002B7DDE"/>
    <w:rsid w:val="002C0296"/>
    <w:rsid w:val="002C050C"/>
    <w:rsid w:val="002C13FC"/>
    <w:rsid w:val="002C1F6C"/>
    <w:rsid w:val="002C21CA"/>
    <w:rsid w:val="002C2ABA"/>
    <w:rsid w:val="002C2C03"/>
    <w:rsid w:val="002C31BF"/>
    <w:rsid w:val="002C4014"/>
    <w:rsid w:val="002C4056"/>
    <w:rsid w:val="002C4CCB"/>
    <w:rsid w:val="002C5131"/>
    <w:rsid w:val="002C5363"/>
    <w:rsid w:val="002C544F"/>
    <w:rsid w:val="002C5604"/>
    <w:rsid w:val="002C56B5"/>
    <w:rsid w:val="002C598D"/>
    <w:rsid w:val="002C5B1D"/>
    <w:rsid w:val="002C77B7"/>
    <w:rsid w:val="002D00E9"/>
    <w:rsid w:val="002D05EA"/>
    <w:rsid w:val="002D084F"/>
    <w:rsid w:val="002D0A5E"/>
    <w:rsid w:val="002D0F00"/>
    <w:rsid w:val="002D163A"/>
    <w:rsid w:val="002D1DD3"/>
    <w:rsid w:val="002D1E54"/>
    <w:rsid w:val="002D273E"/>
    <w:rsid w:val="002D27D9"/>
    <w:rsid w:val="002D2AAE"/>
    <w:rsid w:val="002D2B46"/>
    <w:rsid w:val="002D2C5E"/>
    <w:rsid w:val="002D3052"/>
    <w:rsid w:val="002D342D"/>
    <w:rsid w:val="002D3492"/>
    <w:rsid w:val="002D4F4B"/>
    <w:rsid w:val="002D58F2"/>
    <w:rsid w:val="002D5ACB"/>
    <w:rsid w:val="002D5AD0"/>
    <w:rsid w:val="002D5CF0"/>
    <w:rsid w:val="002D5E6A"/>
    <w:rsid w:val="002D5F0F"/>
    <w:rsid w:val="002D6722"/>
    <w:rsid w:val="002D689E"/>
    <w:rsid w:val="002D6FA9"/>
    <w:rsid w:val="002D7C74"/>
    <w:rsid w:val="002D7E7C"/>
    <w:rsid w:val="002E03B3"/>
    <w:rsid w:val="002E0412"/>
    <w:rsid w:val="002E0664"/>
    <w:rsid w:val="002E06DE"/>
    <w:rsid w:val="002E085C"/>
    <w:rsid w:val="002E0E3B"/>
    <w:rsid w:val="002E0ECD"/>
    <w:rsid w:val="002E14D0"/>
    <w:rsid w:val="002E17E4"/>
    <w:rsid w:val="002E1B30"/>
    <w:rsid w:val="002E253D"/>
    <w:rsid w:val="002E26FC"/>
    <w:rsid w:val="002E27A9"/>
    <w:rsid w:val="002E2EFD"/>
    <w:rsid w:val="002E33AC"/>
    <w:rsid w:val="002E3824"/>
    <w:rsid w:val="002E38EC"/>
    <w:rsid w:val="002E3DA7"/>
    <w:rsid w:val="002E4617"/>
    <w:rsid w:val="002E4B50"/>
    <w:rsid w:val="002E55A6"/>
    <w:rsid w:val="002E5704"/>
    <w:rsid w:val="002E5888"/>
    <w:rsid w:val="002E59EE"/>
    <w:rsid w:val="002E5A5A"/>
    <w:rsid w:val="002E5EEC"/>
    <w:rsid w:val="002E617A"/>
    <w:rsid w:val="002E61EA"/>
    <w:rsid w:val="002E65AB"/>
    <w:rsid w:val="002E65C2"/>
    <w:rsid w:val="002E6904"/>
    <w:rsid w:val="002E6B5E"/>
    <w:rsid w:val="002E73EC"/>
    <w:rsid w:val="002E7EFE"/>
    <w:rsid w:val="002F01C3"/>
    <w:rsid w:val="002F0625"/>
    <w:rsid w:val="002F0A96"/>
    <w:rsid w:val="002F0B08"/>
    <w:rsid w:val="002F126F"/>
    <w:rsid w:val="002F1272"/>
    <w:rsid w:val="002F14F8"/>
    <w:rsid w:val="002F1938"/>
    <w:rsid w:val="002F1D1A"/>
    <w:rsid w:val="002F1E3C"/>
    <w:rsid w:val="002F2AD3"/>
    <w:rsid w:val="002F2CA3"/>
    <w:rsid w:val="002F33B0"/>
    <w:rsid w:val="002F39B5"/>
    <w:rsid w:val="002F4895"/>
    <w:rsid w:val="002F4C9E"/>
    <w:rsid w:val="002F710B"/>
    <w:rsid w:val="002F78C8"/>
    <w:rsid w:val="00300135"/>
    <w:rsid w:val="00300B5B"/>
    <w:rsid w:val="00300CA7"/>
    <w:rsid w:val="00302E48"/>
    <w:rsid w:val="003030B4"/>
    <w:rsid w:val="003037B2"/>
    <w:rsid w:val="0030382F"/>
    <w:rsid w:val="00303D3F"/>
    <w:rsid w:val="003044C6"/>
    <w:rsid w:val="00304E2D"/>
    <w:rsid w:val="00305253"/>
    <w:rsid w:val="00305D47"/>
    <w:rsid w:val="00305F19"/>
    <w:rsid w:val="00306031"/>
    <w:rsid w:val="003068DE"/>
    <w:rsid w:val="00306AF8"/>
    <w:rsid w:val="00306BDA"/>
    <w:rsid w:val="00306C9B"/>
    <w:rsid w:val="00306F9D"/>
    <w:rsid w:val="00306FF1"/>
    <w:rsid w:val="00307FE2"/>
    <w:rsid w:val="003103D3"/>
    <w:rsid w:val="00310469"/>
    <w:rsid w:val="003105BF"/>
    <w:rsid w:val="00310757"/>
    <w:rsid w:val="0031081B"/>
    <w:rsid w:val="0031086E"/>
    <w:rsid w:val="00310E79"/>
    <w:rsid w:val="00311027"/>
    <w:rsid w:val="003112EE"/>
    <w:rsid w:val="00311E71"/>
    <w:rsid w:val="00313055"/>
    <w:rsid w:val="003131CD"/>
    <w:rsid w:val="0031325E"/>
    <w:rsid w:val="00313948"/>
    <w:rsid w:val="00313C18"/>
    <w:rsid w:val="00313D48"/>
    <w:rsid w:val="003149B6"/>
    <w:rsid w:val="003152ED"/>
    <w:rsid w:val="003153F6"/>
    <w:rsid w:val="0031542E"/>
    <w:rsid w:val="00315D2C"/>
    <w:rsid w:val="00315ECD"/>
    <w:rsid w:val="00316074"/>
    <w:rsid w:val="00316759"/>
    <w:rsid w:val="0031729C"/>
    <w:rsid w:val="003177CE"/>
    <w:rsid w:val="00317CB7"/>
    <w:rsid w:val="00317FD3"/>
    <w:rsid w:val="003208E7"/>
    <w:rsid w:val="003209A0"/>
    <w:rsid w:val="0032124E"/>
    <w:rsid w:val="00321446"/>
    <w:rsid w:val="003215CA"/>
    <w:rsid w:val="003215D7"/>
    <w:rsid w:val="00321C44"/>
    <w:rsid w:val="00321F28"/>
    <w:rsid w:val="00322928"/>
    <w:rsid w:val="00323468"/>
    <w:rsid w:val="0032382A"/>
    <w:rsid w:val="00323832"/>
    <w:rsid w:val="00323C5D"/>
    <w:rsid w:val="00323F4C"/>
    <w:rsid w:val="00324A5B"/>
    <w:rsid w:val="00324A60"/>
    <w:rsid w:val="00324CA5"/>
    <w:rsid w:val="00325051"/>
    <w:rsid w:val="003256C2"/>
    <w:rsid w:val="00325A4E"/>
    <w:rsid w:val="00325A97"/>
    <w:rsid w:val="00325E3F"/>
    <w:rsid w:val="0032611F"/>
    <w:rsid w:val="00326478"/>
    <w:rsid w:val="00327092"/>
    <w:rsid w:val="00327233"/>
    <w:rsid w:val="003272F4"/>
    <w:rsid w:val="00327726"/>
    <w:rsid w:val="00327C57"/>
    <w:rsid w:val="00327E26"/>
    <w:rsid w:val="003301B3"/>
    <w:rsid w:val="0033037C"/>
    <w:rsid w:val="003304D9"/>
    <w:rsid w:val="00330A93"/>
    <w:rsid w:val="00330CBF"/>
    <w:rsid w:val="0033154B"/>
    <w:rsid w:val="00332862"/>
    <w:rsid w:val="0033299C"/>
    <w:rsid w:val="00332E31"/>
    <w:rsid w:val="003332A4"/>
    <w:rsid w:val="00333699"/>
    <w:rsid w:val="00333756"/>
    <w:rsid w:val="00333CEA"/>
    <w:rsid w:val="00333D8C"/>
    <w:rsid w:val="003352B4"/>
    <w:rsid w:val="00335DEC"/>
    <w:rsid w:val="00336019"/>
    <w:rsid w:val="00336303"/>
    <w:rsid w:val="00336BEC"/>
    <w:rsid w:val="0033772A"/>
    <w:rsid w:val="00337DD7"/>
    <w:rsid w:val="00340034"/>
    <w:rsid w:val="003401DC"/>
    <w:rsid w:val="0034067F"/>
    <w:rsid w:val="003409F2"/>
    <w:rsid w:val="00340A58"/>
    <w:rsid w:val="003416A5"/>
    <w:rsid w:val="00341A3E"/>
    <w:rsid w:val="00341CA2"/>
    <w:rsid w:val="003423EA"/>
    <w:rsid w:val="00342616"/>
    <w:rsid w:val="0034267F"/>
    <w:rsid w:val="00342CB9"/>
    <w:rsid w:val="00342D4E"/>
    <w:rsid w:val="003431FF"/>
    <w:rsid w:val="0034341B"/>
    <w:rsid w:val="003437F4"/>
    <w:rsid w:val="00343AC3"/>
    <w:rsid w:val="00343EAE"/>
    <w:rsid w:val="003440FF"/>
    <w:rsid w:val="00344668"/>
    <w:rsid w:val="003451F6"/>
    <w:rsid w:val="003459B6"/>
    <w:rsid w:val="00345C12"/>
    <w:rsid w:val="00345D4D"/>
    <w:rsid w:val="0034643B"/>
    <w:rsid w:val="00346706"/>
    <w:rsid w:val="00346EAE"/>
    <w:rsid w:val="0034717A"/>
    <w:rsid w:val="003472D0"/>
    <w:rsid w:val="003472E7"/>
    <w:rsid w:val="003475D6"/>
    <w:rsid w:val="0034761D"/>
    <w:rsid w:val="003478E7"/>
    <w:rsid w:val="00350261"/>
    <w:rsid w:val="0035190F"/>
    <w:rsid w:val="00351CB0"/>
    <w:rsid w:val="00351F43"/>
    <w:rsid w:val="003525DD"/>
    <w:rsid w:val="00352952"/>
    <w:rsid w:val="00353115"/>
    <w:rsid w:val="00353402"/>
    <w:rsid w:val="00353853"/>
    <w:rsid w:val="003545A4"/>
    <w:rsid w:val="003553C9"/>
    <w:rsid w:val="0035552A"/>
    <w:rsid w:val="0035561C"/>
    <w:rsid w:val="00355714"/>
    <w:rsid w:val="0035602F"/>
    <w:rsid w:val="00356765"/>
    <w:rsid w:val="00356842"/>
    <w:rsid w:val="00356B22"/>
    <w:rsid w:val="003573E2"/>
    <w:rsid w:val="003577E3"/>
    <w:rsid w:val="0035782E"/>
    <w:rsid w:val="00360412"/>
    <w:rsid w:val="00360C29"/>
    <w:rsid w:val="0036174B"/>
    <w:rsid w:val="00361C86"/>
    <w:rsid w:val="0036202F"/>
    <w:rsid w:val="00362331"/>
    <w:rsid w:val="0036277E"/>
    <w:rsid w:val="0036296A"/>
    <w:rsid w:val="00362B18"/>
    <w:rsid w:val="00362E81"/>
    <w:rsid w:val="00363C1A"/>
    <w:rsid w:val="00363F13"/>
    <w:rsid w:val="003642B1"/>
    <w:rsid w:val="0036531D"/>
    <w:rsid w:val="0036552F"/>
    <w:rsid w:val="00365720"/>
    <w:rsid w:val="003657E2"/>
    <w:rsid w:val="00365D03"/>
    <w:rsid w:val="00365D09"/>
    <w:rsid w:val="0036614A"/>
    <w:rsid w:val="0036636C"/>
    <w:rsid w:val="00367012"/>
    <w:rsid w:val="003674C1"/>
    <w:rsid w:val="0036763C"/>
    <w:rsid w:val="0036785C"/>
    <w:rsid w:val="00367C7E"/>
    <w:rsid w:val="00367CE5"/>
    <w:rsid w:val="00367F18"/>
    <w:rsid w:val="00367F8B"/>
    <w:rsid w:val="003704E4"/>
    <w:rsid w:val="00370799"/>
    <w:rsid w:val="00370912"/>
    <w:rsid w:val="0037122A"/>
    <w:rsid w:val="003715A9"/>
    <w:rsid w:val="003717E7"/>
    <w:rsid w:val="0037186D"/>
    <w:rsid w:val="00371BC2"/>
    <w:rsid w:val="00371DC8"/>
    <w:rsid w:val="00371F2F"/>
    <w:rsid w:val="003723C3"/>
    <w:rsid w:val="0037274F"/>
    <w:rsid w:val="0037350E"/>
    <w:rsid w:val="00373BFF"/>
    <w:rsid w:val="00374310"/>
    <w:rsid w:val="00374425"/>
    <w:rsid w:val="003744F3"/>
    <w:rsid w:val="003748AE"/>
    <w:rsid w:val="003748D5"/>
    <w:rsid w:val="00374D4F"/>
    <w:rsid w:val="00376100"/>
    <w:rsid w:val="0037668A"/>
    <w:rsid w:val="00376692"/>
    <w:rsid w:val="00376B1E"/>
    <w:rsid w:val="00376FAC"/>
    <w:rsid w:val="003772F3"/>
    <w:rsid w:val="00380077"/>
    <w:rsid w:val="00380151"/>
    <w:rsid w:val="00380366"/>
    <w:rsid w:val="00380443"/>
    <w:rsid w:val="003808F0"/>
    <w:rsid w:val="00380D9C"/>
    <w:rsid w:val="0038165C"/>
    <w:rsid w:val="003817D9"/>
    <w:rsid w:val="0038207A"/>
    <w:rsid w:val="00382729"/>
    <w:rsid w:val="00382EFB"/>
    <w:rsid w:val="00382F75"/>
    <w:rsid w:val="00383237"/>
    <w:rsid w:val="0038395F"/>
    <w:rsid w:val="00383ECA"/>
    <w:rsid w:val="00383EE1"/>
    <w:rsid w:val="00384E11"/>
    <w:rsid w:val="003851C8"/>
    <w:rsid w:val="003857D9"/>
    <w:rsid w:val="00385FAD"/>
    <w:rsid w:val="00386902"/>
    <w:rsid w:val="00386A50"/>
    <w:rsid w:val="00386E56"/>
    <w:rsid w:val="003871F4"/>
    <w:rsid w:val="0038750E"/>
    <w:rsid w:val="003875D3"/>
    <w:rsid w:val="003878EB"/>
    <w:rsid w:val="00387933"/>
    <w:rsid w:val="00387C72"/>
    <w:rsid w:val="00390183"/>
    <w:rsid w:val="00390369"/>
    <w:rsid w:val="0039059E"/>
    <w:rsid w:val="00390BDC"/>
    <w:rsid w:val="003922B3"/>
    <w:rsid w:val="00392744"/>
    <w:rsid w:val="00393391"/>
    <w:rsid w:val="003937CF"/>
    <w:rsid w:val="00393951"/>
    <w:rsid w:val="00393B6A"/>
    <w:rsid w:val="00393E2A"/>
    <w:rsid w:val="00393E95"/>
    <w:rsid w:val="0039418B"/>
    <w:rsid w:val="00394786"/>
    <w:rsid w:val="003948A3"/>
    <w:rsid w:val="00395BDD"/>
    <w:rsid w:val="003962CF"/>
    <w:rsid w:val="0039683D"/>
    <w:rsid w:val="00396DA9"/>
    <w:rsid w:val="00396DAC"/>
    <w:rsid w:val="003977C5"/>
    <w:rsid w:val="00397A02"/>
    <w:rsid w:val="003A047B"/>
    <w:rsid w:val="003A1069"/>
    <w:rsid w:val="003A118C"/>
    <w:rsid w:val="003A2832"/>
    <w:rsid w:val="003A2C87"/>
    <w:rsid w:val="003A35BD"/>
    <w:rsid w:val="003A42B0"/>
    <w:rsid w:val="003A4B06"/>
    <w:rsid w:val="003A4EC6"/>
    <w:rsid w:val="003A50BF"/>
    <w:rsid w:val="003A50F8"/>
    <w:rsid w:val="003A5398"/>
    <w:rsid w:val="003A584E"/>
    <w:rsid w:val="003A593A"/>
    <w:rsid w:val="003A598B"/>
    <w:rsid w:val="003A5AD3"/>
    <w:rsid w:val="003A5B07"/>
    <w:rsid w:val="003A64BF"/>
    <w:rsid w:val="003A66B5"/>
    <w:rsid w:val="003A6839"/>
    <w:rsid w:val="003A690A"/>
    <w:rsid w:val="003A726C"/>
    <w:rsid w:val="003A7786"/>
    <w:rsid w:val="003A7ECA"/>
    <w:rsid w:val="003B05D4"/>
    <w:rsid w:val="003B103B"/>
    <w:rsid w:val="003B1A02"/>
    <w:rsid w:val="003B1A81"/>
    <w:rsid w:val="003B24EA"/>
    <w:rsid w:val="003B253E"/>
    <w:rsid w:val="003B2D0D"/>
    <w:rsid w:val="003B2DF7"/>
    <w:rsid w:val="003B3980"/>
    <w:rsid w:val="003B3FBA"/>
    <w:rsid w:val="003B402C"/>
    <w:rsid w:val="003B424E"/>
    <w:rsid w:val="003B4469"/>
    <w:rsid w:val="003B46C4"/>
    <w:rsid w:val="003B4AAE"/>
    <w:rsid w:val="003B4B5E"/>
    <w:rsid w:val="003B635F"/>
    <w:rsid w:val="003B7047"/>
    <w:rsid w:val="003B76A9"/>
    <w:rsid w:val="003B7BC2"/>
    <w:rsid w:val="003C04B1"/>
    <w:rsid w:val="003C0CBF"/>
    <w:rsid w:val="003C0E43"/>
    <w:rsid w:val="003C0FE9"/>
    <w:rsid w:val="003C183B"/>
    <w:rsid w:val="003C1D3E"/>
    <w:rsid w:val="003C1D90"/>
    <w:rsid w:val="003C2115"/>
    <w:rsid w:val="003C2583"/>
    <w:rsid w:val="003C25EC"/>
    <w:rsid w:val="003C25FC"/>
    <w:rsid w:val="003C2954"/>
    <w:rsid w:val="003C3094"/>
    <w:rsid w:val="003C32EB"/>
    <w:rsid w:val="003C3301"/>
    <w:rsid w:val="003C3314"/>
    <w:rsid w:val="003C3604"/>
    <w:rsid w:val="003C3CBE"/>
    <w:rsid w:val="003C5562"/>
    <w:rsid w:val="003C6110"/>
    <w:rsid w:val="003C6464"/>
    <w:rsid w:val="003C6DB2"/>
    <w:rsid w:val="003C711E"/>
    <w:rsid w:val="003C7266"/>
    <w:rsid w:val="003C73F0"/>
    <w:rsid w:val="003C7502"/>
    <w:rsid w:val="003C7AB7"/>
    <w:rsid w:val="003D012F"/>
    <w:rsid w:val="003D0BE8"/>
    <w:rsid w:val="003D0EE7"/>
    <w:rsid w:val="003D159E"/>
    <w:rsid w:val="003D1D3E"/>
    <w:rsid w:val="003D1D9A"/>
    <w:rsid w:val="003D26C1"/>
    <w:rsid w:val="003D2BC6"/>
    <w:rsid w:val="003D2E0F"/>
    <w:rsid w:val="003D370A"/>
    <w:rsid w:val="003D38A8"/>
    <w:rsid w:val="003D3B1F"/>
    <w:rsid w:val="003D3C16"/>
    <w:rsid w:val="003D3CFA"/>
    <w:rsid w:val="003D404B"/>
    <w:rsid w:val="003D4610"/>
    <w:rsid w:val="003D491A"/>
    <w:rsid w:val="003D4F3E"/>
    <w:rsid w:val="003D4FB1"/>
    <w:rsid w:val="003D589C"/>
    <w:rsid w:val="003D5E55"/>
    <w:rsid w:val="003D5F8D"/>
    <w:rsid w:val="003D689E"/>
    <w:rsid w:val="003D6D17"/>
    <w:rsid w:val="003D6E34"/>
    <w:rsid w:val="003E135F"/>
    <w:rsid w:val="003E184A"/>
    <w:rsid w:val="003E1B61"/>
    <w:rsid w:val="003E1FC2"/>
    <w:rsid w:val="003E21C6"/>
    <w:rsid w:val="003E2537"/>
    <w:rsid w:val="003E283C"/>
    <w:rsid w:val="003E31FB"/>
    <w:rsid w:val="003E361E"/>
    <w:rsid w:val="003E383C"/>
    <w:rsid w:val="003E3D82"/>
    <w:rsid w:val="003E3DE8"/>
    <w:rsid w:val="003E43A9"/>
    <w:rsid w:val="003E4899"/>
    <w:rsid w:val="003E4B2D"/>
    <w:rsid w:val="003E4BCC"/>
    <w:rsid w:val="003E5206"/>
    <w:rsid w:val="003E576D"/>
    <w:rsid w:val="003E5A14"/>
    <w:rsid w:val="003E6071"/>
    <w:rsid w:val="003E6235"/>
    <w:rsid w:val="003E6761"/>
    <w:rsid w:val="003E7102"/>
    <w:rsid w:val="003E7CEB"/>
    <w:rsid w:val="003F02EF"/>
    <w:rsid w:val="003F068A"/>
    <w:rsid w:val="003F070D"/>
    <w:rsid w:val="003F074C"/>
    <w:rsid w:val="003F0A7E"/>
    <w:rsid w:val="003F0EC5"/>
    <w:rsid w:val="003F0FDE"/>
    <w:rsid w:val="003F1DAE"/>
    <w:rsid w:val="003F2428"/>
    <w:rsid w:val="003F24FA"/>
    <w:rsid w:val="003F2B4C"/>
    <w:rsid w:val="003F2E6B"/>
    <w:rsid w:val="003F32A1"/>
    <w:rsid w:val="003F34DC"/>
    <w:rsid w:val="003F496B"/>
    <w:rsid w:val="003F5A29"/>
    <w:rsid w:val="003F6DC0"/>
    <w:rsid w:val="003F7BB1"/>
    <w:rsid w:val="003F7BE9"/>
    <w:rsid w:val="00400029"/>
    <w:rsid w:val="0040008A"/>
    <w:rsid w:val="00400EFA"/>
    <w:rsid w:val="00401575"/>
    <w:rsid w:val="004015DF"/>
    <w:rsid w:val="0040229C"/>
    <w:rsid w:val="0040258E"/>
    <w:rsid w:val="00402E47"/>
    <w:rsid w:val="00403796"/>
    <w:rsid w:val="0040396F"/>
    <w:rsid w:val="00403B22"/>
    <w:rsid w:val="00403B31"/>
    <w:rsid w:val="00403D44"/>
    <w:rsid w:val="00403FAD"/>
    <w:rsid w:val="00404C6D"/>
    <w:rsid w:val="00404DCD"/>
    <w:rsid w:val="004057C8"/>
    <w:rsid w:val="004057D0"/>
    <w:rsid w:val="00405CDD"/>
    <w:rsid w:val="00405D73"/>
    <w:rsid w:val="004067F5"/>
    <w:rsid w:val="004072D1"/>
    <w:rsid w:val="0040747A"/>
    <w:rsid w:val="0040763C"/>
    <w:rsid w:val="00407641"/>
    <w:rsid w:val="004077C0"/>
    <w:rsid w:val="00410376"/>
    <w:rsid w:val="004105F7"/>
    <w:rsid w:val="00410AD0"/>
    <w:rsid w:val="00410D9C"/>
    <w:rsid w:val="00411009"/>
    <w:rsid w:val="004110C9"/>
    <w:rsid w:val="004117BC"/>
    <w:rsid w:val="004119F6"/>
    <w:rsid w:val="00411D30"/>
    <w:rsid w:val="004122DB"/>
    <w:rsid w:val="00412774"/>
    <w:rsid w:val="00412A8B"/>
    <w:rsid w:val="004135EC"/>
    <w:rsid w:val="00414190"/>
    <w:rsid w:val="00414DC3"/>
    <w:rsid w:val="004151A4"/>
    <w:rsid w:val="004151C6"/>
    <w:rsid w:val="004153AB"/>
    <w:rsid w:val="00415474"/>
    <w:rsid w:val="00415BC0"/>
    <w:rsid w:val="00416012"/>
    <w:rsid w:val="00416492"/>
    <w:rsid w:val="004167DC"/>
    <w:rsid w:val="00416A6C"/>
    <w:rsid w:val="00416F13"/>
    <w:rsid w:val="00417194"/>
    <w:rsid w:val="0042064A"/>
    <w:rsid w:val="00420B11"/>
    <w:rsid w:val="00420DAD"/>
    <w:rsid w:val="00420ECE"/>
    <w:rsid w:val="00421C84"/>
    <w:rsid w:val="00421E4D"/>
    <w:rsid w:val="0042226C"/>
    <w:rsid w:val="0042328A"/>
    <w:rsid w:val="00423B3A"/>
    <w:rsid w:val="004243B6"/>
    <w:rsid w:val="0042441D"/>
    <w:rsid w:val="00424D0D"/>
    <w:rsid w:val="00425020"/>
    <w:rsid w:val="00425CFB"/>
    <w:rsid w:val="00426135"/>
    <w:rsid w:val="0042655F"/>
    <w:rsid w:val="0042663D"/>
    <w:rsid w:val="00426847"/>
    <w:rsid w:val="00426B0E"/>
    <w:rsid w:val="004270C2"/>
    <w:rsid w:val="00427252"/>
    <w:rsid w:val="00427464"/>
    <w:rsid w:val="00427936"/>
    <w:rsid w:val="00427A09"/>
    <w:rsid w:val="00430B05"/>
    <w:rsid w:val="00431C97"/>
    <w:rsid w:val="0043294E"/>
    <w:rsid w:val="00432BE1"/>
    <w:rsid w:val="00432EEB"/>
    <w:rsid w:val="004340EA"/>
    <w:rsid w:val="0043417D"/>
    <w:rsid w:val="004342DF"/>
    <w:rsid w:val="00434879"/>
    <w:rsid w:val="00434E5A"/>
    <w:rsid w:val="00434F59"/>
    <w:rsid w:val="004351F7"/>
    <w:rsid w:val="00435550"/>
    <w:rsid w:val="00435670"/>
    <w:rsid w:val="0043582C"/>
    <w:rsid w:val="00435E80"/>
    <w:rsid w:val="004365E6"/>
    <w:rsid w:val="0043673D"/>
    <w:rsid w:val="00436F49"/>
    <w:rsid w:val="004375EC"/>
    <w:rsid w:val="00440AFE"/>
    <w:rsid w:val="0044107B"/>
    <w:rsid w:val="0044117C"/>
    <w:rsid w:val="004413CA"/>
    <w:rsid w:val="004418B3"/>
    <w:rsid w:val="00442073"/>
    <w:rsid w:val="00442893"/>
    <w:rsid w:val="00443036"/>
    <w:rsid w:val="00443053"/>
    <w:rsid w:val="00443A8E"/>
    <w:rsid w:val="00443E2B"/>
    <w:rsid w:val="004445EA"/>
    <w:rsid w:val="00444B74"/>
    <w:rsid w:val="00444F4A"/>
    <w:rsid w:val="00445B76"/>
    <w:rsid w:val="004460FB"/>
    <w:rsid w:val="00446360"/>
    <w:rsid w:val="004465E9"/>
    <w:rsid w:val="00446738"/>
    <w:rsid w:val="004468E5"/>
    <w:rsid w:val="00446970"/>
    <w:rsid w:val="00446D03"/>
    <w:rsid w:val="00447251"/>
    <w:rsid w:val="004473C4"/>
    <w:rsid w:val="0044740F"/>
    <w:rsid w:val="00447420"/>
    <w:rsid w:val="00447BC0"/>
    <w:rsid w:val="00447E7B"/>
    <w:rsid w:val="00450569"/>
    <w:rsid w:val="004506A8"/>
    <w:rsid w:val="00450AD7"/>
    <w:rsid w:val="00450AD8"/>
    <w:rsid w:val="0045102C"/>
    <w:rsid w:val="0045144E"/>
    <w:rsid w:val="004515C3"/>
    <w:rsid w:val="00451C1B"/>
    <w:rsid w:val="00452C33"/>
    <w:rsid w:val="00452D96"/>
    <w:rsid w:val="00452DD5"/>
    <w:rsid w:val="00452F1A"/>
    <w:rsid w:val="004534C5"/>
    <w:rsid w:val="0045381A"/>
    <w:rsid w:val="0045431D"/>
    <w:rsid w:val="0045477D"/>
    <w:rsid w:val="004549CE"/>
    <w:rsid w:val="00455659"/>
    <w:rsid w:val="004556B8"/>
    <w:rsid w:val="00455CAC"/>
    <w:rsid w:val="0045701D"/>
    <w:rsid w:val="00457089"/>
    <w:rsid w:val="0045799F"/>
    <w:rsid w:val="004601D7"/>
    <w:rsid w:val="00460389"/>
    <w:rsid w:val="004606E3"/>
    <w:rsid w:val="00461888"/>
    <w:rsid w:val="00461A7E"/>
    <w:rsid w:val="00461ACB"/>
    <w:rsid w:val="00461FC6"/>
    <w:rsid w:val="00462E57"/>
    <w:rsid w:val="00463315"/>
    <w:rsid w:val="0046387A"/>
    <w:rsid w:val="004641C1"/>
    <w:rsid w:val="004641FE"/>
    <w:rsid w:val="0046466D"/>
    <w:rsid w:val="004647B2"/>
    <w:rsid w:val="00464B3D"/>
    <w:rsid w:val="00464C20"/>
    <w:rsid w:val="00464CBD"/>
    <w:rsid w:val="00464E70"/>
    <w:rsid w:val="004655F9"/>
    <w:rsid w:val="00465BCD"/>
    <w:rsid w:val="00465CB6"/>
    <w:rsid w:val="0046616E"/>
    <w:rsid w:val="00466376"/>
    <w:rsid w:val="004663BA"/>
    <w:rsid w:val="0046679B"/>
    <w:rsid w:val="00466851"/>
    <w:rsid w:val="00467E77"/>
    <w:rsid w:val="00470009"/>
    <w:rsid w:val="0047002A"/>
    <w:rsid w:val="00470646"/>
    <w:rsid w:val="004708B3"/>
    <w:rsid w:val="0047154E"/>
    <w:rsid w:val="00472AD0"/>
    <w:rsid w:val="00473420"/>
    <w:rsid w:val="00473569"/>
    <w:rsid w:val="00474362"/>
    <w:rsid w:val="0047469D"/>
    <w:rsid w:val="00474752"/>
    <w:rsid w:val="00474987"/>
    <w:rsid w:val="00474AC9"/>
    <w:rsid w:val="00474DBD"/>
    <w:rsid w:val="00474F7B"/>
    <w:rsid w:val="00475006"/>
    <w:rsid w:val="00476047"/>
    <w:rsid w:val="004771A7"/>
    <w:rsid w:val="00477212"/>
    <w:rsid w:val="0047734C"/>
    <w:rsid w:val="00477527"/>
    <w:rsid w:val="004802EB"/>
    <w:rsid w:val="00480526"/>
    <w:rsid w:val="00480B40"/>
    <w:rsid w:val="00480B75"/>
    <w:rsid w:val="00481047"/>
    <w:rsid w:val="004815FA"/>
    <w:rsid w:val="00481B5A"/>
    <w:rsid w:val="00481E04"/>
    <w:rsid w:val="004820BA"/>
    <w:rsid w:val="0048298A"/>
    <w:rsid w:val="00482B62"/>
    <w:rsid w:val="00482DB8"/>
    <w:rsid w:val="00483963"/>
    <w:rsid w:val="004842D1"/>
    <w:rsid w:val="0048439C"/>
    <w:rsid w:val="004849D1"/>
    <w:rsid w:val="00484B72"/>
    <w:rsid w:val="00484CBF"/>
    <w:rsid w:val="00485060"/>
    <w:rsid w:val="00485DD8"/>
    <w:rsid w:val="00486118"/>
    <w:rsid w:val="004868C0"/>
    <w:rsid w:val="0049003B"/>
    <w:rsid w:val="0049011C"/>
    <w:rsid w:val="00490420"/>
    <w:rsid w:val="004916F3"/>
    <w:rsid w:val="00491CF6"/>
    <w:rsid w:val="00491D02"/>
    <w:rsid w:val="00491D80"/>
    <w:rsid w:val="00491DEB"/>
    <w:rsid w:val="004925A9"/>
    <w:rsid w:val="004932A9"/>
    <w:rsid w:val="0049353A"/>
    <w:rsid w:val="0049416A"/>
    <w:rsid w:val="0049416C"/>
    <w:rsid w:val="00494AE4"/>
    <w:rsid w:val="00494F8D"/>
    <w:rsid w:val="0049525F"/>
    <w:rsid w:val="00495605"/>
    <w:rsid w:val="00495654"/>
    <w:rsid w:val="00495812"/>
    <w:rsid w:val="00495AD6"/>
    <w:rsid w:val="00496C65"/>
    <w:rsid w:val="00497273"/>
    <w:rsid w:val="004979A0"/>
    <w:rsid w:val="004A0786"/>
    <w:rsid w:val="004A09BD"/>
    <w:rsid w:val="004A0AF5"/>
    <w:rsid w:val="004A0B65"/>
    <w:rsid w:val="004A1C33"/>
    <w:rsid w:val="004A1C6D"/>
    <w:rsid w:val="004A240A"/>
    <w:rsid w:val="004A25F9"/>
    <w:rsid w:val="004A29A4"/>
    <w:rsid w:val="004A2CA3"/>
    <w:rsid w:val="004A2EA9"/>
    <w:rsid w:val="004A300B"/>
    <w:rsid w:val="004A3833"/>
    <w:rsid w:val="004A3FA9"/>
    <w:rsid w:val="004A479F"/>
    <w:rsid w:val="004A4A0B"/>
    <w:rsid w:val="004A4AD2"/>
    <w:rsid w:val="004A594B"/>
    <w:rsid w:val="004A5B0B"/>
    <w:rsid w:val="004A62F6"/>
    <w:rsid w:val="004A6AEB"/>
    <w:rsid w:val="004A734B"/>
    <w:rsid w:val="004A76C9"/>
    <w:rsid w:val="004A7B8E"/>
    <w:rsid w:val="004A7B9D"/>
    <w:rsid w:val="004B0EE6"/>
    <w:rsid w:val="004B1640"/>
    <w:rsid w:val="004B2873"/>
    <w:rsid w:val="004B2E66"/>
    <w:rsid w:val="004B30D5"/>
    <w:rsid w:val="004B33A2"/>
    <w:rsid w:val="004B3621"/>
    <w:rsid w:val="004B3EB7"/>
    <w:rsid w:val="004B3F46"/>
    <w:rsid w:val="004B43B1"/>
    <w:rsid w:val="004B4A5F"/>
    <w:rsid w:val="004B4CCB"/>
    <w:rsid w:val="004B5612"/>
    <w:rsid w:val="004B5E5D"/>
    <w:rsid w:val="004B5FEA"/>
    <w:rsid w:val="004B6A02"/>
    <w:rsid w:val="004B702C"/>
    <w:rsid w:val="004B778E"/>
    <w:rsid w:val="004B78B4"/>
    <w:rsid w:val="004B7D06"/>
    <w:rsid w:val="004B7DFA"/>
    <w:rsid w:val="004C06B7"/>
    <w:rsid w:val="004C0815"/>
    <w:rsid w:val="004C09B1"/>
    <w:rsid w:val="004C0C96"/>
    <w:rsid w:val="004C1043"/>
    <w:rsid w:val="004C11DC"/>
    <w:rsid w:val="004C18AC"/>
    <w:rsid w:val="004C1ACB"/>
    <w:rsid w:val="004C1B3A"/>
    <w:rsid w:val="004C26F8"/>
    <w:rsid w:val="004C286A"/>
    <w:rsid w:val="004C2904"/>
    <w:rsid w:val="004C2AB4"/>
    <w:rsid w:val="004C3898"/>
    <w:rsid w:val="004C3944"/>
    <w:rsid w:val="004C3FFA"/>
    <w:rsid w:val="004C40DF"/>
    <w:rsid w:val="004C55EC"/>
    <w:rsid w:val="004C61C4"/>
    <w:rsid w:val="004C622B"/>
    <w:rsid w:val="004C6676"/>
    <w:rsid w:val="004C6895"/>
    <w:rsid w:val="004C6A29"/>
    <w:rsid w:val="004C6BC2"/>
    <w:rsid w:val="004C6DEE"/>
    <w:rsid w:val="004C6F7C"/>
    <w:rsid w:val="004C772F"/>
    <w:rsid w:val="004C77BE"/>
    <w:rsid w:val="004C7C61"/>
    <w:rsid w:val="004C7D0F"/>
    <w:rsid w:val="004D0504"/>
    <w:rsid w:val="004D0A86"/>
    <w:rsid w:val="004D0EA6"/>
    <w:rsid w:val="004D1583"/>
    <w:rsid w:val="004D1929"/>
    <w:rsid w:val="004D1D42"/>
    <w:rsid w:val="004D250C"/>
    <w:rsid w:val="004D273A"/>
    <w:rsid w:val="004D2F7C"/>
    <w:rsid w:val="004D30CF"/>
    <w:rsid w:val="004D3C3F"/>
    <w:rsid w:val="004D44F9"/>
    <w:rsid w:val="004D45A8"/>
    <w:rsid w:val="004D49E3"/>
    <w:rsid w:val="004D4AD5"/>
    <w:rsid w:val="004D4DC5"/>
    <w:rsid w:val="004D5A90"/>
    <w:rsid w:val="004D5E23"/>
    <w:rsid w:val="004D6429"/>
    <w:rsid w:val="004D6432"/>
    <w:rsid w:val="004E02A4"/>
    <w:rsid w:val="004E072A"/>
    <w:rsid w:val="004E1157"/>
    <w:rsid w:val="004E12DE"/>
    <w:rsid w:val="004E149E"/>
    <w:rsid w:val="004E190E"/>
    <w:rsid w:val="004E1A28"/>
    <w:rsid w:val="004E1DE2"/>
    <w:rsid w:val="004E21F2"/>
    <w:rsid w:val="004E231E"/>
    <w:rsid w:val="004E249E"/>
    <w:rsid w:val="004E2D24"/>
    <w:rsid w:val="004E321C"/>
    <w:rsid w:val="004E369E"/>
    <w:rsid w:val="004E3A0F"/>
    <w:rsid w:val="004E3B40"/>
    <w:rsid w:val="004E3CB6"/>
    <w:rsid w:val="004E3CF0"/>
    <w:rsid w:val="004E4032"/>
    <w:rsid w:val="004E47A5"/>
    <w:rsid w:val="004E4E60"/>
    <w:rsid w:val="004E53C0"/>
    <w:rsid w:val="004E55F5"/>
    <w:rsid w:val="004E5CB0"/>
    <w:rsid w:val="004E5DF2"/>
    <w:rsid w:val="004E7016"/>
    <w:rsid w:val="004E70CD"/>
    <w:rsid w:val="004E7551"/>
    <w:rsid w:val="004E771B"/>
    <w:rsid w:val="004F0029"/>
    <w:rsid w:val="004F0628"/>
    <w:rsid w:val="004F0AA3"/>
    <w:rsid w:val="004F0AF5"/>
    <w:rsid w:val="004F0B0C"/>
    <w:rsid w:val="004F102D"/>
    <w:rsid w:val="004F1C4A"/>
    <w:rsid w:val="004F23DF"/>
    <w:rsid w:val="004F2E23"/>
    <w:rsid w:val="004F425F"/>
    <w:rsid w:val="004F43C5"/>
    <w:rsid w:val="004F4405"/>
    <w:rsid w:val="004F4D0F"/>
    <w:rsid w:val="004F4F09"/>
    <w:rsid w:val="004F59C2"/>
    <w:rsid w:val="004F59CE"/>
    <w:rsid w:val="004F6D71"/>
    <w:rsid w:val="00500E00"/>
    <w:rsid w:val="005020A7"/>
    <w:rsid w:val="00502399"/>
    <w:rsid w:val="00502669"/>
    <w:rsid w:val="00502AAB"/>
    <w:rsid w:val="00502AD6"/>
    <w:rsid w:val="00502D5F"/>
    <w:rsid w:val="0050320B"/>
    <w:rsid w:val="00503384"/>
    <w:rsid w:val="0050393D"/>
    <w:rsid w:val="00503A38"/>
    <w:rsid w:val="00503B0C"/>
    <w:rsid w:val="0050441D"/>
    <w:rsid w:val="00504C0C"/>
    <w:rsid w:val="005058D2"/>
    <w:rsid w:val="00505AA5"/>
    <w:rsid w:val="00505AD6"/>
    <w:rsid w:val="00505CF5"/>
    <w:rsid w:val="005069D2"/>
    <w:rsid w:val="00506C1C"/>
    <w:rsid w:val="005079CB"/>
    <w:rsid w:val="00507FF3"/>
    <w:rsid w:val="005109FF"/>
    <w:rsid w:val="00510AF8"/>
    <w:rsid w:val="00510C3C"/>
    <w:rsid w:val="00510DE8"/>
    <w:rsid w:val="005112C1"/>
    <w:rsid w:val="00511967"/>
    <w:rsid w:val="00511DB8"/>
    <w:rsid w:val="005124D1"/>
    <w:rsid w:val="00512621"/>
    <w:rsid w:val="00512892"/>
    <w:rsid w:val="005129B7"/>
    <w:rsid w:val="00512A05"/>
    <w:rsid w:val="00512EF8"/>
    <w:rsid w:val="00513A12"/>
    <w:rsid w:val="00513C54"/>
    <w:rsid w:val="005140F9"/>
    <w:rsid w:val="005142B0"/>
    <w:rsid w:val="005142E2"/>
    <w:rsid w:val="00514470"/>
    <w:rsid w:val="0051472C"/>
    <w:rsid w:val="005154AF"/>
    <w:rsid w:val="00515901"/>
    <w:rsid w:val="0051595F"/>
    <w:rsid w:val="005159BA"/>
    <w:rsid w:val="00515F26"/>
    <w:rsid w:val="00515F52"/>
    <w:rsid w:val="005165B5"/>
    <w:rsid w:val="00516F4E"/>
    <w:rsid w:val="00517848"/>
    <w:rsid w:val="00520379"/>
    <w:rsid w:val="00520485"/>
    <w:rsid w:val="00520F98"/>
    <w:rsid w:val="0052128B"/>
    <w:rsid w:val="005223D9"/>
    <w:rsid w:val="00522EF1"/>
    <w:rsid w:val="005237CB"/>
    <w:rsid w:val="00523EF4"/>
    <w:rsid w:val="00524006"/>
    <w:rsid w:val="005241E6"/>
    <w:rsid w:val="0052463C"/>
    <w:rsid w:val="005249EC"/>
    <w:rsid w:val="00524BC6"/>
    <w:rsid w:val="005253AE"/>
    <w:rsid w:val="00525446"/>
    <w:rsid w:val="00525505"/>
    <w:rsid w:val="0052587E"/>
    <w:rsid w:val="00525BD7"/>
    <w:rsid w:val="00526A63"/>
    <w:rsid w:val="00527801"/>
    <w:rsid w:val="00527E2D"/>
    <w:rsid w:val="00530230"/>
    <w:rsid w:val="00530670"/>
    <w:rsid w:val="005306AB"/>
    <w:rsid w:val="005308B4"/>
    <w:rsid w:val="00531B0B"/>
    <w:rsid w:val="00531C4A"/>
    <w:rsid w:val="00531E03"/>
    <w:rsid w:val="00531E38"/>
    <w:rsid w:val="005320FD"/>
    <w:rsid w:val="005321A8"/>
    <w:rsid w:val="005324A7"/>
    <w:rsid w:val="0053295B"/>
    <w:rsid w:val="00532BEF"/>
    <w:rsid w:val="005333C9"/>
    <w:rsid w:val="00533FCA"/>
    <w:rsid w:val="00534351"/>
    <w:rsid w:val="005347C6"/>
    <w:rsid w:val="00534876"/>
    <w:rsid w:val="00534BCE"/>
    <w:rsid w:val="00534D00"/>
    <w:rsid w:val="00535405"/>
    <w:rsid w:val="005354A0"/>
    <w:rsid w:val="00535715"/>
    <w:rsid w:val="005358BA"/>
    <w:rsid w:val="00535A4E"/>
    <w:rsid w:val="005377CF"/>
    <w:rsid w:val="005379C9"/>
    <w:rsid w:val="00537C8D"/>
    <w:rsid w:val="00537E6F"/>
    <w:rsid w:val="00540067"/>
    <w:rsid w:val="005407AD"/>
    <w:rsid w:val="00540AF3"/>
    <w:rsid w:val="00540DFC"/>
    <w:rsid w:val="005410F6"/>
    <w:rsid w:val="0054112A"/>
    <w:rsid w:val="00541219"/>
    <w:rsid w:val="00541448"/>
    <w:rsid w:val="00541BBB"/>
    <w:rsid w:val="00541C89"/>
    <w:rsid w:val="00542501"/>
    <w:rsid w:val="00542A3B"/>
    <w:rsid w:val="0054316A"/>
    <w:rsid w:val="00543258"/>
    <w:rsid w:val="005436BE"/>
    <w:rsid w:val="00543EA9"/>
    <w:rsid w:val="00543F6C"/>
    <w:rsid w:val="0054478F"/>
    <w:rsid w:val="00544A40"/>
    <w:rsid w:val="00544E5B"/>
    <w:rsid w:val="00544FA7"/>
    <w:rsid w:val="005458A4"/>
    <w:rsid w:val="005458DF"/>
    <w:rsid w:val="00545DA6"/>
    <w:rsid w:val="00545FAB"/>
    <w:rsid w:val="005467D8"/>
    <w:rsid w:val="005470E4"/>
    <w:rsid w:val="00547239"/>
    <w:rsid w:val="0054725F"/>
    <w:rsid w:val="005502FB"/>
    <w:rsid w:val="00550EC0"/>
    <w:rsid w:val="00551A1C"/>
    <w:rsid w:val="00551A8F"/>
    <w:rsid w:val="00551BC6"/>
    <w:rsid w:val="00552630"/>
    <w:rsid w:val="005526E4"/>
    <w:rsid w:val="00552B97"/>
    <w:rsid w:val="00552C01"/>
    <w:rsid w:val="00552E72"/>
    <w:rsid w:val="00552F27"/>
    <w:rsid w:val="00553078"/>
    <w:rsid w:val="00553E94"/>
    <w:rsid w:val="00553EC0"/>
    <w:rsid w:val="00554037"/>
    <w:rsid w:val="0055441C"/>
    <w:rsid w:val="00554443"/>
    <w:rsid w:val="00554471"/>
    <w:rsid w:val="005548D0"/>
    <w:rsid w:val="00554940"/>
    <w:rsid w:val="005549A3"/>
    <w:rsid w:val="00554AF6"/>
    <w:rsid w:val="00554B01"/>
    <w:rsid w:val="00554C91"/>
    <w:rsid w:val="00554E3F"/>
    <w:rsid w:val="00554F7B"/>
    <w:rsid w:val="0055522B"/>
    <w:rsid w:val="005560C9"/>
    <w:rsid w:val="0055612C"/>
    <w:rsid w:val="00556233"/>
    <w:rsid w:val="005565D8"/>
    <w:rsid w:val="00556BA1"/>
    <w:rsid w:val="00556E80"/>
    <w:rsid w:val="005575CE"/>
    <w:rsid w:val="00560766"/>
    <w:rsid w:val="005613CF"/>
    <w:rsid w:val="00561709"/>
    <w:rsid w:val="005619CB"/>
    <w:rsid w:val="00561BE6"/>
    <w:rsid w:val="00561D20"/>
    <w:rsid w:val="00561FCC"/>
    <w:rsid w:val="00562312"/>
    <w:rsid w:val="005626D3"/>
    <w:rsid w:val="0056295B"/>
    <w:rsid w:val="005631F0"/>
    <w:rsid w:val="0056324D"/>
    <w:rsid w:val="005634A7"/>
    <w:rsid w:val="00563681"/>
    <w:rsid w:val="00563E5A"/>
    <w:rsid w:val="005642BA"/>
    <w:rsid w:val="005647D8"/>
    <w:rsid w:val="00564A1C"/>
    <w:rsid w:val="00564A5F"/>
    <w:rsid w:val="00564ADA"/>
    <w:rsid w:val="00564D59"/>
    <w:rsid w:val="0056529E"/>
    <w:rsid w:val="0056555B"/>
    <w:rsid w:val="005655C0"/>
    <w:rsid w:val="00565940"/>
    <w:rsid w:val="00565FE9"/>
    <w:rsid w:val="0056604C"/>
    <w:rsid w:val="00566BBC"/>
    <w:rsid w:val="005672C8"/>
    <w:rsid w:val="0056765C"/>
    <w:rsid w:val="00567943"/>
    <w:rsid w:val="00570082"/>
    <w:rsid w:val="005707BF"/>
    <w:rsid w:val="005714EF"/>
    <w:rsid w:val="0057182E"/>
    <w:rsid w:val="00572219"/>
    <w:rsid w:val="005723E0"/>
    <w:rsid w:val="005725B3"/>
    <w:rsid w:val="005728CA"/>
    <w:rsid w:val="0057291C"/>
    <w:rsid w:val="00573002"/>
    <w:rsid w:val="005733DB"/>
    <w:rsid w:val="005744CF"/>
    <w:rsid w:val="0057462D"/>
    <w:rsid w:val="00574ABD"/>
    <w:rsid w:val="0057527C"/>
    <w:rsid w:val="0057632D"/>
    <w:rsid w:val="0057660A"/>
    <w:rsid w:val="00576BFC"/>
    <w:rsid w:val="00576D1E"/>
    <w:rsid w:val="005770C5"/>
    <w:rsid w:val="0057712F"/>
    <w:rsid w:val="00577241"/>
    <w:rsid w:val="00577429"/>
    <w:rsid w:val="00577463"/>
    <w:rsid w:val="005776FE"/>
    <w:rsid w:val="00581792"/>
    <w:rsid w:val="005817F9"/>
    <w:rsid w:val="00582901"/>
    <w:rsid w:val="00582B71"/>
    <w:rsid w:val="00582BD1"/>
    <w:rsid w:val="005839C4"/>
    <w:rsid w:val="00583DE3"/>
    <w:rsid w:val="00583DF1"/>
    <w:rsid w:val="0058428D"/>
    <w:rsid w:val="00584E68"/>
    <w:rsid w:val="005855C2"/>
    <w:rsid w:val="005859DD"/>
    <w:rsid w:val="00585A67"/>
    <w:rsid w:val="00585F29"/>
    <w:rsid w:val="00586D27"/>
    <w:rsid w:val="00587663"/>
    <w:rsid w:val="005878AE"/>
    <w:rsid w:val="00590373"/>
    <w:rsid w:val="005904A8"/>
    <w:rsid w:val="00590647"/>
    <w:rsid w:val="00590A09"/>
    <w:rsid w:val="00590E5D"/>
    <w:rsid w:val="005910BF"/>
    <w:rsid w:val="00591977"/>
    <w:rsid w:val="00592FC0"/>
    <w:rsid w:val="005932D3"/>
    <w:rsid w:val="00593334"/>
    <w:rsid w:val="00593F8A"/>
    <w:rsid w:val="0059464E"/>
    <w:rsid w:val="00595118"/>
    <w:rsid w:val="00595416"/>
    <w:rsid w:val="005954F2"/>
    <w:rsid w:val="00595572"/>
    <w:rsid w:val="005957A7"/>
    <w:rsid w:val="005957F6"/>
    <w:rsid w:val="005958F3"/>
    <w:rsid w:val="00595C39"/>
    <w:rsid w:val="00595CC7"/>
    <w:rsid w:val="00596299"/>
    <w:rsid w:val="005962E5"/>
    <w:rsid w:val="005968E5"/>
    <w:rsid w:val="00596953"/>
    <w:rsid w:val="00596ABF"/>
    <w:rsid w:val="00596C42"/>
    <w:rsid w:val="005971FC"/>
    <w:rsid w:val="005976FE"/>
    <w:rsid w:val="005979B5"/>
    <w:rsid w:val="00597D54"/>
    <w:rsid w:val="005A0236"/>
    <w:rsid w:val="005A0C01"/>
    <w:rsid w:val="005A0CAF"/>
    <w:rsid w:val="005A163B"/>
    <w:rsid w:val="005A186D"/>
    <w:rsid w:val="005A2884"/>
    <w:rsid w:val="005A2A31"/>
    <w:rsid w:val="005A2C92"/>
    <w:rsid w:val="005A2DC2"/>
    <w:rsid w:val="005A3108"/>
    <w:rsid w:val="005A3CA1"/>
    <w:rsid w:val="005A4C74"/>
    <w:rsid w:val="005A4F10"/>
    <w:rsid w:val="005A5008"/>
    <w:rsid w:val="005A56D2"/>
    <w:rsid w:val="005A57A5"/>
    <w:rsid w:val="005A5B39"/>
    <w:rsid w:val="005A5B49"/>
    <w:rsid w:val="005A5DCC"/>
    <w:rsid w:val="005A6610"/>
    <w:rsid w:val="005A6A4D"/>
    <w:rsid w:val="005A6FE5"/>
    <w:rsid w:val="005A7463"/>
    <w:rsid w:val="005A769A"/>
    <w:rsid w:val="005A7A9C"/>
    <w:rsid w:val="005B04FB"/>
    <w:rsid w:val="005B0AFC"/>
    <w:rsid w:val="005B0F01"/>
    <w:rsid w:val="005B1164"/>
    <w:rsid w:val="005B11A1"/>
    <w:rsid w:val="005B11BD"/>
    <w:rsid w:val="005B11CE"/>
    <w:rsid w:val="005B1661"/>
    <w:rsid w:val="005B2168"/>
    <w:rsid w:val="005B22DB"/>
    <w:rsid w:val="005B24A2"/>
    <w:rsid w:val="005B27EC"/>
    <w:rsid w:val="005B2AA1"/>
    <w:rsid w:val="005B30EC"/>
    <w:rsid w:val="005B3D6B"/>
    <w:rsid w:val="005B3F49"/>
    <w:rsid w:val="005B42F6"/>
    <w:rsid w:val="005B4733"/>
    <w:rsid w:val="005B4B9D"/>
    <w:rsid w:val="005B4BF1"/>
    <w:rsid w:val="005B5565"/>
    <w:rsid w:val="005B5EEB"/>
    <w:rsid w:val="005B5F18"/>
    <w:rsid w:val="005B5F69"/>
    <w:rsid w:val="005B66BB"/>
    <w:rsid w:val="005B6E78"/>
    <w:rsid w:val="005B7BFE"/>
    <w:rsid w:val="005B7E92"/>
    <w:rsid w:val="005C0DAC"/>
    <w:rsid w:val="005C15A6"/>
    <w:rsid w:val="005C1600"/>
    <w:rsid w:val="005C1E79"/>
    <w:rsid w:val="005C2400"/>
    <w:rsid w:val="005C2D2C"/>
    <w:rsid w:val="005C335B"/>
    <w:rsid w:val="005C3F58"/>
    <w:rsid w:val="005C4911"/>
    <w:rsid w:val="005C4E5C"/>
    <w:rsid w:val="005C4E9D"/>
    <w:rsid w:val="005C4F4C"/>
    <w:rsid w:val="005C5B0F"/>
    <w:rsid w:val="005C647E"/>
    <w:rsid w:val="005C6CDF"/>
    <w:rsid w:val="005C6FCB"/>
    <w:rsid w:val="005C727B"/>
    <w:rsid w:val="005C7649"/>
    <w:rsid w:val="005D0CBF"/>
    <w:rsid w:val="005D0F55"/>
    <w:rsid w:val="005D1169"/>
    <w:rsid w:val="005D15B8"/>
    <w:rsid w:val="005D1848"/>
    <w:rsid w:val="005D187F"/>
    <w:rsid w:val="005D2391"/>
    <w:rsid w:val="005D26AF"/>
    <w:rsid w:val="005D2759"/>
    <w:rsid w:val="005D3658"/>
    <w:rsid w:val="005D45C5"/>
    <w:rsid w:val="005D524E"/>
    <w:rsid w:val="005D5B16"/>
    <w:rsid w:val="005D6987"/>
    <w:rsid w:val="005D6DE0"/>
    <w:rsid w:val="005D7DF2"/>
    <w:rsid w:val="005D7EE3"/>
    <w:rsid w:val="005E0549"/>
    <w:rsid w:val="005E0820"/>
    <w:rsid w:val="005E0973"/>
    <w:rsid w:val="005E0CCF"/>
    <w:rsid w:val="005E0D43"/>
    <w:rsid w:val="005E104A"/>
    <w:rsid w:val="005E10F8"/>
    <w:rsid w:val="005E291E"/>
    <w:rsid w:val="005E2D48"/>
    <w:rsid w:val="005E3A09"/>
    <w:rsid w:val="005E3A6A"/>
    <w:rsid w:val="005E3CA3"/>
    <w:rsid w:val="005E3FA0"/>
    <w:rsid w:val="005E4B28"/>
    <w:rsid w:val="005E4FB6"/>
    <w:rsid w:val="005E6231"/>
    <w:rsid w:val="005E6382"/>
    <w:rsid w:val="005E6410"/>
    <w:rsid w:val="005E6E04"/>
    <w:rsid w:val="005E6FC7"/>
    <w:rsid w:val="005E7559"/>
    <w:rsid w:val="005E7C03"/>
    <w:rsid w:val="005E7C60"/>
    <w:rsid w:val="005E7E42"/>
    <w:rsid w:val="005E7F58"/>
    <w:rsid w:val="005F02AD"/>
    <w:rsid w:val="005F04C2"/>
    <w:rsid w:val="005F04EF"/>
    <w:rsid w:val="005F0537"/>
    <w:rsid w:val="005F0790"/>
    <w:rsid w:val="005F0F5B"/>
    <w:rsid w:val="005F1259"/>
    <w:rsid w:val="005F1878"/>
    <w:rsid w:val="005F193C"/>
    <w:rsid w:val="005F1C16"/>
    <w:rsid w:val="005F1C19"/>
    <w:rsid w:val="005F1EA4"/>
    <w:rsid w:val="005F2634"/>
    <w:rsid w:val="005F2821"/>
    <w:rsid w:val="005F4074"/>
    <w:rsid w:val="005F464A"/>
    <w:rsid w:val="005F47F6"/>
    <w:rsid w:val="005F4C4C"/>
    <w:rsid w:val="005F593A"/>
    <w:rsid w:val="005F5B48"/>
    <w:rsid w:val="005F5E18"/>
    <w:rsid w:val="005F60FE"/>
    <w:rsid w:val="005F648B"/>
    <w:rsid w:val="005F6AA7"/>
    <w:rsid w:val="005F6B37"/>
    <w:rsid w:val="005F6CB1"/>
    <w:rsid w:val="005F6D60"/>
    <w:rsid w:val="005F6F5E"/>
    <w:rsid w:val="005F7446"/>
    <w:rsid w:val="005F7580"/>
    <w:rsid w:val="005F76C4"/>
    <w:rsid w:val="006000DB"/>
    <w:rsid w:val="00601150"/>
    <w:rsid w:val="00601EAD"/>
    <w:rsid w:val="0060211B"/>
    <w:rsid w:val="00602648"/>
    <w:rsid w:val="00602EF6"/>
    <w:rsid w:val="00603F84"/>
    <w:rsid w:val="006048B9"/>
    <w:rsid w:val="00604933"/>
    <w:rsid w:val="006050EE"/>
    <w:rsid w:val="00605DFA"/>
    <w:rsid w:val="00606BF5"/>
    <w:rsid w:val="006072B6"/>
    <w:rsid w:val="006077FA"/>
    <w:rsid w:val="00607CAD"/>
    <w:rsid w:val="00607DD8"/>
    <w:rsid w:val="006106CB"/>
    <w:rsid w:val="00610808"/>
    <w:rsid w:val="00610E68"/>
    <w:rsid w:val="00610F6F"/>
    <w:rsid w:val="00611302"/>
    <w:rsid w:val="006116A9"/>
    <w:rsid w:val="00611D81"/>
    <w:rsid w:val="00611EC9"/>
    <w:rsid w:val="006123A2"/>
    <w:rsid w:val="006126A8"/>
    <w:rsid w:val="006127FE"/>
    <w:rsid w:val="00612A6E"/>
    <w:rsid w:val="006130CD"/>
    <w:rsid w:val="00613158"/>
    <w:rsid w:val="006136D3"/>
    <w:rsid w:val="00614253"/>
    <w:rsid w:val="0061460E"/>
    <w:rsid w:val="0061485C"/>
    <w:rsid w:val="0061539A"/>
    <w:rsid w:val="00615B51"/>
    <w:rsid w:val="0061677D"/>
    <w:rsid w:val="006167E2"/>
    <w:rsid w:val="00616A73"/>
    <w:rsid w:val="00616B4C"/>
    <w:rsid w:val="006178DB"/>
    <w:rsid w:val="00617B4A"/>
    <w:rsid w:val="00617B90"/>
    <w:rsid w:val="00617E32"/>
    <w:rsid w:val="00620329"/>
    <w:rsid w:val="006206A8"/>
    <w:rsid w:val="006208B6"/>
    <w:rsid w:val="00620AFB"/>
    <w:rsid w:val="00620D00"/>
    <w:rsid w:val="0062156C"/>
    <w:rsid w:val="006216F9"/>
    <w:rsid w:val="00623FBB"/>
    <w:rsid w:val="00624529"/>
    <w:rsid w:val="006248B4"/>
    <w:rsid w:val="00625275"/>
    <w:rsid w:val="00625C46"/>
    <w:rsid w:val="00626173"/>
    <w:rsid w:val="00626563"/>
    <w:rsid w:val="006265DA"/>
    <w:rsid w:val="00626780"/>
    <w:rsid w:val="00626BC3"/>
    <w:rsid w:val="006277C4"/>
    <w:rsid w:val="00627934"/>
    <w:rsid w:val="00630E75"/>
    <w:rsid w:val="00630E76"/>
    <w:rsid w:val="00630F2D"/>
    <w:rsid w:val="006313E1"/>
    <w:rsid w:val="00631B27"/>
    <w:rsid w:val="00631C22"/>
    <w:rsid w:val="00632072"/>
    <w:rsid w:val="00632200"/>
    <w:rsid w:val="0063258A"/>
    <w:rsid w:val="0063357B"/>
    <w:rsid w:val="0063384C"/>
    <w:rsid w:val="0063433D"/>
    <w:rsid w:val="00634F5A"/>
    <w:rsid w:val="0063588B"/>
    <w:rsid w:val="00635DA9"/>
    <w:rsid w:val="00636380"/>
    <w:rsid w:val="00636660"/>
    <w:rsid w:val="006366D8"/>
    <w:rsid w:val="00636717"/>
    <w:rsid w:val="00636C55"/>
    <w:rsid w:val="00637CD6"/>
    <w:rsid w:val="006409DE"/>
    <w:rsid w:val="00640DC2"/>
    <w:rsid w:val="00640EDB"/>
    <w:rsid w:val="00641535"/>
    <w:rsid w:val="006419C9"/>
    <w:rsid w:val="006425C8"/>
    <w:rsid w:val="0064328A"/>
    <w:rsid w:val="00643B15"/>
    <w:rsid w:val="00644A36"/>
    <w:rsid w:val="00645238"/>
    <w:rsid w:val="00645911"/>
    <w:rsid w:val="006459ED"/>
    <w:rsid w:val="00646BCC"/>
    <w:rsid w:val="00647963"/>
    <w:rsid w:val="006479EB"/>
    <w:rsid w:val="00647B73"/>
    <w:rsid w:val="006500C1"/>
    <w:rsid w:val="006504CE"/>
    <w:rsid w:val="00650807"/>
    <w:rsid w:val="00650847"/>
    <w:rsid w:val="006508E6"/>
    <w:rsid w:val="00650DD9"/>
    <w:rsid w:val="006512C1"/>
    <w:rsid w:val="00651586"/>
    <w:rsid w:val="006515C6"/>
    <w:rsid w:val="006516C3"/>
    <w:rsid w:val="0065172B"/>
    <w:rsid w:val="00651A98"/>
    <w:rsid w:val="00651C9A"/>
    <w:rsid w:val="00651EAA"/>
    <w:rsid w:val="00651F39"/>
    <w:rsid w:val="00652B91"/>
    <w:rsid w:val="00652D31"/>
    <w:rsid w:val="0065307C"/>
    <w:rsid w:val="00653083"/>
    <w:rsid w:val="00653615"/>
    <w:rsid w:val="006536CB"/>
    <w:rsid w:val="00653D95"/>
    <w:rsid w:val="006540F1"/>
    <w:rsid w:val="00654181"/>
    <w:rsid w:val="0065437B"/>
    <w:rsid w:val="00654857"/>
    <w:rsid w:val="006549F1"/>
    <w:rsid w:val="00654D11"/>
    <w:rsid w:val="0065706F"/>
    <w:rsid w:val="00657191"/>
    <w:rsid w:val="00657A92"/>
    <w:rsid w:val="00657F3D"/>
    <w:rsid w:val="00657FC8"/>
    <w:rsid w:val="0066047B"/>
    <w:rsid w:val="00660D7B"/>
    <w:rsid w:val="006612B9"/>
    <w:rsid w:val="0066196F"/>
    <w:rsid w:val="00662399"/>
    <w:rsid w:val="00662A8B"/>
    <w:rsid w:val="00662CBA"/>
    <w:rsid w:val="00662E4E"/>
    <w:rsid w:val="006631B3"/>
    <w:rsid w:val="006631CC"/>
    <w:rsid w:val="00663336"/>
    <w:rsid w:val="006636B3"/>
    <w:rsid w:val="00663A50"/>
    <w:rsid w:val="00663A56"/>
    <w:rsid w:val="00663AA7"/>
    <w:rsid w:val="00663B02"/>
    <w:rsid w:val="00663BAB"/>
    <w:rsid w:val="00663E78"/>
    <w:rsid w:val="0066431E"/>
    <w:rsid w:val="00664960"/>
    <w:rsid w:val="006659DD"/>
    <w:rsid w:val="00666124"/>
    <w:rsid w:val="00666423"/>
    <w:rsid w:val="0066697A"/>
    <w:rsid w:val="0066697F"/>
    <w:rsid w:val="00666B3E"/>
    <w:rsid w:val="006672EB"/>
    <w:rsid w:val="00667719"/>
    <w:rsid w:val="00667764"/>
    <w:rsid w:val="006705AD"/>
    <w:rsid w:val="006708E4"/>
    <w:rsid w:val="00670CF5"/>
    <w:rsid w:val="00670DF6"/>
    <w:rsid w:val="00670F9B"/>
    <w:rsid w:val="006710AA"/>
    <w:rsid w:val="00671F23"/>
    <w:rsid w:val="006720AC"/>
    <w:rsid w:val="006727FC"/>
    <w:rsid w:val="006733EE"/>
    <w:rsid w:val="0067393F"/>
    <w:rsid w:val="00674334"/>
    <w:rsid w:val="006743EB"/>
    <w:rsid w:val="00674A6C"/>
    <w:rsid w:val="00674E9C"/>
    <w:rsid w:val="00674EB2"/>
    <w:rsid w:val="006751B5"/>
    <w:rsid w:val="00675779"/>
    <w:rsid w:val="006758E3"/>
    <w:rsid w:val="0067598F"/>
    <w:rsid w:val="00675B62"/>
    <w:rsid w:val="00675C96"/>
    <w:rsid w:val="00675E66"/>
    <w:rsid w:val="00676E11"/>
    <w:rsid w:val="00677120"/>
    <w:rsid w:val="00677307"/>
    <w:rsid w:val="00677852"/>
    <w:rsid w:val="00677B28"/>
    <w:rsid w:val="00677B6B"/>
    <w:rsid w:val="00677E65"/>
    <w:rsid w:val="006800D7"/>
    <w:rsid w:val="006801CF"/>
    <w:rsid w:val="006806FE"/>
    <w:rsid w:val="006807D1"/>
    <w:rsid w:val="0068098F"/>
    <w:rsid w:val="00682003"/>
    <w:rsid w:val="00682758"/>
    <w:rsid w:val="00682C1C"/>
    <w:rsid w:val="0068341A"/>
    <w:rsid w:val="006834CF"/>
    <w:rsid w:val="00683884"/>
    <w:rsid w:val="006838B5"/>
    <w:rsid w:val="006839B6"/>
    <w:rsid w:val="00683DED"/>
    <w:rsid w:val="00684768"/>
    <w:rsid w:val="00684924"/>
    <w:rsid w:val="00684C46"/>
    <w:rsid w:val="00684FFA"/>
    <w:rsid w:val="006851D4"/>
    <w:rsid w:val="0068549E"/>
    <w:rsid w:val="00685AE6"/>
    <w:rsid w:val="00685DA0"/>
    <w:rsid w:val="00685EFF"/>
    <w:rsid w:val="00686083"/>
    <w:rsid w:val="00686492"/>
    <w:rsid w:val="0068746E"/>
    <w:rsid w:val="0068796E"/>
    <w:rsid w:val="00687F8C"/>
    <w:rsid w:val="006900A2"/>
    <w:rsid w:val="0069019D"/>
    <w:rsid w:val="0069080C"/>
    <w:rsid w:val="00690E10"/>
    <w:rsid w:val="0069136C"/>
    <w:rsid w:val="0069202C"/>
    <w:rsid w:val="00692055"/>
    <w:rsid w:val="0069256E"/>
    <w:rsid w:val="00692578"/>
    <w:rsid w:val="00692FBF"/>
    <w:rsid w:val="00693045"/>
    <w:rsid w:val="006931EA"/>
    <w:rsid w:val="00693494"/>
    <w:rsid w:val="006934A9"/>
    <w:rsid w:val="00693855"/>
    <w:rsid w:val="0069400C"/>
    <w:rsid w:val="00694499"/>
    <w:rsid w:val="006951FB"/>
    <w:rsid w:val="0069598C"/>
    <w:rsid w:val="006959E1"/>
    <w:rsid w:val="0069614F"/>
    <w:rsid w:val="0069714A"/>
    <w:rsid w:val="006974B2"/>
    <w:rsid w:val="00697A98"/>
    <w:rsid w:val="00697CB3"/>
    <w:rsid w:val="00697E55"/>
    <w:rsid w:val="006A06EB"/>
    <w:rsid w:val="006A08F4"/>
    <w:rsid w:val="006A094E"/>
    <w:rsid w:val="006A1028"/>
    <w:rsid w:val="006A29EC"/>
    <w:rsid w:val="006A353B"/>
    <w:rsid w:val="006A359D"/>
    <w:rsid w:val="006A35B4"/>
    <w:rsid w:val="006A3806"/>
    <w:rsid w:val="006A387F"/>
    <w:rsid w:val="006A423C"/>
    <w:rsid w:val="006A45C6"/>
    <w:rsid w:val="006A4D1B"/>
    <w:rsid w:val="006A5060"/>
    <w:rsid w:val="006A507B"/>
    <w:rsid w:val="006A510F"/>
    <w:rsid w:val="006A54F0"/>
    <w:rsid w:val="006A585A"/>
    <w:rsid w:val="006A6127"/>
    <w:rsid w:val="006A6A95"/>
    <w:rsid w:val="006A732F"/>
    <w:rsid w:val="006A73B5"/>
    <w:rsid w:val="006A756B"/>
    <w:rsid w:val="006A7748"/>
    <w:rsid w:val="006A7B79"/>
    <w:rsid w:val="006A7C82"/>
    <w:rsid w:val="006A7D19"/>
    <w:rsid w:val="006A7E75"/>
    <w:rsid w:val="006B00F4"/>
    <w:rsid w:val="006B08F8"/>
    <w:rsid w:val="006B0A52"/>
    <w:rsid w:val="006B191F"/>
    <w:rsid w:val="006B243E"/>
    <w:rsid w:val="006B292C"/>
    <w:rsid w:val="006B2CCB"/>
    <w:rsid w:val="006B31A6"/>
    <w:rsid w:val="006B355B"/>
    <w:rsid w:val="006B3C56"/>
    <w:rsid w:val="006B3D35"/>
    <w:rsid w:val="006B4382"/>
    <w:rsid w:val="006B43EC"/>
    <w:rsid w:val="006B4774"/>
    <w:rsid w:val="006B486D"/>
    <w:rsid w:val="006B508D"/>
    <w:rsid w:val="006B5639"/>
    <w:rsid w:val="006B59D4"/>
    <w:rsid w:val="006B5D37"/>
    <w:rsid w:val="006B6FEA"/>
    <w:rsid w:val="006B733E"/>
    <w:rsid w:val="006B75C7"/>
    <w:rsid w:val="006B7601"/>
    <w:rsid w:val="006B7841"/>
    <w:rsid w:val="006B7EDA"/>
    <w:rsid w:val="006B7F53"/>
    <w:rsid w:val="006B7F73"/>
    <w:rsid w:val="006C00D7"/>
    <w:rsid w:val="006C1BE4"/>
    <w:rsid w:val="006C2126"/>
    <w:rsid w:val="006C2756"/>
    <w:rsid w:val="006C2ED8"/>
    <w:rsid w:val="006C311E"/>
    <w:rsid w:val="006C36C8"/>
    <w:rsid w:val="006C3791"/>
    <w:rsid w:val="006C3CE3"/>
    <w:rsid w:val="006C4132"/>
    <w:rsid w:val="006C42CA"/>
    <w:rsid w:val="006C4383"/>
    <w:rsid w:val="006C4392"/>
    <w:rsid w:val="006C4466"/>
    <w:rsid w:val="006C4A80"/>
    <w:rsid w:val="006C4FAE"/>
    <w:rsid w:val="006C4FE4"/>
    <w:rsid w:val="006C50AE"/>
    <w:rsid w:val="006C5462"/>
    <w:rsid w:val="006C5770"/>
    <w:rsid w:val="006C5B80"/>
    <w:rsid w:val="006C63C0"/>
    <w:rsid w:val="006C7342"/>
    <w:rsid w:val="006C73D8"/>
    <w:rsid w:val="006C7BEF"/>
    <w:rsid w:val="006D00A3"/>
    <w:rsid w:val="006D0367"/>
    <w:rsid w:val="006D03A8"/>
    <w:rsid w:val="006D0E6B"/>
    <w:rsid w:val="006D12D8"/>
    <w:rsid w:val="006D14DF"/>
    <w:rsid w:val="006D1E1E"/>
    <w:rsid w:val="006D1E38"/>
    <w:rsid w:val="006D2187"/>
    <w:rsid w:val="006D251D"/>
    <w:rsid w:val="006D289B"/>
    <w:rsid w:val="006D2E0C"/>
    <w:rsid w:val="006D32C6"/>
    <w:rsid w:val="006D3560"/>
    <w:rsid w:val="006D3AB8"/>
    <w:rsid w:val="006D3EED"/>
    <w:rsid w:val="006D441F"/>
    <w:rsid w:val="006D476B"/>
    <w:rsid w:val="006D4DD6"/>
    <w:rsid w:val="006D4FCF"/>
    <w:rsid w:val="006D55E3"/>
    <w:rsid w:val="006D583F"/>
    <w:rsid w:val="006D6231"/>
    <w:rsid w:val="006D6268"/>
    <w:rsid w:val="006D6455"/>
    <w:rsid w:val="006D6D69"/>
    <w:rsid w:val="006D72D3"/>
    <w:rsid w:val="006D7448"/>
    <w:rsid w:val="006D7767"/>
    <w:rsid w:val="006D7DCF"/>
    <w:rsid w:val="006E0798"/>
    <w:rsid w:val="006E0A38"/>
    <w:rsid w:val="006E0C23"/>
    <w:rsid w:val="006E1026"/>
    <w:rsid w:val="006E16DE"/>
    <w:rsid w:val="006E1E42"/>
    <w:rsid w:val="006E1F80"/>
    <w:rsid w:val="006E2322"/>
    <w:rsid w:val="006E25C8"/>
    <w:rsid w:val="006E2DC6"/>
    <w:rsid w:val="006E35A0"/>
    <w:rsid w:val="006E38ED"/>
    <w:rsid w:val="006E4829"/>
    <w:rsid w:val="006E4C4B"/>
    <w:rsid w:val="006E4D14"/>
    <w:rsid w:val="006E6E41"/>
    <w:rsid w:val="006E75E8"/>
    <w:rsid w:val="006E7B22"/>
    <w:rsid w:val="006E7C4B"/>
    <w:rsid w:val="006F024B"/>
    <w:rsid w:val="006F0D4C"/>
    <w:rsid w:val="006F0EFD"/>
    <w:rsid w:val="006F14CE"/>
    <w:rsid w:val="006F1AA7"/>
    <w:rsid w:val="006F1EAB"/>
    <w:rsid w:val="006F25A7"/>
    <w:rsid w:val="006F2670"/>
    <w:rsid w:val="006F281A"/>
    <w:rsid w:val="006F2939"/>
    <w:rsid w:val="006F3053"/>
    <w:rsid w:val="006F338C"/>
    <w:rsid w:val="006F3916"/>
    <w:rsid w:val="006F44A9"/>
    <w:rsid w:val="006F4514"/>
    <w:rsid w:val="006F46F4"/>
    <w:rsid w:val="006F49CA"/>
    <w:rsid w:val="006F525F"/>
    <w:rsid w:val="006F5498"/>
    <w:rsid w:val="006F6100"/>
    <w:rsid w:val="006F6F8B"/>
    <w:rsid w:val="006F7891"/>
    <w:rsid w:val="006F79AF"/>
    <w:rsid w:val="0070023E"/>
    <w:rsid w:val="00700304"/>
    <w:rsid w:val="00700420"/>
    <w:rsid w:val="00700812"/>
    <w:rsid w:val="00701176"/>
    <w:rsid w:val="007011F4"/>
    <w:rsid w:val="007013A1"/>
    <w:rsid w:val="007014A5"/>
    <w:rsid w:val="007018B9"/>
    <w:rsid w:val="00701CB3"/>
    <w:rsid w:val="00701E48"/>
    <w:rsid w:val="007020EE"/>
    <w:rsid w:val="007024D4"/>
    <w:rsid w:val="00702EA7"/>
    <w:rsid w:val="00702FDA"/>
    <w:rsid w:val="007038CC"/>
    <w:rsid w:val="00703E15"/>
    <w:rsid w:val="00704090"/>
    <w:rsid w:val="00704102"/>
    <w:rsid w:val="007049D8"/>
    <w:rsid w:val="00704CD7"/>
    <w:rsid w:val="00705289"/>
    <w:rsid w:val="0070553E"/>
    <w:rsid w:val="0070582B"/>
    <w:rsid w:val="0070591B"/>
    <w:rsid w:val="00706120"/>
    <w:rsid w:val="00706400"/>
    <w:rsid w:val="007066D3"/>
    <w:rsid w:val="00706AD6"/>
    <w:rsid w:val="007075CE"/>
    <w:rsid w:val="0070761A"/>
    <w:rsid w:val="00707E09"/>
    <w:rsid w:val="00710265"/>
    <w:rsid w:val="00710A6B"/>
    <w:rsid w:val="0071137A"/>
    <w:rsid w:val="00711415"/>
    <w:rsid w:val="007123E8"/>
    <w:rsid w:val="007124DD"/>
    <w:rsid w:val="00712ABD"/>
    <w:rsid w:val="00712DC2"/>
    <w:rsid w:val="007131E5"/>
    <w:rsid w:val="007134B6"/>
    <w:rsid w:val="00713DE7"/>
    <w:rsid w:val="00714B1A"/>
    <w:rsid w:val="00714F3E"/>
    <w:rsid w:val="0071536E"/>
    <w:rsid w:val="00715EB6"/>
    <w:rsid w:val="00716524"/>
    <w:rsid w:val="00716A9D"/>
    <w:rsid w:val="00716AD4"/>
    <w:rsid w:val="00716B83"/>
    <w:rsid w:val="00716D66"/>
    <w:rsid w:val="00716F49"/>
    <w:rsid w:val="00720171"/>
    <w:rsid w:val="007204D0"/>
    <w:rsid w:val="00720E9D"/>
    <w:rsid w:val="00721005"/>
    <w:rsid w:val="007212D4"/>
    <w:rsid w:val="007213F3"/>
    <w:rsid w:val="00721E00"/>
    <w:rsid w:val="0072220A"/>
    <w:rsid w:val="00722264"/>
    <w:rsid w:val="00722760"/>
    <w:rsid w:val="00722900"/>
    <w:rsid w:val="007231F2"/>
    <w:rsid w:val="00723256"/>
    <w:rsid w:val="0072329E"/>
    <w:rsid w:val="00723649"/>
    <w:rsid w:val="00723727"/>
    <w:rsid w:val="007246C7"/>
    <w:rsid w:val="007248C1"/>
    <w:rsid w:val="00724A35"/>
    <w:rsid w:val="00724B0E"/>
    <w:rsid w:val="00724DE8"/>
    <w:rsid w:val="00725869"/>
    <w:rsid w:val="00725CD7"/>
    <w:rsid w:val="00725FDE"/>
    <w:rsid w:val="007263D9"/>
    <w:rsid w:val="00726D15"/>
    <w:rsid w:val="00726E4D"/>
    <w:rsid w:val="00727285"/>
    <w:rsid w:val="007272AA"/>
    <w:rsid w:val="00727888"/>
    <w:rsid w:val="00727D7F"/>
    <w:rsid w:val="00730023"/>
    <w:rsid w:val="007302BA"/>
    <w:rsid w:val="0073049F"/>
    <w:rsid w:val="0073081A"/>
    <w:rsid w:val="00730858"/>
    <w:rsid w:val="00730E0E"/>
    <w:rsid w:val="007312EC"/>
    <w:rsid w:val="0073154C"/>
    <w:rsid w:val="00731B74"/>
    <w:rsid w:val="00731B8C"/>
    <w:rsid w:val="00731C05"/>
    <w:rsid w:val="00731E36"/>
    <w:rsid w:val="007329FF"/>
    <w:rsid w:val="007342B9"/>
    <w:rsid w:val="00734566"/>
    <w:rsid w:val="00734E24"/>
    <w:rsid w:val="007353E2"/>
    <w:rsid w:val="007356DC"/>
    <w:rsid w:val="00736321"/>
    <w:rsid w:val="0073651D"/>
    <w:rsid w:val="007365D6"/>
    <w:rsid w:val="00737477"/>
    <w:rsid w:val="00740B38"/>
    <w:rsid w:val="00740C5E"/>
    <w:rsid w:val="00740C60"/>
    <w:rsid w:val="00740F8A"/>
    <w:rsid w:val="007415B4"/>
    <w:rsid w:val="00741807"/>
    <w:rsid w:val="00741A93"/>
    <w:rsid w:val="00741D1C"/>
    <w:rsid w:val="00741F23"/>
    <w:rsid w:val="0074200A"/>
    <w:rsid w:val="00742B96"/>
    <w:rsid w:val="00743333"/>
    <w:rsid w:val="007433D4"/>
    <w:rsid w:val="00743BD1"/>
    <w:rsid w:val="00744098"/>
    <w:rsid w:val="00744711"/>
    <w:rsid w:val="007448D5"/>
    <w:rsid w:val="0074576D"/>
    <w:rsid w:val="00745969"/>
    <w:rsid w:val="00745C05"/>
    <w:rsid w:val="007460CB"/>
    <w:rsid w:val="0074646F"/>
    <w:rsid w:val="0074654E"/>
    <w:rsid w:val="00746881"/>
    <w:rsid w:val="0074761C"/>
    <w:rsid w:val="00750FFA"/>
    <w:rsid w:val="00751187"/>
    <w:rsid w:val="0075138E"/>
    <w:rsid w:val="007513C4"/>
    <w:rsid w:val="00751BF0"/>
    <w:rsid w:val="00752265"/>
    <w:rsid w:val="007526FE"/>
    <w:rsid w:val="00752AC0"/>
    <w:rsid w:val="00753B16"/>
    <w:rsid w:val="00753C90"/>
    <w:rsid w:val="00754341"/>
    <w:rsid w:val="007544CC"/>
    <w:rsid w:val="00754AD8"/>
    <w:rsid w:val="00754FF4"/>
    <w:rsid w:val="007555C2"/>
    <w:rsid w:val="00755AF8"/>
    <w:rsid w:val="00755F65"/>
    <w:rsid w:val="00756171"/>
    <w:rsid w:val="00756678"/>
    <w:rsid w:val="00756BAA"/>
    <w:rsid w:val="00757C1F"/>
    <w:rsid w:val="00757E19"/>
    <w:rsid w:val="007602DE"/>
    <w:rsid w:val="0076046E"/>
    <w:rsid w:val="00761143"/>
    <w:rsid w:val="00761415"/>
    <w:rsid w:val="007619BD"/>
    <w:rsid w:val="00761C0D"/>
    <w:rsid w:val="00761D9C"/>
    <w:rsid w:val="00761DFA"/>
    <w:rsid w:val="00763467"/>
    <w:rsid w:val="00763723"/>
    <w:rsid w:val="007637D0"/>
    <w:rsid w:val="00763929"/>
    <w:rsid w:val="007640BF"/>
    <w:rsid w:val="0076451D"/>
    <w:rsid w:val="00764698"/>
    <w:rsid w:val="007652DB"/>
    <w:rsid w:val="007654AC"/>
    <w:rsid w:val="00765752"/>
    <w:rsid w:val="00765B0C"/>
    <w:rsid w:val="00765CBB"/>
    <w:rsid w:val="00766B0C"/>
    <w:rsid w:val="00766BB1"/>
    <w:rsid w:val="00767A0F"/>
    <w:rsid w:val="007709D0"/>
    <w:rsid w:val="00770E59"/>
    <w:rsid w:val="0077149B"/>
    <w:rsid w:val="00771596"/>
    <w:rsid w:val="007716AE"/>
    <w:rsid w:val="00771BAA"/>
    <w:rsid w:val="007723D7"/>
    <w:rsid w:val="00772A2C"/>
    <w:rsid w:val="00772C22"/>
    <w:rsid w:val="00773EC0"/>
    <w:rsid w:val="00773F15"/>
    <w:rsid w:val="00773F83"/>
    <w:rsid w:val="007740BE"/>
    <w:rsid w:val="007741B2"/>
    <w:rsid w:val="00774DD2"/>
    <w:rsid w:val="00775251"/>
    <w:rsid w:val="0077537E"/>
    <w:rsid w:val="007760CE"/>
    <w:rsid w:val="00776749"/>
    <w:rsid w:val="007767F7"/>
    <w:rsid w:val="00776836"/>
    <w:rsid w:val="007773EB"/>
    <w:rsid w:val="007774E4"/>
    <w:rsid w:val="007775FB"/>
    <w:rsid w:val="00777B42"/>
    <w:rsid w:val="007803B1"/>
    <w:rsid w:val="0078178E"/>
    <w:rsid w:val="00781B17"/>
    <w:rsid w:val="00781FD7"/>
    <w:rsid w:val="00782763"/>
    <w:rsid w:val="00782779"/>
    <w:rsid w:val="00782C34"/>
    <w:rsid w:val="00782D94"/>
    <w:rsid w:val="007831DA"/>
    <w:rsid w:val="00783762"/>
    <w:rsid w:val="00783BCD"/>
    <w:rsid w:val="00783D1F"/>
    <w:rsid w:val="0078406A"/>
    <w:rsid w:val="00784322"/>
    <w:rsid w:val="00784399"/>
    <w:rsid w:val="007846C7"/>
    <w:rsid w:val="007849BE"/>
    <w:rsid w:val="007861CF"/>
    <w:rsid w:val="00786833"/>
    <w:rsid w:val="00787D2C"/>
    <w:rsid w:val="00787F06"/>
    <w:rsid w:val="00790132"/>
    <w:rsid w:val="007902E0"/>
    <w:rsid w:val="00790770"/>
    <w:rsid w:val="00791994"/>
    <w:rsid w:val="00791FD9"/>
    <w:rsid w:val="007920A4"/>
    <w:rsid w:val="00792438"/>
    <w:rsid w:val="007924EA"/>
    <w:rsid w:val="00792851"/>
    <w:rsid w:val="00792C73"/>
    <w:rsid w:val="00793090"/>
    <w:rsid w:val="00793554"/>
    <w:rsid w:val="00793676"/>
    <w:rsid w:val="00793BC9"/>
    <w:rsid w:val="0079542C"/>
    <w:rsid w:val="00795DE1"/>
    <w:rsid w:val="00796028"/>
    <w:rsid w:val="00796056"/>
    <w:rsid w:val="007967A3"/>
    <w:rsid w:val="00796862"/>
    <w:rsid w:val="007969EA"/>
    <w:rsid w:val="00796FFC"/>
    <w:rsid w:val="00797E2B"/>
    <w:rsid w:val="00797F9D"/>
    <w:rsid w:val="007A012C"/>
    <w:rsid w:val="007A021F"/>
    <w:rsid w:val="007A0332"/>
    <w:rsid w:val="007A066A"/>
    <w:rsid w:val="007A08B5"/>
    <w:rsid w:val="007A0D79"/>
    <w:rsid w:val="007A0E60"/>
    <w:rsid w:val="007A1B06"/>
    <w:rsid w:val="007A1D26"/>
    <w:rsid w:val="007A1E38"/>
    <w:rsid w:val="007A25ED"/>
    <w:rsid w:val="007A275F"/>
    <w:rsid w:val="007A28BB"/>
    <w:rsid w:val="007A3370"/>
    <w:rsid w:val="007A3A0D"/>
    <w:rsid w:val="007A3A3A"/>
    <w:rsid w:val="007A4713"/>
    <w:rsid w:val="007A4F91"/>
    <w:rsid w:val="007A5192"/>
    <w:rsid w:val="007A55BB"/>
    <w:rsid w:val="007A5C42"/>
    <w:rsid w:val="007A5E9B"/>
    <w:rsid w:val="007A636F"/>
    <w:rsid w:val="007A66C2"/>
    <w:rsid w:val="007A6A78"/>
    <w:rsid w:val="007A721C"/>
    <w:rsid w:val="007A7947"/>
    <w:rsid w:val="007B018D"/>
    <w:rsid w:val="007B056D"/>
    <w:rsid w:val="007B0CCB"/>
    <w:rsid w:val="007B1EAF"/>
    <w:rsid w:val="007B22D4"/>
    <w:rsid w:val="007B254A"/>
    <w:rsid w:val="007B278B"/>
    <w:rsid w:val="007B2D21"/>
    <w:rsid w:val="007B2E14"/>
    <w:rsid w:val="007B2E3A"/>
    <w:rsid w:val="007B42BD"/>
    <w:rsid w:val="007B4518"/>
    <w:rsid w:val="007B47F6"/>
    <w:rsid w:val="007B52EB"/>
    <w:rsid w:val="007B53BD"/>
    <w:rsid w:val="007B594E"/>
    <w:rsid w:val="007B5A02"/>
    <w:rsid w:val="007B5F74"/>
    <w:rsid w:val="007B6450"/>
    <w:rsid w:val="007B66A8"/>
    <w:rsid w:val="007B67DB"/>
    <w:rsid w:val="007B6CEE"/>
    <w:rsid w:val="007B6DBD"/>
    <w:rsid w:val="007B6F90"/>
    <w:rsid w:val="007B71F3"/>
    <w:rsid w:val="007B75C9"/>
    <w:rsid w:val="007B78B9"/>
    <w:rsid w:val="007B7BA2"/>
    <w:rsid w:val="007C00E6"/>
    <w:rsid w:val="007C0111"/>
    <w:rsid w:val="007C025F"/>
    <w:rsid w:val="007C0C3F"/>
    <w:rsid w:val="007C0D71"/>
    <w:rsid w:val="007C0EB1"/>
    <w:rsid w:val="007C155F"/>
    <w:rsid w:val="007C1CEF"/>
    <w:rsid w:val="007C223F"/>
    <w:rsid w:val="007C2864"/>
    <w:rsid w:val="007C2CCC"/>
    <w:rsid w:val="007C2FB1"/>
    <w:rsid w:val="007C363C"/>
    <w:rsid w:val="007C3873"/>
    <w:rsid w:val="007C42B2"/>
    <w:rsid w:val="007C4793"/>
    <w:rsid w:val="007C4837"/>
    <w:rsid w:val="007C48E9"/>
    <w:rsid w:val="007C4916"/>
    <w:rsid w:val="007C4CFB"/>
    <w:rsid w:val="007C4EBD"/>
    <w:rsid w:val="007C57DB"/>
    <w:rsid w:val="007C5944"/>
    <w:rsid w:val="007C5AC5"/>
    <w:rsid w:val="007C5C8E"/>
    <w:rsid w:val="007C5FF8"/>
    <w:rsid w:val="007C6211"/>
    <w:rsid w:val="007C6214"/>
    <w:rsid w:val="007C7508"/>
    <w:rsid w:val="007C78B2"/>
    <w:rsid w:val="007D015E"/>
    <w:rsid w:val="007D0200"/>
    <w:rsid w:val="007D0E32"/>
    <w:rsid w:val="007D0F38"/>
    <w:rsid w:val="007D1B9D"/>
    <w:rsid w:val="007D2BBB"/>
    <w:rsid w:val="007D30A5"/>
    <w:rsid w:val="007D3E46"/>
    <w:rsid w:val="007D3E71"/>
    <w:rsid w:val="007D440C"/>
    <w:rsid w:val="007D4C95"/>
    <w:rsid w:val="007D623E"/>
    <w:rsid w:val="007D6595"/>
    <w:rsid w:val="007D6A12"/>
    <w:rsid w:val="007D797D"/>
    <w:rsid w:val="007D7A38"/>
    <w:rsid w:val="007D7AFC"/>
    <w:rsid w:val="007D7C3E"/>
    <w:rsid w:val="007E04F0"/>
    <w:rsid w:val="007E05F0"/>
    <w:rsid w:val="007E0CB2"/>
    <w:rsid w:val="007E0F93"/>
    <w:rsid w:val="007E1658"/>
    <w:rsid w:val="007E17D8"/>
    <w:rsid w:val="007E1EC3"/>
    <w:rsid w:val="007E219A"/>
    <w:rsid w:val="007E263F"/>
    <w:rsid w:val="007E2D73"/>
    <w:rsid w:val="007E381A"/>
    <w:rsid w:val="007E4874"/>
    <w:rsid w:val="007E49D9"/>
    <w:rsid w:val="007E4C8D"/>
    <w:rsid w:val="007E531B"/>
    <w:rsid w:val="007E5DEC"/>
    <w:rsid w:val="007E5FF7"/>
    <w:rsid w:val="007E6385"/>
    <w:rsid w:val="007E6955"/>
    <w:rsid w:val="007E6AFA"/>
    <w:rsid w:val="007E6D43"/>
    <w:rsid w:val="007E77C9"/>
    <w:rsid w:val="007E7A1D"/>
    <w:rsid w:val="007F13CB"/>
    <w:rsid w:val="007F152E"/>
    <w:rsid w:val="007F1986"/>
    <w:rsid w:val="007F22D2"/>
    <w:rsid w:val="007F2D50"/>
    <w:rsid w:val="007F3082"/>
    <w:rsid w:val="007F35A9"/>
    <w:rsid w:val="007F377A"/>
    <w:rsid w:val="007F384E"/>
    <w:rsid w:val="007F424C"/>
    <w:rsid w:val="007F4358"/>
    <w:rsid w:val="007F45FE"/>
    <w:rsid w:val="007F47DC"/>
    <w:rsid w:val="007F4999"/>
    <w:rsid w:val="007F4DAF"/>
    <w:rsid w:val="007F568A"/>
    <w:rsid w:val="007F5A47"/>
    <w:rsid w:val="007F5ABD"/>
    <w:rsid w:val="007F5E0C"/>
    <w:rsid w:val="007F642B"/>
    <w:rsid w:val="007F6672"/>
    <w:rsid w:val="007F6C7E"/>
    <w:rsid w:val="007F6E18"/>
    <w:rsid w:val="007F75BC"/>
    <w:rsid w:val="007F7D6A"/>
    <w:rsid w:val="007F7E07"/>
    <w:rsid w:val="007F7F36"/>
    <w:rsid w:val="00800C31"/>
    <w:rsid w:val="00800D1E"/>
    <w:rsid w:val="00800D22"/>
    <w:rsid w:val="00800D8D"/>
    <w:rsid w:val="00801082"/>
    <w:rsid w:val="00801A3B"/>
    <w:rsid w:val="00801FC9"/>
    <w:rsid w:val="00802874"/>
    <w:rsid w:val="00802DC7"/>
    <w:rsid w:val="00802E8E"/>
    <w:rsid w:val="00802EC8"/>
    <w:rsid w:val="00803069"/>
    <w:rsid w:val="00803946"/>
    <w:rsid w:val="00803E0C"/>
    <w:rsid w:val="0080420D"/>
    <w:rsid w:val="00804286"/>
    <w:rsid w:val="00804490"/>
    <w:rsid w:val="008049AA"/>
    <w:rsid w:val="00804BEA"/>
    <w:rsid w:val="00804F2D"/>
    <w:rsid w:val="00806379"/>
    <w:rsid w:val="00806DE7"/>
    <w:rsid w:val="008070C0"/>
    <w:rsid w:val="00810492"/>
    <w:rsid w:val="00810729"/>
    <w:rsid w:val="008107E1"/>
    <w:rsid w:val="008107F1"/>
    <w:rsid w:val="0081093F"/>
    <w:rsid w:val="00810FC2"/>
    <w:rsid w:val="008112A6"/>
    <w:rsid w:val="008112AE"/>
    <w:rsid w:val="0081136A"/>
    <w:rsid w:val="008116A2"/>
    <w:rsid w:val="00811A03"/>
    <w:rsid w:val="00811B89"/>
    <w:rsid w:val="008124D8"/>
    <w:rsid w:val="00812DE6"/>
    <w:rsid w:val="00812EA9"/>
    <w:rsid w:val="00812F01"/>
    <w:rsid w:val="00813BAE"/>
    <w:rsid w:val="008143C5"/>
    <w:rsid w:val="00814434"/>
    <w:rsid w:val="00814887"/>
    <w:rsid w:val="008149B6"/>
    <w:rsid w:val="00814A24"/>
    <w:rsid w:val="00814D74"/>
    <w:rsid w:val="00815363"/>
    <w:rsid w:val="00815450"/>
    <w:rsid w:val="0081574F"/>
    <w:rsid w:val="00815762"/>
    <w:rsid w:val="008157D5"/>
    <w:rsid w:val="00815F74"/>
    <w:rsid w:val="0081654D"/>
    <w:rsid w:val="00817230"/>
    <w:rsid w:val="008172E3"/>
    <w:rsid w:val="0081749A"/>
    <w:rsid w:val="00817954"/>
    <w:rsid w:val="00817BAF"/>
    <w:rsid w:val="0082034E"/>
    <w:rsid w:val="00820447"/>
    <w:rsid w:val="00820DEB"/>
    <w:rsid w:val="00821379"/>
    <w:rsid w:val="0082159B"/>
    <w:rsid w:val="00821E3A"/>
    <w:rsid w:val="00821EE6"/>
    <w:rsid w:val="008220CE"/>
    <w:rsid w:val="008230EE"/>
    <w:rsid w:val="00823312"/>
    <w:rsid w:val="00823486"/>
    <w:rsid w:val="0082355F"/>
    <w:rsid w:val="00823CA4"/>
    <w:rsid w:val="00823D0A"/>
    <w:rsid w:val="00823D1E"/>
    <w:rsid w:val="0082423F"/>
    <w:rsid w:val="00824BFB"/>
    <w:rsid w:val="00824F41"/>
    <w:rsid w:val="0082643B"/>
    <w:rsid w:val="00826471"/>
    <w:rsid w:val="00826897"/>
    <w:rsid w:val="008270F5"/>
    <w:rsid w:val="00827184"/>
    <w:rsid w:val="008271E7"/>
    <w:rsid w:val="0082729F"/>
    <w:rsid w:val="00827B09"/>
    <w:rsid w:val="00827BCF"/>
    <w:rsid w:val="00827E77"/>
    <w:rsid w:val="008308B8"/>
    <w:rsid w:val="008314CA"/>
    <w:rsid w:val="00831787"/>
    <w:rsid w:val="00831844"/>
    <w:rsid w:val="00831E70"/>
    <w:rsid w:val="008323E6"/>
    <w:rsid w:val="008324D7"/>
    <w:rsid w:val="00832940"/>
    <w:rsid w:val="00832C58"/>
    <w:rsid w:val="00832D5D"/>
    <w:rsid w:val="0083303D"/>
    <w:rsid w:val="008331FA"/>
    <w:rsid w:val="0083328F"/>
    <w:rsid w:val="0083352B"/>
    <w:rsid w:val="00833694"/>
    <w:rsid w:val="008339AE"/>
    <w:rsid w:val="00833BA2"/>
    <w:rsid w:val="00833FCB"/>
    <w:rsid w:val="00833FEF"/>
    <w:rsid w:val="0083417E"/>
    <w:rsid w:val="008343C9"/>
    <w:rsid w:val="008343CC"/>
    <w:rsid w:val="008344A4"/>
    <w:rsid w:val="00834757"/>
    <w:rsid w:val="00834E31"/>
    <w:rsid w:val="00835207"/>
    <w:rsid w:val="008355F0"/>
    <w:rsid w:val="008359AA"/>
    <w:rsid w:val="00835C98"/>
    <w:rsid w:val="00836EA3"/>
    <w:rsid w:val="00837578"/>
    <w:rsid w:val="008377E7"/>
    <w:rsid w:val="00840049"/>
    <w:rsid w:val="008407D1"/>
    <w:rsid w:val="00840AD4"/>
    <w:rsid w:val="00840D6D"/>
    <w:rsid w:val="00840DD4"/>
    <w:rsid w:val="00840F5E"/>
    <w:rsid w:val="0084138E"/>
    <w:rsid w:val="008414D5"/>
    <w:rsid w:val="00841624"/>
    <w:rsid w:val="00841B19"/>
    <w:rsid w:val="0084275B"/>
    <w:rsid w:val="0084303E"/>
    <w:rsid w:val="0084331C"/>
    <w:rsid w:val="008439A3"/>
    <w:rsid w:val="00843C50"/>
    <w:rsid w:val="00843FBB"/>
    <w:rsid w:val="00844118"/>
    <w:rsid w:val="00844296"/>
    <w:rsid w:val="00844D7F"/>
    <w:rsid w:val="00845665"/>
    <w:rsid w:val="008456D1"/>
    <w:rsid w:val="008458AA"/>
    <w:rsid w:val="00845A39"/>
    <w:rsid w:val="00845B52"/>
    <w:rsid w:val="008469B7"/>
    <w:rsid w:val="00846CDA"/>
    <w:rsid w:val="0084712C"/>
    <w:rsid w:val="008478CC"/>
    <w:rsid w:val="00847F2E"/>
    <w:rsid w:val="0085065B"/>
    <w:rsid w:val="00850AAA"/>
    <w:rsid w:val="00850C6F"/>
    <w:rsid w:val="00850FB2"/>
    <w:rsid w:val="0085143E"/>
    <w:rsid w:val="008519D3"/>
    <w:rsid w:val="00851A55"/>
    <w:rsid w:val="00851BC0"/>
    <w:rsid w:val="008520AF"/>
    <w:rsid w:val="008529B3"/>
    <w:rsid w:val="00852ED6"/>
    <w:rsid w:val="00852F3F"/>
    <w:rsid w:val="008532F5"/>
    <w:rsid w:val="0085394A"/>
    <w:rsid w:val="00853DB6"/>
    <w:rsid w:val="00854957"/>
    <w:rsid w:val="00855CA4"/>
    <w:rsid w:val="00855CB5"/>
    <w:rsid w:val="00855F0E"/>
    <w:rsid w:val="00855F5C"/>
    <w:rsid w:val="008564CE"/>
    <w:rsid w:val="00856B04"/>
    <w:rsid w:val="00856B3A"/>
    <w:rsid w:val="00856F48"/>
    <w:rsid w:val="008575B5"/>
    <w:rsid w:val="008578BA"/>
    <w:rsid w:val="00857B0A"/>
    <w:rsid w:val="00857B9D"/>
    <w:rsid w:val="00857E47"/>
    <w:rsid w:val="008600C2"/>
    <w:rsid w:val="00860368"/>
    <w:rsid w:val="00860595"/>
    <w:rsid w:val="00860721"/>
    <w:rsid w:val="008607DA"/>
    <w:rsid w:val="00860A3A"/>
    <w:rsid w:val="00860A66"/>
    <w:rsid w:val="00860C1E"/>
    <w:rsid w:val="00860D3C"/>
    <w:rsid w:val="00861904"/>
    <w:rsid w:val="00861E4D"/>
    <w:rsid w:val="00862129"/>
    <w:rsid w:val="00862572"/>
    <w:rsid w:val="00862763"/>
    <w:rsid w:val="00862C8E"/>
    <w:rsid w:val="008634F7"/>
    <w:rsid w:val="00863B88"/>
    <w:rsid w:val="008642A1"/>
    <w:rsid w:val="0086472F"/>
    <w:rsid w:val="0086477F"/>
    <w:rsid w:val="00864C2F"/>
    <w:rsid w:val="00865221"/>
    <w:rsid w:val="00865E52"/>
    <w:rsid w:val="00866280"/>
    <w:rsid w:val="00866497"/>
    <w:rsid w:val="00866900"/>
    <w:rsid w:val="00866EDC"/>
    <w:rsid w:val="00867319"/>
    <w:rsid w:val="00870174"/>
    <w:rsid w:val="0087055A"/>
    <w:rsid w:val="00870985"/>
    <w:rsid w:val="00870B88"/>
    <w:rsid w:val="00870FA3"/>
    <w:rsid w:val="0087127F"/>
    <w:rsid w:val="008724B0"/>
    <w:rsid w:val="00872C59"/>
    <w:rsid w:val="00873925"/>
    <w:rsid w:val="00873A18"/>
    <w:rsid w:val="00873E29"/>
    <w:rsid w:val="00874631"/>
    <w:rsid w:val="008751D3"/>
    <w:rsid w:val="00875370"/>
    <w:rsid w:val="0087576D"/>
    <w:rsid w:val="00875A74"/>
    <w:rsid w:val="008760DE"/>
    <w:rsid w:val="00876192"/>
    <w:rsid w:val="00876575"/>
    <w:rsid w:val="008768D5"/>
    <w:rsid w:val="00876FE8"/>
    <w:rsid w:val="00880352"/>
    <w:rsid w:val="008803E2"/>
    <w:rsid w:val="00880577"/>
    <w:rsid w:val="00880849"/>
    <w:rsid w:val="00881371"/>
    <w:rsid w:val="0088139B"/>
    <w:rsid w:val="008818F1"/>
    <w:rsid w:val="00881A0E"/>
    <w:rsid w:val="008820B9"/>
    <w:rsid w:val="008821A1"/>
    <w:rsid w:val="00882307"/>
    <w:rsid w:val="0088247A"/>
    <w:rsid w:val="00882C08"/>
    <w:rsid w:val="00883250"/>
    <w:rsid w:val="0088333F"/>
    <w:rsid w:val="0088335F"/>
    <w:rsid w:val="008839A9"/>
    <w:rsid w:val="008848B6"/>
    <w:rsid w:val="00885676"/>
    <w:rsid w:val="008856C5"/>
    <w:rsid w:val="00885713"/>
    <w:rsid w:val="008857A5"/>
    <w:rsid w:val="00885C06"/>
    <w:rsid w:val="00885CD0"/>
    <w:rsid w:val="00885E5E"/>
    <w:rsid w:val="00885F42"/>
    <w:rsid w:val="00885F99"/>
    <w:rsid w:val="00886C04"/>
    <w:rsid w:val="008873AF"/>
    <w:rsid w:val="008874A1"/>
    <w:rsid w:val="008874C8"/>
    <w:rsid w:val="00887530"/>
    <w:rsid w:val="008875B1"/>
    <w:rsid w:val="0088781C"/>
    <w:rsid w:val="008878A6"/>
    <w:rsid w:val="00887A6A"/>
    <w:rsid w:val="00887D44"/>
    <w:rsid w:val="0089191C"/>
    <w:rsid w:val="00891BB4"/>
    <w:rsid w:val="00891DB5"/>
    <w:rsid w:val="00891E6C"/>
    <w:rsid w:val="008925CE"/>
    <w:rsid w:val="00892F55"/>
    <w:rsid w:val="00892F7D"/>
    <w:rsid w:val="008932F7"/>
    <w:rsid w:val="00893A07"/>
    <w:rsid w:val="00893CAF"/>
    <w:rsid w:val="00893E9D"/>
    <w:rsid w:val="00893ECD"/>
    <w:rsid w:val="00893F05"/>
    <w:rsid w:val="00893F18"/>
    <w:rsid w:val="0089478A"/>
    <w:rsid w:val="00894877"/>
    <w:rsid w:val="00894984"/>
    <w:rsid w:val="0089566A"/>
    <w:rsid w:val="0089586E"/>
    <w:rsid w:val="00895E1D"/>
    <w:rsid w:val="00895EF5"/>
    <w:rsid w:val="00896414"/>
    <w:rsid w:val="008964FA"/>
    <w:rsid w:val="00896A6A"/>
    <w:rsid w:val="008971B3"/>
    <w:rsid w:val="00897407"/>
    <w:rsid w:val="00897F25"/>
    <w:rsid w:val="008A01F4"/>
    <w:rsid w:val="008A0899"/>
    <w:rsid w:val="008A0E36"/>
    <w:rsid w:val="008A0E5F"/>
    <w:rsid w:val="008A1178"/>
    <w:rsid w:val="008A20A8"/>
    <w:rsid w:val="008A2B9C"/>
    <w:rsid w:val="008A33C1"/>
    <w:rsid w:val="008A340C"/>
    <w:rsid w:val="008A3F4D"/>
    <w:rsid w:val="008A4A89"/>
    <w:rsid w:val="008A50A5"/>
    <w:rsid w:val="008A5569"/>
    <w:rsid w:val="008A57D3"/>
    <w:rsid w:val="008A5DCD"/>
    <w:rsid w:val="008A5F5E"/>
    <w:rsid w:val="008A606D"/>
    <w:rsid w:val="008A6879"/>
    <w:rsid w:val="008A6AB6"/>
    <w:rsid w:val="008A6C06"/>
    <w:rsid w:val="008A6DA6"/>
    <w:rsid w:val="008A723D"/>
    <w:rsid w:val="008A7D64"/>
    <w:rsid w:val="008A7E17"/>
    <w:rsid w:val="008B031B"/>
    <w:rsid w:val="008B0A8A"/>
    <w:rsid w:val="008B0BEE"/>
    <w:rsid w:val="008B0F53"/>
    <w:rsid w:val="008B0FB1"/>
    <w:rsid w:val="008B0FB4"/>
    <w:rsid w:val="008B1242"/>
    <w:rsid w:val="008B1BE0"/>
    <w:rsid w:val="008B1FC0"/>
    <w:rsid w:val="008B35C7"/>
    <w:rsid w:val="008B3AD3"/>
    <w:rsid w:val="008B3AF2"/>
    <w:rsid w:val="008B409A"/>
    <w:rsid w:val="008B4DE8"/>
    <w:rsid w:val="008B54F8"/>
    <w:rsid w:val="008B5F34"/>
    <w:rsid w:val="008B5F4B"/>
    <w:rsid w:val="008B5FC4"/>
    <w:rsid w:val="008B610C"/>
    <w:rsid w:val="008B628A"/>
    <w:rsid w:val="008B65BF"/>
    <w:rsid w:val="008B6659"/>
    <w:rsid w:val="008B6820"/>
    <w:rsid w:val="008B69DF"/>
    <w:rsid w:val="008B6AF7"/>
    <w:rsid w:val="008B6D71"/>
    <w:rsid w:val="008B72AC"/>
    <w:rsid w:val="008B7408"/>
    <w:rsid w:val="008B7EC2"/>
    <w:rsid w:val="008C106C"/>
    <w:rsid w:val="008C1175"/>
    <w:rsid w:val="008C13BF"/>
    <w:rsid w:val="008C224B"/>
    <w:rsid w:val="008C24A2"/>
    <w:rsid w:val="008C2ED8"/>
    <w:rsid w:val="008C2FF4"/>
    <w:rsid w:val="008C30D2"/>
    <w:rsid w:val="008C343F"/>
    <w:rsid w:val="008C3D3A"/>
    <w:rsid w:val="008C452F"/>
    <w:rsid w:val="008C4B67"/>
    <w:rsid w:val="008C4BA4"/>
    <w:rsid w:val="008C4FDA"/>
    <w:rsid w:val="008C5A59"/>
    <w:rsid w:val="008C61EC"/>
    <w:rsid w:val="008C6B79"/>
    <w:rsid w:val="008C6C8A"/>
    <w:rsid w:val="008C6CD7"/>
    <w:rsid w:val="008C7731"/>
    <w:rsid w:val="008C7B93"/>
    <w:rsid w:val="008C7C0F"/>
    <w:rsid w:val="008C7E6C"/>
    <w:rsid w:val="008C7E74"/>
    <w:rsid w:val="008D0FE5"/>
    <w:rsid w:val="008D1B07"/>
    <w:rsid w:val="008D1B14"/>
    <w:rsid w:val="008D1F8B"/>
    <w:rsid w:val="008D1FFC"/>
    <w:rsid w:val="008D28C0"/>
    <w:rsid w:val="008D309F"/>
    <w:rsid w:val="008D390C"/>
    <w:rsid w:val="008D428F"/>
    <w:rsid w:val="008D4476"/>
    <w:rsid w:val="008D44C9"/>
    <w:rsid w:val="008D4550"/>
    <w:rsid w:val="008D4911"/>
    <w:rsid w:val="008D4BEF"/>
    <w:rsid w:val="008D4D6F"/>
    <w:rsid w:val="008D59F4"/>
    <w:rsid w:val="008D5BE5"/>
    <w:rsid w:val="008D5DC6"/>
    <w:rsid w:val="008D5E51"/>
    <w:rsid w:val="008D710B"/>
    <w:rsid w:val="008D76A5"/>
    <w:rsid w:val="008D76C8"/>
    <w:rsid w:val="008D78FC"/>
    <w:rsid w:val="008D7AB7"/>
    <w:rsid w:val="008D7BF1"/>
    <w:rsid w:val="008D7C9F"/>
    <w:rsid w:val="008E03FD"/>
    <w:rsid w:val="008E06BB"/>
    <w:rsid w:val="008E0FD1"/>
    <w:rsid w:val="008E10EA"/>
    <w:rsid w:val="008E122A"/>
    <w:rsid w:val="008E1A15"/>
    <w:rsid w:val="008E2678"/>
    <w:rsid w:val="008E2A3C"/>
    <w:rsid w:val="008E2A80"/>
    <w:rsid w:val="008E2AC1"/>
    <w:rsid w:val="008E30D2"/>
    <w:rsid w:val="008E362E"/>
    <w:rsid w:val="008E3A8C"/>
    <w:rsid w:val="008E3B13"/>
    <w:rsid w:val="008E3BFB"/>
    <w:rsid w:val="008E3C32"/>
    <w:rsid w:val="008E40AF"/>
    <w:rsid w:val="008E42F4"/>
    <w:rsid w:val="008E4446"/>
    <w:rsid w:val="008E4550"/>
    <w:rsid w:val="008E4695"/>
    <w:rsid w:val="008E48F0"/>
    <w:rsid w:val="008E5473"/>
    <w:rsid w:val="008E595F"/>
    <w:rsid w:val="008E597E"/>
    <w:rsid w:val="008E5FD8"/>
    <w:rsid w:val="008E6A84"/>
    <w:rsid w:val="008E6EEA"/>
    <w:rsid w:val="008E6F6E"/>
    <w:rsid w:val="008E74B3"/>
    <w:rsid w:val="008E779D"/>
    <w:rsid w:val="008E782E"/>
    <w:rsid w:val="008E790A"/>
    <w:rsid w:val="008E7C0F"/>
    <w:rsid w:val="008F0F25"/>
    <w:rsid w:val="008F2163"/>
    <w:rsid w:val="008F2346"/>
    <w:rsid w:val="008F2A52"/>
    <w:rsid w:val="008F3A8D"/>
    <w:rsid w:val="008F419E"/>
    <w:rsid w:val="008F46CF"/>
    <w:rsid w:val="008F4A5D"/>
    <w:rsid w:val="008F4D80"/>
    <w:rsid w:val="008F4EE0"/>
    <w:rsid w:val="008F5010"/>
    <w:rsid w:val="008F5646"/>
    <w:rsid w:val="008F5872"/>
    <w:rsid w:val="008F5F44"/>
    <w:rsid w:val="008F60D8"/>
    <w:rsid w:val="008F6788"/>
    <w:rsid w:val="008F6C0E"/>
    <w:rsid w:val="008F6F13"/>
    <w:rsid w:val="008F79BC"/>
    <w:rsid w:val="008F7CC6"/>
    <w:rsid w:val="00900051"/>
    <w:rsid w:val="00900243"/>
    <w:rsid w:val="009007C2"/>
    <w:rsid w:val="00900AD7"/>
    <w:rsid w:val="00900D06"/>
    <w:rsid w:val="00900D28"/>
    <w:rsid w:val="00900E1C"/>
    <w:rsid w:val="0090150B"/>
    <w:rsid w:val="009018C0"/>
    <w:rsid w:val="00901BFC"/>
    <w:rsid w:val="00901F3B"/>
    <w:rsid w:val="00901FC1"/>
    <w:rsid w:val="00901FF3"/>
    <w:rsid w:val="00902844"/>
    <w:rsid w:val="00902BB2"/>
    <w:rsid w:val="00902F3A"/>
    <w:rsid w:val="0090328C"/>
    <w:rsid w:val="00903D24"/>
    <w:rsid w:val="009043B7"/>
    <w:rsid w:val="00904BE2"/>
    <w:rsid w:val="00904DCC"/>
    <w:rsid w:val="00905019"/>
    <w:rsid w:val="009053F7"/>
    <w:rsid w:val="00905450"/>
    <w:rsid w:val="00907199"/>
    <w:rsid w:val="009075F7"/>
    <w:rsid w:val="009078E2"/>
    <w:rsid w:val="00907D08"/>
    <w:rsid w:val="00910325"/>
    <w:rsid w:val="0091045F"/>
    <w:rsid w:val="0091049C"/>
    <w:rsid w:val="00910919"/>
    <w:rsid w:val="00910B10"/>
    <w:rsid w:val="00910E2E"/>
    <w:rsid w:val="009110D5"/>
    <w:rsid w:val="009115E9"/>
    <w:rsid w:val="00911988"/>
    <w:rsid w:val="00912351"/>
    <w:rsid w:val="00912543"/>
    <w:rsid w:val="009133A1"/>
    <w:rsid w:val="0091341D"/>
    <w:rsid w:val="009141F7"/>
    <w:rsid w:val="00914D08"/>
    <w:rsid w:val="0091558F"/>
    <w:rsid w:val="0091578A"/>
    <w:rsid w:val="00916028"/>
    <w:rsid w:val="009161E1"/>
    <w:rsid w:val="0091626B"/>
    <w:rsid w:val="0091662D"/>
    <w:rsid w:val="00916722"/>
    <w:rsid w:val="00916867"/>
    <w:rsid w:val="00917838"/>
    <w:rsid w:val="00917A87"/>
    <w:rsid w:val="00917B36"/>
    <w:rsid w:val="00920083"/>
    <w:rsid w:val="009202CC"/>
    <w:rsid w:val="00920BE0"/>
    <w:rsid w:val="00920F25"/>
    <w:rsid w:val="0092131E"/>
    <w:rsid w:val="0092178E"/>
    <w:rsid w:val="00921E45"/>
    <w:rsid w:val="00922201"/>
    <w:rsid w:val="00922204"/>
    <w:rsid w:val="00922480"/>
    <w:rsid w:val="00922DD3"/>
    <w:rsid w:val="00924134"/>
    <w:rsid w:val="009246CB"/>
    <w:rsid w:val="00924D06"/>
    <w:rsid w:val="00925482"/>
    <w:rsid w:val="00925871"/>
    <w:rsid w:val="0092589A"/>
    <w:rsid w:val="009261EB"/>
    <w:rsid w:val="00926CF8"/>
    <w:rsid w:val="00926E35"/>
    <w:rsid w:val="0093040E"/>
    <w:rsid w:val="00931091"/>
    <w:rsid w:val="009320BA"/>
    <w:rsid w:val="0093223C"/>
    <w:rsid w:val="009324FD"/>
    <w:rsid w:val="00932769"/>
    <w:rsid w:val="00932DE1"/>
    <w:rsid w:val="009338B9"/>
    <w:rsid w:val="00933E01"/>
    <w:rsid w:val="00934158"/>
    <w:rsid w:val="0093416B"/>
    <w:rsid w:val="00934266"/>
    <w:rsid w:val="0093533E"/>
    <w:rsid w:val="009355E3"/>
    <w:rsid w:val="0093582E"/>
    <w:rsid w:val="00935B13"/>
    <w:rsid w:val="00935CE7"/>
    <w:rsid w:val="00935FD3"/>
    <w:rsid w:val="00936858"/>
    <w:rsid w:val="00936CCD"/>
    <w:rsid w:val="0093704B"/>
    <w:rsid w:val="0093719B"/>
    <w:rsid w:val="00937B47"/>
    <w:rsid w:val="00937C9A"/>
    <w:rsid w:val="009402CE"/>
    <w:rsid w:val="009407C2"/>
    <w:rsid w:val="00940844"/>
    <w:rsid w:val="00940C2E"/>
    <w:rsid w:val="00941172"/>
    <w:rsid w:val="0094143F"/>
    <w:rsid w:val="00941652"/>
    <w:rsid w:val="009426CE"/>
    <w:rsid w:val="00942B7A"/>
    <w:rsid w:val="009432C0"/>
    <w:rsid w:val="00943864"/>
    <w:rsid w:val="00943A24"/>
    <w:rsid w:val="00943BCE"/>
    <w:rsid w:val="00943CB0"/>
    <w:rsid w:val="00944820"/>
    <w:rsid w:val="00945119"/>
    <w:rsid w:val="0094598E"/>
    <w:rsid w:val="009462DD"/>
    <w:rsid w:val="00947412"/>
    <w:rsid w:val="00947CCD"/>
    <w:rsid w:val="00947CF7"/>
    <w:rsid w:val="00947E40"/>
    <w:rsid w:val="00947FC5"/>
    <w:rsid w:val="00950000"/>
    <w:rsid w:val="00950061"/>
    <w:rsid w:val="00950497"/>
    <w:rsid w:val="009508BB"/>
    <w:rsid w:val="00950C05"/>
    <w:rsid w:val="009510BE"/>
    <w:rsid w:val="0095215A"/>
    <w:rsid w:val="009521DD"/>
    <w:rsid w:val="00953DAC"/>
    <w:rsid w:val="0095482A"/>
    <w:rsid w:val="00954DA0"/>
    <w:rsid w:val="00954EDF"/>
    <w:rsid w:val="0095538D"/>
    <w:rsid w:val="0095585B"/>
    <w:rsid w:val="009562C0"/>
    <w:rsid w:val="009563A1"/>
    <w:rsid w:val="0095645E"/>
    <w:rsid w:val="00957349"/>
    <w:rsid w:val="00957513"/>
    <w:rsid w:val="00957687"/>
    <w:rsid w:val="00957B68"/>
    <w:rsid w:val="00960AEE"/>
    <w:rsid w:val="00960E4E"/>
    <w:rsid w:val="00961773"/>
    <w:rsid w:val="00961C22"/>
    <w:rsid w:val="00962539"/>
    <w:rsid w:val="0096255D"/>
    <w:rsid w:val="00962DCE"/>
    <w:rsid w:val="0096406C"/>
    <w:rsid w:val="00964306"/>
    <w:rsid w:val="00964348"/>
    <w:rsid w:val="009643C9"/>
    <w:rsid w:val="00964564"/>
    <w:rsid w:val="009647AE"/>
    <w:rsid w:val="00964F85"/>
    <w:rsid w:val="009651FD"/>
    <w:rsid w:val="00965E94"/>
    <w:rsid w:val="00966330"/>
    <w:rsid w:val="00966D90"/>
    <w:rsid w:val="00966FA7"/>
    <w:rsid w:val="00967008"/>
    <w:rsid w:val="00967DD0"/>
    <w:rsid w:val="00970130"/>
    <w:rsid w:val="009702A6"/>
    <w:rsid w:val="0097083F"/>
    <w:rsid w:val="0097131C"/>
    <w:rsid w:val="00971547"/>
    <w:rsid w:val="0097253A"/>
    <w:rsid w:val="009726C9"/>
    <w:rsid w:val="00972C7E"/>
    <w:rsid w:val="0097303E"/>
    <w:rsid w:val="00973176"/>
    <w:rsid w:val="00973C98"/>
    <w:rsid w:val="00973F16"/>
    <w:rsid w:val="0097456D"/>
    <w:rsid w:val="009746B0"/>
    <w:rsid w:val="00974894"/>
    <w:rsid w:val="00974BAF"/>
    <w:rsid w:val="00974E10"/>
    <w:rsid w:val="0097543F"/>
    <w:rsid w:val="009758AC"/>
    <w:rsid w:val="00975946"/>
    <w:rsid w:val="00975D9A"/>
    <w:rsid w:val="00975DCF"/>
    <w:rsid w:val="00976759"/>
    <w:rsid w:val="00976A38"/>
    <w:rsid w:val="0097704A"/>
    <w:rsid w:val="009776B9"/>
    <w:rsid w:val="00980E0C"/>
    <w:rsid w:val="00980E72"/>
    <w:rsid w:val="009829DD"/>
    <w:rsid w:val="0098311C"/>
    <w:rsid w:val="009833C5"/>
    <w:rsid w:val="009833E8"/>
    <w:rsid w:val="00983F97"/>
    <w:rsid w:val="0098441E"/>
    <w:rsid w:val="009844C7"/>
    <w:rsid w:val="00984A9E"/>
    <w:rsid w:val="00984CBF"/>
    <w:rsid w:val="009861A5"/>
    <w:rsid w:val="00986A29"/>
    <w:rsid w:val="009877FD"/>
    <w:rsid w:val="00987892"/>
    <w:rsid w:val="00987C73"/>
    <w:rsid w:val="0099005F"/>
    <w:rsid w:val="009906EA"/>
    <w:rsid w:val="00990770"/>
    <w:rsid w:val="00990A44"/>
    <w:rsid w:val="00990B7A"/>
    <w:rsid w:val="00991ECE"/>
    <w:rsid w:val="00991FA9"/>
    <w:rsid w:val="009923F5"/>
    <w:rsid w:val="00992D3B"/>
    <w:rsid w:val="00992F42"/>
    <w:rsid w:val="009935BC"/>
    <w:rsid w:val="009935EE"/>
    <w:rsid w:val="00993A08"/>
    <w:rsid w:val="00993B40"/>
    <w:rsid w:val="00993C10"/>
    <w:rsid w:val="00993D42"/>
    <w:rsid w:val="00994A6B"/>
    <w:rsid w:val="00994C9B"/>
    <w:rsid w:val="00995058"/>
    <w:rsid w:val="009953AC"/>
    <w:rsid w:val="00995A45"/>
    <w:rsid w:val="00995D8D"/>
    <w:rsid w:val="0099645B"/>
    <w:rsid w:val="00996BAB"/>
    <w:rsid w:val="009970E8"/>
    <w:rsid w:val="00997190"/>
    <w:rsid w:val="0099732A"/>
    <w:rsid w:val="00997549"/>
    <w:rsid w:val="009A079D"/>
    <w:rsid w:val="009A0B51"/>
    <w:rsid w:val="009A0F58"/>
    <w:rsid w:val="009A132F"/>
    <w:rsid w:val="009A15C5"/>
    <w:rsid w:val="009A25E8"/>
    <w:rsid w:val="009A2DC6"/>
    <w:rsid w:val="009A3522"/>
    <w:rsid w:val="009A3A94"/>
    <w:rsid w:val="009A40E8"/>
    <w:rsid w:val="009A465B"/>
    <w:rsid w:val="009A517D"/>
    <w:rsid w:val="009A59F6"/>
    <w:rsid w:val="009A6C97"/>
    <w:rsid w:val="009A6D22"/>
    <w:rsid w:val="009A6F1B"/>
    <w:rsid w:val="009A7196"/>
    <w:rsid w:val="009B045D"/>
    <w:rsid w:val="009B0CE8"/>
    <w:rsid w:val="009B1170"/>
    <w:rsid w:val="009B120E"/>
    <w:rsid w:val="009B1484"/>
    <w:rsid w:val="009B18FF"/>
    <w:rsid w:val="009B22B9"/>
    <w:rsid w:val="009B249A"/>
    <w:rsid w:val="009B3328"/>
    <w:rsid w:val="009B3878"/>
    <w:rsid w:val="009B3B37"/>
    <w:rsid w:val="009B4161"/>
    <w:rsid w:val="009B4604"/>
    <w:rsid w:val="009B4741"/>
    <w:rsid w:val="009B4783"/>
    <w:rsid w:val="009B51CB"/>
    <w:rsid w:val="009B5666"/>
    <w:rsid w:val="009B5E93"/>
    <w:rsid w:val="009B5FD6"/>
    <w:rsid w:val="009B6447"/>
    <w:rsid w:val="009B760D"/>
    <w:rsid w:val="009B78A3"/>
    <w:rsid w:val="009B7EB1"/>
    <w:rsid w:val="009C01CB"/>
    <w:rsid w:val="009C0380"/>
    <w:rsid w:val="009C0A2F"/>
    <w:rsid w:val="009C1226"/>
    <w:rsid w:val="009C130C"/>
    <w:rsid w:val="009C14C6"/>
    <w:rsid w:val="009C2073"/>
    <w:rsid w:val="009C2108"/>
    <w:rsid w:val="009C2548"/>
    <w:rsid w:val="009C26D9"/>
    <w:rsid w:val="009C2FBA"/>
    <w:rsid w:val="009C3187"/>
    <w:rsid w:val="009C394A"/>
    <w:rsid w:val="009C39A0"/>
    <w:rsid w:val="009C3B0F"/>
    <w:rsid w:val="009C3D5F"/>
    <w:rsid w:val="009C40B8"/>
    <w:rsid w:val="009C457E"/>
    <w:rsid w:val="009C5B81"/>
    <w:rsid w:val="009C5EAB"/>
    <w:rsid w:val="009C5FE6"/>
    <w:rsid w:val="009C6132"/>
    <w:rsid w:val="009C6A32"/>
    <w:rsid w:val="009C77D2"/>
    <w:rsid w:val="009D0557"/>
    <w:rsid w:val="009D0FAB"/>
    <w:rsid w:val="009D1651"/>
    <w:rsid w:val="009D189D"/>
    <w:rsid w:val="009D1B0D"/>
    <w:rsid w:val="009D20B5"/>
    <w:rsid w:val="009D21A2"/>
    <w:rsid w:val="009D26A9"/>
    <w:rsid w:val="009D28B9"/>
    <w:rsid w:val="009D294F"/>
    <w:rsid w:val="009D3A8B"/>
    <w:rsid w:val="009D3B32"/>
    <w:rsid w:val="009D3F52"/>
    <w:rsid w:val="009D565F"/>
    <w:rsid w:val="009D5907"/>
    <w:rsid w:val="009D5970"/>
    <w:rsid w:val="009D6146"/>
    <w:rsid w:val="009D6348"/>
    <w:rsid w:val="009D63B4"/>
    <w:rsid w:val="009D6A17"/>
    <w:rsid w:val="009D6F09"/>
    <w:rsid w:val="009D7156"/>
    <w:rsid w:val="009D796B"/>
    <w:rsid w:val="009D7B3B"/>
    <w:rsid w:val="009D7BD9"/>
    <w:rsid w:val="009E027D"/>
    <w:rsid w:val="009E047E"/>
    <w:rsid w:val="009E112F"/>
    <w:rsid w:val="009E11A6"/>
    <w:rsid w:val="009E1D0D"/>
    <w:rsid w:val="009E1EB7"/>
    <w:rsid w:val="009E203F"/>
    <w:rsid w:val="009E21BB"/>
    <w:rsid w:val="009E2640"/>
    <w:rsid w:val="009E28ED"/>
    <w:rsid w:val="009E2B68"/>
    <w:rsid w:val="009E3ACC"/>
    <w:rsid w:val="009E4FA4"/>
    <w:rsid w:val="009E54C4"/>
    <w:rsid w:val="009E5D95"/>
    <w:rsid w:val="009E691C"/>
    <w:rsid w:val="009E6BD7"/>
    <w:rsid w:val="009E7057"/>
    <w:rsid w:val="009E736C"/>
    <w:rsid w:val="009E7849"/>
    <w:rsid w:val="009F137E"/>
    <w:rsid w:val="009F19AD"/>
    <w:rsid w:val="009F218A"/>
    <w:rsid w:val="009F2D61"/>
    <w:rsid w:val="009F3876"/>
    <w:rsid w:val="009F427D"/>
    <w:rsid w:val="009F4E53"/>
    <w:rsid w:val="009F6D28"/>
    <w:rsid w:val="009F6E09"/>
    <w:rsid w:val="009F6FCB"/>
    <w:rsid w:val="009F7766"/>
    <w:rsid w:val="00A00571"/>
    <w:rsid w:val="00A0063C"/>
    <w:rsid w:val="00A00C83"/>
    <w:rsid w:val="00A0103B"/>
    <w:rsid w:val="00A015A5"/>
    <w:rsid w:val="00A016D0"/>
    <w:rsid w:val="00A01975"/>
    <w:rsid w:val="00A01A06"/>
    <w:rsid w:val="00A01A2F"/>
    <w:rsid w:val="00A01B72"/>
    <w:rsid w:val="00A0203B"/>
    <w:rsid w:val="00A020AA"/>
    <w:rsid w:val="00A02C41"/>
    <w:rsid w:val="00A02E63"/>
    <w:rsid w:val="00A030EE"/>
    <w:rsid w:val="00A0392D"/>
    <w:rsid w:val="00A03D4E"/>
    <w:rsid w:val="00A042AE"/>
    <w:rsid w:val="00A046DA"/>
    <w:rsid w:val="00A04879"/>
    <w:rsid w:val="00A04BDA"/>
    <w:rsid w:val="00A051C9"/>
    <w:rsid w:val="00A0530C"/>
    <w:rsid w:val="00A0591B"/>
    <w:rsid w:val="00A0595F"/>
    <w:rsid w:val="00A05B46"/>
    <w:rsid w:val="00A05CD2"/>
    <w:rsid w:val="00A05EF6"/>
    <w:rsid w:val="00A05FCF"/>
    <w:rsid w:val="00A0612B"/>
    <w:rsid w:val="00A06371"/>
    <w:rsid w:val="00A0649F"/>
    <w:rsid w:val="00A06629"/>
    <w:rsid w:val="00A068AD"/>
    <w:rsid w:val="00A07124"/>
    <w:rsid w:val="00A072C2"/>
    <w:rsid w:val="00A0734B"/>
    <w:rsid w:val="00A079F0"/>
    <w:rsid w:val="00A07B61"/>
    <w:rsid w:val="00A07D60"/>
    <w:rsid w:val="00A07D77"/>
    <w:rsid w:val="00A10223"/>
    <w:rsid w:val="00A10EE5"/>
    <w:rsid w:val="00A10F02"/>
    <w:rsid w:val="00A114FE"/>
    <w:rsid w:val="00A11986"/>
    <w:rsid w:val="00A11DD6"/>
    <w:rsid w:val="00A123AB"/>
    <w:rsid w:val="00A12491"/>
    <w:rsid w:val="00A1255C"/>
    <w:rsid w:val="00A13024"/>
    <w:rsid w:val="00A13319"/>
    <w:rsid w:val="00A13433"/>
    <w:rsid w:val="00A14905"/>
    <w:rsid w:val="00A1555D"/>
    <w:rsid w:val="00A15948"/>
    <w:rsid w:val="00A159AA"/>
    <w:rsid w:val="00A15C12"/>
    <w:rsid w:val="00A1683C"/>
    <w:rsid w:val="00A16AE2"/>
    <w:rsid w:val="00A16AFC"/>
    <w:rsid w:val="00A16BDA"/>
    <w:rsid w:val="00A16C7F"/>
    <w:rsid w:val="00A1729B"/>
    <w:rsid w:val="00A172BF"/>
    <w:rsid w:val="00A17974"/>
    <w:rsid w:val="00A20274"/>
    <w:rsid w:val="00A207C4"/>
    <w:rsid w:val="00A20EC2"/>
    <w:rsid w:val="00A21042"/>
    <w:rsid w:val="00A223F2"/>
    <w:rsid w:val="00A22530"/>
    <w:rsid w:val="00A22544"/>
    <w:rsid w:val="00A2282F"/>
    <w:rsid w:val="00A22BCF"/>
    <w:rsid w:val="00A22DD4"/>
    <w:rsid w:val="00A22E02"/>
    <w:rsid w:val="00A23698"/>
    <w:rsid w:val="00A23AC2"/>
    <w:rsid w:val="00A23DBB"/>
    <w:rsid w:val="00A23FFC"/>
    <w:rsid w:val="00A252F2"/>
    <w:rsid w:val="00A254A5"/>
    <w:rsid w:val="00A258AE"/>
    <w:rsid w:val="00A25EF7"/>
    <w:rsid w:val="00A26225"/>
    <w:rsid w:val="00A26369"/>
    <w:rsid w:val="00A27599"/>
    <w:rsid w:val="00A30058"/>
    <w:rsid w:val="00A30925"/>
    <w:rsid w:val="00A31238"/>
    <w:rsid w:val="00A3180B"/>
    <w:rsid w:val="00A31BBE"/>
    <w:rsid w:val="00A31F0D"/>
    <w:rsid w:val="00A32E9E"/>
    <w:rsid w:val="00A32F72"/>
    <w:rsid w:val="00A3310E"/>
    <w:rsid w:val="00A3325B"/>
    <w:rsid w:val="00A33AD6"/>
    <w:rsid w:val="00A33EC2"/>
    <w:rsid w:val="00A34508"/>
    <w:rsid w:val="00A3521A"/>
    <w:rsid w:val="00A356D1"/>
    <w:rsid w:val="00A3621F"/>
    <w:rsid w:val="00A36740"/>
    <w:rsid w:val="00A36B82"/>
    <w:rsid w:val="00A37960"/>
    <w:rsid w:val="00A37DDA"/>
    <w:rsid w:val="00A401B0"/>
    <w:rsid w:val="00A40368"/>
    <w:rsid w:val="00A406A7"/>
    <w:rsid w:val="00A41608"/>
    <w:rsid w:val="00A41D40"/>
    <w:rsid w:val="00A41D8A"/>
    <w:rsid w:val="00A427D5"/>
    <w:rsid w:val="00A42B4B"/>
    <w:rsid w:val="00A42F56"/>
    <w:rsid w:val="00A42FE3"/>
    <w:rsid w:val="00A4327E"/>
    <w:rsid w:val="00A4332A"/>
    <w:rsid w:val="00A435B0"/>
    <w:rsid w:val="00A43879"/>
    <w:rsid w:val="00A439EE"/>
    <w:rsid w:val="00A43C34"/>
    <w:rsid w:val="00A4475D"/>
    <w:rsid w:val="00A452B3"/>
    <w:rsid w:val="00A45461"/>
    <w:rsid w:val="00A45E2A"/>
    <w:rsid w:val="00A46465"/>
    <w:rsid w:val="00A4684A"/>
    <w:rsid w:val="00A472AA"/>
    <w:rsid w:val="00A47300"/>
    <w:rsid w:val="00A4747F"/>
    <w:rsid w:val="00A474EC"/>
    <w:rsid w:val="00A47593"/>
    <w:rsid w:val="00A47CC7"/>
    <w:rsid w:val="00A5062C"/>
    <w:rsid w:val="00A50E77"/>
    <w:rsid w:val="00A51569"/>
    <w:rsid w:val="00A518FF"/>
    <w:rsid w:val="00A51B28"/>
    <w:rsid w:val="00A51ED1"/>
    <w:rsid w:val="00A51F9D"/>
    <w:rsid w:val="00A526BE"/>
    <w:rsid w:val="00A5282B"/>
    <w:rsid w:val="00A52854"/>
    <w:rsid w:val="00A528E2"/>
    <w:rsid w:val="00A52EED"/>
    <w:rsid w:val="00A52F3F"/>
    <w:rsid w:val="00A53758"/>
    <w:rsid w:val="00A53764"/>
    <w:rsid w:val="00A54639"/>
    <w:rsid w:val="00A54C92"/>
    <w:rsid w:val="00A54CFC"/>
    <w:rsid w:val="00A552B8"/>
    <w:rsid w:val="00A564E0"/>
    <w:rsid w:val="00A566D1"/>
    <w:rsid w:val="00A56A53"/>
    <w:rsid w:val="00A56B10"/>
    <w:rsid w:val="00A56B69"/>
    <w:rsid w:val="00A57256"/>
    <w:rsid w:val="00A57C08"/>
    <w:rsid w:val="00A6015A"/>
    <w:rsid w:val="00A60178"/>
    <w:rsid w:val="00A601EB"/>
    <w:rsid w:val="00A61619"/>
    <w:rsid w:val="00A6222A"/>
    <w:rsid w:val="00A625C8"/>
    <w:rsid w:val="00A6295F"/>
    <w:rsid w:val="00A62E3B"/>
    <w:rsid w:val="00A630EF"/>
    <w:rsid w:val="00A633EF"/>
    <w:rsid w:val="00A634A9"/>
    <w:rsid w:val="00A63502"/>
    <w:rsid w:val="00A6364C"/>
    <w:rsid w:val="00A6389C"/>
    <w:rsid w:val="00A63CD4"/>
    <w:rsid w:val="00A63CDF"/>
    <w:rsid w:val="00A6444B"/>
    <w:rsid w:val="00A64478"/>
    <w:rsid w:val="00A64485"/>
    <w:rsid w:val="00A64680"/>
    <w:rsid w:val="00A64A75"/>
    <w:rsid w:val="00A64C94"/>
    <w:rsid w:val="00A65203"/>
    <w:rsid w:val="00A653AD"/>
    <w:rsid w:val="00A654CE"/>
    <w:rsid w:val="00A65783"/>
    <w:rsid w:val="00A66369"/>
    <w:rsid w:val="00A669E7"/>
    <w:rsid w:val="00A66D69"/>
    <w:rsid w:val="00A67180"/>
    <w:rsid w:val="00A675BF"/>
    <w:rsid w:val="00A678C7"/>
    <w:rsid w:val="00A67A63"/>
    <w:rsid w:val="00A67D18"/>
    <w:rsid w:val="00A67D73"/>
    <w:rsid w:val="00A67E09"/>
    <w:rsid w:val="00A70579"/>
    <w:rsid w:val="00A7066C"/>
    <w:rsid w:val="00A70D5C"/>
    <w:rsid w:val="00A71582"/>
    <w:rsid w:val="00A717A5"/>
    <w:rsid w:val="00A71BEA"/>
    <w:rsid w:val="00A71BF0"/>
    <w:rsid w:val="00A71DC1"/>
    <w:rsid w:val="00A724C8"/>
    <w:rsid w:val="00A72B33"/>
    <w:rsid w:val="00A73389"/>
    <w:rsid w:val="00A74057"/>
    <w:rsid w:val="00A741C0"/>
    <w:rsid w:val="00A74302"/>
    <w:rsid w:val="00A74694"/>
    <w:rsid w:val="00A74BB5"/>
    <w:rsid w:val="00A7599B"/>
    <w:rsid w:val="00A7631C"/>
    <w:rsid w:val="00A7679A"/>
    <w:rsid w:val="00A76884"/>
    <w:rsid w:val="00A772AB"/>
    <w:rsid w:val="00A7740F"/>
    <w:rsid w:val="00A77443"/>
    <w:rsid w:val="00A778E2"/>
    <w:rsid w:val="00A803D6"/>
    <w:rsid w:val="00A80737"/>
    <w:rsid w:val="00A80EBC"/>
    <w:rsid w:val="00A810B8"/>
    <w:rsid w:val="00A811DA"/>
    <w:rsid w:val="00A8126C"/>
    <w:rsid w:val="00A81A1C"/>
    <w:rsid w:val="00A81EB1"/>
    <w:rsid w:val="00A824AE"/>
    <w:rsid w:val="00A82944"/>
    <w:rsid w:val="00A82C33"/>
    <w:rsid w:val="00A83744"/>
    <w:rsid w:val="00A83CAC"/>
    <w:rsid w:val="00A83E2A"/>
    <w:rsid w:val="00A84457"/>
    <w:rsid w:val="00A851A2"/>
    <w:rsid w:val="00A85988"/>
    <w:rsid w:val="00A8636E"/>
    <w:rsid w:val="00A86508"/>
    <w:rsid w:val="00A86CA4"/>
    <w:rsid w:val="00A86F9C"/>
    <w:rsid w:val="00A875D9"/>
    <w:rsid w:val="00A87899"/>
    <w:rsid w:val="00A87A19"/>
    <w:rsid w:val="00A87BA7"/>
    <w:rsid w:val="00A90168"/>
    <w:rsid w:val="00A9053C"/>
    <w:rsid w:val="00A90828"/>
    <w:rsid w:val="00A908A8"/>
    <w:rsid w:val="00A90C77"/>
    <w:rsid w:val="00A90D58"/>
    <w:rsid w:val="00A916C3"/>
    <w:rsid w:val="00A91CDA"/>
    <w:rsid w:val="00A92D72"/>
    <w:rsid w:val="00A92F53"/>
    <w:rsid w:val="00A9378C"/>
    <w:rsid w:val="00A93B71"/>
    <w:rsid w:val="00A93E36"/>
    <w:rsid w:val="00A940B7"/>
    <w:rsid w:val="00A943A0"/>
    <w:rsid w:val="00A94D96"/>
    <w:rsid w:val="00A95193"/>
    <w:rsid w:val="00A95E58"/>
    <w:rsid w:val="00A95EBD"/>
    <w:rsid w:val="00A96F63"/>
    <w:rsid w:val="00A971CF"/>
    <w:rsid w:val="00A97ED5"/>
    <w:rsid w:val="00AA0406"/>
    <w:rsid w:val="00AA07E5"/>
    <w:rsid w:val="00AA0946"/>
    <w:rsid w:val="00AA11C6"/>
    <w:rsid w:val="00AA1F37"/>
    <w:rsid w:val="00AA2174"/>
    <w:rsid w:val="00AA2183"/>
    <w:rsid w:val="00AA24EF"/>
    <w:rsid w:val="00AA268F"/>
    <w:rsid w:val="00AA2856"/>
    <w:rsid w:val="00AA32FA"/>
    <w:rsid w:val="00AA35BA"/>
    <w:rsid w:val="00AA3BE3"/>
    <w:rsid w:val="00AA4706"/>
    <w:rsid w:val="00AA5B25"/>
    <w:rsid w:val="00AA6E15"/>
    <w:rsid w:val="00AA6F58"/>
    <w:rsid w:val="00AA7A09"/>
    <w:rsid w:val="00AB0235"/>
    <w:rsid w:val="00AB05AA"/>
    <w:rsid w:val="00AB0ECF"/>
    <w:rsid w:val="00AB15B8"/>
    <w:rsid w:val="00AB1621"/>
    <w:rsid w:val="00AB1FB8"/>
    <w:rsid w:val="00AB2DB6"/>
    <w:rsid w:val="00AB31AE"/>
    <w:rsid w:val="00AB3589"/>
    <w:rsid w:val="00AB362B"/>
    <w:rsid w:val="00AB49CC"/>
    <w:rsid w:val="00AB4A3F"/>
    <w:rsid w:val="00AB4C18"/>
    <w:rsid w:val="00AB554E"/>
    <w:rsid w:val="00AB5AC0"/>
    <w:rsid w:val="00AB5E59"/>
    <w:rsid w:val="00AB5F13"/>
    <w:rsid w:val="00AB60A1"/>
    <w:rsid w:val="00AB67FF"/>
    <w:rsid w:val="00AB6BDA"/>
    <w:rsid w:val="00AB793B"/>
    <w:rsid w:val="00AB7E95"/>
    <w:rsid w:val="00AC0201"/>
    <w:rsid w:val="00AC11C9"/>
    <w:rsid w:val="00AC14F7"/>
    <w:rsid w:val="00AC1586"/>
    <w:rsid w:val="00AC168F"/>
    <w:rsid w:val="00AC1CDE"/>
    <w:rsid w:val="00AC22A6"/>
    <w:rsid w:val="00AC3A2D"/>
    <w:rsid w:val="00AC3CB7"/>
    <w:rsid w:val="00AC4A17"/>
    <w:rsid w:val="00AC52CB"/>
    <w:rsid w:val="00AC5564"/>
    <w:rsid w:val="00AC55EE"/>
    <w:rsid w:val="00AC576A"/>
    <w:rsid w:val="00AC5DFA"/>
    <w:rsid w:val="00AC5EDC"/>
    <w:rsid w:val="00AC5F6F"/>
    <w:rsid w:val="00AC61D1"/>
    <w:rsid w:val="00AC61F5"/>
    <w:rsid w:val="00AC687A"/>
    <w:rsid w:val="00AC6A1E"/>
    <w:rsid w:val="00AC6B30"/>
    <w:rsid w:val="00AC6F8A"/>
    <w:rsid w:val="00AC7452"/>
    <w:rsid w:val="00AC7AD7"/>
    <w:rsid w:val="00AC7AF7"/>
    <w:rsid w:val="00AD0350"/>
    <w:rsid w:val="00AD10E4"/>
    <w:rsid w:val="00AD24B3"/>
    <w:rsid w:val="00AD2622"/>
    <w:rsid w:val="00AD29DD"/>
    <w:rsid w:val="00AD2D11"/>
    <w:rsid w:val="00AD2E3C"/>
    <w:rsid w:val="00AD37BD"/>
    <w:rsid w:val="00AD416F"/>
    <w:rsid w:val="00AD433E"/>
    <w:rsid w:val="00AD4677"/>
    <w:rsid w:val="00AD53F1"/>
    <w:rsid w:val="00AD61B5"/>
    <w:rsid w:val="00AD64AF"/>
    <w:rsid w:val="00AD6696"/>
    <w:rsid w:val="00AD7ABE"/>
    <w:rsid w:val="00AD7B00"/>
    <w:rsid w:val="00AE02B1"/>
    <w:rsid w:val="00AE06C0"/>
    <w:rsid w:val="00AE0719"/>
    <w:rsid w:val="00AE089B"/>
    <w:rsid w:val="00AE0953"/>
    <w:rsid w:val="00AE0A02"/>
    <w:rsid w:val="00AE0B55"/>
    <w:rsid w:val="00AE1BC5"/>
    <w:rsid w:val="00AE1EFD"/>
    <w:rsid w:val="00AE2026"/>
    <w:rsid w:val="00AE2141"/>
    <w:rsid w:val="00AE293A"/>
    <w:rsid w:val="00AE2B32"/>
    <w:rsid w:val="00AE2E27"/>
    <w:rsid w:val="00AE3564"/>
    <w:rsid w:val="00AE43F4"/>
    <w:rsid w:val="00AE4AB3"/>
    <w:rsid w:val="00AE4BC3"/>
    <w:rsid w:val="00AE4F5B"/>
    <w:rsid w:val="00AE5BDD"/>
    <w:rsid w:val="00AE61A9"/>
    <w:rsid w:val="00AE6847"/>
    <w:rsid w:val="00AE6CA2"/>
    <w:rsid w:val="00AE7127"/>
    <w:rsid w:val="00AE71AA"/>
    <w:rsid w:val="00AF0BD1"/>
    <w:rsid w:val="00AF0CE7"/>
    <w:rsid w:val="00AF0F61"/>
    <w:rsid w:val="00AF1059"/>
    <w:rsid w:val="00AF286F"/>
    <w:rsid w:val="00AF2EE6"/>
    <w:rsid w:val="00AF3213"/>
    <w:rsid w:val="00AF3645"/>
    <w:rsid w:val="00AF3B1D"/>
    <w:rsid w:val="00AF3F98"/>
    <w:rsid w:val="00AF408A"/>
    <w:rsid w:val="00AF447A"/>
    <w:rsid w:val="00AF4627"/>
    <w:rsid w:val="00AF48FD"/>
    <w:rsid w:val="00AF4B62"/>
    <w:rsid w:val="00AF505E"/>
    <w:rsid w:val="00AF50CD"/>
    <w:rsid w:val="00AF5376"/>
    <w:rsid w:val="00AF54FA"/>
    <w:rsid w:val="00AF5780"/>
    <w:rsid w:val="00AF58AD"/>
    <w:rsid w:val="00AF5E07"/>
    <w:rsid w:val="00AF5EF7"/>
    <w:rsid w:val="00AF6074"/>
    <w:rsid w:val="00AF682F"/>
    <w:rsid w:val="00AF6BA9"/>
    <w:rsid w:val="00AF6D95"/>
    <w:rsid w:val="00AF7C30"/>
    <w:rsid w:val="00AF7CB8"/>
    <w:rsid w:val="00AF7FB9"/>
    <w:rsid w:val="00B004FA"/>
    <w:rsid w:val="00B00B21"/>
    <w:rsid w:val="00B011FF"/>
    <w:rsid w:val="00B01651"/>
    <w:rsid w:val="00B01730"/>
    <w:rsid w:val="00B01EFD"/>
    <w:rsid w:val="00B026E6"/>
    <w:rsid w:val="00B03128"/>
    <w:rsid w:val="00B03CF1"/>
    <w:rsid w:val="00B03D31"/>
    <w:rsid w:val="00B03E79"/>
    <w:rsid w:val="00B04631"/>
    <w:rsid w:val="00B05199"/>
    <w:rsid w:val="00B0529D"/>
    <w:rsid w:val="00B057B6"/>
    <w:rsid w:val="00B05820"/>
    <w:rsid w:val="00B0691E"/>
    <w:rsid w:val="00B06A61"/>
    <w:rsid w:val="00B06ED7"/>
    <w:rsid w:val="00B11058"/>
    <w:rsid w:val="00B11188"/>
    <w:rsid w:val="00B118D8"/>
    <w:rsid w:val="00B11B5C"/>
    <w:rsid w:val="00B11B7C"/>
    <w:rsid w:val="00B12512"/>
    <w:rsid w:val="00B128B8"/>
    <w:rsid w:val="00B12C8F"/>
    <w:rsid w:val="00B13727"/>
    <w:rsid w:val="00B137E2"/>
    <w:rsid w:val="00B1414B"/>
    <w:rsid w:val="00B148C3"/>
    <w:rsid w:val="00B14BFE"/>
    <w:rsid w:val="00B16141"/>
    <w:rsid w:val="00B166B6"/>
    <w:rsid w:val="00B166D9"/>
    <w:rsid w:val="00B16930"/>
    <w:rsid w:val="00B16AC4"/>
    <w:rsid w:val="00B16F3F"/>
    <w:rsid w:val="00B17263"/>
    <w:rsid w:val="00B173E6"/>
    <w:rsid w:val="00B17C70"/>
    <w:rsid w:val="00B17D45"/>
    <w:rsid w:val="00B211B7"/>
    <w:rsid w:val="00B21901"/>
    <w:rsid w:val="00B21F0F"/>
    <w:rsid w:val="00B2200E"/>
    <w:rsid w:val="00B22437"/>
    <w:rsid w:val="00B22517"/>
    <w:rsid w:val="00B23011"/>
    <w:rsid w:val="00B231B7"/>
    <w:rsid w:val="00B23BE4"/>
    <w:rsid w:val="00B2588B"/>
    <w:rsid w:val="00B25B57"/>
    <w:rsid w:val="00B25D23"/>
    <w:rsid w:val="00B25F71"/>
    <w:rsid w:val="00B25FE3"/>
    <w:rsid w:val="00B2617D"/>
    <w:rsid w:val="00B26260"/>
    <w:rsid w:val="00B26812"/>
    <w:rsid w:val="00B2692E"/>
    <w:rsid w:val="00B26F40"/>
    <w:rsid w:val="00B2758D"/>
    <w:rsid w:val="00B275C7"/>
    <w:rsid w:val="00B27915"/>
    <w:rsid w:val="00B27FE9"/>
    <w:rsid w:val="00B30096"/>
    <w:rsid w:val="00B300D8"/>
    <w:rsid w:val="00B30741"/>
    <w:rsid w:val="00B30B77"/>
    <w:rsid w:val="00B31013"/>
    <w:rsid w:val="00B317A0"/>
    <w:rsid w:val="00B3190F"/>
    <w:rsid w:val="00B324B5"/>
    <w:rsid w:val="00B3250F"/>
    <w:rsid w:val="00B329A9"/>
    <w:rsid w:val="00B32DC3"/>
    <w:rsid w:val="00B330E0"/>
    <w:rsid w:val="00B3319B"/>
    <w:rsid w:val="00B3410B"/>
    <w:rsid w:val="00B35672"/>
    <w:rsid w:val="00B35709"/>
    <w:rsid w:val="00B35C66"/>
    <w:rsid w:val="00B36838"/>
    <w:rsid w:val="00B36F6E"/>
    <w:rsid w:val="00B37625"/>
    <w:rsid w:val="00B37958"/>
    <w:rsid w:val="00B40276"/>
    <w:rsid w:val="00B40CC8"/>
    <w:rsid w:val="00B40FA2"/>
    <w:rsid w:val="00B410A5"/>
    <w:rsid w:val="00B41775"/>
    <w:rsid w:val="00B41851"/>
    <w:rsid w:val="00B41C3F"/>
    <w:rsid w:val="00B420A5"/>
    <w:rsid w:val="00B422CF"/>
    <w:rsid w:val="00B4260F"/>
    <w:rsid w:val="00B42C83"/>
    <w:rsid w:val="00B43725"/>
    <w:rsid w:val="00B43BA9"/>
    <w:rsid w:val="00B44013"/>
    <w:rsid w:val="00B44166"/>
    <w:rsid w:val="00B4446B"/>
    <w:rsid w:val="00B454FB"/>
    <w:rsid w:val="00B45AA3"/>
    <w:rsid w:val="00B45DBF"/>
    <w:rsid w:val="00B46012"/>
    <w:rsid w:val="00B4620B"/>
    <w:rsid w:val="00B46561"/>
    <w:rsid w:val="00B4735C"/>
    <w:rsid w:val="00B4745E"/>
    <w:rsid w:val="00B474A9"/>
    <w:rsid w:val="00B47F40"/>
    <w:rsid w:val="00B50681"/>
    <w:rsid w:val="00B50BAD"/>
    <w:rsid w:val="00B50FE6"/>
    <w:rsid w:val="00B50FED"/>
    <w:rsid w:val="00B51158"/>
    <w:rsid w:val="00B51210"/>
    <w:rsid w:val="00B51263"/>
    <w:rsid w:val="00B512E8"/>
    <w:rsid w:val="00B515D1"/>
    <w:rsid w:val="00B523F3"/>
    <w:rsid w:val="00B5268D"/>
    <w:rsid w:val="00B54B08"/>
    <w:rsid w:val="00B55016"/>
    <w:rsid w:val="00B550FF"/>
    <w:rsid w:val="00B55A37"/>
    <w:rsid w:val="00B55AA6"/>
    <w:rsid w:val="00B55BBD"/>
    <w:rsid w:val="00B56764"/>
    <w:rsid w:val="00B56E41"/>
    <w:rsid w:val="00B57DB5"/>
    <w:rsid w:val="00B60633"/>
    <w:rsid w:val="00B60790"/>
    <w:rsid w:val="00B60958"/>
    <w:rsid w:val="00B61755"/>
    <w:rsid w:val="00B61A0F"/>
    <w:rsid w:val="00B61AEE"/>
    <w:rsid w:val="00B6206B"/>
    <w:rsid w:val="00B6225B"/>
    <w:rsid w:val="00B624EB"/>
    <w:rsid w:val="00B629D6"/>
    <w:rsid w:val="00B638B5"/>
    <w:rsid w:val="00B63B52"/>
    <w:rsid w:val="00B6418C"/>
    <w:rsid w:val="00B64222"/>
    <w:rsid w:val="00B64DE0"/>
    <w:rsid w:val="00B65F00"/>
    <w:rsid w:val="00B66350"/>
    <w:rsid w:val="00B6661F"/>
    <w:rsid w:val="00B6724F"/>
    <w:rsid w:val="00B67B55"/>
    <w:rsid w:val="00B70776"/>
    <w:rsid w:val="00B70914"/>
    <w:rsid w:val="00B70CC2"/>
    <w:rsid w:val="00B70D51"/>
    <w:rsid w:val="00B70D8E"/>
    <w:rsid w:val="00B70FD2"/>
    <w:rsid w:val="00B712B7"/>
    <w:rsid w:val="00B712C9"/>
    <w:rsid w:val="00B71B43"/>
    <w:rsid w:val="00B71F05"/>
    <w:rsid w:val="00B71F96"/>
    <w:rsid w:val="00B721E4"/>
    <w:rsid w:val="00B72A88"/>
    <w:rsid w:val="00B72B43"/>
    <w:rsid w:val="00B72C1C"/>
    <w:rsid w:val="00B72F08"/>
    <w:rsid w:val="00B730A6"/>
    <w:rsid w:val="00B73205"/>
    <w:rsid w:val="00B73B05"/>
    <w:rsid w:val="00B73BB7"/>
    <w:rsid w:val="00B741C0"/>
    <w:rsid w:val="00B74825"/>
    <w:rsid w:val="00B7506F"/>
    <w:rsid w:val="00B7510D"/>
    <w:rsid w:val="00B7537D"/>
    <w:rsid w:val="00B753C2"/>
    <w:rsid w:val="00B75AE0"/>
    <w:rsid w:val="00B762A9"/>
    <w:rsid w:val="00B76452"/>
    <w:rsid w:val="00B768B3"/>
    <w:rsid w:val="00B7744E"/>
    <w:rsid w:val="00B77662"/>
    <w:rsid w:val="00B77A35"/>
    <w:rsid w:val="00B77A5F"/>
    <w:rsid w:val="00B8050C"/>
    <w:rsid w:val="00B80738"/>
    <w:rsid w:val="00B809CC"/>
    <w:rsid w:val="00B8111B"/>
    <w:rsid w:val="00B811E0"/>
    <w:rsid w:val="00B81597"/>
    <w:rsid w:val="00B81A1E"/>
    <w:rsid w:val="00B81C81"/>
    <w:rsid w:val="00B8254C"/>
    <w:rsid w:val="00B82B29"/>
    <w:rsid w:val="00B82DFD"/>
    <w:rsid w:val="00B831EF"/>
    <w:rsid w:val="00B83CED"/>
    <w:rsid w:val="00B842F2"/>
    <w:rsid w:val="00B85DE6"/>
    <w:rsid w:val="00B85F0D"/>
    <w:rsid w:val="00B86E4D"/>
    <w:rsid w:val="00B8735D"/>
    <w:rsid w:val="00B87436"/>
    <w:rsid w:val="00B875E6"/>
    <w:rsid w:val="00B87FE3"/>
    <w:rsid w:val="00B907C1"/>
    <w:rsid w:val="00B90B44"/>
    <w:rsid w:val="00B90D9E"/>
    <w:rsid w:val="00B92693"/>
    <w:rsid w:val="00B9280E"/>
    <w:rsid w:val="00B92DED"/>
    <w:rsid w:val="00B932D1"/>
    <w:rsid w:val="00B93B9F"/>
    <w:rsid w:val="00B93D0B"/>
    <w:rsid w:val="00B93E14"/>
    <w:rsid w:val="00B93F44"/>
    <w:rsid w:val="00B94754"/>
    <w:rsid w:val="00B94E96"/>
    <w:rsid w:val="00B95909"/>
    <w:rsid w:val="00B960E1"/>
    <w:rsid w:val="00B96935"/>
    <w:rsid w:val="00B9695B"/>
    <w:rsid w:val="00B97761"/>
    <w:rsid w:val="00B97C90"/>
    <w:rsid w:val="00BA0BA5"/>
    <w:rsid w:val="00BA1005"/>
    <w:rsid w:val="00BA1484"/>
    <w:rsid w:val="00BA1BBC"/>
    <w:rsid w:val="00BA2142"/>
    <w:rsid w:val="00BA2317"/>
    <w:rsid w:val="00BA2708"/>
    <w:rsid w:val="00BA2987"/>
    <w:rsid w:val="00BA2DDD"/>
    <w:rsid w:val="00BA3165"/>
    <w:rsid w:val="00BA35F5"/>
    <w:rsid w:val="00BA3A51"/>
    <w:rsid w:val="00BA421D"/>
    <w:rsid w:val="00BA4246"/>
    <w:rsid w:val="00BA468A"/>
    <w:rsid w:val="00BA4D7B"/>
    <w:rsid w:val="00BA4EF9"/>
    <w:rsid w:val="00BA4FE5"/>
    <w:rsid w:val="00BA53B0"/>
    <w:rsid w:val="00BA54A8"/>
    <w:rsid w:val="00BA58B8"/>
    <w:rsid w:val="00BA6278"/>
    <w:rsid w:val="00BA71BD"/>
    <w:rsid w:val="00BA740E"/>
    <w:rsid w:val="00BA7645"/>
    <w:rsid w:val="00BB0021"/>
    <w:rsid w:val="00BB0072"/>
    <w:rsid w:val="00BB157C"/>
    <w:rsid w:val="00BB1DC0"/>
    <w:rsid w:val="00BB1FD3"/>
    <w:rsid w:val="00BB2014"/>
    <w:rsid w:val="00BB337C"/>
    <w:rsid w:val="00BB3B4C"/>
    <w:rsid w:val="00BB3B76"/>
    <w:rsid w:val="00BB5169"/>
    <w:rsid w:val="00BB5C16"/>
    <w:rsid w:val="00BB6098"/>
    <w:rsid w:val="00BB6897"/>
    <w:rsid w:val="00BB6932"/>
    <w:rsid w:val="00BB69FF"/>
    <w:rsid w:val="00BB6AB0"/>
    <w:rsid w:val="00BB6AB4"/>
    <w:rsid w:val="00BB6EA3"/>
    <w:rsid w:val="00BB73FE"/>
    <w:rsid w:val="00BB74EC"/>
    <w:rsid w:val="00BB77F6"/>
    <w:rsid w:val="00BB7811"/>
    <w:rsid w:val="00BC03F4"/>
    <w:rsid w:val="00BC0B36"/>
    <w:rsid w:val="00BC146A"/>
    <w:rsid w:val="00BC14EE"/>
    <w:rsid w:val="00BC1A96"/>
    <w:rsid w:val="00BC1B22"/>
    <w:rsid w:val="00BC1BB2"/>
    <w:rsid w:val="00BC1BC8"/>
    <w:rsid w:val="00BC20D6"/>
    <w:rsid w:val="00BC3E54"/>
    <w:rsid w:val="00BC498E"/>
    <w:rsid w:val="00BC4AB0"/>
    <w:rsid w:val="00BC4FC5"/>
    <w:rsid w:val="00BC5479"/>
    <w:rsid w:val="00BC566E"/>
    <w:rsid w:val="00BC5779"/>
    <w:rsid w:val="00BC6254"/>
    <w:rsid w:val="00BC68A9"/>
    <w:rsid w:val="00BC6B6B"/>
    <w:rsid w:val="00BC6E0F"/>
    <w:rsid w:val="00BC6EB6"/>
    <w:rsid w:val="00BC7880"/>
    <w:rsid w:val="00BC7A8A"/>
    <w:rsid w:val="00BC7AF9"/>
    <w:rsid w:val="00BD01E1"/>
    <w:rsid w:val="00BD1746"/>
    <w:rsid w:val="00BD1F7F"/>
    <w:rsid w:val="00BD2092"/>
    <w:rsid w:val="00BD22C2"/>
    <w:rsid w:val="00BD2891"/>
    <w:rsid w:val="00BD2E53"/>
    <w:rsid w:val="00BD2FBA"/>
    <w:rsid w:val="00BD3333"/>
    <w:rsid w:val="00BD3579"/>
    <w:rsid w:val="00BD3ABD"/>
    <w:rsid w:val="00BD3B0A"/>
    <w:rsid w:val="00BD481D"/>
    <w:rsid w:val="00BD5012"/>
    <w:rsid w:val="00BD5055"/>
    <w:rsid w:val="00BD5E5C"/>
    <w:rsid w:val="00BD5F1D"/>
    <w:rsid w:val="00BD608E"/>
    <w:rsid w:val="00BD673A"/>
    <w:rsid w:val="00BD68DD"/>
    <w:rsid w:val="00BD6A87"/>
    <w:rsid w:val="00BD6E4E"/>
    <w:rsid w:val="00BD70F8"/>
    <w:rsid w:val="00BD7B86"/>
    <w:rsid w:val="00BE00D7"/>
    <w:rsid w:val="00BE08EF"/>
    <w:rsid w:val="00BE0A51"/>
    <w:rsid w:val="00BE0C11"/>
    <w:rsid w:val="00BE11AE"/>
    <w:rsid w:val="00BE16F5"/>
    <w:rsid w:val="00BE2D3C"/>
    <w:rsid w:val="00BE3811"/>
    <w:rsid w:val="00BE455C"/>
    <w:rsid w:val="00BE491A"/>
    <w:rsid w:val="00BE4972"/>
    <w:rsid w:val="00BE4FA9"/>
    <w:rsid w:val="00BE4FB8"/>
    <w:rsid w:val="00BE5161"/>
    <w:rsid w:val="00BE52EA"/>
    <w:rsid w:val="00BE6029"/>
    <w:rsid w:val="00BE6537"/>
    <w:rsid w:val="00BE7012"/>
    <w:rsid w:val="00BE769E"/>
    <w:rsid w:val="00BE7946"/>
    <w:rsid w:val="00BE7A58"/>
    <w:rsid w:val="00BE7BAB"/>
    <w:rsid w:val="00BF1264"/>
    <w:rsid w:val="00BF14AC"/>
    <w:rsid w:val="00BF156B"/>
    <w:rsid w:val="00BF18D1"/>
    <w:rsid w:val="00BF1BF7"/>
    <w:rsid w:val="00BF1C37"/>
    <w:rsid w:val="00BF1E4B"/>
    <w:rsid w:val="00BF2073"/>
    <w:rsid w:val="00BF21BB"/>
    <w:rsid w:val="00BF23FD"/>
    <w:rsid w:val="00BF28FF"/>
    <w:rsid w:val="00BF2ADD"/>
    <w:rsid w:val="00BF2E17"/>
    <w:rsid w:val="00BF33F1"/>
    <w:rsid w:val="00BF37B3"/>
    <w:rsid w:val="00BF3B58"/>
    <w:rsid w:val="00BF4271"/>
    <w:rsid w:val="00BF445D"/>
    <w:rsid w:val="00BF5596"/>
    <w:rsid w:val="00BF579A"/>
    <w:rsid w:val="00BF57A4"/>
    <w:rsid w:val="00BF5BE1"/>
    <w:rsid w:val="00BF681B"/>
    <w:rsid w:val="00BF683C"/>
    <w:rsid w:val="00BF6A78"/>
    <w:rsid w:val="00BF6D97"/>
    <w:rsid w:val="00BF70F7"/>
    <w:rsid w:val="00BF75FC"/>
    <w:rsid w:val="00BF7645"/>
    <w:rsid w:val="00BF7647"/>
    <w:rsid w:val="00C00065"/>
    <w:rsid w:val="00C004E7"/>
    <w:rsid w:val="00C00556"/>
    <w:rsid w:val="00C00744"/>
    <w:rsid w:val="00C00837"/>
    <w:rsid w:val="00C00D13"/>
    <w:rsid w:val="00C012A8"/>
    <w:rsid w:val="00C01409"/>
    <w:rsid w:val="00C01551"/>
    <w:rsid w:val="00C01AC0"/>
    <w:rsid w:val="00C01D75"/>
    <w:rsid w:val="00C0255A"/>
    <w:rsid w:val="00C0264F"/>
    <w:rsid w:val="00C026FC"/>
    <w:rsid w:val="00C02933"/>
    <w:rsid w:val="00C02A86"/>
    <w:rsid w:val="00C030B2"/>
    <w:rsid w:val="00C03A01"/>
    <w:rsid w:val="00C03BBE"/>
    <w:rsid w:val="00C042AA"/>
    <w:rsid w:val="00C0490A"/>
    <w:rsid w:val="00C04A31"/>
    <w:rsid w:val="00C04B1D"/>
    <w:rsid w:val="00C04E7A"/>
    <w:rsid w:val="00C052ED"/>
    <w:rsid w:val="00C05617"/>
    <w:rsid w:val="00C05C9A"/>
    <w:rsid w:val="00C0632B"/>
    <w:rsid w:val="00C064C0"/>
    <w:rsid w:val="00C0707F"/>
    <w:rsid w:val="00C100C1"/>
    <w:rsid w:val="00C112A5"/>
    <w:rsid w:val="00C11ABB"/>
    <w:rsid w:val="00C11E22"/>
    <w:rsid w:val="00C1215C"/>
    <w:rsid w:val="00C12312"/>
    <w:rsid w:val="00C1247D"/>
    <w:rsid w:val="00C128E8"/>
    <w:rsid w:val="00C12D3C"/>
    <w:rsid w:val="00C12D4B"/>
    <w:rsid w:val="00C13205"/>
    <w:rsid w:val="00C1333D"/>
    <w:rsid w:val="00C133F2"/>
    <w:rsid w:val="00C134FF"/>
    <w:rsid w:val="00C139C5"/>
    <w:rsid w:val="00C14C1E"/>
    <w:rsid w:val="00C14E63"/>
    <w:rsid w:val="00C14F5E"/>
    <w:rsid w:val="00C15940"/>
    <w:rsid w:val="00C15AB5"/>
    <w:rsid w:val="00C15CC3"/>
    <w:rsid w:val="00C17445"/>
    <w:rsid w:val="00C176CE"/>
    <w:rsid w:val="00C17DE0"/>
    <w:rsid w:val="00C20104"/>
    <w:rsid w:val="00C20609"/>
    <w:rsid w:val="00C20B2E"/>
    <w:rsid w:val="00C21221"/>
    <w:rsid w:val="00C214FB"/>
    <w:rsid w:val="00C21599"/>
    <w:rsid w:val="00C21A2B"/>
    <w:rsid w:val="00C21A5A"/>
    <w:rsid w:val="00C21D02"/>
    <w:rsid w:val="00C2234E"/>
    <w:rsid w:val="00C22439"/>
    <w:rsid w:val="00C228F6"/>
    <w:rsid w:val="00C22C70"/>
    <w:rsid w:val="00C22F20"/>
    <w:rsid w:val="00C23E35"/>
    <w:rsid w:val="00C24007"/>
    <w:rsid w:val="00C24271"/>
    <w:rsid w:val="00C2449E"/>
    <w:rsid w:val="00C253DB"/>
    <w:rsid w:val="00C25CC0"/>
    <w:rsid w:val="00C25DEC"/>
    <w:rsid w:val="00C262BF"/>
    <w:rsid w:val="00C2642C"/>
    <w:rsid w:val="00C26486"/>
    <w:rsid w:val="00C26565"/>
    <w:rsid w:val="00C26A5C"/>
    <w:rsid w:val="00C26CE8"/>
    <w:rsid w:val="00C2753F"/>
    <w:rsid w:val="00C27A9C"/>
    <w:rsid w:val="00C306B7"/>
    <w:rsid w:val="00C3084A"/>
    <w:rsid w:val="00C31264"/>
    <w:rsid w:val="00C31CDC"/>
    <w:rsid w:val="00C32652"/>
    <w:rsid w:val="00C328C1"/>
    <w:rsid w:val="00C32B6B"/>
    <w:rsid w:val="00C3380A"/>
    <w:rsid w:val="00C33935"/>
    <w:rsid w:val="00C33A5C"/>
    <w:rsid w:val="00C33B26"/>
    <w:rsid w:val="00C340CB"/>
    <w:rsid w:val="00C34769"/>
    <w:rsid w:val="00C34772"/>
    <w:rsid w:val="00C348B0"/>
    <w:rsid w:val="00C34C69"/>
    <w:rsid w:val="00C34CD6"/>
    <w:rsid w:val="00C3517A"/>
    <w:rsid w:val="00C3543D"/>
    <w:rsid w:val="00C35557"/>
    <w:rsid w:val="00C3573B"/>
    <w:rsid w:val="00C35965"/>
    <w:rsid w:val="00C35AB3"/>
    <w:rsid w:val="00C35FD4"/>
    <w:rsid w:val="00C379AD"/>
    <w:rsid w:val="00C37A6F"/>
    <w:rsid w:val="00C37FBA"/>
    <w:rsid w:val="00C404A6"/>
    <w:rsid w:val="00C406E9"/>
    <w:rsid w:val="00C40A11"/>
    <w:rsid w:val="00C41592"/>
    <w:rsid w:val="00C4165F"/>
    <w:rsid w:val="00C4173B"/>
    <w:rsid w:val="00C41908"/>
    <w:rsid w:val="00C43651"/>
    <w:rsid w:val="00C43736"/>
    <w:rsid w:val="00C43CBB"/>
    <w:rsid w:val="00C43D08"/>
    <w:rsid w:val="00C4493A"/>
    <w:rsid w:val="00C456C5"/>
    <w:rsid w:val="00C4588F"/>
    <w:rsid w:val="00C45AE5"/>
    <w:rsid w:val="00C45AE6"/>
    <w:rsid w:val="00C45E61"/>
    <w:rsid w:val="00C479C8"/>
    <w:rsid w:val="00C47C1E"/>
    <w:rsid w:val="00C47F60"/>
    <w:rsid w:val="00C5015F"/>
    <w:rsid w:val="00C512AE"/>
    <w:rsid w:val="00C519CA"/>
    <w:rsid w:val="00C51A43"/>
    <w:rsid w:val="00C51F96"/>
    <w:rsid w:val="00C525D8"/>
    <w:rsid w:val="00C52871"/>
    <w:rsid w:val="00C52C6F"/>
    <w:rsid w:val="00C53961"/>
    <w:rsid w:val="00C539D4"/>
    <w:rsid w:val="00C53EA4"/>
    <w:rsid w:val="00C54012"/>
    <w:rsid w:val="00C56B0C"/>
    <w:rsid w:val="00C56E02"/>
    <w:rsid w:val="00C57318"/>
    <w:rsid w:val="00C57553"/>
    <w:rsid w:val="00C6041C"/>
    <w:rsid w:val="00C60972"/>
    <w:rsid w:val="00C61313"/>
    <w:rsid w:val="00C613FB"/>
    <w:rsid w:val="00C61FFF"/>
    <w:rsid w:val="00C6214B"/>
    <w:rsid w:val="00C6266F"/>
    <w:rsid w:val="00C627AA"/>
    <w:rsid w:val="00C62E09"/>
    <w:rsid w:val="00C62FEC"/>
    <w:rsid w:val="00C632B9"/>
    <w:rsid w:val="00C63600"/>
    <w:rsid w:val="00C63C4B"/>
    <w:rsid w:val="00C63DB8"/>
    <w:rsid w:val="00C63F57"/>
    <w:rsid w:val="00C63FAB"/>
    <w:rsid w:val="00C64277"/>
    <w:rsid w:val="00C645E6"/>
    <w:rsid w:val="00C65261"/>
    <w:rsid w:val="00C65B03"/>
    <w:rsid w:val="00C65E9B"/>
    <w:rsid w:val="00C66472"/>
    <w:rsid w:val="00C66B72"/>
    <w:rsid w:val="00C66D97"/>
    <w:rsid w:val="00C674EA"/>
    <w:rsid w:val="00C70053"/>
    <w:rsid w:val="00C702BB"/>
    <w:rsid w:val="00C706BB"/>
    <w:rsid w:val="00C7091D"/>
    <w:rsid w:val="00C709AB"/>
    <w:rsid w:val="00C715D7"/>
    <w:rsid w:val="00C7195E"/>
    <w:rsid w:val="00C723AC"/>
    <w:rsid w:val="00C727A9"/>
    <w:rsid w:val="00C72818"/>
    <w:rsid w:val="00C72995"/>
    <w:rsid w:val="00C72CE9"/>
    <w:rsid w:val="00C73EBC"/>
    <w:rsid w:val="00C7417D"/>
    <w:rsid w:val="00C7420C"/>
    <w:rsid w:val="00C746B0"/>
    <w:rsid w:val="00C746FF"/>
    <w:rsid w:val="00C747E7"/>
    <w:rsid w:val="00C749B9"/>
    <w:rsid w:val="00C74A5F"/>
    <w:rsid w:val="00C74FC9"/>
    <w:rsid w:val="00C755B4"/>
    <w:rsid w:val="00C75694"/>
    <w:rsid w:val="00C75780"/>
    <w:rsid w:val="00C758DE"/>
    <w:rsid w:val="00C76316"/>
    <w:rsid w:val="00C7658B"/>
    <w:rsid w:val="00C76B6B"/>
    <w:rsid w:val="00C76E08"/>
    <w:rsid w:val="00C77053"/>
    <w:rsid w:val="00C775C7"/>
    <w:rsid w:val="00C778CF"/>
    <w:rsid w:val="00C77D17"/>
    <w:rsid w:val="00C80057"/>
    <w:rsid w:val="00C80216"/>
    <w:rsid w:val="00C802F8"/>
    <w:rsid w:val="00C80593"/>
    <w:rsid w:val="00C807FB"/>
    <w:rsid w:val="00C809E7"/>
    <w:rsid w:val="00C818E7"/>
    <w:rsid w:val="00C81958"/>
    <w:rsid w:val="00C819CA"/>
    <w:rsid w:val="00C81C5A"/>
    <w:rsid w:val="00C81D55"/>
    <w:rsid w:val="00C81DCB"/>
    <w:rsid w:val="00C81FD3"/>
    <w:rsid w:val="00C8287C"/>
    <w:rsid w:val="00C8348D"/>
    <w:rsid w:val="00C8356F"/>
    <w:rsid w:val="00C836B4"/>
    <w:rsid w:val="00C83F15"/>
    <w:rsid w:val="00C8447C"/>
    <w:rsid w:val="00C84494"/>
    <w:rsid w:val="00C845FD"/>
    <w:rsid w:val="00C847D1"/>
    <w:rsid w:val="00C84863"/>
    <w:rsid w:val="00C8524C"/>
    <w:rsid w:val="00C8539E"/>
    <w:rsid w:val="00C85A79"/>
    <w:rsid w:val="00C860ED"/>
    <w:rsid w:val="00C8619A"/>
    <w:rsid w:val="00C86903"/>
    <w:rsid w:val="00C86C5C"/>
    <w:rsid w:val="00C86CCB"/>
    <w:rsid w:val="00C87BA6"/>
    <w:rsid w:val="00C9015C"/>
    <w:rsid w:val="00C90278"/>
    <w:rsid w:val="00C9055E"/>
    <w:rsid w:val="00C905A1"/>
    <w:rsid w:val="00C90D71"/>
    <w:rsid w:val="00C910C7"/>
    <w:rsid w:val="00C91399"/>
    <w:rsid w:val="00C91531"/>
    <w:rsid w:val="00C91DC1"/>
    <w:rsid w:val="00C92305"/>
    <w:rsid w:val="00C92466"/>
    <w:rsid w:val="00C92EEF"/>
    <w:rsid w:val="00C92FC5"/>
    <w:rsid w:val="00C9364D"/>
    <w:rsid w:val="00C93C9F"/>
    <w:rsid w:val="00C9408E"/>
    <w:rsid w:val="00C94A18"/>
    <w:rsid w:val="00C94AC1"/>
    <w:rsid w:val="00C957B9"/>
    <w:rsid w:val="00C95E01"/>
    <w:rsid w:val="00C95E37"/>
    <w:rsid w:val="00C960D9"/>
    <w:rsid w:val="00C96153"/>
    <w:rsid w:val="00C96526"/>
    <w:rsid w:val="00C968A6"/>
    <w:rsid w:val="00C976A6"/>
    <w:rsid w:val="00C97CDD"/>
    <w:rsid w:val="00C97EC2"/>
    <w:rsid w:val="00CA0489"/>
    <w:rsid w:val="00CA0656"/>
    <w:rsid w:val="00CA0F7D"/>
    <w:rsid w:val="00CA19B3"/>
    <w:rsid w:val="00CA214F"/>
    <w:rsid w:val="00CA2638"/>
    <w:rsid w:val="00CA313B"/>
    <w:rsid w:val="00CA3559"/>
    <w:rsid w:val="00CA393F"/>
    <w:rsid w:val="00CA3AF4"/>
    <w:rsid w:val="00CA3C16"/>
    <w:rsid w:val="00CA3D3F"/>
    <w:rsid w:val="00CA3D80"/>
    <w:rsid w:val="00CA40A0"/>
    <w:rsid w:val="00CA40FB"/>
    <w:rsid w:val="00CA4108"/>
    <w:rsid w:val="00CA419B"/>
    <w:rsid w:val="00CA438E"/>
    <w:rsid w:val="00CA475C"/>
    <w:rsid w:val="00CA47B1"/>
    <w:rsid w:val="00CA4922"/>
    <w:rsid w:val="00CA4A6D"/>
    <w:rsid w:val="00CA4ED4"/>
    <w:rsid w:val="00CA588C"/>
    <w:rsid w:val="00CA59CB"/>
    <w:rsid w:val="00CA5CA5"/>
    <w:rsid w:val="00CA64F0"/>
    <w:rsid w:val="00CA65F7"/>
    <w:rsid w:val="00CA6B54"/>
    <w:rsid w:val="00CA6F46"/>
    <w:rsid w:val="00CA7491"/>
    <w:rsid w:val="00CA76B6"/>
    <w:rsid w:val="00CB0660"/>
    <w:rsid w:val="00CB0AA9"/>
    <w:rsid w:val="00CB1289"/>
    <w:rsid w:val="00CB145D"/>
    <w:rsid w:val="00CB24F9"/>
    <w:rsid w:val="00CB263C"/>
    <w:rsid w:val="00CB2821"/>
    <w:rsid w:val="00CB2F8D"/>
    <w:rsid w:val="00CB36F5"/>
    <w:rsid w:val="00CB4695"/>
    <w:rsid w:val="00CB4EDC"/>
    <w:rsid w:val="00CB5ABD"/>
    <w:rsid w:val="00CB5B1E"/>
    <w:rsid w:val="00CB5DAC"/>
    <w:rsid w:val="00CB639A"/>
    <w:rsid w:val="00CB64CE"/>
    <w:rsid w:val="00CB6943"/>
    <w:rsid w:val="00CB712E"/>
    <w:rsid w:val="00CB7591"/>
    <w:rsid w:val="00CB79B0"/>
    <w:rsid w:val="00CB7E4C"/>
    <w:rsid w:val="00CC0241"/>
    <w:rsid w:val="00CC0386"/>
    <w:rsid w:val="00CC0C24"/>
    <w:rsid w:val="00CC1174"/>
    <w:rsid w:val="00CC1A11"/>
    <w:rsid w:val="00CC20F5"/>
    <w:rsid w:val="00CC238E"/>
    <w:rsid w:val="00CC2905"/>
    <w:rsid w:val="00CC2D00"/>
    <w:rsid w:val="00CC2EFD"/>
    <w:rsid w:val="00CC303F"/>
    <w:rsid w:val="00CC3684"/>
    <w:rsid w:val="00CC3D89"/>
    <w:rsid w:val="00CC4495"/>
    <w:rsid w:val="00CC4653"/>
    <w:rsid w:val="00CC46CD"/>
    <w:rsid w:val="00CC4B64"/>
    <w:rsid w:val="00CC4CEC"/>
    <w:rsid w:val="00CC5157"/>
    <w:rsid w:val="00CC55D7"/>
    <w:rsid w:val="00CC5C97"/>
    <w:rsid w:val="00CC60F6"/>
    <w:rsid w:val="00CC610F"/>
    <w:rsid w:val="00CC62AB"/>
    <w:rsid w:val="00CC63BE"/>
    <w:rsid w:val="00CC6544"/>
    <w:rsid w:val="00CC6BF2"/>
    <w:rsid w:val="00CC78A5"/>
    <w:rsid w:val="00CC78A6"/>
    <w:rsid w:val="00CD0089"/>
    <w:rsid w:val="00CD036D"/>
    <w:rsid w:val="00CD037C"/>
    <w:rsid w:val="00CD0637"/>
    <w:rsid w:val="00CD093B"/>
    <w:rsid w:val="00CD15F3"/>
    <w:rsid w:val="00CD1854"/>
    <w:rsid w:val="00CD1952"/>
    <w:rsid w:val="00CD23D6"/>
    <w:rsid w:val="00CD2AB8"/>
    <w:rsid w:val="00CD2E17"/>
    <w:rsid w:val="00CD38FF"/>
    <w:rsid w:val="00CD3B88"/>
    <w:rsid w:val="00CD3F06"/>
    <w:rsid w:val="00CD4063"/>
    <w:rsid w:val="00CD4BA1"/>
    <w:rsid w:val="00CD4BC6"/>
    <w:rsid w:val="00CD510E"/>
    <w:rsid w:val="00CD5664"/>
    <w:rsid w:val="00CD5753"/>
    <w:rsid w:val="00CD681D"/>
    <w:rsid w:val="00CD6870"/>
    <w:rsid w:val="00CD6B87"/>
    <w:rsid w:val="00CD7400"/>
    <w:rsid w:val="00CD77E0"/>
    <w:rsid w:val="00CD7B2C"/>
    <w:rsid w:val="00CD7B8A"/>
    <w:rsid w:val="00CE0099"/>
    <w:rsid w:val="00CE08D3"/>
    <w:rsid w:val="00CE1184"/>
    <w:rsid w:val="00CE1888"/>
    <w:rsid w:val="00CE3598"/>
    <w:rsid w:val="00CE3FD3"/>
    <w:rsid w:val="00CE400B"/>
    <w:rsid w:val="00CE4032"/>
    <w:rsid w:val="00CE45C8"/>
    <w:rsid w:val="00CE4812"/>
    <w:rsid w:val="00CE53DA"/>
    <w:rsid w:val="00CE5488"/>
    <w:rsid w:val="00CE5A9A"/>
    <w:rsid w:val="00CE6111"/>
    <w:rsid w:val="00CE72EB"/>
    <w:rsid w:val="00CE7587"/>
    <w:rsid w:val="00CE781D"/>
    <w:rsid w:val="00CE7D2E"/>
    <w:rsid w:val="00CF0145"/>
    <w:rsid w:val="00CF031D"/>
    <w:rsid w:val="00CF039B"/>
    <w:rsid w:val="00CF060F"/>
    <w:rsid w:val="00CF0A7D"/>
    <w:rsid w:val="00CF10AB"/>
    <w:rsid w:val="00CF1287"/>
    <w:rsid w:val="00CF14EE"/>
    <w:rsid w:val="00CF17C1"/>
    <w:rsid w:val="00CF18CB"/>
    <w:rsid w:val="00CF1A94"/>
    <w:rsid w:val="00CF1F35"/>
    <w:rsid w:val="00CF22EF"/>
    <w:rsid w:val="00CF3082"/>
    <w:rsid w:val="00CF30BC"/>
    <w:rsid w:val="00CF3629"/>
    <w:rsid w:val="00CF3653"/>
    <w:rsid w:val="00CF391F"/>
    <w:rsid w:val="00CF3984"/>
    <w:rsid w:val="00CF3BA3"/>
    <w:rsid w:val="00CF3C67"/>
    <w:rsid w:val="00CF4930"/>
    <w:rsid w:val="00CF4BA7"/>
    <w:rsid w:val="00CF4CE0"/>
    <w:rsid w:val="00CF4D60"/>
    <w:rsid w:val="00CF4F67"/>
    <w:rsid w:val="00CF57EB"/>
    <w:rsid w:val="00CF5AA2"/>
    <w:rsid w:val="00CF5B90"/>
    <w:rsid w:val="00CF5C2F"/>
    <w:rsid w:val="00CF6099"/>
    <w:rsid w:val="00CF68EB"/>
    <w:rsid w:val="00CF7930"/>
    <w:rsid w:val="00CF7CD2"/>
    <w:rsid w:val="00D00616"/>
    <w:rsid w:val="00D008FA"/>
    <w:rsid w:val="00D00B2A"/>
    <w:rsid w:val="00D00CAE"/>
    <w:rsid w:val="00D00CC0"/>
    <w:rsid w:val="00D00F3F"/>
    <w:rsid w:val="00D01139"/>
    <w:rsid w:val="00D012A1"/>
    <w:rsid w:val="00D01642"/>
    <w:rsid w:val="00D01C61"/>
    <w:rsid w:val="00D0263F"/>
    <w:rsid w:val="00D0317C"/>
    <w:rsid w:val="00D0330B"/>
    <w:rsid w:val="00D03700"/>
    <w:rsid w:val="00D03845"/>
    <w:rsid w:val="00D039E3"/>
    <w:rsid w:val="00D03E64"/>
    <w:rsid w:val="00D04322"/>
    <w:rsid w:val="00D043C6"/>
    <w:rsid w:val="00D04465"/>
    <w:rsid w:val="00D044B6"/>
    <w:rsid w:val="00D0490C"/>
    <w:rsid w:val="00D04B89"/>
    <w:rsid w:val="00D0547F"/>
    <w:rsid w:val="00D06352"/>
    <w:rsid w:val="00D06A85"/>
    <w:rsid w:val="00D06B30"/>
    <w:rsid w:val="00D07378"/>
    <w:rsid w:val="00D07798"/>
    <w:rsid w:val="00D07BAD"/>
    <w:rsid w:val="00D07CED"/>
    <w:rsid w:val="00D103FC"/>
    <w:rsid w:val="00D1042F"/>
    <w:rsid w:val="00D105E3"/>
    <w:rsid w:val="00D106E2"/>
    <w:rsid w:val="00D10AE5"/>
    <w:rsid w:val="00D10E9B"/>
    <w:rsid w:val="00D11290"/>
    <w:rsid w:val="00D113D0"/>
    <w:rsid w:val="00D11490"/>
    <w:rsid w:val="00D11C00"/>
    <w:rsid w:val="00D12547"/>
    <w:rsid w:val="00D125F4"/>
    <w:rsid w:val="00D1272E"/>
    <w:rsid w:val="00D12CD9"/>
    <w:rsid w:val="00D13373"/>
    <w:rsid w:val="00D1350E"/>
    <w:rsid w:val="00D13740"/>
    <w:rsid w:val="00D13763"/>
    <w:rsid w:val="00D1392F"/>
    <w:rsid w:val="00D13B1C"/>
    <w:rsid w:val="00D14F2F"/>
    <w:rsid w:val="00D14FEB"/>
    <w:rsid w:val="00D15F74"/>
    <w:rsid w:val="00D161D1"/>
    <w:rsid w:val="00D16491"/>
    <w:rsid w:val="00D16C88"/>
    <w:rsid w:val="00D17010"/>
    <w:rsid w:val="00D176AA"/>
    <w:rsid w:val="00D17D2A"/>
    <w:rsid w:val="00D17FF1"/>
    <w:rsid w:val="00D2041D"/>
    <w:rsid w:val="00D20E5E"/>
    <w:rsid w:val="00D20EBE"/>
    <w:rsid w:val="00D211EB"/>
    <w:rsid w:val="00D21BC0"/>
    <w:rsid w:val="00D21BCB"/>
    <w:rsid w:val="00D21E00"/>
    <w:rsid w:val="00D22089"/>
    <w:rsid w:val="00D2297A"/>
    <w:rsid w:val="00D22DCE"/>
    <w:rsid w:val="00D23B48"/>
    <w:rsid w:val="00D24A58"/>
    <w:rsid w:val="00D250C9"/>
    <w:rsid w:val="00D2551D"/>
    <w:rsid w:val="00D25881"/>
    <w:rsid w:val="00D25930"/>
    <w:rsid w:val="00D26160"/>
    <w:rsid w:val="00D263A5"/>
    <w:rsid w:val="00D2647D"/>
    <w:rsid w:val="00D26697"/>
    <w:rsid w:val="00D266CC"/>
    <w:rsid w:val="00D270B1"/>
    <w:rsid w:val="00D270C7"/>
    <w:rsid w:val="00D273F2"/>
    <w:rsid w:val="00D27601"/>
    <w:rsid w:val="00D3010A"/>
    <w:rsid w:val="00D30223"/>
    <w:rsid w:val="00D304A1"/>
    <w:rsid w:val="00D31204"/>
    <w:rsid w:val="00D31635"/>
    <w:rsid w:val="00D31B78"/>
    <w:rsid w:val="00D31EA2"/>
    <w:rsid w:val="00D32463"/>
    <w:rsid w:val="00D32793"/>
    <w:rsid w:val="00D32856"/>
    <w:rsid w:val="00D32A8E"/>
    <w:rsid w:val="00D32CBC"/>
    <w:rsid w:val="00D332B8"/>
    <w:rsid w:val="00D33D64"/>
    <w:rsid w:val="00D33FBF"/>
    <w:rsid w:val="00D34ADF"/>
    <w:rsid w:val="00D35122"/>
    <w:rsid w:val="00D355D4"/>
    <w:rsid w:val="00D358AD"/>
    <w:rsid w:val="00D35CB3"/>
    <w:rsid w:val="00D3625F"/>
    <w:rsid w:val="00D36D21"/>
    <w:rsid w:val="00D371E4"/>
    <w:rsid w:val="00D37641"/>
    <w:rsid w:val="00D37BEF"/>
    <w:rsid w:val="00D37EAB"/>
    <w:rsid w:val="00D40089"/>
    <w:rsid w:val="00D4031D"/>
    <w:rsid w:val="00D407AD"/>
    <w:rsid w:val="00D423F5"/>
    <w:rsid w:val="00D4281D"/>
    <w:rsid w:val="00D42EE5"/>
    <w:rsid w:val="00D42F0D"/>
    <w:rsid w:val="00D42FDD"/>
    <w:rsid w:val="00D430B9"/>
    <w:rsid w:val="00D434AE"/>
    <w:rsid w:val="00D438CB"/>
    <w:rsid w:val="00D43CEF"/>
    <w:rsid w:val="00D43E7F"/>
    <w:rsid w:val="00D44E8C"/>
    <w:rsid w:val="00D4538E"/>
    <w:rsid w:val="00D457C8"/>
    <w:rsid w:val="00D457E4"/>
    <w:rsid w:val="00D45A01"/>
    <w:rsid w:val="00D45D34"/>
    <w:rsid w:val="00D462D4"/>
    <w:rsid w:val="00D462F5"/>
    <w:rsid w:val="00D4633B"/>
    <w:rsid w:val="00D46A5A"/>
    <w:rsid w:val="00D46B6B"/>
    <w:rsid w:val="00D47020"/>
    <w:rsid w:val="00D470EE"/>
    <w:rsid w:val="00D47277"/>
    <w:rsid w:val="00D47554"/>
    <w:rsid w:val="00D477E3"/>
    <w:rsid w:val="00D47C14"/>
    <w:rsid w:val="00D50072"/>
    <w:rsid w:val="00D501EE"/>
    <w:rsid w:val="00D50213"/>
    <w:rsid w:val="00D50AC8"/>
    <w:rsid w:val="00D50F57"/>
    <w:rsid w:val="00D51293"/>
    <w:rsid w:val="00D513DA"/>
    <w:rsid w:val="00D5164B"/>
    <w:rsid w:val="00D51BC7"/>
    <w:rsid w:val="00D51D73"/>
    <w:rsid w:val="00D51D99"/>
    <w:rsid w:val="00D51EE6"/>
    <w:rsid w:val="00D5215C"/>
    <w:rsid w:val="00D52165"/>
    <w:rsid w:val="00D52AF8"/>
    <w:rsid w:val="00D5362F"/>
    <w:rsid w:val="00D53D8D"/>
    <w:rsid w:val="00D53D9B"/>
    <w:rsid w:val="00D54197"/>
    <w:rsid w:val="00D54971"/>
    <w:rsid w:val="00D54D98"/>
    <w:rsid w:val="00D54E32"/>
    <w:rsid w:val="00D557CC"/>
    <w:rsid w:val="00D55ECD"/>
    <w:rsid w:val="00D566F8"/>
    <w:rsid w:val="00D56765"/>
    <w:rsid w:val="00D57186"/>
    <w:rsid w:val="00D57529"/>
    <w:rsid w:val="00D57834"/>
    <w:rsid w:val="00D578E2"/>
    <w:rsid w:val="00D579CD"/>
    <w:rsid w:val="00D57CFF"/>
    <w:rsid w:val="00D6051E"/>
    <w:rsid w:val="00D60CDF"/>
    <w:rsid w:val="00D6172F"/>
    <w:rsid w:val="00D61D81"/>
    <w:rsid w:val="00D61DB3"/>
    <w:rsid w:val="00D62588"/>
    <w:rsid w:val="00D6294F"/>
    <w:rsid w:val="00D62D0B"/>
    <w:rsid w:val="00D63450"/>
    <w:rsid w:val="00D63567"/>
    <w:rsid w:val="00D63717"/>
    <w:rsid w:val="00D63978"/>
    <w:rsid w:val="00D639B5"/>
    <w:rsid w:val="00D64316"/>
    <w:rsid w:val="00D65A8F"/>
    <w:rsid w:val="00D663EE"/>
    <w:rsid w:val="00D671D1"/>
    <w:rsid w:val="00D67296"/>
    <w:rsid w:val="00D67CB8"/>
    <w:rsid w:val="00D67E13"/>
    <w:rsid w:val="00D67EF8"/>
    <w:rsid w:val="00D67FE5"/>
    <w:rsid w:val="00D70935"/>
    <w:rsid w:val="00D70A72"/>
    <w:rsid w:val="00D7110F"/>
    <w:rsid w:val="00D715F7"/>
    <w:rsid w:val="00D71A66"/>
    <w:rsid w:val="00D71D16"/>
    <w:rsid w:val="00D71EC2"/>
    <w:rsid w:val="00D722D6"/>
    <w:rsid w:val="00D72701"/>
    <w:rsid w:val="00D728F6"/>
    <w:rsid w:val="00D7311F"/>
    <w:rsid w:val="00D7348A"/>
    <w:rsid w:val="00D73B7D"/>
    <w:rsid w:val="00D73EC8"/>
    <w:rsid w:val="00D73F22"/>
    <w:rsid w:val="00D74056"/>
    <w:rsid w:val="00D7472D"/>
    <w:rsid w:val="00D751B1"/>
    <w:rsid w:val="00D751D4"/>
    <w:rsid w:val="00D7527E"/>
    <w:rsid w:val="00D7553E"/>
    <w:rsid w:val="00D75A32"/>
    <w:rsid w:val="00D75DC4"/>
    <w:rsid w:val="00D75FA2"/>
    <w:rsid w:val="00D76047"/>
    <w:rsid w:val="00D76112"/>
    <w:rsid w:val="00D769FB"/>
    <w:rsid w:val="00D76AED"/>
    <w:rsid w:val="00D76E64"/>
    <w:rsid w:val="00D77627"/>
    <w:rsid w:val="00D7771F"/>
    <w:rsid w:val="00D7795D"/>
    <w:rsid w:val="00D77CC2"/>
    <w:rsid w:val="00D80022"/>
    <w:rsid w:val="00D8079E"/>
    <w:rsid w:val="00D807D1"/>
    <w:rsid w:val="00D80D80"/>
    <w:rsid w:val="00D80F50"/>
    <w:rsid w:val="00D813DF"/>
    <w:rsid w:val="00D82050"/>
    <w:rsid w:val="00D8235B"/>
    <w:rsid w:val="00D82463"/>
    <w:rsid w:val="00D82723"/>
    <w:rsid w:val="00D8287A"/>
    <w:rsid w:val="00D82A72"/>
    <w:rsid w:val="00D82AFC"/>
    <w:rsid w:val="00D82B89"/>
    <w:rsid w:val="00D82C31"/>
    <w:rsid w:val="00D82C38"/>
    <w:rsid w:val="00D82E79"/>
    <w:rsid w:val="00D82FBE"/>
    <w:rsid w:val="00D83006"/>
    <w:rsid w:val="00D8339C"/>
    <w:rsid w:val="00D83516"/>
    <w:rsid w:val="00D83A27"/>
    <w:rsid w:val="00D83A79"/>
    <w:rsid w:val="00D83D51"/>
    <w:rsid w:val="00D84245"/>
    <w:rsid w:val="00D8458D"/>
    <w:rsid w:val="00D845AD"/>
    <w:rsid w:val="00D84831"/>
    <w:rsid w:val="00D84B61"/>
    <w:rsid w:val="00D84B63"/>
    <w:rsid w:val="00D8512A"/>
    <w:rsid w:val="00D85B36"/>
    <w:rsid w:val="00D86184"/>
    <w:rsid w:val="00D86586"/>
    <w:rsid w:val="00D86D36"/>
    <w:rsid w:val="00D86E5D"/>
    <w:rsid w:val="00D87F11"/>
    <w:rsid w:val="00D9017B"/>
    <w:rsid w:val="00D90A7D"/>
    <w:rsid w:val="00D90C2D"/>
    <w:rsid w:val="00D9128D"/>
    <w:rsid w:val="00D912B6"/>
    <w:rsid w:val="00D91550"/>
    <w:rsid w:val="00D91AAE"/>
    <w:rsid w:val="00D92574"/>
    <w:rsid w:val="00D93320"/>
    <w:rsid w:val="00D94B49"/>
    <w:rsid w:val="00D94B71"/>
    <w:rsid w:val="00D95122"/>
    <w:rsid w:val="00D95611"/>
    <w:rsid w:val="00D957C3"/>
    <w:rsid w:val="00D95EB1"/>
    <w:rsid w:val="00D9628A"/>
    <w:rsid w:val="00D96322"/>
    <w:rsid w:val="00D9672A"/>
    <w:rsid w:val="00D96F35"/>
    <w:rsid w:val="00D97DF2"/>
    <w:rsid w:val="00DA018D"/>
    <w:rsid w:val="00DA0720"/>
    <w:rsid w:val="00DA0F81"/>
    <w:rsid w:val="00DA141B"/>
    <w:rsid w:val="00DA2CBA"/>
    <w:rsid w:val="00DA3218"/>
    <w:rsid w:val="00DA3516"/>
    <w:rsid w:val="00DA383F"/>
    <w:rsid w:val="00DA4A2B"/>
    <w:rsid w:val="00DA4A41"/>
    <w:rsid w:val="00DA4ACE"/>
    <w:rsid w:val="00DA4B78"/>
    <w:rsid w:val="00DA4CA8"/>
    <w:rsid w:val="00DA5466"/>
    <w:rsid w:val="00DA5707"/>
    <w:rsid w:val="00DA5B8E"/>
    <w:rsid w:val="00DA5FB8"/>
    <w:rsid w:val="00DA6630"/>
    <w:rsid w:val="00DA6808"/>
    <w:rsid w:val="00DA68D9"/>
    <w:rsid w:val="00DA6A50"/>
    <w:rsid w:val="00DA6FB1"/>
    <w:rsid w:val="00DA7BFC"/>
    <w:rsid w:val="00DA7D9C"/>
    <w:rsid w:val="00DB01AA"/>
    <w:rsid w:val="00DB0CAA"/>
    <w:rsid w:val="00DB107A"/>
    <w:rsid w:val="00DB1246"/>
    <w:rsid w:val="00DB13CB"/>
    <w:rsid w:val="00DB148A"/>
    <w:rsid w:val="00DB18FB"/>
    <w:rsid w:val="00DB19C7"/>
    <w:rsid w:val="00DB1BF7"/>
    <w:rsid w:val="00DB2ED7"/>
    <w:rsid w:val="00DB35D7"/>
    <w:rsid w:val="00DB3B11"/>
    <w:rsid w:val="00DB4754"/>
    <w:rsid w:val="00DB4CCC"/>
    <w:rsid w:val="00DB51FE"/>
    <w:rsid w:val="00DB5829"/>
    <w:rsid w:val="00DB64E4"/>
    <w:rsid w:val="00DB6957"/>
    <w:rsid w:val="00DB6A47"/>
    <w:rsid w:val="00DC0B00"/>
    <w:rsid w:val="00DC1344"/>
    <w:rsid w:val="00DC15D1"/>
    <w:rsid w:val="00DC191A"/>
    <w:rsid w:val="00DC2829"/>
    <w:rsid w:val="00DC3033"/>
    <w:rsid w:val="00DC358F"/>
    <w:rsid w:val="00DC37C1"/>
    <w:rsid w:val="00DC3C02"/>
    <w:rsid w:val="00DC4252"/>
    <w:rsid w:val="00DC45C6"/>
    <w:rsid w:val="00DC4FAF"/>
    <w:rsid w:val="00DC52AB"/>
    <w:rsid w:val="00DC5E63"/>
    <w:rsid w:val="00DC5EB0"/>
    <w:rsid w:val="00DC5F1A"/>
    <w:rsid w:val="00DC6747"/>
    <w:rsid w:val="00DC6E83"/>
    <w:rsid w:val="00DC6EFC"/>
    <w:rsid w:val="00DC74A5"/>
    <w:rsid w:val="00DC79F0"/>
    <w:rsid w:val="00DC7B2D"/>
    <w:rsid w:val="00DD0431"/>
    <w:rsid w:val="00DD060E"/>
    <w:rsid w:val="00DD0F51"/>
    <w:rsid w:val="00DD168D"/>
    <w:rsid w:val="00DD26DB"/>
    <w:rsid w:val="00DD2994"/>
    <w:rsid w:val="00DD378B"/>
    <w:rsid w:val="00DD3A62"/>
    <w:rsid w:val="00DD3DAF"/>
    <w:rsid w:val="00DD3EFC"/>
    <w:rsid w:val="00DD4100"/>
    <w:rsid w:val="00DD411F"/>
    <w:rsid w:val="00DD4340"/>
    <w:rsid w:val="00DD517A"/>
    <w:rsid w:val="00DD5B29"/>
    <w:rsid w:val="00DD5D14"/>
    <w:rsid w:val="00DD5E71"/>
    <w:rsid w:val="00DD75D5"/>
    <w:rsid w:val="00DD7629"/>
    <w:rsid w:val="00DD78B9"/>
    <w:rsid w:val="00DD799C"/>
    <w:rsid w:val="00DE0084"/>
    <w:rsid w:val="00DE01BD"/>
    <w:rsid w:val="00DE01F6"/>
    <w:rsid w:val="00DE05BE"/>
    <w:rsid w:val="00DE1178"/>
    <w:rsid w:val="00DE14A7"/>
    <w:rsid w:val="00DE16DC"/>
    <w:rsid w:val="00DE208D"/>
    <w:rsid w:val="00DE2B0F"/>
    <w:rsid w:val="00DE2C08"/>
    <w:rsid w:val="00DE2E8C"/>
    <w:rsid w:val="00DE2F52"/>
    <w:rsid w:val="00DE340A"/>
    <w:rsid w:val="00DE40C7"/>
    <w:rsid w:val="00DE41D1"/>
    <w:rsid w:val="00DE41FE"/>
    <w:rsid w:val="00DE4335"/>
    <w:rsid w:val="00DE43B9"/>
    <w:rsid w:val="00DE464C"/>
    <w:rsid w:val="00DE47F2"/>
    <w:rsid w:val="00DE4F34"/>
    <w:rsid w:val="00DE50B5"/>
    <w:rsid w:val="00DE5471"/>
    <w:rsid w:val="00DE54BB"/>
    <w:rsid w:val="00DE6049"/>
    <w:rsid w:val="00DE69AC"/>
    <w:rsid w:val="00DE7122"/>
    <w:rsid w:val="00DE7776"/>
    <w:rsid w:val="00DE7F12"/>
    <w:rsid w:val="00DE7F48"/>
    <w:rsid w:val="00DF0A33"/>
    <w:rsid w:val="00DF11F2"/>
    <w:rsid w:val="00DF1CD2"/>
    <w:rsid w:val="00DF2803"/>
    <w:rsid w:val="00DF2D74"/>
    <w:rsid w:val="00DF2F69"/>
    <w:rsid w:val="00DF3798"/>
    <w:rsid w:val="00DF3B42"/>
    <w:rsid w:val="00DF594F"/>
    <w:rsid w:val="00DF5CA7"/>
    <w:rsid w:val="00DF5F8F"/>
    <w:rsid w:val="00DF66CC"/>
    <w:rsid w:val="00DF7120"/>
    <w:rsid w:val="00DF7C47"/>
    <w:rsid w:val="00DF7F1A"/>
    <w:rsid w:val="00E00227"/>
    <w:rsid w:val="00E007CE"/>
    <w:rsid w:val="00E00E16"/>
    <w:rsid w:val="00E01214"/>
    <w:rsid w:val="00E01C5A"/>
    <w:rsid w:val="00E01D70"/>
    <w:rsid w:val="00E021CB"/>
    <w:rsid w:val="00E033AD"/>
    <w:rsid w:val="00E037C2"/>
    <w:rsid w:val="00E0442A"/>
    <w:rsid w:val="00E04A23"/>
    <w:rsid w:val="00E04B80"/>
    <w:rsid w:val="00E04DDB"/>
    <w:rsid w:val="00E05126"/>
    <w:rsid w:val="00E054ED"/>
    <w:rsid w:val="00E055C1"/>
    <w:rsid w:val="00E056BA"/>
    <w:rsid w:val="00E05965"/>
    <w:rsid w:val="00E05AAD"/>
    <w:rsid w:val="00E05D42"/>
    <w:rsid w:val="00E06688"/>
    <w:rsid w:val="00E06A0B"/>
    <w:rsid w:val="00E0743F"/>
    <w:rsid w:val="00E07A11"/>
    <w:rsid w:val="00E1029C"/>
    <w:rsid w:val="00E104DA"/>
    <w:rsid w:val="00E10670"/>
    <w:rsid w:val="00E10B92"/>
    <w:rsid w:val="00E11811"/>
    <w:rsid w:val="00E11911"/>
    <w:rsid w:val="00E12417"/>
    <w:rsid w:val="00E12CCE"/>
    <w:rsid w:val="00E12D7C"/>
    <w:rsid w:val="00E1334D"/>
    <w:rsid w:val="00E13A87"/>
    <w:rsid w:val="00E13E26"/>
    <w:rsid w:val="00E13E57"/>
    <w:rsid w:val="00E14183"/>
    <w:rsid w:val="00E1428D"/>
    <w:rsid w:val="00E146C4"/>
    <w:rsid w:val="00E1542E"/>
    <w:rsid w:val="00E158F2"/>
    <w:rsid w:val="00E15F0A"/>
    <w:rsid w:val="00E162B5"/>
    <w:rsid w:val="00E163D1"/>
    <w:rsid w:val="00E16645"/>
    <w:rsid w:val="00E16969"/>
    <w:rsid w:val="00E17538"/>
    <w:rsid w:val="00E17B1C"/>
    <w:rsid w:val="00E17BEC"/>
    <w:rsid w:val="00E2047C"/>
    <w:rsid w:val="00E207DB"/>
    <w:rsid w:val="00E208DA"/>
    <w:rsid w:val="00E20982"/>
    <w:rsid w:val="00E20A1F"/>
    <w:rsid w:val="00E21AF8"/>
    <w:rsid w:val="00E227B8"/>
    <w:rsid w:val="00E22AC2"/>
    <w:rsid w:val="00E22F4B"/>
    <w:rsid w:val="00E22F68"/>
    <w:rsid w:val="00E23B1D"/>
    <w:rsid w:val="00E23E01"/>
    <w:rsid w:val="00E2407E"/>
    <w:rsid w:val="00E24614"/>
    <w:rsid w:val="00E2481D"/>
    <w:rsid w:val="00E24EBD"/>
    <w:rsid w:val="00E2527D"/>
    <w:rsid w:val="00E258C7"/>
    <w:rsid w:val="00E25F53"/>
    <w:rsid w:val="00E260DD"/>
    <w:rsid w:val="00E2623E"/>
    <w:rsid w:val="00E262B7"/>
    <w:rsid w:val="00E264E9"/>
    <w:rsid w:val="00E26DCE"/>
    <w:rsid w:val="00E2791C"/>
    <w:rsid w:val="00E27A94"/>
    <w:rsid w:val="00E303CA"/>
    <w:rsid w:val="00E30936"/>
    <w:rsid w:val="00E30C69"/>
    <w:rsid w:val="00E321E3"/>
    <w:rsid w:val="00E32485"/>
    <w:rsid w:val="00E326AF"/>
    <w:rsid w:val="00E32778"/>
    <w:rsid w:val="00E327CD"/>
    <w:rsid w:val="00E33039"/>
    <w:rsid w:val="00E33488"/>
    <w:rsid w:val="00E3393E"/>
    <w:rsid w:val="00E34390"/>
    <w:rsid w:val="00E343A1"/>
    <w:rsid w:val="00E34CE6"/>
    <w:rsid w:val="00E34F7C"/>
    <w:rsid w:val="00E35235"/>
    <w:rsid w:val="00E3547F"/>
    <w:rsid w:val="00E354A5"/>
    <w:rsid w:val="00E3680E"/>
    <w:rsid w:val="00E369BA"/>
    <w:rsid w:val="00E36D63"/>
    <w:rsid w:val="00E36FA4"/>
    <w:rsid w:val="00E3712D"/>
    <w:rsid w:val="00E374B1"/>
    <w:rsid w:val="00E37B17"/>
    <w:rsid w:val="00E40883"/>
    <w:rsid w:val="00E40AF1"/>
    <w:rsid w:val="00E41CEE"/>
    <w:rsid w:val="00E426C5"/>
    <w:rsid w:val="00E42BBB"/>
    <w:rsid w:val="00E42FA1"/>
    <w:rsid w:val="00E43449"/>
    <w:rsid w:val="00E43E0C"/>
    <w:rsid w:val="00E43F63"/>
    <w:rsid w:val="00E441A7"/>
    <w:rsid w:val="00E4468A"/>
    <w:rsid w:val="00E449E1"/>
    <w:rsid w:val="00E44E55"/>
    <w:rsid w:val="00E4556A"/>
    <w:rsid w:val="00E45B6E"/>
    <w:rsid w:val="00E45E84"/>
    <w:rsid w:val="00E463B8"/>
    <w:rsid w:val="00E47F3D"/>
    <w:rsid w:val="00E509DB"/>
    <w:rsid w:val="00E51110"/>
    <w:rsid w:val="00E51872"/>
    <w:rsid w:val="00E51F8B"/>
    <w:rsid w:val="00E52BDD"/>
    <w:rsid w:val="00E52E33"/>
    <w:rsid w:val="00E52F8A"/>
    <w:rsid w:val="00E53315"/>
    <w:rsid w:val="00E53801"/>
    <w:rsid w:val="00E54DE6"/>
    <w:rsid w:val="00E55118"/>
    <w:rsid w:val="00E553DE"/>
    <w:rsid w:val="00E5571D"/>
    <w:rsid w:val="00E55D90"/>
    <w:rsid w:val="00E560DB"/>
    <w:rsid w:val="00E56110"/>
    <w:rsid w:val="00E565B8"/>
    <w:rsid w:val="00E56662"/>
    <w:rsid w:val="00E56C39"/>
    <w:rsid w:val="00E56F6D"/>
    <w:rsid w:val="00E570D4"/>
    <w:rsid w:val="00E5798C"/>
    <w:rsid w:val="00E60315"/>
    <w:rsid w:val="00E60377"/>
    <w:rsid w:val="00E612F4"/>
    <w:rsid w:val="00E61C78"/>
    <w:rsid w:val="00E62001"/>
    <w:rsid w:val="00E62450"/>
    <w:rsid w:val="00E62A45"/>
    <w:rsid w:val="00E62C88"/>
    <w:rsid w:val="00E632C8"/>
    <w:rsid w:val="00E634B4"/>
    <w:rsid w:val="00E63707"/>
    <w:rsid w:val="00E639E8"/>
    <w:rsid w:val="00E63EBC"/>
    <w:rsid w:val="00E63EF7"/>
    <w:rsid w:val="00E64493"/>
    <w:rsid w:val="00E64724"/>
    <w:rsid w:val="00E6481A"/>
    <w:rsid w:val="00E65A49"/>
    <w:rsid w:val="00E65A5C"/>
    <w:rsid w:val="00E66006"/>
    <w:rsid w:val="00E66910"/>
    <w:rsid w:val="00E6696D"/>
    <w:rsid w:val="00E67440"/>
    <w:rsid w:val="00E7001D"/>
    <w:rsid w:val="00E70B49"/>
    <w:rsid w:val="00E71EB1"/>
    <w:rsid w:val="00E72264"/>
    <w:rsid w:val="00E72823"/>
    <w:rsid w:val="00E72C8B"/>
    <w:rsid w:val="00E72DAA"/>
    <w:rsid w:val="00E73419"/>
    <w:rsid w:val="00E7353C"/>
    <w:rsid w:val="00E738EB"/>
    <w:rsid w:val="00E747DA"/>
    <w:rsid w:val="00E74A67"/>
    <w:rsid w:val="00E75146"/>
    <w:rsid w:val="00E75E21"/>
    <w:rsid w:val="00E76B97"/>
    <w:rsid w:val="00E76BCF"/>
    <w:rsid w:val="00E7716A"/>
    <w:rsid w:val="00E773F0"/>
    <w:rsid w:val="00E77D00"/>
    <w:rsid w:val="00E80D7B"/>
    <w:rsid w:val="00E8100B"/>
    <w:rsid w:val="00E81162"/>
    <w:rsid w:val="00E813CB"/>
    <w:rsid w:val="00E82786"/>
    <w:rsid w:val="00E834E9"/>
    <w:rsid w:val="00E83AFA"/>
    <w:rsid w:val="00E84036"/>
    <w:rsid w:val="00E840BC"/>
    <w:rsid w:val="00E84233"/>
    <w:rsid w:val="00E84432"/>
    <w:rsid w:val="00E8465D"/>
    <w:rsid w:val="00E84BB8"/>
    <w:rsid w:val="00E85A68"/>
    <w:rsid w:val="00E864A9"/>
    <w:rsid w:val="00E8676B"/>
    <w:rsid w:val="00E868C9"/>
    <w:rsid w:val="00E86C96"/>
    <w:rsid w:val="00E870A9"/>
    <w:rsid w:val="00E878CA"/>
    <w:rsid w:val="00E87EBC"/>
    <w:rsid w:val="00E90399"/>
    <w:rsid w:val="00E90975"/>
    <w:rsid w:val="00E90EAF"/>
    <w:rsid w:val="00E90F81"/>
    <w:rsid w:val="00E91006"/>
    <w:rsid w:val="00E92256"/>
    <w:rsid w:val="00E92636"/>
    <w:rsid w:val="00E92727"/>
    <w:rsid w:val="00E9286E"/>
    <w:rsid w:val="00E92A8D"/>
    <w:rsid w:val="00E92B4E"/>
    <w:rsid w:val="00E930F1"/>
    <w:rsid w:val="00E9316F"/>
    <w:rsid w:val="00E933B6"/>
    <w:rsid w:val="00E93703"/>
    <w:rsid w:val="00E93AB6"/>
    <w:rsid w:val="00E93B42"/>
    <w:rsid w:val="00E93E9E"/>
    <w:rsid w:val="00E9408F"/>
    <w:rsid w:val="00E941C6"/>
    <w:rsid w:val="00E94C02"/>
    <w:rsid w:val="00E94ED6"/>
    <w:rsid w:val="00E95A2E"/>
    <w:rsid w:val="00E96496"/>
    <w:rsid w:val="00E964CA"/>
    <w:rsid w:val="00E97E94"/>
    <w:rsid w:val="00EA00B3"/>
    <w:rsid w:val="00EA01DF"/>
    <w:rsid w:val="00EA0689"/>
    <w:rsid w:val="00EA068E"/>
    <w:rsid w:val="00EA1366"/>
    <w:rsid w:val="00EA1433"/>
    <w:rsid w:val="00EA14CC"/>
    <w:rsid w:val="00EA1954"/>
    <w:rsid w:val="00EA2162"/>
    <w:rsid w:val="00EA21C4"/>
    <w:rsid w:val="00EA28D5"/>
    <w:rsid w:val="00EA3EB6"/>
    <w:rsid w:val="00EA3F81"/>
    <w:rsid w:val="00EA4545"/>
    <w:rsid w:val="00EA469B"/>
    <w:rsid w:val="00EA48CE"/>
    <w:rsid w:val="00EA5EC3"/>
    <w:rsid w:val="00EA5EC6"/>
    <w:rsid w:val="00EA6D68"/>
    <w:rsid w:val="00EA6EFB"/>
    <w:rsid w:val="00EA7420"/>
    <w:rsid w:val="00EA753F"/>
    <w:rsid w:val="00EA7725"/>
    <w:rsid w:val="00EB0042"/>
    <w:rsid w:val="00EB014B"/>
    <w:rsid w:val="00EB064B"/>
    <w:rsid w:val="00EB08AD"/>
    <w:rsid w:val="00EB0BE1"/>
    <w:rsid w:val="00EB0E49"/>
    <w:rsid w:val="00EB1019"/>
    <w:rsid w:val="00EB1975"/>
    <w:rsid w:val="00EB19B8"/>
    <w:rsid w:val="00EB1C8B"/>
    <w:rsid w:val="00EB2866"/>
    <w:rsid w:val="00EB3527"/>
    <w:rsid w:val="00EB3776"/>
    <w:rsid w:val="00EB38A7"/>
    <w:rsid w:val="00EB3963"/>
    <w:rsid w:val="00EB3CB1"/>
    <w:rsid w:val="00EB3ED8"/>
    <w:rsid w:val="00EB3F80"/>
    <w:rsid w:val="00EB4074"/>
    <w:rsid w:val="00EB409A"/>
    <w:rsid w:val="00EB42B7"/>
    <w:rsid w:val="00EB433E"/>
    <w:rsid w:val="00EB49FA"/>
    <w:rsid w:val="00EB4A20"/>
    <w:rsid w:val="00EB5248"/>
    <w:rsid w:val="00EB552B"/>
    <w:rsid w:val="00EB5ADC"/>
    <w:rsid w:val="00EB5C8F"/>
    <w:rsid w:val="00EB5F23"/>
    <w:rsid w:val="00EB5F5D"/>
    <w:rsid w:val="00EB6852"/>
    <w:rsid w:val="00EB68BC"/>
    <w:rsid w:val="00EB6F4F"/>
    <w:rsid w:val="00EB701E"/>
    <w:rsid w:val="00EB71D6"/>
    <w:rsid w:val="00EB79EA"/>
    <w:rsid w:val="00EC05FC"/>
    <w:rsid w:val="00EC0DB3"/>
    <w:rsid w:val="00EC0F69"/>
    <w:rsid w:val="00EC1BB6"/>
    <w:rsid w:val="00EC227E"/>
    <w:rsid w:val="00EC29DA"/>
    <w:rsid w:val="00EC2BB0"/>
    <w:rsid w:val="00EC32E3"/>
    <w:rsid w:val="00EC35CD"/>
    <w:rsid w:val="00EC3790"/>
    <w:rsid w:val="00EC3FBD"/>
    <w:rsid w:val="00EC43F5"/>
    <w:rsid w:val="00EC497A"/>
    <w:rsid w:val="00EC4C48"/>
    <w:rsid w:val="00EC531D"/>
    <w:rsid w:val="00EC5396"/>
    <w:rsid w:val="00EC5532"/>
    <w:rsid w:val="00EC607D"/>
    <w:rsid w:val="00EC651D"/>
    <w:rsid w:val="00EC673D"/>
    <w:rsid w:val="00EC6761"/>
    <w:rsid w:val="00EC67EA"/>
    <w:rsid w:val="00EC6DBC"/>
    <w:rsid w:val="00EC7044"/>
    <w:rsid w:val="00EC7440"/>
    <w:rsid w:val="00EC7C1E"/>
    <w:rsid w:val="00EC7E7C"/>
    <w:rsid w:val="00ED01D1"/>
    <w:rsid w:val="00ED03EC"/>
    <w:rsid w:val="00ED072D"/>
    <w:rsid w:val="00ED0753"/>
    <w:rsid w:val="00ED0C4F"/>
    <w:rsid w:val="00ED15CA"/>
    <w:rsid w:val="00ED16A3"/>
    <w:rsid w:val="00ED2A46"/>
    <w:rsid w:val="00ED2BC4"/>
    <w:rsid w:val="00ED3744"/>
    <w:rsid w:val="00ED3CD8"/>
    <w:rsid w:val="00ED4116"/>
    <w:rsid w:val="00ED4196"/>
    <w:rsid w:val="00ED428F"/>
    <w:rsid w:val="00ED4A46"/>
    <w:rsid w:val="00ED4AFA"/>
    <w:rsid w:val="00ED4D30"/>
    <w:rsid w:val="00ED4E66"/>
    <w:rsid w:val="00ED5080"/>
    <w:rsid w:val="00ED52FE"/>
    <w:rsid w:val="00ED5314"/>
    <w:rsid w:val="00ED5500"/>
    <w:rsid w:val="00ED553F"/>
    <w:rsid w:val="00ED5895"/>
    <w:rsid w:val="00ED5ADA"/>
    <w:rsid w:val="00ED662F"/>
    <w:rsid w:val="00ED6C46"/>
    <w:rsid w:val="00ED7130"/>
    <w:rsid w:val="00ED7144"/>
    <w:rsid w:val="00EE10A3"/>
    <w:rsid w:val="00EE1953"/>
    <w:rsid w:val="00EE1D39"/>
    <w:rsid w:val="00EE1FFA"/>
    <w:rsid w:val="00EE21A8"/>
    <w:rsid w:val="00EE2256"/>
    <w:rsid w:val="00EE2294"/>
    <w:rsid w:val="00EE22E7"/>
    <w:rsid w:val="00EE27F8"/>
    <w:rsid w:val="00EE2B84"/>
    <w:rsid w:val="00EE31DF"/>
    <w:rsid w:val="00EE3496"/>
    <w:rsid w:val="00EE37BD"/>
    <w:rsid w:val="00EE3A8E"/>
    <w:rsid w:val="00EE3CB4"/>
    <w:rsid w:val="00EE3CE2"/>
    <w:rsid w:val="00EE3DF0"/>
    <w:rsid w:val="00EE3E5C"/>
    <w:rsid w:val="00EE4116"/>
    <w:rsid w:val="00EE4A4C"/>
    <w:rsid w:val="00EE4E2E"/>
    <w:rsid w:val="00EE51A6"/>
    <w:rsid w:val="00EE5EC5"/>
    <w:rsid w:val="00EE6532"/>
    <w:rsid w:val="00EE6A14"/>
    <w:rsid w:val="00EE6A3C"/>
    <w:rsid w:val="00EE6FFA"/>
    <w:rsid w:val="00EE7033"/>
    <w:rsid w:val="00EE71E4"/>
    <w:rsid w:val="00EE72A6"/>
    <w:rsid w:val="00EE7353"/>
    <w:rsid w:val="00EE7D87"/>
    <w:rsid w:val="00EF0A80"/>
    <w:rsid w:val="00EF0A83"/>
    <w:rsid w:val="00EF1CA3"/>
    <w:rsid w:val="00EF208B"/>
    <w:rsid w:val="00EF21DE"/>
    <w:rsid w:val="00EF2A7B"/>
    <w:rsid w:val="00EF30D1"/>
    <w:rsid w:val="00EF3971"/>
    <w:rsid w:val="00EF3AB4"/>
    <w:rsid w:val="00EF4711"/>
    <w:rsid w:val="00EF4E9C"/>
    <w:rsid w:val="00EF5640"/>
    <w:rsid w:val="00EF5E75"/>
    <w:rsid w:val="00EF60ED"/>
    <w:rsid w:val="00EF6199"/>
    <w:rsid w:val="00EF6712"/>
    <w:rsid w:val="00EF73AC"/>
    <w:rsid w:val="00EF7491"/>
    <w:rsid w:val="00EF7C16"/>
    <w:rsid w:val="00EF7E58"/>
    <w:rsid w:val="00F00D96"/>
    <w:rsid w:val="00F018A1"/>
    <w:rsid w:val="00F01946"/>
    <w:rsid w:val="00F01D59"/>
    <w:rsid w:val="00F02188"/>
    <w:rsid w:val="00F02777"/>
    <w:rsid w:val="00F02D20"/>
    <w:rsid w:val="00F03620"/>
    <w:rsid w:val="00F0391D"/>
    <w:rsid w:val="00F03C3D"/>
    <w:rsid w:val="00F04200"/>
    <w:rsid w:val="00F045F9"/>
    <w:rsid w:val="00F04C86"/>
    <w:rsid w:val="00F04CBF"/>
    <w:rsid w:val="00F05265"/>
    <w:rsid w:val="00F05300"/>
    <w:rsid w:val="00F05478"/>
    <w:rsid w:val="00F05985"/>
    <w:rsid w:val="00F061CF"/>
    <w:rsid w:val="00F06AFC"/>
    <w:rsid w:val="00F06E08"/>
    <w:rsid w:val="00F073D1"/>
    <w:rsid w:val="00F075E6"/>
    <w:rsid w:val="00F1063F"/>
    <w:rsid w:val="00F10C1B"/>
    <w:rsid w:val="00F11145"/>
    <w:rsid w:val="00F1186A"/>
    <w:rsid w:val="00F1229F"/>
    <w:rsid w:val="00F12603"/>
    <w:rsid w:val="00F12767"/>
    <w:rsid w:val="00F12EFA"/>
    <w:rsid w:val="00F13084"/>
    <w:rsid w:val="00F1335D"/>
    <w:rsid w:val="00F1346C"/>
    <w:rsid w:val="00F140EF"/>
    <w:rsid w:val="00F1431A"/>
    <w:rsid w:val="00F14467"/>
    <w:rsid w:val="00F144DA"/>
    <w:rsid w:val="00F159ED"/>
    <w:rsid w:val="00F15A1C"/>
    <w:rsid w:val="00F15EE4"/>
    <w:rsid w:val="00F15F53"/>
    <w:rsid w:val="00F1602B"/>
    <w:rsid w:val="00F1626E"/>
    <w:rsid w:val="00F16357"/>
    <w:rsid w:val="00F16A66"/>
    <w:rsid w:val="00F16DBE"/>
    <w:rsid w:val="00F1721B"/>
    <w:rsid w:val="00F174AE"/>
    <w:rsid w:val="00F17EF7"/>
    <w:rsid w:val="00F20A25"/>
    <w:rsid w:val="00F20AA3"/>
    <w:rsid w:val="00F210A5"/>
    <w:rsid w:val="00F21354"/>
    <w:rsid w:val="00F217FB"/>
    <w:rsid w:val="00F22535"/>
    <w:rsid w:val="00F22821"/>
    <w:rsid w:val="00F22AE9"/>
    <w:rsid w:val="00F22E48"/>
    <w:rsid w:val="00F23177"/>
    <w:rsid w:val="00F23DD0"/>
    <w:rsid w:val="00F23ED3"/>
    <w:rsid w:val="00F2424E"/>
    <w:rsid w:val="00F24B8A"/>
    <w:rsid w:val="00F25543"/>
    <w:rsid w:val="00F25D70"/>
    <w:rsid w:val="00F263F9"/>
    <w:rsid w:val="00F26ACD"/>
    <w:rsid w:val="00F26FA4"/>
    <w:rsid w:val="00F27212"/>
    <w:rsid w:val="00F27A56"/>
    <w:rsid w:val="00F27E91"/>
    <w:rsid w:val="00F303AA"/>
    <w:rsid w:val="00F30402"/>
    <w:rsid w:val="00F3050B"/>
    <w:rsid w:val="00F3068D"/>
    <w:rsid w:val="00F30C41"/>
    <w:rsid w:val="00F3104B"/>
    <w:rsid w:val="00F31460"/>
    <w:rsid w:val="00F315E0"/>
    <w:rsid w:val="00F31631"/>
    <w:rsid w:val="00F31689"/>
    <w:rsid w:val="00F32641"/>
    <w:rsid w:val="00F32AFB"/>
    <w:rsid w:val="00F32BF7"/>
    <w:rsid w:val="00F33548"/>
    <w:rsid w:val="00F337F6"/>
    <w:rsid w:val="00F3402F"/>
    <w:rsid w:val="00F34BC1"/>
    <w:rsid w:val="00F34C06"/>
    <w:rsid w:val="00F34C90"/>
    <w:rsid w:val="00F358E4"/>
    <w:rsid w:val="00F35C7F"/>
    <w:rsid w:val="00F35E1F"/>
    <w:rsid w:val="00F3695E"/>
    <w:rsid w:val="00F369E9"/>
    <w:rsid w:val="00F36ABC"/>
    <w:rsid w:val="00F36B90"/>
    <w:rsid w:val="00F372DF"/>
    <w:rsid w:val="00F37424"/>
    <w:rsid w:val="00F375DC"/>
    <w:rsid w:val="00F3799C"/>
    <w:rsid w:val="00F40832"/>
    <w:rsid w:val="00F40F5A"/>
    <w:rsid w:val="00F41833"/>
    <w:rsid w:val="00F41A60"/>
    <w:rsid w:val="00F41CC0"/>
    <w:rsid w:val="00F41EC4"/>
    <w:rsid w:val="00F42F15"/>
    <w:rsid w:val="00F43467"/>
    <w:rsid w:val="00F44310"/>
    <w:rsid w:val="00F44D11"/>
    <w:rsid w:val="00F44D2E"/>
    <w:rsid w:val="00F45476"/>
    <w:rsid w:val="00F454E1"/>
    <w:rsid w:val="00F45934"/>
    <w:rsid w:val="00F4598D"/>
    <w:rsid w:val="00F45C40"/>
    <w:rsid w:val="00F45CD8"/>
    <w:rsid w:val="00F45E59"/>
    <w:rsid w:val="00F467D7"/>
    <w:rsid w:val="00F46FBD"/>
    <w:rsid w:val="00F4724D"/>
    <w:rsid w:val="00F47A3E"/>
    <w:rsid w:val="00F47A97"/>
    <w:rsid w:val="00F47C7D"/>
    <w:rsid w:val="00F50316"/>
    <w:rsid w:val="00F50B3D"/>
    <w:rsid w:val="00F50C17"/>
    <w:rsid w:val="00F50F08"/>
    <w:rsid w:val="00F50F40"/>
    <w:rsid w:val="00F51393"/>
    <w:rsid w:val="00F51B48"/>
    <w:rsid w:val="00F51BE0"/>
    <w:rsid w:val="00F51EF7"/>
    <w:rsid w:val="00F52073"/>
    <w:rsid w:val="00F52A6D"/>
    <w:rsid w:val="00F52C3B"/>
    <w:rsid w:val="00F52D0B"/>
    <w:rsid w:val="00F5306A"/>
    <w:rsid w:val="00F53283"/>
    <w:rsid w:val="00F5358B"/>
    <w:rsid w:val="00F54126"/>
    <w:rsid w:val="00F54139"/>
    <w:rsid w:val="00F54580"/>
    <w:rsid w:val="00F5458E"/>
    <w:rsid w:val="00F546C1"/>
    <w:rsid w:val="00F54C46"/>
    <w:rsid w:val="00F5516D"/>
    <w:rsid w:val="00F5567E"/>
    <w:rsid w:val="00F55929"/>
    <w:rsid w:val="00F55C9D"/>
    <w:rsid w:val="00F55F0B"/>
    <w:rsid w:val="00F5631C"/>
    <w:rsid w:val="00F565BB"/>
    <w:rsid w:val="00F56FB6"/>
    <w:rsid w:val="00F57733"/>
    <w:rsid w:val="00F60159"/>
    <w:rsid w:val="00F6017A"/>
    <w:rsid w:val="00F6063D"/>
    <w:rsid w:val="00F6088F"/>
    <w:rsid w:val="00F60FEE"/>
    <w:rsid w:val="00F61384"/>
    <w:rsid w:val="00F62314"/>
    <w:rsid w:val="00F62358"/>
    <w:rsid w:val="00F631F4"/>
    <w:rsid w:val="00F63660"/>
    <w:rsid w:val="00F6371F"/>
    <w:rsid w:val="00F63DC8"/>
    <w:rsid w:val="00F64B65"/>
    <w:rsid w:val="00F65369"/>
    <w:rsid w:val="00F653A7"/>
    <w:rsid w:val="00F656FE"/>
    <w:rsid w:val="00F65D30"/>
    <w:rsid w:val="00F66128"/>
    <w:rsid w:val="00F662F2"/>
    <w:rsid w:val="00F6653B"/>
    <w:rsid w:val="00F668EF"/>
    <w:rsid w:val="00F67498"/>
    <w:rsid w:val="00F67BE7"/>
    <w:rsid w:val="00F700CF"/>
    <w:rsid w:val="00F7057F"/>
    <w:rsid w:val="00F705B4"/>
    <w:rsid w:val="00F71123"/>
    <w:rsid w:val="00F71693"/>
    <w:rsid w:val="00F71E71"/>
    <w:rsid w:val="00F72D3C"/>
    <w:rsid w:val="00F73926"/>
    <w:rsid w:val="00F73BE8"/>
    <w:rsid w:val="00F73EE4"/>
    <w:rsid w:val="00F7434C"/>
    <w:rsid w:val="00F743C4"/>
    <w:rsid w:val="00F7457B"/>
    <w:rsid w:val="00F74ADA"/>
    <w:rsid w:val="00F74C14"/>
    <w:rsid w:val="00F74DA1"/>
    <w:rsid w:val="00F75507"/>
    <w:rsid w:val="00F757C9"/>
    <w:rsid w:val="00F75A4B"/>
    <w:rsid w:val="00F75AF0"/>
    <w:rsid w:val="00F75DD1"/>
    <w:rsid w:val="00F75FB8"/>
    <w:rsid w:val="00F76241"/>
    <w:rsid w:val="00F766AD"/>
    <w:rsid w:val="00F76F36"/>
    <w:rsid w:val="00F7716D"/>
    <w:rsid w:val="00F77751"/>
    <w:rsid w:val="00F8001C"/>
    <w:rsid w:val="00F802E1"/>
    <w:rsid w:val="00F80469"/>
    <w:rsid w:val="00F811CE"/>
    <w:rsid w:val="00F81269"/>
    <w:rsid w:val="00F8128C"/>
    <w:rsid w:val="00F81DDF"/>
    <w:rsid w:val="00F8214A"/>
    <w:rsid w:val="00F8278F"/>
    <w:rsid w:val="00F82DCF"/>
    <w:rsid w:val="00F82F7F"/>
    <w:rsid w:val="00F830EC"/>
    <w:rsid w:val="00F83F5E"/>
    <w:rsid w:val="00F83F97"/>
    <w:rsid w:val="00F84132"/>
    <w:rsid w:val="00F843D5"/>
    <w:rsid w:val="00F84420"/>
    <w:rsid w:val="00F849B1"/>
    <w:rsid w:val="00F8505E"/>
    <w:rsid w:val="00F851E8"/>
    <w:rsid w:val="00F86AB6"/>
    <w:rsid w:val="00F86E17"/>
    <w:rsid w:val="00F87070"/>
    <w:rsid w:val="00F8736C"/>
    <w:rsid w:val="00F90123"/>
    <w:rsid w:val="00F907D3"/>
    <w:rsid w:val="00F909C4"/>
    <w:rsid w:val="00F91C03"/>
    <w:rsid w:val="00F91F90"/>
    <w:rsid w:val="00F92974"/>
    <w:rsid w:val="00F92DD5"/>
    <w:rsid w:val="00F92FD7"/>
    <w:rsid w:val="00F9357C"/>
    <w:rsid w:val="00F93C49"/>
    <w:rsid w:val="00F9420D"/>
    <w:rsid w:val="00F945A0"/>
    <w:rsid w:val="00F94BC6"/>
    <w:rsid w:val="00F94E74"/>
    <w:rsid w:val="00F94F89"/>
    <w:rsid w:val="00F95582"/>
    <w:rsid w:val="00F957B8"/>
    <w:rsid w:val="00F9580F"/>
    <w:rsid w:val="00F95C14"/>
    <w:rsid w:val="00F95CBB"/>
    <w:rsid w:val="00F965E9"/>
    <w:rsid w:val="00F967B6"/>
    <w:rsid w:val="00F969F6"/>
    <w:rsid w:val="00F96F24"/>
    <w:rsid w:val="00F97534"/>
    <w:rsid w:val="00F975F9"/>
    <w:rsid w:val="00F97908"/>
    <w:rsid w:val="00F97C6A"/>
    <w:rsid w:val="00FA09A6"/>
    <w:rsid w:val="00FA0E32"/>
    <w:rsid w:val="00FA1F0E"/>
    <w:rsid w:val="00FA273C"/>
    <w:rsid w:val="00FA27E9"/>
    <w:rsid w:val="00FA27F0"/>
    <w:rsid w:val="00FA38D4"/>
    <w:rsid w:val="00FA3C5A"/>
    <w:rsid w:val="00FA4491"/>
    <w:rsid w:val="00FA4C0E"/>
    <w:rsid w:val="00FA4D4F"/>
    <w:rsid w:val="00FA4E46"/>
    <w:rsid w:val="00FA570E"/>
    <w:rsid w:val="00FA5784"/>
    <w:rsid w:val="00FA5D02"/>
    <w:rsid w:val="00FA5E4A"/>
    <w:rsid w:val="00FA65A0"/>
    <w:rsid w:val="00FA6634"/>
    <w:rsid w:val="00FA6778"/>
    <w:rsid w:val="00FA68FA"/>
    <w:rsid w:val="00FA6F3B"/>
    <w:rsid w:val="00FA6FC0"/>
    <w:rsid w:val="00FA7502"/>
    <w:rsid w:val="00FB0783"/>
    <w:rsid w:val="00FB0EC4"/>
    <w:rsid w:val="00FB12DE"/>
    <w:rsid w:val="00FB12F0"/>
    <w:rsid w:val="00FB1572"/>
    <w:rsid w:val="00FB2293"/>
    <w:rsid w:val="00FB251A"/>
    <w:rsid w:val="00FB2E81"/>
    <w:rsid w:val="00FB3599"/>
    <w:rsid w:val="00FB35F3"/>
    <w:rsid w:val="00FB3669"/>
    <w:rsid w:val="00FB372C"/>
    <w:rsid w:val="00FB39AA"/>
    <w:rsid w:val="00FB46A3"/>
    <w:rsid w:val="00FB4709"/>
    <w:rsid w:val="00FB5282"/>
    <w:rsid w:val="00FB5327"/>
    <w:rsid w:val="00FB59DC"/>
    <w:rsid w:val="00FB5B4A"/>
    <w:rsid w:val="00FB63A5"/>
    <w:rsid w:val="00FB63E6"/>
    <w:rsid w:val="00FB6AAC"/>
    <w:rsid w:val="00FB6AC6"/>
    <w:rsid w:val="00FB725D"/>
    <w:rsid w:val="00FB77C6"/>
    <w:rsid w:val="00FB7D80"/>
    <w:rsid w:val="00FB7DD1"/>
    <w:rsid w:val="00FC00EB"/>
    <w:rsid w:val="00FC02C5"/>
    <w:rsid w:val="00FC0380"/>
    <w:rsid w:val="00FC0438"/>
    <w:rsid w:val="00FC066B"/>
    <w:rsid w:val="00FC0778"/>
    <w:rsid w:val="00FC07B2"/>
    <w:rsid w:val="00FC1065"/>
    <w:rsid w:val="00FC1A7A"/>
    <w:rsid w:val="00FC2418"/>
    <w:rsid w:val="00FC282B"/>
    <w:rsid w:val="00FC3424"/>
    <w:rsid w:val="00FC3729"/>
    <w:rsid w:val="00FC3C3C"/>
    <w:rsid w:val="00FC3EE2"/>
    <w:rsid w:val="00FC46A5"/>
    <w:rsid w:val="00FC4E3C"/>
    <w:rsid w:val="00FC6171"/>
    <w:rsid w:val="00FC6E52"/>
    <w:rsid w:val="00FC7E3C"/>
    <w:rsid w:val="00FD0D9F"/>
    <w:rsid w:val="00FD0EA4"/>
    <w:rsid w:val="00FD1382"/>
    <w:rsid w:val="00FD1787"/>
    <w:rsid w:val="00FD1A7B"/>
    <w:rsid w:val="00FD1F91"/>
    <w:rsid w:val="00FD254E"/>
    <w:rsid w:val="00FD271E"/>
    <w:rsid w:val="00FD294B"/>
    <w:rsid w:val="00FD2C9E"/>
    <w:rsid w:val="00FD2D26"/>
    <w:rsid w:val="00FD32AD"/>
    <w:rsid w:val="00FD3C38"/>
    <w:rsid w:val="00FD4694"/>
    <w:rsid w:val="00FD4BFC"/>
    <w:rsid w:val="00FD52DC"/>
    <w:rsid w:val="00FD6AA4"/>
    <w:rsid w:val="00FD6D3C"/>
    <w:rsid w:val="00FD6FCE"/>
    <w:rsid w:val="00FD767F"/>
    <w:rsid w:val="00FD76F6"/>
    <w:rsid w:val="00FD78CB"/>
    <w:rsid w:val="00FE031F"/>
    <w:rsid w:val="00FE046F"/>
    <w:rsid w:val="00FE0C1B"/>
    <w:rsid w:val="00FE0DEA"/>
    <w:rsid w:val="00FE151E"/>
    <w:rsid w:val="00FE1936"/>
    <w:rsid w:val="00FE2443"/>
    <w:rsid w:val="00FE2BD4"/>
    <w:rsid w:val="00FE3E2B"/>
    <w:rsid w:val="00FE4426"/>
    <w:rsid w:val="00FE4511"/>
    <w:rsid w:val="00FE470E"/>
    <w:rsid w:val="00FE4E2C"/>
    <w:rsid w:val="00FE52A1"/>
    <w:rsid w:val="00FE54FF"/>
    <w:rsid w:val="00FE5FFA"/>
    <w:rsid w:val="00FE64E8"/>
    <w:rsid w:val="00FE6C44"/>
    <w:rsid w:val="00FE7056"/>
    <w:rsid w:val="00FE7353"/>
    <w:rsid w:val="00FE770A"/>
    <w:rsid w:val="00FE7FA5"/>
    <w:rsid w:val="00FE7FB5"/>
    <w:rsid w:val="00FF0713"/>
    <w:rsid w:val="00FF1008"/>
    <w:rsid w:val="00FF14AE"/>
    <w:rsid w:val="00FF1649"/>
    <w:rsid w:val="00FF1737"/>
    <w:rsid w:val="00FF1F82"/>
    <w:rsid w:val="00FF209A"/>
    <w:rsid w:val="00FF2691"/>
    <w:rsid w:val="00FF3699"/>
    <w:rsid w:val="00FF38AE"/>
    <w:rsid w:val="00FF40CE"/>
    <w:rsid w:val="00FF45F9"/>
    <w:rsid w:val="00FF497B"/>
    <w:rsid w:val="00FF5012"/>
    <w:rsid w:val="00FF58A3"/>
    <w:rsid w:val="00FF5D0E"/>
    <w:rsid w:val="00FF5DA3"/>
    <w:rsid w:val="00FF5DE7"/>
    <w:rsid w:val="00FF64B7"/>
    <w:rsid w:val="00FF67E4"/>
    <w:rsid w:val="00FF690E"/>
    <w:rsid w:val="00FF6D9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26C36"/>
  <w15:docId w15:val="{8F4550D9-93D2-461D-9AB7-074A7CA93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632B9"/>
    <w:pPr>
      <w:widowControl w:val="0"/>
    </w:pPr>
    <w:rPr>
      <w:color w:val="000000"/>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h1,app heading 1"/>
    <w:basedOn w:val="a1"/>
    <w:next w:val="a1"/>
    <w:link w:val="11"/>
    <w:uiPriority w:val="99"/>
    <w:qFormat/>
    <w:rsid w:val="00973C98"/>
    <w:pPr>
      <w:keepNext/>
      <w:widowControl/>
      <w:numPr>
        <w:numId w:val="1"/>
      </w:numPr>
      <w:spacing w:before="240" w:after="60"/>
      <w:jc w:val="center"/>
      <w:outlineLvl w:val="0"/>
    </w:pPr>
    <w:rPr>
      <w:rFonts w:ascii="Times New Roman" w:eastAsia="Times New Roman" w:hAnsi="Times New Roman" w:cs="Times New Roman"/>
      <w:b/>
      <w:color w:val="auto"/>
      <w:kern w:val="28"/>
      <w:sz w:val="36"/>
      <w:szCs w:val="20"/>
      <w:lang w:val="x-none" w:eastAsia="x-none"/>
    </w:rPr>
  </w:style>
  <w:style w:type="paragraph" w:styleId="20">
    <w:name w:val="heading 2"/>
    <w:aliases w:val="H2,H2 Знак,Заголовок 2 Знак Знак Знак Знак Знак,h2,Heading 2 Hidden,CHS,H2-Heading 2,l2,Header2,22,heading2,list2,A,A.B.C.,list 2,Heading2,Heading Indent No L2,UNDERRUBRIK 1-2,Fonctionnalité,Titre 21,t2.T2,Table2,ITT t2,l21"/>
    <w:basedOn w:val="a1"/>
    <w:next w:val="a1"/>
    <w:link w:val="21"/>
    <w:qFormat/>
    <w:rsid w:val="00973C98"/>
    <w:pPr>
      <w:keepNext/>
      <w:widowControl/>
      <w:numPr>
        <w:ilvl w:val="1"/>
        <w:numId w:val="1"/>
      </w:numPr>
      <w:spacing w:after="60"/>
      <w:jc w:val="center"/>
      <w:outlineLvl w:val="1"/>
    </w:pPr>
    <w:rPr>
      <w:rFonts w:ascii="Times New Roman" w:eastAsia="Times New Roman" w:hAnsi="Times New Roman" w:cs="Times New Roman"/>
      <w:b/>
      <w:color w:val="auto"/>
      <w:sz w:val="30"/>
      <w:lang w:val="x-none" w:eastAsia="x-none"/>
    </w:rPr>
  </w:style>
  <w:style w:type="paragraph" w:styleId="3">
    <w:name w:val="heading 3"/>
    <w:aliases w:val=" Знак2,Знак2,h3,3,Level 1 - 1,h31,h32,h33,h34,h35,h36,h37,h38,h39,h310,h311,h321,h331,h341,h351,h361,h371,h381,h312,h322,h332,h342,h352,h362,h372,h382,h313,h323,h333,h343,h353,h363,h373,h383,h314,h324,h334,h344,h354,h364,h374,h384,h315,h325"/>
    <w:basedOn w:val="a1"/>
    <w:next w:val="a1"/>
    <w:link w:val="30"/>
    <w:uiPriority w:val="9"/>
    <w:qFormat/>
    <w:rsid w:val="00973C98"/>
    <w:pPr>
      <w:keepNext/>
      <w:widowControl/>
      <w:numPr>
        <w:ilvl w:val="2"/>
        <w:numId w:val="1"/>
      </w:numPr>
      <w:spacing w:before="240" w:after="60"/>
      <w:jc w:val="both"/>
      <w:outlineLvl w:val="2"/>
    </w:pPr>
    <w:rPr>
      <w:rFonts w:ascii="Arial" w:eastAsia="Times New Roman" w:hAnsi="Arial" w:cs="Times New Roman"/>
      <w:b/>
      <w:color w:val="auto"/>
      <w:szCs w:val="20"/>
      <w:lang w:val="x-none" w:eastAsia="x-none"/>
    </w:rPr>
  </w:style>
  <w:style w:type="paragraph" w:styleId="4">
    <w:name w:val="heading 4"/>
    <w:aliases w:val="4,I4,l4,heading4,I41,41,l41,heading41,(Shift Ctrl 4),Titre 41,t4.T4,4heading,h4,a.,4 dash,d,4 dash1,d1,31,h41,a.1,4 dash2,d2,32,h42,a.2,4 dash3,d3,33,h43,a.3,4 dash4,d4,34,h44,a.4,Sub sub heading,4 dash5,d5,35,h45,a.5,Sub sub heading1,H4"/>
    <w:basedOn w:val="a1"/>
    <w:next w:val="a1"/>
    <w:link w:val="40"/>
    <w:uiPriority w:val="9"/>
    <w:qFormat/>
    <w:rsid w:val="00973C98"/>
    <w:pPr>
      <w:keepNext/>
      <w:widowControl/>
      <w:numPr>
        <w:ilvl w:val="3"/>
        <w:numId w:val="1"/>
      </w:numPr>
      <w:spacing w:before="240" w:after="60"/>
      <w:jc w:val="both"/>
      <w:outlineLvl w:val="3"/>
    </w:pPr>
    <w:rPr>
      <w:rFonts w:ascii="Arial" w:eastAsia="Times New Roman" w:hAnsi="Arial" w:cs="Times New Roman"/>
      <w:color w:val="auto"/>
      <w:szCs w:val="20"/>
      <w:lang w:val="x-none" w:eastAsia="x-none"/>
    </w:rPr>
  </w:style>
  <w:style w:type="paragraph" w:styleId="5">
    <w:name w:val="heading 5"/>
    <w:basedOn w:val="a1"/>
    <w:next w:val="a1"/>
    <w:link w:val="50"/>
    <w:uiPriority w:val="9"/>
    <w:qFormat/>
    <w:rsid w:val="00DF0A33"/>
    <w:pPr>
      <w:spacing w:before="240" w:after="60"/>
      <w:outlineLvl w:val="4"/>
    </w:pPr>
    <w:rPr>
      <w:rFonts w:ascii="Calibri" w:eastAsia="Times New Roman" w:hAnsi="Calibri" w:cs="Times New Roman"/>
      <w:b/>
      <w:bCs/>
      <w:i/>
      <w:iCs/>
      <w:sz w:val="26"/>
      <w:szCs w:val="26"/>
      <w:lang w:val="x-none" w:eastAsia="x-none"/>
    </w:rPr>
  </w:style>
  <w:style w:type="paragraph" w:styleId="6">
    <w:name w:val="heading 6"/>
    <w:aliases w:val="PIM 6"/>
    <w:basedOn w:val="a1"/>
    <w:next w:val="a1"/>
    <w:link w:val="60"/>
    <w:qFormat/>
    <w:rsid w:val="00973C98"/>
    <w:pPr>
      <w:widowControl/>
      <w:numPr>
        <w:ilvl w:val="5"/>
        <w:numId w:val="1"/>
      </w:numPr>
      <w:spacing w:before="240" w:after="60"/>
      <w:jc w:val="both"/>
      <w:outlineLvl w:val="5"/>
    </w:pPr>
    <w:rPr>
      <w:rFonts w:ascii="Times New Roman" w:eastAsia="Times New Roman" w:hAnsi="Times New Roman" w:cs="Times New Roman"/>
      <w:i/>
      <w:color w:val="auto"/>
      <w:sz w:val="22"/>
      <w:szCs w:val="20"/>
      <w:lang w:val="x-none" w:eastAsia="x-none"/>
    </w:rPr>
  </w:style>
  <w:style w:type="paragraph" w:styleId="7">
    <w:name w:val="heading 7"/>
    <w:aliases w:val="PIM 7"/>
    <w:basedOn w:val="a1"/>
    <w:next w:val="a1"/>
    <w:link w:val="70"/>
    <w:qFormat/>
    <w:rsid w:val="00973C98"/>
    <w:pPr>
      <w:widowControl/>
      <w:numPr>
        <w:ilvl w:val="6"/>
        <w:numId w:val="1"/>
      </w:numPr>
      <w:spacing w:before="240" w:after="60"/>
      <w:jc w:val="both"/>
      <w:outlineLvl w:val="6"/>
    </w:pPr>
    <w:rPr>
      <w:rFonts w:ascii="Arial" w:eastAsia="Times New Roman" w:hAnsi="Arial" w:cs="Times New Roman"/>
      <w:color w:val="auto"/>
      <w:sz w:val="20"/>
      <w:szCs w:val="20"/>
      <w:lang w:val="x-none" w:eastAsia="x-none"/>
    </w:rPr>
  </w:style>
  <w:style w:type="paragraph" w:styleId="8">
    <w:name w:val="heading 8"/>
    <w:basedOn w:val="a1"/>
    <w:next w:val="a1"/>
    <w:link w:val="80"/>
    <w:qFormat/>
    <w:rsid w:val="00973C98"/>
    <w:pPr>
      <w:widowControl/>
      <w:numPr>
        <w:ilvl w:val="7"/>
        <w:numId w:val="1"/>
      </w:numPr>
      <w:spacing w:before="240" w:after="60"/>
      <w:jc w:val="both"/>
      <w:outlineLvl w:val="7"/>
    </w:pPr>
    <w:rPr>
      <w:rFonts w:ascii="Arial" w:eastAsia="Times New Roman" w:hAnsi="Arial" w:cs="Times New Roman"/>
      <w:i/>
      <w:color w:val="auto"/>
      <w:sz w:val="20"/>
      <w:szCs w:val="20"/>
      <w:lang w:val="x-none" w:eastAsia="x-none"/>
    </w:rPr>
  </w:style>
  <w:style w:type="paragraph" w:styleId="9">
    <w:name w:val="heading 9"/>
    <w:basedOn w:val="a1"/>
    <w:next w:val="a1"/>
    <w:link w:val="90"/>
    <w:qFormat/>
    <w:rsid w:val="00973C98"/>
    <w:pPr>
      <w:widowControl/>
      <w:numPr>
        <w:ilvl w:val="8"/>
        <w:numId w:val="1"/>
      </w:numPr>
      <w:spacing w:before="240" w:after="60"/>
      <w:jc w:val="both"/>
      <w:outlineLvl w:val="8"/>
    </w:pPr>
    <w:rPr>
      <w:rFonts w:ascii="Arial" w:eastAsia="Times New Roman" w:hAnsi="Arial" w:cs="Times New Roman"/>
      <w:b/>
      <w:i/>
      <w:color w:val="auto"/>
      <w:sz w:val="18"/>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170943"/>
    <w:rPr>
      <w:color w:val="000080"/>
      <w:u w:val="single"/>
    </w:rPr>
  </w:style>
  <w:style w:type="character" w:customStyle="1" w:styleId="Footnote">
    <w:name w:val="Footnote_"/>
    <w:link w:val="Footnote1"/>
    <w:rsid w:val="00170943"/>
    <w:rPr>
      <w:rFonts w:ascii="Times New Roman" w:eastAsia="Times New Roman" w:hAnsi="Times New Roman" w:cs="Times New Roman"/>
      <w:b/>
      <w:bCs/>
      <w:i w:val="0"/>
      <w:iCs w:val="0"/>
      <w:smallCaps w:val="0"/>
      <w:strike w:val="0"/>
      <w:sz w:val="20"/>
      <w:szCs w:val="20"/>
      <w:u w:val="none"/>
    </w:rPr>
  </w:style>
  <w:style w:type="character" w:customStyle="1" w:styleId="Footnote0">
    <w:name w:val="Footnote"/>
    <w:rsid w:val="00170943"/>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Footnote2">
    <w:name w:val="Footnote (2)_"/>
    <w:link w:val="Footnote20"/>
    <w:rsid w:val="00170943"/>
    <w:rPr>
      <w:rFonts w:ascii="Times New Roman" w:eastAsia="Times New Roman" w:hAnsi="Times New Roman" w:cs="Times New Roman"/>
      <w:b w:val="0"/>
      <w:bCs w:val="0"/>
      <w:i w:val="0"/>
      <w:iCs w:val="0"/>
      <w:smallCaps w:val="0"/>
      <w:strike w:val="0"/>
      <w:sz w:val="16"/>
      <w:szCs w:val="16"/>
      <w:u w:val="none"/>
    </w:rPr>
  </w:style>
  <w:style w:type="character" w:customStyle="1" w:styleId="Footnote3">
    <w:name w:val="Footnote (3)_"/>
    <w:link w:val="Footnote30"/>
    <w:rsid w:val="00170943"/>
    <w:rPr>
      <w:rFonts w:ascii="Times New Roman" w:eastAsia="Times New Roman" w:hAnsi="Times New Roman" w:cs="Times New Roman"/>
      <w:b w:val="0"/>
      <w:bCs w:val="0"/>
      <w:i w:val="0"/>
      <w:iCs w:val="0"/>
      <w:smallCaps w:val="0"/>
      <w:strike w:val="0"/>
      <w:u w:val="none"/>
    </w:rPr>
  </w:style>
  <w:style w:type="character" w:customStyle="1" w:styleId="Footnote4">
    <w:name w:val="Footnote (4)_"/>
    <w:link w:val="Footnote40"/>
    <w:rsid w:val="00170943"/>
    <w:rPr>
      <w:rFonts w:ascii="Times New Roman" w:eastAsia="Times New Roman" w:hAnsi="Times New Roman" w:cs="Times New Roman"/>
      <w:b/>
      <w:bCs/>
      <w:i w:val="0"/>
      <w:iCs w:val="0"/>
      <w:smallCaps w:val="0"/>
      <w:strike w:val="0"/>
      <w:u w:val="none"/>
    </w:rPr>
  </w:style>
  <w:style w:type="character" w:customStyle="1" w:styleId="Bodytext2">
    <w:name w:val="Body text (2)"/>
    <w:rsid w:val="00170943"/>
    <w:rPr>
      <w:rFonts w:ascii="Times New Roman" w:eastAsia="Times New Roman" w:hAnsi="Times New Roman" w:cs="Times New Roman"/>
      <w:b w:val="0"/>
      <w:bCs w:val="0"/>
      <w:i w:val="0"/>
      <w:iCs w:val="0"/>
      <w:smallCaps w:val="0"/>
      <w:strike w:val="0"/>
      <w:spacing w:val="-10"/>
      <w:sz w:val="29"/>
      <w:szCs w:val="29"/>
      <w:u w:val="none"/>
    </w:rPr>
  </w:style>
  <w:style w:type="character" w:customStyle="1" w:styleId="Heading1">
    <w:name w:val="Heading #1_"/>
    <w:link w:val="Heading10"/>
    <w:rsid w:val="00170943"/>
    <w:rPr>
      <w:rFonts w:ascii="Times New Roman" w:eastAsia="Times New Roman" w:hAnsi="Times New Roman" w:cs="Times New Roman"/>
      <w:b/>
      <w:bCs/>
      <w:i w:val="0"/>
      <w:iCs w:val="0"/>
      <w:smallCaps w:val="0"/>
      <w:strike w:val="0"/>
      <w:sz w:val="32"/>
      <w:szCs w:val="32"/>
      <w:u w:val="none"/>
    </w:rPr>
  </w:style>
  <w:style w:type="character" w:customStyle="1" w:styleId="Bodytext3">
    <w:name w:val="Body text (3)_"/>
    <w:link w:val="Bodytext30"/>
    <w:rsid w:val="00170943"/>
    <w:rPr>
      <w:rFonts w:ascii="Times New Roman" w:eastAsia="Times New Roman" w:hAnsi="Times New Roman" w:cs="Times New Roman"/>
      <w:b/>
      <w:bCs/>
      <w:i w:val="0"/>
      <w:iCs w:val="0"/>
      <w:smallCaps w:val="0"/>
      <w:strike w:val="0"/>
      <w:sz w:val="27"/>
      <w:szCs w:val="27"/>
      <w:u w:val="none"/>
    </w:rPr>
  </w:style>
  <w:style w:type="character" w:customStyle="1" w:styleId="Bodytext20">
    <w:name w:val="Body text (2)_"/>
    <w:link w:val="Bodytext21"/>
    <w:rsid w:val="00170943"/>
    <w:rPr>
      <w:rFonts w:ascii="Times New Roman" w:eastAsia="Times New Roman" w:hAnsi="Times New Roman" w:cs="Times New Roman"/>
      <w:b w:val="0"/>
      <w:bCs w:val="0"/>
      <w:i w:val="0"/>
      <w:iCs w:val="0"/>
      <w:smallCaps w:val="0"/>
      <w:strike w:val="0"/>
      <w:spacing w:val="-10"/>
      <w:sz w:val="29"/>
      <w:szCs w:val="29"/>
      <w:u w:val="none"/>
    </w:rPr>
  </w:style>
  <w:style w:type="character" w:customStyle="1" w:styleId="Bodytext">
    <w:name w:val="Body text_"/>
    <w:link w:val="Bodytext1"/>
    <w:rsid w:val="00170943"/>
    <w:rPr>
      <w:rFonts w:ascii="Times New Roman" w:eastAsia="Times New Roman" w:hAnsi="Times New Roman" w:cs="Times New Roman"/>
      <w:b w:val="0"/>
      <w:bCs w:val="0"/>
      <w:i w:val="0"/>
      <w:iCs w:val="0"/>
      <w:smallCaps w:val="0"/>
      <w:strike w:val="0"/>
      <w:u w:val="none"/>
    </w:rPr>
  </w:style>
  <w:style w:type="character" w:customStyle="1" w:styleId="Headerorfooter">
    <w:name w:val="Header or footer_"/>
    <w:link w:val="Headerorfooter1"/>
    <w:rsid w:val="00170943"/>
    <w:rPr>
      <w:rFonts w:ascii="Times New Roman" w:eastAsia="Times New Roman" w:hAnsi="Times New Roman" w:cs="Times New Roman"/>
      <w:b/>
      <w:bCs/>
      <w:i w:val="0"/>
      <w:iCs w:val="0"/>
      <w:smallCaps w:val="0"/>
      <w:strike w:val="0"/>
      <w:sz w:val="23"/>
      <w:szCs w:val="23"/>
      <w:u w:val="none"/>
    </w:rPr>
  </w:style>
  <w:style w:type="character" w:customStyle="1" w:styleId="Headerorfooter0">
    <w:name w:val="Header or footer"/>
    <w:rsid w:val="00170943"/>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13">
    <w:name w:val="Оглавление 1 Знак"/>
    <w:link w:val="14"/>
    <w:uiPriority w:val="39"/>
    <w:rsid w:val="00177EAE"/>
    <w:rPr>
      <w:rFonts w:ascii="Times New Roman" w:eastAsia="Times New Roman" w:hAnsi="Times New Roman" w:cs="Times New Roman"/>
      <w:noProof/>
      <w:color w:val="000000"/>
      <w:sz w:val="24"/>
      <w:szCs w:val="24"/>
      <w:shd w:val="clear" w:color="auto" w:fill="FFFFFF"/>
      <w:lang w:eastAsia="x-none"/>
    </w:rPr>
  </w:style>
  <w:style w:type="character" w:customStyle="1" w:styleId="Tableofcontents115ptBold">
    <w:name w:val="Table of contents + 11;5 pt;Bold"/>
    <w:rsid w:val="00170943"/>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BodytextBold">
    <w:name w:val="Body text + Bold"/>
    <w:rsid w:val="00170943"/>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15">
    <w:name w:val="Основной текст1"/>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en-US"/>
    </w:rPr>
  </w:style>
  <w:style w:type="character" w:customStyle="1" w:styleId="Heading2">
    <w:name w:val="Heading #2_"/>
    <w:link w:val="Heading20"/>
    <w:rsid w:val="00170943"/>
    <w:rPr>
      <w:rFonts w:ascii="Times New Roman" w:eastAsia="Times New Roman" w:hAnsi="Times New Roman" w:cs="Times New Roman"/>
      <w:b/>
      <w:bCs/>
      <w:i/>
      <w:iCs/>
      <w:smallCaps w:val="0"/>
      <w:strike w:val="0"/>
      <w:sz w:val="29"/>
      <w:szCs w:val="29"/>
      <w:u w:val="none"/>
    </w:rPr>
  </w:style>
  <w:style w:type="character" w:customStyle="1" w:styleId="Bodytext115pt">
    <w:name w:val="Body text + 11;5 pt"/>
    <w:rsid w:val="0017094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Heading2NotBoldNotItalicSpacing0pt">
    <w:name w:val="Heading #2 + Not Bold;Not Italic;Spacing 0 pt"/>
    <w:rsid w:val="00170943"/>
    <w:rPr>
      <w:rFonts w:ascii="Times New Roman" w:eastAsia="Times New Roman" w:hAnsi="Times New Roman" w:cs="Times New Roman"/>
      <w:b w:val="0"/>
      <w:bCs w:val="0"/>
      <w:i w:val="0"/>
      <w:iCs w:val="0"/>
      <w:smallCaps w:val="0"/>
      <w:strike w:val="0"/>
      <w:color w:val="000000"/>
      <w:spacing w:val="-10"/>
      <w:w w:val="100"/>
      <w:position w:val="0"/>
      <w:sz w:val="29"/>
      <w:szCs w:val="29"/>
      <w:u w:val="none"/>
      <w:lang w:val="ru-RU"/>
    </w:rPr>
  </w:style>
  <w:style w:type="character" w:customStyle="1" w:styleId="Bodytext4">
    <w:name w:val="Body text (4)_"/>
    <w:link w:val="Bodytext41"/>
    <w:rsid w:val="00170943"/>
    <w:rPr>
      <w:rFonts w:ascii="Times New Roman" w:eastAsia="Times New Roman" w:hAnsi="Times New Roman" w:cs="Times New Roman"/>
      <w:b/>
      <w:bCs/>
      <w:i w:val="0"/>
      <w:iCs w:val="0"/>
      <w:smallCaps w:val="0"/>
      <w:strike w:val="0"/>
      <w:u w:val="none"/>
    </w:rPr>
  </w:style>
  <w:style w:type="character" w:customStyle="1" w:styleId="Bodytext4NotBold">
    <w:name w:val="Body text (4) + Not Bold"/>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Tablecaption2">
    <w:name w:val="Table caption (2)_"/>
    <w:link w:val="Tablecaption21"/>
    <w:rsid w:val="00170943"/>
    <w:rPr>
      <w:rFonts w:ascii="Times New Roman" w:eastAsia="Times New Roman" w:hAnsi="Times New Roman" w:cs="Times New Roman"/>
      <w:b w:val="0"/>
      <w:bCs w:val="0"/>
      <w:i w:val="0"/>
      <w:iCs w:val="0"/>
      <w:smallCaps w:val="0"/>
      <w:strike w:val="0"/>
      <w:u w:val="none"/>
    </w:rPr>
  </w:style>
  <w:style w:type="character" w:customStyle="1" w:styleId="Tablecaption20">
    <w:name w:val="Table caption (2)"/>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rPr>
  </w:style>
  <w:style w:type="character" w:customStyle="1" w:styleId="BodytextBold1">
    <w:name w:val="Body text + Bold1"/>
    <w:rsid w:val="00170943"/>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Bodytext31">
    <w:name w:val="Body text3"/>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Tablecaption285pt">
    <w:name w:val="Table caption (2) + 8;5 pt"/>
    <w:rsid w:val="0017094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character" w:customStyle="1" w:styleId="Bodytext5">
    <w:name w:val="Body text (5)_"/>
    <w:link w:val="Bodytext50"/>
    <w:rsid w:val="00170943"/>
    <w:rPr>
      <w:rFonts w:ascii="Times New Roman" w:eastAsia="Times New Roman" w:hAnsi="Times New Roman" w:cs="Times New Roman"/>
      <w:b w:val="0"/>
      <w:bCs w:val="0"/>
      <w:i w:val="0"/>
      <w:iCs w:val="0"/>
      <w:smallCaps w:val="0"/>
      <w:strike w:val="0"/>
      <w:sz w:val="17"/>
      <w:szCs w:val="17"/>
      <w:u w:val="none"/>
    </w:rPr>
  </w:style>
  <w:style w:type="character" w:customStyle="1" w:styleId="Bodytext22">
    <w:name w:val="Body text2"/>
    <w:rsid w:val="00170943"/>
    <w:rPr>
      <w:rFonts w:ascii="Times New Roman" w:eastAsia="Times New Roman" w:hAnsi="Times New Roman" w:cs="Times New Roman"/>
      <w:b w:val="0"/>
      <w:bCs w:val="0"/>
      <w:i w:val="0"/>
      <w:iCs w:val="0"/>
      <w:smallCaps w:val="0"/>
      <w:strike w:val="0"/>
      <w:u w:val="none"/>
    </w:rPr>
  </w:style>
  <w:style w:type="character" w:customStyle="1" w:styleId="Heading22">
    <w:name w:val="Heading #2 (2)_"/>
    <w:link w:val="Heading220"/>
    <w:rsid w:val="00170943"/>
    <w:rPr>
      <w:rFonts w:ascii="Times New Roman" w:eastAsia="Times New Roman" w:hAnsi="Times New Roman" w:cs="Times New Roman"/>
      <w:b/>
      <w:bCs/>
      <w:i w:val="0"/>
      <w:iCs w:val="0"/>
      <w:smallCaps w:val="0"/>
      <w:strike w:val="0"/>
      <w:u w:val="none"/>
    </w:rPr>
  </w:style>
  <w:style w:type="character" w:customStyle="1" w:styleId="BodytextArialNarrow14pt">
    <w:name w:val="Body text + Arial Narrow;14 pt"/>
    <w:rsid w:val="00170943"/>
    <w:rPr>
      <w:rFonts w:ascii="Arial Narrow" w:eastAsia="Arial Narrow" w:hAnsi="Arial Narrow" w:cs="Arial Narrow"/>
      <w:b w:val="0"/>
      <w:bCs w:val="0"/>
      <w:i w:val="0"/>
      <w:iCs w:val="0"/>
      <w:smallCaps w:val="0"/>
      <w:strike w:val="0"/>
      <w:color w:val="000000"/>
      <w:spacing w:val="0"/>
      <w:w w:val="100"/>
      <w:position w:val="0"/>
      <w:sz w:val="28"/>
      <w:szCs w:val="28"/>
      <w:u w:val="none"/>
      <w:lang w:val="ru-RU"/>
    </w:rPr>
  </w:style>
  <w:style w:type="character" w:customStyle="1" w:styleId="Bodytext6">
    <w:name w:val="Body text (6)_"/>
    <w:link w:val="Bodytext61"/>
    <w:rsid w:val="00170943"/>
    <w:rPr>
      <w:rFonts w:ascii="Times New Roman" w:eastAsia="Times New Roman" w:hAnsi="Times New Roman" w:cs="Times New Roman"/>
      <w:b/>
      <w:bCs/>
      <w:i w:val="0"/>
      <w:iCs w:val="0"/>
      <w:smallCaps w:val="0"/>
      <w:strike w:val="0"/>
      <w:sz w:val="20"/>
      <w:szCs w:val="20"/>
      <w:u w:val="none"/>
    </w:rPr>
  </w:style>
  <w:style w:type="character" w:customStyle="1" w:styleId="Tablecaption">
    <w:name w:val="Table caption_"/>
    <w:link w:val="Tablecaption1"/>
    <w:rsid w:val="00170943"/>
    <w:rPr>
      <w:rFonts w:ascii="Times New Roman" w:eastAsia="Times New Roman" w:hAnsi="Times New Roman" w:cs="Times New Roman"/>
      <w:b/>
      <w:bCs/>
      <w:i w:val="0"/>
      <w:iCs w:val="0"/>
      <w:smallCaps w:val="0"/>
      <w:strike w:val="0"/>
      <w:u w:val="none"/>
    </w:rPr>
  </w:style>
  <w:style w:type="character" w:customStyle="1" w:styleId="Tablecaption0">
    <w:name w:val="Table caption"/>
    <w:rsid w:val="00170943"/>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 w:type="character" w:customStyle="1" w:styleId="Bodytext6pt">
    <w:name w:val="Body text + 6 pt"/>
    <w:rsid w:val="00170943"/>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Bodytext7">
    <w:name w:val="Body text (7)_"/>
    <w:link w:val="Bodytext70"/>
    <w:rsid w:val="00170943"/>
    <w:rPr>
      <w:rFonts w:ascii="Times New Roman" w:eastAsia="Times New Roman" w:hAnsi="Times New Roman" w:cs="Times New Roman"/>
      <w:b w:val="0"/>
      <w:bCs w:val="0"/>
      <w:i/>
      <w:iCs/>
      <w:smallCaps w:val="0"/>
      <w:strike w:val="0"/>
      <w:u w:val="none"/>
    </w:rPr>
  </w:style>
  <w:style w:type="character" w:customStyle="1" w:styleId="Bodytext8">
    <w:name w:val="Body text (8)_"/>
    <w:link w:val="Bodytext80"/>
    <w:rsid w:val="00170943"/>
    <w:rPr>
      <w:rFonts w:ascii="Microsoft Sans Serif" w:eastAsia="Microsoft Sans Serif" w:hAnsi="Microsoft Sans Serif" w:cs="Microsoft Sans Serif"/>
      <w:b w:val="0"/>
      <w:bCs w:val="0"/>
      <w:i w:val="0"/>
      <w:iCs w:val="0"/>
      <w:smallCaps w:val="0"/>
      <w:strike w:val="0"/>
      <w:u w:val="none"/>
    </w:rPr>
  </w:style>
  <w:style w:type="character" w:customStyle="1" w:styleId="Bodytext8TimesNewRoman">
    <w:name w:val="Body text (8) + Times New Roman"/>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character" w:customStyle="1" w:styleId="BodytextItalic">
    <w:name w:val="Body text + Italic"/>
    <w:rsid w:val="00170943"/>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Bodytext7NotItalic">
    <w:name w:val="Body text (7) + Not Italic"/>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Bodytext9">
    <w:name w:val="Body text (9)_"/>
    <w:link w:val="Bodytext90"/>
    <w:rsid w:val="00170943"/>
    <w:rPr>
      <w:rFonts w:ascii="Times New Roman" w:eastAsia="Times New Roman" w:hAnsi="Times New Roman" w:cs="Times New Roman"/>
      <w:b w:val="0"/>
      <w:bCs w:val="0"/>
      <w:i w:val="0"/>
      <w:iCs w:val="0"/>
      <w:smallCaps w:val="0"/>
      <w:strike w:val="0"/>
      <w:sz w:val="16"/>
      <w:szCs w:val="16"/>
      <w:u w:val="none"/>
    </w:rPr>
  </w:style>
  <w:style w:type="character" w:customStyle="1" w:styleId="Bodytext10ptBold">
    <w:name w:val="Body text + 10 pt;Bold"/>
    <w:rsid w:val="00170943"/>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Bodytext13ptItalic">
    <w:name w:val="Body text + 13 pt;Italic"/>
    <w:rsid w:val="00170943"/>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Bodytext10ptItalic">
    <w:name w:val="Body text + 10 pt;Italic"/>
    <w:rsid w:val="00170943"/>
    <w:rPr>
      <w:rFonts w:ascii="Times New Roman" w:eastAsia="Times New Roman" w:hAnsi="Times New Roman" w:cs="Times New Roman"/>
      <w:b w:val="0"/>
      <w:bCs w:val="0"/>
      <w:i/>
      <w:iCs/>
      <w:smallCaps w:val="0"/>
      <w:strike w:val="0"/>
      <w:color w:val="000000"/>
      <w:spacing w:val="0"/>
      <w:w w:val="100"/>
      <w:position w:val="0"/>
      <w:sz w:val="20"/>
      <w:szCs w:val="20"/>
      <w:u w:val="none"/>
    </w:rPr>
  </w:style>
  <w:style w:type="character" w:customStyle="1" w:styleId="BodytextMicrosoftSansSerif4pt">
    <w:name w:val="Body text + Microsoft Sans Serif;4 pt"/>
    <w:rsid w:val="00170943"/>
    <w:rPr>
      <w:rFonts w:ascii="Microsoft Sans Serif" w:eastAsia="Microsoft Sans Serif" w:hAnsi="Microsoft Sans Serif" w:cs="Microsoft Sans Serif"/>
      <w:b w:val="0"/>
      <w:bCs w:val="0"/>
      <w:i w:val="0"/>
      <w:iCs w:val="0"/>
      <w:smallCaps w:val="0"/>
      <w:strike w:val="0"/>
      <w:color w:val="000000"/>
      <w:spacing w:val="0"/>
      <w:w w:val="100"/>
      <w:position w:val="0"/>
      <w:sz w:val="8"/>
      <w:szCs w:val="8"/>
      <w:u w:val="none"/>
      <w:lang w:val="ru-RU"/>
    </w:rPr>
  </w:style>
  <w:style w:type="character" w:customStyle="1" w:styleId="Bodytext9pt">
    <w:name w:val="Body text + 9 pt"/>
    <w:rsid w:val="0017094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Bodytext115pt1">
    <w:name w:val="Body text + 11;5 pt1"/>
    <w:rsid w:val="0017094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Tablecaption3">
    <w:name w:val="Table caption (3)_"/>
    <w:link w:val="Tablecaption30"/>
    <w:rsid w:val="00170943"/>
    <w:rPr>
      <w:rFonts w:ascii="Times New Roman" w:eastAsia="Times New Roman" w:hAnsi="Times New Roman" w:cs="Times New Roman"/>
      <w:b/>
      <w:bCs/>
      <w:i w:val="0"/>
      <w:iCs w:val="0"/>
      <w:smallCaps w:val="0"/>
      <w:strike w:val="0"/>
      <w:sz w:val="20"/>
      <w:szCs w:val="20"/>
      <w:u w:val="none"/>
    </w:rPr>
  </w:style>
  <w:style w:type="character" w:customStyle="1" w:styleId="Headerorfooter9ptNotBold">
    <w:name w:val="Header or footer + 9 pt;Not Bold"/>
    <w:rsid w:val="0017094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HeaderorfooterVerdana75ptNotBold">
    <w:name w:val="Header or footer + Verdana;7;5 pt;Not Bold"/>
    <w:rsid w:val="00170943"/>
    <w:rPr>
      <w:rFonts w:ascii="Verdana" w:eastAsia="Verdana" w:hAnsi="Verdana" w:cs="Verdana"/>
      <w:b w:val="0"/>
      <w:bCs w:val="0"/>
      <w:i w:val="0"/>
      <w:iCs w:val="0"/>
      <w:smallCaps w:val="0"/>
      <w:strike w:val="0"/>
      <w:color w:val="000000"/>
      <w:spacing w:val="0"/>
      <w:w w:val="100"/>
      <w:position w:val="0"/>
      <w:sz w:val="15"/>
      <w:szCs w:val="15"/>
      <w:u w:val="none"/>
    </w:rPr>
  </w:style>
  <w:style w:type="character" w:customStyle="1" w:styleId="Bodytext40">
    <w:name w:val="Body text (4)"/>
    <w:rsid w:val="00170943"/>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 w:type="character" w:customStyle="1" w:styleId="Bodytext10">
    <w:name w:val="Body text (10)"/>
    <w:rsid w:val="00170943"/>
    <w:rPr>
      <w:rFonts w:ascii="Times New Roman" w:eastAsia="Times New Roman" w:hAnsi="Times New Roman" w:cs="Times New Roman"/>
      <w:b w:val="0"/>
      <w:bCs w:val="0"/>
      <w:i w:val="0"/>
      <w:iCs w:val="0"/>
      <w:smallCaps w:val="0"/>
      <w:strike w:val="0"/>
      <w:sz w:val="18"/>
      <w:szCs w:val="18"/>
      <w:u w:val="none"/>
    </w:rPr>
  </w:style>
  <w:style w:type="character" w:customStyle="1" w:styleId="Bodytext100">
    <w:name w:val="Body text (10)_"/>
    <w:link w:val="Bodytext101"/>
    <w:rsid w:val="00170943"/>
    <w:rPr>
      <w:rFonts w:ascii="Times New Roman" w:eastAsia="Times New Roman" w:hAnsi="Times New Roman" w:cs="Times New Roman"/>
      <w:b w:val="0"/>
      <w:bCs w:val="0"/>
      <w:i w:val="0"/>
      <w:iCs w:val="0"/>
      <w:smallCaps w:val="0"/>
      <w:strike w:val="0"/>
      <w:sz w:val="18"/>
      <w:szCs w:val="18"/>
      <w:u w:val="none"/>
    </w:rPr>
  </w:style>
  <w:style w:type="character" w:customStyle="1" w:styleId="Bodytext60">
    <w:name w:val="Body text (6)"/>
    <w:rsid w:val="00170943"/>
    <w:rPr>
      <w:rFonts w:ascii="Times New Roman" w:eastAsia="Times New Roman" w:hAnsi="Times New Roman" w:cs="Times New Roman"/>
      <w:b/>
      <w:bCs/>
      <w:i w:val="0"/>
      <w:iCs w:val="0"/>
      <w:smallCaps w:val="0"/>
      <w:strike w:val="0"/>
      <w:sz w:val="20"/>
      <w:szCs w:val="20"/>
      <w:u w:val="none"/>
    </w:rPr>
  </w:style>
  <w:style w:type="character" w:customStyle="1" w:styleId="Bodytext11">
    <w:name w:val="Body text (11)_"/>
    <w:link w:val="Bodytext110"/>
    <w:rsid w:val="00170943"/>
    <w:rPr>
      <w:rFonts w:ascii="Times New Roman" w:eastAsia="Times New Roman" w:hAnsi="Times New Roman" w:cs="Times New Roman"/>
      <w:b w:val="0"/>
      <w:bCs w:val="0"/>
      <w:i/>
      <w:iCs/>
      <w:smallCaps w:val="0"/>
      <w:strike w:val="0"/>
      <w:sz w:val="21"/>
      <w:szCs w:val="21"/>
      <w:u w:val="none"/>
    </w:rPr>
  </w:style>
  <w:style w:type="character" w:customStyle="1" w:styleId="Bodytext1112ptBoldNotItalic">
    <w:name w:val="Body text (11) + 12 pt;Bold;Not Italic"/>
    <w:rsid w:val="00170943"/>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Tablecaption4">
    <w:name w:val="Table caption (4)_"/>
    <w:link w:val="Tablecaption40"/>
    <w:rsid w:val="00170943"/>
    <w:rPr>
      <w:rFonts w:ascii="Times New Roman" w:eastAsia="Times New Roman" w:hAnsi="Times New Roman" w:cs="Times New Roman"/>
      <w:b w:val="0"/>
      <w:bCs w:val="0"/>
      <w:i w:val="0"/>
      <w:iCs w:val="0"/>
      <w:smallCaps w:val="0"/>
      <w:strike w:val="0"/>
      <w:sz w:val="16"/>
      <w:szCs w:val="16"/>
      <w:u w:val="none"/>
    </w:rPr>
  </w:style>
  <w:style w:type="character" w:customStyle="1" w:styleId="Tablecaption5">
    <w:name w:val="Table caption (5)_"/>
    <w:link w:val="Tablecaption50"/>
    <w:rsid w:val="00170943"/>
    <w:rPr>
      <w:rFonts w:ascii="Times New Roman" w:eastAsia="Times New Roman" w:hAnsi="Times New Roman" w:cs="Times New Roman"/>
      <w:b w:val="0"/>
      <w:bCs w:val="0"/>
      <w:i/>
      <w:iCs/>
      <w:smallCaps w:val="0"/>
      <w:strike w:val="0"/>
      <w:sz w:val="21"/>
      <w:szCs w:val="21"/>
      <w:u w:val="none"/>
    </w:rPr>
  </w:style>
  <w:style w:type="character" w:customStyle="1" w:styleId="Bodytext4pt">
    <w:name w:val="Body text + 4 pt"/>
    <w:rsid w:val="00170943"/>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rPr>
  </w:style>
  <w:style w:type="character" w:customStyle="1" w:styleId="Bodytext10ptBold1">
    <w:name w:val="Body text + 10 pt;Bold1"/>
    <w:rsid w:val="00170943"/>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Bodytext42">
    <w:name w:val="Body text (4)2"/>
    <w:rsid w:val="00170943"/>
    <w:rPr>
      <w:rFonts w:ascii="Times New Roman" w:eastAsia="Times New Roman" w:hAnsi="Times New Roman" w:cs="Times New Roman"/>
      <w:b/>
      <w:bCs/>
      <w:i w:val="0"/>
      <w:iCs w:val="0"/>
      <w:smallCaps w:val="0"/>
      <w:strike w:val="0"/>
      <w:u w:val="none"/>
    </w:rPr>
  </w:style>
  <w:style w:type="character" w:customStyle="1" w:styleId="Bodytext4NotBoldItalic">
    <w:name w:val="Body text (4) + Not Bold;Italic"/>
    <w:rsid w:val="00170943"/>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Bodytext12">
    <w:name w:val="Body text (12)_"/>
    <w:link w:val="Bodytext120"/>
    <w:rsid w:val="00170943"/>
    <w:rPr>
      <w:rFonts w:ascii="Times New Roman" w:eastAsia="Times New Roman" w:hAnsi="Times New Roman" w:cs="Times New Roman"/>
      <w:b w:val="0"/>
      <w:bCs w:val="0"/>
      <w:i/>
      <w:iCs/>
      <w:smallCaps w:val="0"/>
      <w:strike w:val="0"/>
      <w:u w:val="none"/>
    </w:rPr>
  </w:style>
  <w:style w:type="character" w:customStyle="1" w:styleId="Bodytext13">
    <w:name w:val="Body text (13)_"/>
    <w:link w:val="Bodytext130"/>
    <w:rsid w:val="00170943"/>
    <w:rPr>
      <w:rFonts w:ascii="Times New Roman" w:eastAsia="Times New Roman" w:hAnsi="Times New Roman" w:cs="Times New Roman"/>
      <w:b w:val="0"/>
      <w:bCs w:val="0"/>
      <w:i w:val="0"/>
      <w:iCs w:val="0"/>
      <w:smallCaps w:val="0"/>
      <w:strike w:val="0"/>
      <w:sz w:val="18"/>
      <w:szCs w:val="18"/>
      <w:u w:val="none"/>
    </w:rPr>
  </w:style>
  <w:style w:type="character" w:customStyle="1" w:styleId="Tableofcontents2">
    <w:name w:val="Table of contents (2)_"/>
    <w:link w:val="Tableofcontents20"/>
    <w:rsid w:val="00170943"/>
    <w:rPr>
      <w:rFonts w:ascii="Times New Roman" w:eastAsia="Times New Roman" w:hAnsi="Times New Roman" w:cs="Times New Roman"/>
      <w:b w:val="0"/>
      <w:bCs w:val="0"/>
      <w:i w:val="0"/>
      <w:iCs w:val="0"/>
      <w:smallCaps w:val="0"/>
      <w:strike w:val="0"/>
      <w:sz w:val="16"/>
      <w:szCs w:val="16"/>
      <w:u w:val="none"/>
    </w:rPr>
  </w:style>
  <w:style w:type="character" w:customStyle="1" w:styleId="Tableofcontents">
    <w:name w:val="Table of contents"/>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single"/>
    </w:rPr>
  </w:style>
  <w:style w:type="character" w:customStyle="1" w:styleId="Tableofcontents3">
    <w:name w:val="Table of contents (3)_"/>
    <w:link w:val="Tableofcontents30"/>
    <w:rsid w:val="00170943"/>
    <w:rPr>
      <w:rFonts w:ascii="Times New Roman" w:eastAsia="Times New Roman" w:hAnsi="Times New Roman" w:cs="Times New Roman"/>
      <w:b w:val="0"/>
      <w:bCs w:val="0"/>
      <w:i w:val="0"/>
      <w:iCs w:val="0"/>
      <w:smallCaps w:val="0"/>
      <w:strike w:val="0"/>
      <w:sz w:val="18"/>
      <w:szCs w:val="18"/>
      <w:u w:val="none"/>
    </w:rPr>
  </w:style>
  <w:style w:type="character" w:customStyle="1" w:styleId="Bodytext14">
    <w:name w:val="Body text (14)_"/>
    <w:link w:val="Bodytext140"/>
    <w:rsid w:val="00170943"/>
    <w:rPr>
      <w:rFonts w:ascii="Times New Roman" w:eastAsia="Times New Roman" w:hAnsi="Times New Roman" w:cs="Times New Roman"/>
      <w:b w:val="0"/>
      <w:bCs w:val="0"/>
      <w:i w:val="0"/>
      <w:iCs w:val="0"/>
      <w:smallCaps w:val="0"/>
      <w:strike w:val="0"/>
      <w:sz w:val="23"/>
      <w:szCs w:val="23"/>
      <w:u w:val="none"/>
    </w:rPr>
  </w:style>
  <w:style w:type="character" w:customStyle="1" w:styleId="Tableofcontents4">
    <w:name w:val="Table of contents (4)_"/>
    <w:link w:val="Tableofcontents40"/>
    <w:rsid w:val="00170943"/>
    <w:rPr>
      <w:rFonts w:ascii="Times New Roman" w:eastAsia="Times New Roman" w:hAnsi="Times New Roman" w:cs="Times New Roman"/>
      <w:b/>
      <w:bCs/>
      <w:i w:val="0"/>
      <w:iCs w:val="0"/>
      <w:smallCaps w:val="0"/>
      <w:strike w:val="0"/>
      <w:u w:val="none"/>
    </w:rPr>
  </w:style>
  <w:style w:type="character" w:customStyle="1" w:styleId="Tableofcontents4NotBold">
    <w:name w:val="Table of contents (4) + Not Bold"/>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Tableofcontents4NotBoldItalic">
    <w:name w:val="Table of contents (4) + Not Bold;Italic"/>
    <w:rsid w:val="00170943"/>
    <w:rPr>
      <w:rFonts w:ascii="Times New Roman" w:eastAsia="Times New Roman" w:hAnsi="Times New Roman" w:cs="Times New Roman"/>
      <w:b w:val="0"/>
      <w:bCs w:val="0"/>
      <w:i/>
      <w:iCs/>
      <w:smallCaps w:val="0"/>
      <w:strike w:val="0"/>
      <w:color w:val="000000"/>
      <w:spacing w:val="0"/>
      <w:w w:val="100"/>
      <w:position w:val="0"/>
      <w:sz w:val="24"/>
      <w:szCs w:val="24"/>
      <w:u w:val="none"/>
    </w:rPr>
  </w:style>
  <w:style w:type="character" w:customStyle="1" w:styleId="Bodytext15">
    <w:name w:val="Body text (15)_"/>
    <w:link w:val="Bodytext151"/>
    <w:rsid w:val="00170943"/>
    <w:rPr>
      <w:rFonts w:ascii="Verdana" w:eastAsia="Verdana" w:hAnsi="Verdana" w:cs="Verdana"/>
      <w:b/>
      <w:bCs/>
      <w:i w:val="0"/>
      <w:iCs w:val="0"/>
      <w:smallCaps w:val="0"/>
      <w:strike w:val="0"/>
      <w:spacing w:val="-10"/>
      <w:sz w:val="20"/>
      <w:szCs w:val="20"/>
      <w:u w:val="none"/>
    </w:rPr>
  </w:style>
  <w:style w:type="character" w:customStyle="1" w:styleId="Bodytext15TimesNewRoman16ptSpacing0pt">
    <w:name w:val="Body text (15) + Times New Roman;16 pt;Spacing 0 pt"/>
    <w:rsid w:val="00170943"/>
    <w:rPr>
      <w:rFonts w:ascii="Times New Roman" w:eastAsia="Times New Roman" w:hAnsi="Times New Roman" w:cs="Times New Roman"/>
      <w:b/>
      <w:bCs/>
      <w:i w:val="0"/>
      <w:iCs w:val="0"/>
      <w:smallCaps w:val="0"/>
      <w:strike w:val="0"/>
      <w:color w:val="000000"/>
      <w:spacing w:val="0"/>
      <w:w w:val="100"/>
      <w:position w:val="0"/>
      <w:sz w:val="32"/>
      <w:szCs w:val="32"/>
      <w:u w:val="none"/>
    </w:rPr>
  </w:style>
  <w:style w:type="character" w:customStyle="1" w:styleId="Bodytext150">
    <w:name w:val="Body text (15)"/>
    <w:rsid w:val="00170943"/>
    <w:rPr>
      <w:rFonts w:ascii="Verdana" w:eastAsia="Verdana" w:hAnsi="Verdana" w:cs="Verdana"/>
      <w:b/>
      <w:bCs/>
      <w:i w:val="0"/>
      <w:iCs w:val="0"/>
      <w:smallCaps w:val="0"/>
      <w:strike/>
      <w:color w:val="000000"/>
      <w:spacing w:val="-10"/>
      <w:w w:val="100"/>
      <w:position w:val="0"/>
      <w:sz w:val="20"/>
      <w:szCs w:val="20"/>
      <w:u w:val="none"/>
      <w:lang w:val="ru-RU"/>
    </w:rPr>
  </w:style>
  <w:style w:type="paragraph" w:customStyle="1" w:styleId="Footnote1">
    <w:name w:val="Footnote1"/>
    <w:basedOn w:val="a1"/>
    <w:link w:val="Footnote"/>
    <w:rsid w:val="00170943"/>
    <w:pPr>
      <w:shd w:val="clear" w:color="auto" w:fill="FFFFFF"/>
      <w:spacing w:line="0" w:lineRule="atLeast"/>
    </w:pPr>
    <w:rPr>
      <w:rFonts w:ascii="Times New Roman" w:eastAsia="Times New Roman" w:hAnsi="Times New Roman" w:cs="Times New Roman"/>
      <w:b/>
      <w:bCs/>
      <w:color w:val="auto"/>
      <w:sz w:val="20"/>
      <w:szCs w:val="20"/>
      <w:lang w:val="x-none" w:eastAsia="x-none"/>
    </w:rPr>
  </w:style>
  <w:style w:type="paragraph" w:customStyle="1" w:styleId="Footnote20">
    <w:name w:val="Footnote (2)"/>
    <w:basedOn w:val="a1"/>
    <w:link w:val="Footnote2"/>
    <w:rsid w:val="00170943"/>
    <w:pPr>
      <w:shd w:val="clear" w:color="auto" w:fill="FFFFFF"/>
      <w:spacing w:line="0" w:lineRule="atLeast"/>
      <w:jc w:val="center"/>
    </w:pPr>
    <w:rPr>
      <w:rFonts w:ascii="Times New Roman" w:eastAsia="Times New Roman" w:hAnsi="Times New Roman" w:cs="Times New Roman"/>
      <w:color w:val="auto"/>
      <w:sz w:val="16"/>
      <w:szCs w:val="16"/>
      <w:lang w:val="x-none" w:eastAsia="x-none"/>
    </w:rPr>
  </w:style>
  <w:style w:type="paragraph" w:customStyle="1" w:styleId="Footnote30">
    <w:name w:val="Footnote (3)"/>
    <w:basedOn w:val="a1"/>
    <w:link w:val="Footnote3"/>
    <w:rsid w:val="00170943"/>
    <w:pPr>
      <w:shd w:val="clear" w:color="auto" w:fill="FFFFFF"/>
      <w:spacing w:line="277" w:lineRule="exact"/>
      <w:jc w:val="both"/>
    </w:pPr>
    <w:rPr>
      <w:rFonts w:ascii="Times New Roman" w:eastAsia="Times New Roman" w:hAnsi="Times New Roman" w:cs="Times New Roman"/>
      <w:color w:val="auto"/>
      <w:sz w:val="20"/>
      <w:szCs w:val="20"/>
      <w:lang w:val="x-none" w:eastAsia="x-none"/>
    </w:rPr>
  </w:style>
  <w:style w:type="paragraph" w:customStyle="1" w:styleId="Footnote40">
    <w:name w:val="Footnote (4)"/>
    <w:basedOn w:val="a1"/>
    <w:link w:val="Footnote4"/>
    <w:rsid w:val="00170943"/>
    <w:pPr>
      <w:shd w:val="clear" w:color="auto" w:fill="FFFFFF"/>
      <w:spacing w:line="0" w:lineRule="atLeast"/>
      <w:jc w:val="center"/>
    </w:pPr>
    <w:rPr>
      <w:rFonts w:ascii="Times New Roman" w:eastAsia="Times New Roman" w:hAnsi="Times New Roman" w:cs="Times New Roman"/>
      <w:b/>
      <w:bCs/>
      <w:color w:val="auto"/>
      <w:sz w:val="20"/>
      <w:szCs w:val="20"/>
      <w:lang w:val="x-none" w:eastAsia="x-none"/>
    </w:rPr>
  </w:style>
  <w:style w:type="paragraph" w:customStyle="1" w:styleId="Bodytext21">
    <w:name w:val="Body text (2)1"/>
    <w:basedOn w:val="a1"/>
    <w:link w:val="Bodytext20"/>
    <w:rsid w:val="00170943"/>
    <w:pPr>
      <w:shd w:val="clear" w:color="auto" w:fill="FFFFFF"/>
      <w:spacing w:line="0" w:lineRule="atLeast"/>
    </w:pPr>
    <w:rPr>
      <w:rFonts w:ascii="Times New Roman" w:eastAsia="Times New Roman" w:hAnsi="Times New Roman" w:cs="Times New Roman"/>
      <w:color w:val="auto"/>
      <w:spacing w:val="-10"/>
      <w:sz w:val="29"/>
      <w:szCs w:val="29"/>
      <w:lang w:val="x-none" w:eastAsia="x-none"/>
    </w:rPr>
  </w:style>
  <w:style w:type="paragraph" w:customStyle="1" w:styleId="Heading10">
    <w:name w:val="Heading #1"/>
    <w:basedOn w:val="a1"/>
    <w:link w:val="Heading1"/>
    <w:rsid w:val="00170943"/>
    <w:pPr>
      <w:shd w:val="clear" w:color="auto" w:fill="FFFFFF"/>
      <w:spacing w:line="0" w:lineRule="atLeast"/>
      <w:ind w:hanging="700"/>
      <w:jc w:val="center"/>
      <w:outlineLvl w:val="0"/>
    </w:pPr>
    <w:rPr>
      <w:rFonts w:ascii="Times New Roman" w:eastAsia="Times New Roman" w:hAnsi="Times New Roman" w:cs="Times New Roman"/>
      <w:b/>
      <w:bCs/>
      <w:color w:val="auto"/>
      <w:sz w:val="32"/>
      <w:szCs w:val="32"/>
      <w:lang w:val="x-none" w:eastAsia="x-none"/>
    </w:rPr>
  </w:style>
  <w:style w:type="paragraph" w:customStyle="1" w:styleId="Bodytext30">
    <w:name w:val="Body text (3)"/>
    <w:basedOn w:val="a1"/>
    <w:link w:val="Bodytext3"/>
    <w:rsid w:val="00170943"/>
    <w:pPr>
      <w:shd w:val="clear" w:color="auto" w:fill="FFFFFF"/>
      <w:spacing w:line="320" w:lineRule="exact"/>
      <w:ind w:hanging="260"/>
      <w:jc w:val="center"/>
    </w:pPr>
    <w:rPr>
      <w:rFonts w:ascii="Times New Roman" w:eastAsia="Times New Roman" w:hAnsi="Times New Roman" w:cs="Times New Roman"/>
      <w:b/>
      <w:bCs/>
      <w:color w:val="auto"/>
      <w:sz w:val="27"/>
      <w:szCs w:val="27"/>
      <w:lang w:val="x-none" w:eastAsia="x-none"/>
    </w:rPr>
  </w:style>
  <w:style w:type="paragraph" w:customStyle="1" w:styleId="Bodytext1">
    <w:name w:val="Body text1"/>
    <w:basedOn w:val="a1"/>
    <w:link w:val="Bodytext"/>
    <w:rsid w:val="00170943"/>
    <w:pPr>
      <w:shd w:val="clear" w:color="auto" w:fill="FFFFFF"/>
      <w:spacing w:line="0" w:lineRule="atLeast"/>
      <w:ind w:hanging="1620"/>
      <w:jc w:val="center"/>
    </w:pPr>
    <w:rPr>
      <w:rFonts w:ascii="Times New Roman" w:eastAsia="Times New Roman" w:hAnsi="Times New Roman" w:cs="Times New Roman"/>
      <w:color w:val="auto"/>
      <w:sz w:val="20"/>
      <w:szCs w:val="20"/>
      <w:lang w:val="x-none" w:eastAsia="x-none"/>
    </w:rPr>
  </w:style>
  <w:style w:type="paragraph" w:customStyle="1" w:styleId="Headerorfooter1">
    <w:name w:val="Header or footer1"/>
    <w:basedOn w:val="a1"/>
    <w:link w:val="Headerorfooter"/>
    <w:rsid w:val="00170943"/>
    <w:pPr>
      <w:shd w:val="clear" w:color="auto" w:fill="FFFFFF"/>
      <w:spacing w:line="0" w:lineRule="atLeast"/>
    </w:pPr>
    <w:rPr>
      <w:rFonts w:ascii="Times New Roman" w:eastAsia="Times New Roman" w:hAnsi="Times New Roman" w:cs="Times New Roman"/>
      <w:b/>
      <w:bCs/>
      <w:color w:val="auto"/>
      <w:sz w:val="23"/>
      <w:szCs w:val="23"/>
      <w:lang w:val="x-none" w:eastAsia="x-none"/>
    </w:rPr>
  </w:style>
  <w:style w:type="paragraph" w:styleId="14">
    <w:name w:val="toc 1"/>
    <w:basedOn w:val="a1"/>
    <w:link w:val="13"/>
    <w:autoRedefine/>
    <w:uiPriority w:val="39"/>
    <w:rsid w:val="00177EAE"/>
    <w:pPr>
      <w:shd w:val="clear" w:color="auto" w:fill="FFFFFF"/>
      <w:tabs>
        <w:tab w:val="left" w:pos="480"/>
        <w:tab w:val="right" w:leader="dot" w:pos="9781"/>
      </w:tabs>
      <w:spacing w:line="274" w:lineRule="exact"/>
    </w:pPr>
    <w:rPr>
      <w:rFonts w:ascii="Times New Roman" w:eastAsia="Times New Roman" w:hAnsi="Times New Roman" w:cs="Times New Roman"/>
      <w:noProof/>
      <w:lang w:eastAsia="x-none"/>
    </w:rPr>
  </w:style>
  <w:style w:type="paragraph" w:customStyle="1" w:styleId="Heading20">
    <w:name w:val="Heading #2"/>
    <w:basedOn w:val="a1"/>
    <w:link w:val="Heading2"/>
    <w:rsid w:val="00170943"/>
    <w:pPr>
      <w:shd w:val="clear" w:color="auto" w:fill="FFFFFF"/>
      <w:spacing w:line="274" w:lineRule="exact"/>
      <w:ind w:hanging="700"/>
      <w:jc w:val="both"/>
      <w:outlineLvl w:val="1"/>
    </w:pPr>
    <w:rPr>
      <w:rFonts w:ascii="Times New Roman" w:eastAsia="Times New Roman" w:hAnsi="Times New Roman" w:cs="Times New Roman"/>
      <w:b/>
      <w:bCs/>
      <w:i/>
      <w:iCs/>
      <w:color w:val="auto"/>
      <w:sz w:val="29"/>
      <w:szCs w:val="29"/>
      <w:lang w:val="x-none" w:eastAsia="x-none"/>
    </w:rPr>
  </w:style>
  <w:style w:type="paragraph" w:customStyle="1" w:styleId="Bodytext41">
    <w:name w:val="Body text (4)1"/>
    <w:basedOn w:val="a1"/>
    <w:link w:val="Bodytext4"/>
    <w:rsid w:val="00170943"/>
    <w:pPr>
      <w:shd w:val="clear" w:color="auto" w:fill="FFFFFF"/>
      <w:spacing w:line="274" w:lineRule="exact"/>
      <w:ind w:hanging="640"/>
      <w:jc w:val="both"/>
    </w:pPr>
    <w:rPr>
      <w:rFonts w:ascii="Times New Roman" w:eastAsia="Times New Roman" w:hAnsi="Times New Roman" w:cs="Times New Roman"/>
      <w:b/>
      <w:bCs/>
      <w:color w:val="auto"/>
      <w:sz w:val="20"/>
      <w:szCs w:val="20"/>
      <w:lang w:val="x-none" w:eastAsia="x-none"/>
    </w:rPr>
  </w:style>
  <w:style w:type="paragraph" w:customStyle="1" w:styleId="Tablecaption21">
    <w:name w:val="Table caption (2)1"/>
    <w:basedOn w:val="a1"/>
    <w:link w:val="Tablecaption2"/>
    <w:rsid w:val="00170943"/>
    <w:pPr>
      <w:shd w:val="clear" w:color="auto" w:fill="FFFFFF"/>
      <w:spacing w:line="0" w:lineRule="atLeast"/>
      <w:ind w:hanging="1460"/>
    </w:pPr>
    <w:rPr>
      <w:rFonts w:ascii="Times New Roman" w:eastAsia="Times New Roman" w:hAnsi="Times New Roman" w:cs="Times New Roman"/>
      <w:color w:val="auto"/>
      <w:sz w:val="20"/>
      <w:szCs w:val="20"/>
      <w:lang w:val="x-none" w:eastAsia="x-none"/>
    </w:rPr>
  </w:style>
  <w:style w:type="paragraph" w:customStyle="1" w:styleId="Bodytext50">
    <w:name w:val="Body text (5)"/>
    <w:basedOn w:val="a1"/>
    <w:link w:val="Bodytext5"/>
    <w:rsid w:val="00170943"/>
    <w:pPr>
      <w:shd w:val="clear" w:color="auto" w:fill="FFFFFF"/>
      <w:spacing w:line="0" w:lineRule="atLeast"/>
    </w:pPr>
    <w:rPr>
      <w:rFonts w:ascii="Times New Roman" w:eastAsia="Times New Roman" w:hAnsi="Times New Roman" w:cs="Times New Roman"/>
      <w:color w:val="auto"/>
      <w:sz w:val="17"/>
      <w:szCs w:val="17"/>
      <w:lang w:val="x-none" w:eastAsia="x-none"/>
    </w:rPr>
  </w:style>
  <w:style w:type="paragraph" w:customStyle="1" w:styleId="Heading220">
    <w:name w:val="Heading #2 (2)"/>
    <w:basedOn w:val="a1"/>
    <w:link w:val="Heading22"/>
    <w:rsid w:val="00170943"/>
    <w:pPr>
      <w:shd w:val="clear" w:color="auto" w:fill="FFFFFF"/>
      <w:spacing w:line="284" w:lineRule="exact"/>
      <w:outlineLvl w:val="1"/>
    </w:pPr>
    <w:rPr>
      <w:rFonts w:ascii="Times New Roman" w:eastAsia="Times New Roman" w:hAnsi="Times New Roman" w:cs="Times New Roman"/>
      <w:b/>
      <w:bCs/>
      <w:color w:val="auto"/>
      <w:sz w:val="20"/>
      <w:szCs w:val="20"/>
      <w:lang w:val="x-none" w:eastAsia="x-none"/>
    </w:rPr>
  </w:style>
  <w:style w:type="paragraph" w:customStyle="1" w:styleId="Bodytext61">
    <w:name w:val="Body text (6)1"/>
    <w:basedOn w:val="a1"/>
    <w:link w:val="Bodytext6"/>
    <w:rsid w:val="00170943"/>
    <w:pPr>
      <w:shd w:val="clear" w:color="auto" w:fill="FFFFFF"/>
      <w:spacing w:line="0" w:lineRule="atLeast"/>
    </w:pPr>
    <w:rPr>
      <w:rFonts w:ascii="Times New Roman" w:eastAsia="Times New Roman" w:hAnsi="Times New Roman" w:cs="Times New Roman"/>
      <w:b/>
      <w:bCs/>
      <w:color w:val="auto"/>
      <w:sz w:val="20"/>
      <w:szCs w:val="20"/>
      <w:lang w:val="x-none" w:eastAsia="x-none"/>
    </w:rPr>
  </w:style>
  <w:style w:type="paragraph" w:customStyle="1" w:styleId="Tablecaption1">
    <w:name w:val="Table caption1"/>
    <w:basedOn w:val="a1"/>
    <w:link w:val="Tablecaption"/>
    <w:rsid w:val="00170943"/>
    <w:pPr>
      <w:shd w:val="clear" w:color="auto" w:fill="FFFFFF"/>
      <w:spacing w:line="0" w:lineRule="atLeast"/>
    </w:pPr>
    <w:rPr>
      <w:rFonts w:ascii="Times New Roman" w:eastAsia="Times New Roman" w:hAnsi="Times New Roman" w:cs="Times New Roman"/>
      <w:b/>
      <w:bCs/>
      <w:color w:val="auto"/>
      <w:sz w:val="20"/>
      <w:szCs w:val="20"/>
      <w:lang w:val="x-none" w:eastAsia="x-none"/>
    </w:rPr>
  </w:style>
  <w:style w:type="paragraph" w:customStyle="1" w:styleId="Bodytext70">
    <w:name w:val="Body text (7)"/>
    <w:basedOn w:val="a1"/>
    <w:link w:val="Bodytext7"/>
    <w:rsid w:val="00170943"/>
    <w:pPr>
      <w:shd w:val="clear" w:color="auto" w:fill="FFFFFF"/>
      <w:spacing w:line="288" w:lineRule="exact"/>
      <w:jc w:val="right"/>
    </w:pPr>
    <w:rPr>
      <w:rFonts w:ascii="Times New Roman" w:eastAsia="Times New Roman" w:hAnsi="Times New Roman" w:cs="Times New Roman"/>
      <w:i/>
      <w:iCs/>
      <w:color w:val="auto"/>
      <w:sz w:val="20"/>
      <w:szCs w:val="20"/>
      <w:lang w:val="x-none" w:eastAsia="x-none"/>
    </w:rPr>
  </w:style>
  <w:style w:type="paragraph" w:customStyle="1" w:styleId="Bodytext80">
    <w:name w:val="Body text (8)"/>
    <w:basedOn w:val="a1"/>
    <w:link w:val="Bodytext8"/>
    <w:rsid w:val="00170943"/>
    <w:pPr>
      <w:shd w:val="clear" w:color="auto" w:fill="FFFFFF"/>
      <w:spacing w:line="274" w:lineRule="exact"/>
      <w:jc w:val="both"/>
    </w:pPr>
    <w:rPr>
      <w:rFonts w:ascii="Microsoft Sans Serif" w:eastAsia="Microsoft Sans Serif" w:hAnsi="Microsoft Sans Serif" w:cs="Times New Roman"/>
      <w:color w:val="auto"/>
      <w:sz w:val="20"/>
      <w:szCs w:val="20"/>
      <w:lang w:val="x-none" w:eastAsia="x-none"/>
    </w:rPr>
  </w:style>
  <w:style w:type="paragraph" w:customStyle="1" w:styleId="Bodytext90">
    <w:name w:val="Body text (9)"/>
    <w:basedOn w:val="a1"/>
    <w:link w:val="Bodytext9"/>
    <w:rsid w:val="00170943"/>
    <w:pPr>
      <w:shd w:val="clear" w:color="auto" w:fill="FFFFFF"/>
      <w:spacing w:line="0" w:lineRule="atLeast"/>
      <w:jc w:val="both"/>
    </w:pPr>
    <w:rPr>
      <w:rFonts w:ascii="Times New Roman" w:eastAsia="Times New Roman" w:hAnsi="Times New Roman" w:cs="Times New Roman"/>
      <w:color w:val="auto"/>
      <w:sz w:val="16"/>
      <w:szCs w:val="16"/>
      <w:lang w:val="x-none" w:eastAsia="x-none"/>
    </w:rPr>
  </w:style>
  <w:style w:type="paragraph" w:customStyle="1" w:styleId="Tablecaption30">
    <w:name w:val="Table caption (3)"/>
    <w:basedOn w:val="a1"/>
    <w:link w:val="Tablecaption3"/>
    <w:rsid w:val="00170943"/>
    <w:pPr>
      <w:shd w:val="clear" w:color="auto" w:fill="FFFFFF"/>
      <w:spacing w:line="0" w:lineRule="atLeast"/>
    </w:pPr>
    <w:rPr>
      <w:rFonts w:ascii="Times New Roman" w:eastAsia="Times New Roman" w:hAnsi="Times New Roman" w:cs="Times New Roman"/>
      <w:b/>
      <w:bCs/>
      <w:color w:val="auto"/>
      <w:sz w:val="20"/>
      <w:szCs w:val="20"/>
      <w:lang w:val="x-none" w:eastAsia="x-none"/>
    </w:rPr>
  </w:style>
  <w:style w:type="paragraph" w:customStyle="1" w:styleId="Bodytext101">
    <w:name w:val="Body text (10)1"/>
    <w:basedOn w:val="a1"/>
    <w:link w:val="Bodytext100"/>
    <w:rsid w:val="00170943"/>
    <w:pPr>
      <w:shd w:val="clear" w:color="auto" w:fill="FFFFFF"/>
      <w:spacing w:line="205" w:lineRule="exact"/>
      <w:jc w:val="center"/>
    </w:pPr>
    <w:rPr>
      <w:rFonts w:ascii="Times New Roman" w:eastAsia="Times New Roman" w:hAnsi="Times New Roman" w:cs="Times New Roman"/>
      <w:color w:val="auto"/>
      <w:sz w:val="18"/>
      <w:szCs w:val="18"/>
      <w:lang w:val="x-none" w:eastAsia="x-none"/>
    </w:rPr>
  </w:style>
  <w:style w:type="paragraph" w:customStyle="1" w:styleId="Bodytext110">
    <w:name w:val="Body text (11)"/>
    <w:basedOn w:val="a1"/>
    <w:link w:val="Bodytext11"/>
    <w:rsid w:val="00170943"/>
    <w:pPr>
      <w:shd w:val="clear" w:color="auto" w:fill="FFFFFF"/>
      <w:spacing w:line="227" w:lineRule="exact"/>
      <w:ind w:firstLine="320"/>
    </w:pPr>
    <w:rPr>
      <w:rFonts w:ascii="Times New Roman" w:eastAsia="Times New Roman" w:hAnsi="Times New Roman" w:cs="Times New Roman"/>
      <w:i/>
      <w:iCs/>
      <w:color w:val="auto"/>
      <w:sz w:val="21"/>
      <w:szCs w:val="21"/>
      <w:lang w:val="x-none" w:eastAsia="x-none"/>
    </w:rPr>
  </w:style>
  <w:style w:type="paragraph" w:customStyle="1" w:styleId="Tablecaption40">
    <w:name w:val="Table caption (4)"/>
    <w:basedOn w:val="a1"/>
    <w:link w:val="Tablecaption4"/>
    <w:rsid w:val="00170943"/>
    <w:pPr>
      <w:shd w:val="clear" w:color="auto" w:fill="FFFFFF"/>
      <w:spacing w:line="0" w:lineRule="atLeast"/>
    </w:pPr>
    <w:rPr>
      <w:rFonts w:ascii="Times New Roman" w:eastAsia="Times New Roman" w:hAnsi="Times New Roman" w:cs="Times New Roman"/>
      <w:color w:val="auto"/>
      <w:sz w:val="16"/>
      <w:szCs w:val="16"/>
      <w:lang w:val="x-none" w:eastAsia="x-none"/>
    </w:rPr>
  </w:style>
  <w:style w:type="paragraph" w:customStyle="1" w:styleId="Tablecaption50">
    <w:name w:val="Table caption (5)"/>
    <w:basedOn w:val="a1"/>
    <w:link w:val="Tablecaption5"/>
    <w:rsid w:val="00170943"/>
    <w:pPr>
      <w:shd w:val="clear" w:color="auto" w:fill="FFFFFF"/>
      <w:spacing w:line="0" w:lineRule="atLeast"/>
    </w:pPr>
    <w:rPr>
      <w:rFonts w:ascii="Times New Roman" w:eastAsia="Times New Roman" w:hAnsi="Times New Roman" w:cs="Times New Roman"/>
      <w:i/>
      <w:iCs/>
      <w:color w:val="auto"/>
      <w:sz w:val="21"/>
      <w:szCs w:val="21"/>
      <w:lang w:val="x-none" w:eastAsia="x-none"/>
    </w:rPr>
  </w:style>
  <w:style w:type="paragraph" w:customStyle="1" w:styleId="Bodytext120">
    <w:name w:val="Body text (12)"/>
    <w:basedOn w:val="a1"/>
    <w:link w:val="Bodytext12"/>
    <w:rsid w:val="00170943"/>
    <w:pPr>
      <w:shd w:val="clear" w:color="auto" w:fill="FFFFFF"/>
      <w:spacing w:line="0" w:lineRule="atLeast"/>
    </w:pPr>
    <w:rPr>
      <w:rFonts w:ascii="Times New Roman" w:eastAsia="Times New Roman" w:hAnsi="Times New Roman" w:cs="Times New Roman"/>
      <w:i/>
      <w:iCs/>
      <w:color w:val="auto"/>
      <w:sz w:val="20"/>
      <w:szCs w:val="20"/>
      <w:lang w:val="x-none" w:eastAsia="x-none"/>
    </w:rPr>
  </w:style>
  <w:style w:type="paragraph" w:customStyle="1" w:styleId="Bodytext130">
    <w:name w:val="Body text (13)"/>
    <w:basedOn w:val="a1"/>
    <w:link w:val="Bodytext13"/>
    <w:rsid w:val="00170943"/>
    <w:pPr>
      <w:shd w:val="clear" w:color="auto" w:fill="FFFFFF"/>
      <w:spacing w:line="0" w:lineRule="atLeast"/>
    </w:pPr>
    <w:rPr>
      <w:rFonts w:ascii="Times New Roman" w:eastAsia="Times New Roman" w:hAnsi="Times New Roman" w:cs="Times New Roman"/>
      <w:color w:val="auto"/>
      <w:sz w:val="18"/>
      <w:szCs w:val="18"/>
      <w:lang w:val="x-none" w:eastAsia="x-none"/>
    </w:rPr>
  </w:style>
  <w:style w:type="paragraph" w:customStyle="1" w:styleId="Tableofcontents20">
    <w:name w:val="Table of contents (2)"/>
    <w:basedOn w:val="a1"/>
    <w:link w:val="Tableofcontents2"/>
    <w:rsid w:val="00170943"/>
    <w:pPr>
      <w:shd w:val="clear" w:color="auto" w:fill="FFFFFF"/>
      <w:spacing w:line="0" w:lineRule="atLeast"/>
    </w:pPr>
    <w:rPr>
      <w:rFonts w:ascii="Times New Roman" w:eastAsia="Times New Roman" w:hAnsi="Times New Roman" w:cs="Times New Roman"/>
      <w:color w:val="auto"/>
      <w:sz w:val="16"/>
      <w:szCs w:val="16"/>
      <w:lang w:val="x-none" w:eastAsia="x-none"/>
    </w:rPr>
  </w:style>
  <w:style w:type="paragraph" w:customStyle="1" w:styleId="Tableofcontents30">
    <w:name w:val="Table of contents (3)"/>
    <w:basedOn w:val="a1"/>
    <w:link w:val="Tableofcontents3"/>
    <w:rsid w:val="00170943"/>
    <w:pPr>
      <w:shd w:val="clear" w:color="auto" w:fill="FFFFFF"/>
      <w:spacing w:line="0" w:lineRule="atLeast"/>
      <w:jc w:val="both"/>
    </w:pPr>
    <w:rPr>
      <w:rFonts w:ascii="Times New Roman" w:eastAsia="Times New Roman" w:hAnsi="Times New Roman" w:cs="Times New Roman"/>
      <w:color w:val="auto"/>
      <w:sz w:val="18"/>
      <w:szCs w:val="18"/>
      <w:lang w:val="x-none" w:eastAsia="x-none"/>
    </w:rPr>
  </w:style>
  <w:style w:type="paragraph" w:customStyle="1" w:styleId="Bodytext140">
    <w:name w:val="Body text (14)"/>
    <w:basedOn w:val="a1"/>
    <w:link w:val="Bodytext14"/>
    <w:rsid w:val="00170943"/>
    <w:pPr>
      <w:shd w:val="clear" w:color="auto" w:fill="FFFFFF"/>
      <w:spacing w:line="0" w:lineRule="atLeast"/>
      <w:jc w:val="both"/>
    </w:pPr>
    <w:rPr>
      <w:rFonts w:ascii="Times New Roman" w:eastAsia="Times New Roman" w:hAnsi="Times New Roman" w:cs="Times New Roman"/>
      <w:color w:val="auto"/>
      <w:sz w:val="23"/>
      <w:szCs w:val="23"/>
      <w:lang w:val="x-none" w:eastAsia="x-none"/>
    </w:rPr>
  </w:style>
  <w:style w:type="paragraph" w:customStyle="1" w:styleId="Tableofcontents40">
    <w:name w:val="Table of contents (4)"/>
    <w:basedOn w:val="a1"/>
    <w:link w:val="Tableofcontents4"/>
    <w:rsid w:val="00170943"/>
    <w:pPr>
      <w:shd w:val="clear" w:color="auto" w:fill="FFFFFF"/>
      <w:spacing w:line="270" w:lineRule="exact"/>
      <w:ind w:firstLine="720"/>
      <w:jc w:val="both"/>
    </w:pPr>
    <w:rPr>
      <w:rFonts w:ascii="Times New Roman" w:eastAsia="Times New Roman" w:hAnsi="Times New Roman" w:cs="Times New Roman"/>
      <w:b/>
      <w:bCs/>
      <w:color w:val="auto"/>
      <w:sz w:val="20"/>
      <w:szCs w:val="20"/>
      <w:lang w:val="x-none" w:eastAsia="x-none"/>
    </w:rPr>
  </w:style>
  <w:style w:type="paragraph" w:customStyle="1" w:styleId="Bodytext151">
    <w:name w:val="Body text (15)1"/>
    <w:basedOn w:val="a1"/>
    <w:link w:val="Bodytext15"/>
    <w:rsid w:val="00170943"/>
    <w:pPr>
      <w:shd w:val="clear" w:color="auto" w:fill="FFFFFF"/>
      <w:spacing w:line="0" w:lineRule="atLeast"/>
    </w:pPr>
    <w:rPr>
      <w:rFonts w:ascii="Verdana" w:eastAsia="Verdana" w:hAnsi="Verdana" w:cs="Times New Roman"/>
      <w:b/>
      <w:bCs/>
      <w:color w:val="auto"/>
      <w:spacing w:val="-10"/>
      <w:sz w:val="20"/>
      <w:szCs w:val="20"/>
      <w:lang w:val="x-none" w:eastAsia="x-none"/>
    </w:rPr>
  </w:style>
  <w:style w:type="paragraph" w:styleId="22">
    <w:name w:val="toc 2"/>
    <w:basedOn w:val="a1"/>
    <w:autoRedefine/>
    <w:uiPriority w:val="39"/>
    <w:rsid w:val="00640DC2"/>
    <w:pPr>
      <w:shd w:val="clear" w:color="auto" w:fill="FFFFFF"/>
      <w:tabs>
        <w:tab w:val="left" w:pos="660"/>
        <w:tab w:val="right" w:leader="dot" w:pos="9781"/>
      </w:tabs>
      <w:spacing w:line="274" w:lineRule="exact"/>
      <w:jc w:val="both"/>
    </w:pPr>
    <w:rPr>
      <w:rFonts w:ascii="Times New Roman" w:eastAsia="Times New Roman" w:hAnsi="Times New Roman" w:cs="Times New Roman"/>
      <w:bCs/>
      <w:iCs/>
      <w:noProof/>
    </w:rPr>
  </w:style>
  <w:style w:type="paragraph" w:customStyle="1" w:styleId="ConsPlusNormal">
    <w:name w:val="ConsPlusNormal"/>
    <w:rsid w:val="00F3104B"/>
    <w:pPr>
      <w:widowControl w:val="0"/>
      <w:autoSpaceDE w:val="0"/>
      <w:autoSpaceDN w:val="0"/>
      <w:adjustRightInd w:val="0"/>
    </w:pPr>
    <w:rPr>
      <w:rFonts w:ascii="Arial" w:eastAsia="Times New Roman" w:hAnsi="Arial" w:cs="Arial"/>
    </w:rPr>
  </w:style>
  <w:style w:type="character" w:customStyle="1" w:styleId="11">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
    <w:uiPriority w:val="99"/>
    <w:rsid w:val="00973C98"/>
    <w:rPr>
      <w:rFonts w:ascii="Times New Roman" w:eastAsia="Times New Roman" w:hAnsi="Times New Roman" w:cs="Times New Roman"/>
      <w:b/>
      <w:kern w:val="28"/>
      <w:sz w:val="36"/>
      <w:lang w:val="x-none" w:eastAsia="x-none"/>
    </w:rPr>
  </w:style>
  <w:style w:type="character" w:customStyle="1" w:styleId="21">
    <w:name w:val="Заголовок 2 Знак"/>
    <w:aliases w:val="H2 Знак1,H2 Знак Знак,Заголовок 2 Знак Знак Знак Знак Знак Знак1,h2 Знак1,Heading 2 Hidden Знак1,CHS Знак1,H2-Heading 2 Знак1,l2 Знак1,Header2 Знак1,22 Знак1,heading2 Знак1,list2 Знак1,A Знак1,A.B.C. Знак1,list 2 Знак1,Heading2 Знак"/>
    <w:link w:val="20"/>
    <w:rsid w:val="00973C98"/>
    <w:rPr>
      <w:rFonts w:ascii="Times New Roman" w:eastAsia="Times New Roman" w:hAnsi="Times New Roman" w:cs="Times New Roman"/>
      <w:b/>
      <w:sz w:val="30"/>
      <w:szCs w:val="24"/>
      <w:lang w:val="x-none" w:eastAsia="x-none"/>
    </w:rPr>
  </w:style>
  <w:style w:type="character" w:customStyle="1" w:styleId="30">
    <w:name w:val="Заголовок 3 Знак"/>
    <w:aliases w:val=" Знак2 Знак,Знак2 Знак,h3 Знак,3 Знак,Level 1 - 1 Знак,h31 Знак,h32 Знак,h33 Знак,h34 Знак,h35 Знак,h36 Знак,h37 Знак,h38 Знак,h39 Знак,h310 Знак,h311 Знак,h321 Знак,h331 Знак,h341 Знак,h351 Знак,h361 Знак,h371 Знак,h381 Знак,h312 Знак"/>
    <w:link w:val="3"/>
    <w:uiPriority w:val="9"/>
    <w:rsid w:val="00973C98"/>
    <w:rPr>
      <w:rFonts w:ascii="Arial" w:eastAsia="Times New Roman" w:hAnsi="Arial" w:cs="Times New Roman"/>
      <w:b/>
      <w:sz w:val="24"/>
      <w:lang w:val="x-none" w:eastAsia="x-none"/>
    </w:rPr>
  </w:style>
  <w:style w:type="character" w:customStyle="1" w:styleId="40">
    <w:name w:val="Заголовок 4 Знак"/>
    <w:aliases w:val="4 Знак,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
    <w:link w:val="4"/>
    <w:uiPriority w:val="9"/>
    <w:rsid w:val="00973C98"/>
    <w:rPr>
      <w:rFonts w:ascii="Arial" w:eastAsia="Times New Roman" w:hAnsi="Arial" w:cs="Times New Roman"/>
      <w:sz w:val="24"/>
      <w:lang w:val="x-none" w:eastAsia="x-none"/>
    </w:rPr>
  </w:style>
  <w:style w:type="character" w:customStyle="1" w:styleId="60">
    <w:name w:val="Заголовок 6 Знак"/>
    <w:aliases w:val="PIM 6 Знак"/>
    <w:link w:val="6"/>
    <w:rsid w:val="00973C98"/>
    <w:rPr>
      <w:rFonts w:ascii="Times New Roman" w:eastAsia="Times New Roman" w:hAnsi="Times New Roman" w:cs="Times New Roman"/>
      <w:i/>
      <w:sz w:val="22"/>
      <w:lang w:val="x-none" w:eastAsia="x-none"/>
    </w:rPr>
  </w:style>
  <w:style w:type="character" w:customStyle="1" w:styleId="70">
    <w:name w:val="Заголовок 7 Знак"/>
    <w:aliases w:val="PIM 7 Знак"/>
    <w:link w:val="7"/>
    <w:rsid w:val="00973C98"/>
    <w:rPr>
      <w:rFonts w:ascii="Arial" w:eastAsia="Times New Roman" w:hAnsi="Arial" w:cs="Times New Roman"/>
      <w:lang w:val="x-none" w:eastAsia="x-none"/>
    </w:rPr>
  </w:style>
  <w:style w:type="character" w:customStyle="1" w:styleId="80">
    <w:name w:val="Заголовок 8 Знак"/>
    <w:link w:val="8"/>
    <w:rsid w:val="00973C98"/>
    <w:rPr>
      <w:rFonts w:ascii="Arial" w:eastAsia="Times New Roman" w:hAnsi="Arial" w:cs="Times New Roman"/>
      <w:i/>
      <w:lang w:val="x-none" w:eastAsia="x-none"/>
    </w:rPr>
  </w:style>
  <w:style w:type="character" w:customStyle="1" w:styleId="90">
    <w:name w:val="Заголовок 9 Знак"/>
    <w:link w:val="9"/>
    <w:rsid w:val="00973C98"/>
    <w:rPr>
      <w:rFonts w:ascii="Arial" w:eastAsia="Times New Roman" w:hAnsi="Arial" w:cs="Times New Roman"/>
      <w:b/>
      <w:i/>
      <w:sz w:val="18"/>
      <w:lang w:val="x-none" w:eastAsia="x-none"/>
    </w:rPr>
  </w:style>
  <w:style w:type="paragraph" w:styleId="41">
    <w:name w:val="List 4"/>
    <w:basedOn w:val="a1"/>
    <w:rsid w:val="00973C98"/>
    <w:pPr>
      <w:widowControl/>
      <w:spacing w:after="60"/>
      <w:ind w:left="1132" w:hanging="283"/>
      <w:jc w:val="both"/>
    </w:pPr>
    <w:rPr>
      <w:rFonts w:ascii="Times New Roman" w:eastAsia="Times New Roman" w:hAnsi="Times New Roman" w:cs="Times New Roman"/>
      <w:color w:val="auto"/>
    </w:rPr>
  </w:style>
  <w:style w:type="table" w:styleId="a6">
    <w:name w:val="Table Grid"/>
    <w:basedOn w:val="a3"/>
    <w:uiPriority w:val="59"/>
    <w:rsid w:val="008C11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1"/>
    <w:link w:val="a8"/>
    <w:uiPriority w:val="34"/>
    <w:qFormat/>
    <w:rsid w:val="00285C71"/>
    <w:pPr>
      <w:ind w:left="708"/>
    </w:pPr>
  </w:style>
  <w:style w:type="paragraph" w:styleId="31">
    <w:name w:val="Body Text 3"/>
    <w:basedOn w:val="a1"/>
    <w:link w:val="32"/>
    <w:rsid w:val="001D6E60"/>
    <w:pPr>
      <w:keepNext/>
      <w:keepLines/>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rFonts w:ascii="Times New Roman" w:eastAsia="Times New Roman" w:hAnsi="Times New Roman" w:cs="Times New Roman"/>
      <w:b/>
      <w:i/>
      <w:color w:val="auto"/>
      <w:sz w:val="22"/>
      <w:lang w:val="x-none" w:eastAsia="x-none"/>
    </w:rPr>
  </w:style>
  <w:style w:type="character" w:customStyle="1" w:styleId="32">
    <w:name w:val="Основной текст 3 Знак"/>
    <w:link w:val="31"/>
    <w:rsid w:val="001D6E60"/>
    <w:rPr>
      <w:rFonts w:ascii="Times New Roman" w:eastAsia="Times New Roman" w:hAnsi="Times New Roman" w:cs="Times New Roman"/>
      <w:b/>
      <w:i/>
      <w:sz w:val="22"/>
      <w:szCs w:val="24"/>
    </w:rPr>
  </w:style>
  <w:style w:type="character" w:customStyle="1" w:styleId="210">
    <w:name w:val="Заголовок 2 Знак1"/>
    <w:aliases w:val="H2 Знак2,H2 Знак Знак1,Заголовок 2 Знак Знак,Заголовок 2 Знак Знак Знак Знак Знак Знак,h2 Знак,Heading 2 Hidden Знак,CHS Знак,H2-Heading 2 Знак,l2 Знак,Header2 Знак,22 Знак,heading2 Знак,list2 Знак,A Знак,A.B.C. Знак,list 2 Знак"/>
    <w:locked/>
    <w:rsid w:val="00D76047"/>
    <w:rPr>
      <w:b/>
      <w:sz w:val="30"/>
      <w:szCs w:val="24"/>
    </w:rPr>
  </w:style>
  <w:style w:type="paragraph" w:styleId="HTML">
    <w:name w:val="HTML Preformatted"/>
    <w:basedOn w:val="a1"/>
    <w:link w:val="HTML0"/>
    <w:rsid w:val="00D71EC2"/>
    <w:pPr>
      <w:widowControl/>
      <w:spacing w:after="60"/>
      <w:jc w:val="both"/>
    </w:pPr>
    <w:rPr>
      <w:rFonts w:eastAsia="Times New Roman" w:cs="Times New Roman"/>
      <w:color w:val="auto"/>
      <w:sz w:val="20"/>
      <w:szCs w:val="20"/>
      <w:lang w:val="x-none" w:eastAsia="x-none"/>
    </w:rPr>
  </w:style>
  <w:style w:type="character" w:customStyle="1" w:styleId="HTML0">
    <w:name w:val="Стандартный HTML Знак"/>
    <w:link w:val="HTML"/>
    <w:rsid w:val="00D71EC2"/>
    <w:rPr>
      <w:rFonts w:eastAsia="Times New Roman" w:cs="Times New Roman"/>
    </w:rPr>
  </w:style>
  <w:style w:type="character" w:customStyle="1" w:styleId="110">
    <w:name w:val="Заголовок 1 Знак1"/>
    <w:aliases w:val="Document Header1 Знак2,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C9015C"/>
    <w:rPr>
      <w:b/>
      <w:kern w:val="28"/>
      <w:sz w:val="36"/>
    </w:rPr>
  </w:style>
  <w:style w:type="paragraph" w:styleId="a9">
    <w:name w:val="Body Text Indent"/>
    <w:basedOn w:val="a1"/>
    <w:link w:val="aa"/>
    <w:uiPriority w:val="99"/>
    <w:semiHidden/>
    <w:unhideWhenUsed/>
    <w:rsid w:val="0007597D"/>
    <w:pPr>
      <w:spacing w:after="120"/>
      <w:ind w:left="283"/>
    </w:pPr>
    <w:rPr>
      <w:rFonts w:cs="Times New Roman"/>
      <w:lang w:val="x-none" w:eastAsia="x-none"/>
    </w:rPr>
  </w:style>
  <w:style w:type="character" w:customStyle="1" w:styleId="aa">
    <w:name w:val="Основной текст с отступом Знак"/>
    <w:link w:val="a9"/>
    <w:uiPriority w:val="99"/>
    <w:semiHidden/>
    <w:rsid w:val="0007597D"/>
    <w:rPr>
      <w:color w:val="000000"/>
      <w:sz w:val="24"/>
      <w:szCs w:val="24"/>
    </w:rPr>
  </w:style>
  <w:style w:type="paragraph" w:styleId="ab">
    <w:name w:val="Body Text"/>
    <w:basedOn w:val="a1"/>
    <w:link w:val="ac"/>
    <w:uiPriority w:val="99"/>
    <w:unhideWhenUsed/>
    <w:rsid w:val="0007597D"/>
    <w:pPr>
      <w:spacing w:after="120"/>
    </w:pPr>
    <w:rPr>
      <w:rFonts w:cs="Times New Roman"/>
      <w:lang w:val="x-none" w:eastAsia="x-none"/>
    </w:rPr>
  </w:style>
  <w:style w:type="character" w:customStyle="1" w:styleId="ac">
    <w:name w:val="Основной текст Знак"/>
    <w:link w:val="ab"/>
    <w:uiPriority w:val="99"/>
    <w:rsid w:val="0007597D"/>
    <w:rPr>
      <w:color w:val="000000"/>
      <w:sz w:val="24"/>
      <w:szCs w:val="24"/>
    </w:rPr>
  </w:style>
  <w:style w:type="paragraph" w:styleId="33">
    <w:name w:val="toc 3"/>
    <w:basedOn w:val="a1"/>
    <w:next w:val="a1"/>
    <w:autoRedefine/>
    <w:uiPriority w:val="39"/>
    <w:unhideWhenUsed/>
    <w:rsid w:val="0007597D"/>
    <w:pPr>
      <w:ind w:left="480"/>
    </w:pPr>
  </w:style>
  <w:style w:type="character" w:styleId="ad">
    <w:name w:val="footnote reference"/>
    <w:aliases w:val="Знак сноски-FN,SUPERS,Знак сноски 1,Ciae niinee-FN,fr,Used by Word for Help footnote symbols,Ссылка на сноску 45,Footnote Reference Number"/>
    <w:rsid w:val="00F02D20"/>
    <w:rPr>
      <w:rFonts w:ascii="Times New Roman" w:hAnsi="Times New Roman" w:cs="Times New Roman"/>
      <w:vertAlign w:val="superscript"/>
    </w:rPr>
  </w:style>
  <w:style w:type="paragraph" w:customStyle="1" w:styleId="16">
    <w:name w:val="Основной текст с отступом1"/>
    <w:basedOn w:val="a1"/>
    <w:rsid w:val="00F02D20"/>
    <w:pPr>
      <w:widowControl/>
      <w:spacing w:before="60"/>
      <w:ind w:firstLine="851"/>
      <w:jc w:val="both"/>
    </w:pPr>
    <w:rPr>
      <w:rFonts w:ascii="Times New Roman" w:eastAsia="Times New Roman" w:hAnsi="Times New Roman" w:cs="Times New Roman"/>
      <w:color w:val="auto"/>
      <w:szCs w:val="20"/>
    </w:rPr>
  </w:style>
  <w:style w:type="paragraph" w:styleId="ae">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1"/>
    <w:link w:val="23"/>
    <w:qFormat/>
    <w:rsid w:val="00CC2D00"/>
    <w:pPr>
      <w:widowControl/>
      <w:spacing w:after="60"/>
      <w:jc w:val="both"/>
    </w:pPr>
    <w:rPr>
      <w:rFonts w:ascii="Times New Roman" w:eastAsia="Times New Roman" w:hAnsi="Times New Roman" w:cs="Times New Roman"/>
      <w:color w:val="auto"/>
      <w:sz w:val="20"/>
      <w:szCs w:val="20"/>
      <w:lang w:val="x-none" w:eastAsia="x-none"/>
    </w:rPr>
  </w:style>
  <w:style w:type="character" w:customStyle="1" w:styleId="af">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uiPriority w:val="99"/>
    <w:rsid w:val="00CC2D00"/>
    <w:rPr>
      <w:color w:val="000000"/>
    </w:rPr>
  </w:style>
  <w:style w:type="character" w:customStyle="1" w:styleId="23">
    <w:name w:val="Текст сноски Знак2"/>
    <w:aliases w:val="Текст сноски Знак1 Знак1,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 Знак1 Знак Знак Знак Знак Знак Знак Знак"/>
    <w:link w:val="ae"/>
    <w:rsid w:val="00CC2D00"/>
    <w:rPr>
      <w:rFonts w:ascii="Times New Roman" w:eastAsia="Times New Roman" w:hAnsi="Times New Roman" w:cs="Times New Roman"/>
    </w:rPr>
  </w:style>
  <w:style w:type="paragraph" w:customStyle="1" w:styleId="af0">
    <w:name w:val="Таблица шапка"/>
    <w:basedOn w:val="a1"/>
    <w:uiPriority w:val="99"/>
    <w:rsid w:val="008377E7"/>
    <w:pPr>
      <w:keepNext/>
      <w:widowControl/>
      <w:spacing w:before="40" w:after="40"/>
      <w:ind w:left="57" w:right="57"/>
    </w:pPr>
    <w:rPr>
      <w:rFonts w:ascii="Times New Roman" w:eastAsia="Times New Roman" w:hAnsi="Times New Roman" w:cs="Times New Roman"/>
      <w:color w:val="auto"/>
      <w:sz w:val="18"/>
      <w:szCs w:val="18"/>
    </w:rPr>
  </w:style>
  <w:style w:type="paragraph" w:customStyle="1" w:styleId="Normal">
    <w:name w:val="Normal Знак"/>
    <w:uiPriority w:val="99"/>
    <w:rsid w:val="008377E7"/>
    <w:rPr>
      <w:rFonts w:ascii="Times New Roman" w:eastAsia="Times New Roman" w:hAnsi="Times New Roman" w:cs="Times New Roman"/>
      <w:sz w:val="24"/>
    </w:rPr>
  </w:style>
  <w:style w:type="paragraph" w:customStyle="1" w:styleId="17">
    <w:name w:val="Абзац списка1"/>
    <w:basedOn w:val="a1"/>
    <w:qFormat/>
    <w:rsid w:val="008377E7"/>
    <w:pPr>
      <w:widowControl/>
      <w:spacing w:after="60"/>
      <w:ind w:left="720"/>
      <w:jc w:val="both"/>
    </w:pPr>
    <w:rPr>
      <w:rFonts w:ascii="Times New Roman" w:eastAsia="Calibri" w:hAnsi="Times New Roman" w:cs="Times New Roman"/>
      <w:color w:val="auto"/>
    </w:rPr>
  </w:style>
  <w:style w:type="paragraph" w:customStyle="1" w:styleId="Default">
    <w:name w:val="Default"/>
    <w:uiPriority w:val="99"/>
    <w:rsid w:val="008377E7"/>
    <w:pPr>
      <w:autoSpaceDE w:val="0"/>
      <w:autoSpaceDN w:val="0"/>
      <w:adjustRightInd w:val="0"/>
    </w:pPr>
    <w:rPr>
      <w:rFonts w:ascii="Myriad Pro" w:eastAsia="Times New Roman" w:hAnsi="Myriad Pro" w:cs="Myriad Pro"/>
      <w:color w:val="000000"/>
      <w:sz w:val="24"/>
      <w:szCs w:val="24"/>
    </w:rPr>
  </w:style>
  <w:style w:type="paragraph" w:styleId="24">
    <w:name w:val="Body Text Indent 2"/>
    <w:basedOn w:val="a1"/>
    <w:link w:val="25"/>
    <w:uiPriority w:val="99"/>
    <w:semiHidden/>
    <w:unhideWhenUsed/>
    <w:rsid w:val="0070591B"/>
    <w:pPr>
      <w:spacing w:after="120" w:line="480" w:lineRule="auto"/>
      <w:ind w:left="283"/>
    </w:pPr>
    <w:rPr>
      <w:rFonts w:cs="Times New Roman"/>
      <w:lang w:val="x-none" w:eastAsia="x-none"/>
    </w:rPr>
  </w:style>
  <w:style w:type="character" w:customStyle="1" w:styleId="25">
    <w:name w:val="Основной текст с отступом 2 Знак"/>
    <w:link w:val="24"/>
    <w:uiPriority w:val="99"/>
    <w:semiHidden/>
    <w:rsid w:val="0070591B"/>
    <w:rPr>
      <w:color w:val="000000"/>
      <w:sz w:val="24"/>
      <w:szCs w:val="24"/>
    </w:rPr>
  </w:style>
  <w:style w:type="paragraph" w:customStyle="1" w:styleId="af1">
    <w:name w:val="Базовый"/>
    <w:rsid w:val="0070591B"/>
    <w:pPr>
      <w:ind w:firstLine="567"/>
      <w:jc w:val="both"/>
    </w:pPr>
    <w:rPr>
      <w:rFonts w:ascii="Times New Roman" w:eastAsia="Times New Roman" w:hAnsi="Times New Roman" w:cs="Times New Roman"/>
      <w:sz w:val="24"/>
      <w:szCs w:val="24"/>
    </w:rPr>
  </w:style>
  <w:style w:type="paragraph" w:customStyle="1" w:styleId="Normal2">
    <w:name w:val="Normal2"/>
    <w:rsid w:val="0070591B"/>
    <w:rPr>
      <w:rFonts w:ascii="Times New Roman" w:eastAsia="Times New Roman" w:hAnsi="Times New Roman" w:cs="Times New Roman"/>
      <w:sz w:val="24"/>
    </w:rPr>
  </w:style>
  <w:style w:type="paragraph" w:customStyle="1" w:styleId="18">
    <w:name w:val="1"/>
    <w:basedOn w:val="a1"/>
    <w:rsid w:val="0070591B"/>
    <w:pPr>
      <w:spacing w:before="40" w:after="40"/>
      <w:ind w:firstLine="567"/>
      <w:jc w:val="both"/>
    </w:pPr>
    <w:rPr>
      <w:rFonts w:ascii="Arial" w:eastAsia="Times New Roman" w:hAnsi="Arial" w:cs="Times New Roman"/>
      <w:snapToGrid w:val="0"/>
      <w:color w:val="auto"/>
      <w:sz w:val="20"/>
      <w:szCs w:val="20"/>
    </w:rPr>
  </w:style>
  <w:style w:type="paragraph" w:customStyle="1" w:styleId="19">
    <w:name w:val="Обычный1"/>
    <w:basedOn w:val="a1"/>
    <w:rsid w:val="0070591B"/>
    <w:pPr>
      <w:widowControl/>
    </w:pPr>
    <w:rPr>
      <w:rFonts w:ascii="Times New Roman" w:eastAsia="Times New Roman" w:hAnsi="Times New Roman" w:cs="Times New Roman"/>
      <w:color w:val="auto"/>
    </w:rPr>
  </w:style>
  <w:style w:type="paragraph" w:customStyle="1" w:styleId="111">
    <w:name w:val="Обычный11"/>
    <w:rsid w:val="0070591B"/>
    <w:pPr>
      <w:widowControl w:val="0"/>
      <w:ind w:firstLine="400"/>
      <w:jc w:val="both"/>
    </w:pPr>
    <w:rPr>
      <w:rFonts w:ascii="Times New Roman" w:eastAsia="Times New Roman" w:hAnsi="Times New Roman" w:cs="Times New Roman"/>
      <w:snapToGrid w:val="0"/>
      <w:sz w:val="24"/>
    </w:rPr>
  </w:style>
  <w:style w:type="paragraph" w:styleId="34">
    <w:name w:val="Body Text Indent 3"/>
    <w:basedOn w:val="a1"/>
    <w:link w:val="35"/>
    <w:rsid w:val="00AC687A"/>
    <w:pPr>
      <w:widowControl/>
      <w:spacing w:after="120"/>
      <w:ind w:left="283"/>
    </w:pPr>
    <w:rPr>
      <w:rFonts w:ascii="Times New Roman" w:eastAsia="Times New Roman" w:hAnsi="Times New Roman" w:cs="Times New Roman"/>
      <w:color w:val="auto"/>
      <w:sz w:val="16"/>
      <w:szCs w:val="16"/>
      <w:lang w:val="x-none" w:eastAsia="x-none"/>
    </w:rPr>
  </w:style>
  <w:style w:type="character" w:customStyle="1" w:styleId="35">
    <w:name w:val="Основной текст с отступом 3 Знак"/>
    <w:link w:val="34"/>
    <w:rsid w:val="00AC687A"/>
    <w:rPr>
      <w:rFonts w:ascii="Times New Roman" w:eastAsia="Times New Roman" w:hAnsi="Times New Roman" w:cs="Times New Roman"/>
      <w:sz w:val="16"/>
      <w:szCs w:val="16"/>
    </w:rPr>
  </w:style>
  <w:style w:type="paragraph" w:customStyle="1" w:styleId="CharChar">
    <w:name w:val="Char Char"/>
    <w:basedOn w:val="a1"/>
    <w:rsid w:val="00AC687A"/>
    <w:pPr>
      <w:widowControl/>
      <w:spacing w:after="160" w:line="240" w:lineRule="exact"/>
      <w:jc w:val="both"/>
    </w:pPr>
    <w:rPr>
      <w:rFonts w:ascii="Verdana" w:eastAsia="Times New Roman" w:hAnsi="Verdana" w:cs="Verdana"/>
      <w:color w:val="auto"/>
      <w:sz w:val="20"/>
      <w:szCs w:val="20"/>
      <w:lang w:val="en-US" w:eastAsia="en-US"/>
    </w:rPr>
  </w:style>
  <w:style w:type="paragraph" w:customStyle="1" w:styleId="a">
    <w:name w:val="Нумерация"/>
    <w:basedOn w:val="a1"/>
    <w:rsid w:val="00AC687A"/>
    <w:pPr>
      <w:widowControl/>
      <w:numPr>
        <w:numId w:val="2"/>
      </w:numPr>
      <w:spacing w:after="80"/>
      <w:jc w:val="both"/>
    </w:pPr>
    <w:rPr>
      <w:rFonts w:ascii="Times New Roman" w:eastAsia="Times New Roman" w:hAnsi="Times New Roman" w:cs="Times New Roman"/>
      <w:snapToGrid w:val="0"/>
      <w:color w:val="auto"/>
      <w:sz w:val="28"/>
      <w:szCs w:val="26"/>
    </w:rPr>
  </w:style>
  <w:style w:type="paragraph" w:customStyle="1" w:styleId="ConsPlusCell">
    <w:name w:val="ConsPlusCell"/>
    <w:uiPriority w:val="99"/>
    <w:rsid w:val="000F1B4F"/>
    <w:pPr>
      <w:widowControl w:val="0"/>
      <w:autoSpaceDE w:val="0"/>
      <w:autoSpaceDN w:val="0"/>
      <w:adjustRightInd w:val="0"/>
    </w:pPr>
    <w:rPr>
      <w:rFonts w:ascii="Arial" w:eastAsia="Times New Roman" w:hAnsi="Arial" w:cs="Arial"/>
    </w:rPr>
  </w:style>
  <w:style w:type="paragraph" w:customStyle="1" w:styleId="Caaieiaie2">
    <w:name w:val="Caaieiaie 2"/>
    <w:basedOn w:val="a1"/>
    <w:next w:val="a1"/>
    <w:rsid w:val="003E43A9"/>
    <w:pPr>
      <w:widowControl/>
      <w:autoSpaceDE w:val="0"/>
      <w:autoSpaceDN w:val="0"/>
      <w:adjustRightInd w:val="0"/>
    </w:pPr>
    <w:rPr>
      <w:rFonts w:ascii="Times New Roman" w:eastAsia="Times New Roman" w:hAnsi="Times New Roman" w:cs="Times New Roman"/>
      <w:color w:val="auto"/>
    </w:rPr>
  </w:style>
  <w:style w:type="character" w:customStyle="1" w:styleId="50">
    <w:name w:val="Заголовок 5 Знак"/>
    <w:link w:val="5"/>
    <w:uiPriority w:val="9"/>
    <w:semiHidden/>
    <w:rsid w:val="00DF0A33"/>
    <w:rPr>
      <w:rFonts w:ascii="Calibri" w:eastAsia="Times New Roman" w:hAnsi="Calibri" w:cs="Times New Roman"/>
      <w:b/>
      <w:bCs/>
      <w:i/>
      <w:iCs/>
      <w:color w:val="000000"/>
      <w:sz w:val="26"/>
      <w:szCs w:val="26"/>
    </w:rPr>
  </w:style>
  <w:style w:type="paragraph" w:styleId="af2">
    <w:name w:val="Plain Text"/>
    <w:aliases w:val="Знак3 Знак"/>
    <w:basedOn w:val="a1"/>
    <w:link w:val="af3"/>
    <w:rsid w:val="000221CA"/>
    <w:pPr>
      <w:widowControl/>
      <w:spacing w:line="288" w:lineRule="auto"/>
      <w:ind w:firstLine="720"/>
    </w:pPr>
    <w:rPr>
      <w:rFonts w:eastAsia="Times New Roman" w:cs="Times New Roman"/>
      <w:color w:val="auto"/>
      <w:lang w:val="x-none" w:eastAsia="x-none"/>
    </w:rPr>
  </w:style>
  <w:style w:type="character" w:customStyle="1" w:styleId="af3">
    <w:name w:val="Текст Знак"/>
    <w:aliases w:val="Знак3 Знак Знак"/>
    <w:link w:val="af2"/>
    <w:rsid w:val="000221CA"/>
    <w:rPr>
      <w:rFonts w:eastAsia="Times New Roman" w:cs="Times New Roman"/>
      <w:sz w:val="24"/>
      <w:szCs w:val="24"/>
    </w:rPr>
  </w:style>
  <w:style w:type="paragraph" w:styleId="af4">
    <w:name w:val="endnote text"/>
    <w:basedOn w:val="a1"/>
    <w:link w:val="af5"/>
    <w:uiPriority w:val="99"/>
    <w:semiHidden/>
    <w:unhideWhenUsed/>
    <w:rsid w:val="000221CA"/>
    <w:rPr>
      <w:rFonts w:cs="Times New Roman"/>
      <w:sz w:val="20"/>
      <w:szCs w:val="20"/>
      <w:lang w:val="x-none" w:eastAsia="x-none"/>
    </w:rPr>
  </w:style>
  <w:style w:type="character" w:customStyle="1" w:styleId="af5">
    <w:name w:val="Текст концевой сноски Знак"/>
    <w:link w:val="af4"/>
    <w:uiPriority w:val="99"/>
    <w:semiHidden/>
    <w:rsid w:val="000221CA"/>
    <w:rPr>
      <w:color w:val="000000"/>
    </w:rPr>
  </w:style>
  <w:style w:type="character" w:styleId="af6">
    <w:name w:val="endnote reference"/>
    <w:uiPriority w:val="99"/>
    <w:semiHidden/>
    <w:unhideWhenUsed/>
    <w:rsid w:val="000221CA"/>
    <w:rPr>
      <w:vertAlign w:val="superscript"/>
    </w:rPr>
  </w:style>
  <w:style w:type="paragraph" w:styleId="af7">
    <w:name w:val="Note Heading"/>
    <w:basedOn w:val="a1"/>
    <w:next w:val="a1"/>
    <w:link w:val="af8"/>
    <w:rsid w:val="00F35C7F"/>
    <w:pPr>
      <w:widowControl/>
      <w:spacing w:after="60"/>
      <w:jc w:val="both"/>
    </w:pPr>
    <w:rPr>
      <w:rFonts w:ascii="Times New Roman" w:eastAsia="Times New Roman" w:hAnsi="Times New Roman" w:cs="Times New Roman"/>
      <w:color w:val="auto"/>
      <w:lang w:val="x-none" w:eastAsia="x-none"/>
    </w:rPr>
  </w:style>
  <w:style w:type="character" w:customStyle="1" w:styleId="af8">
    <w:name w:val="Заголовок записки Знак"/>
    <w:link w:val="af7"/>
    <w:rsid w:val="00F35C7F"/>
    <w:rPr>
      <w:rFonts w:ascii="Times New Roman" w:eastAsia="Times New Roman" w:hAnsi="Times New Roman" w:cs="Times New Roman"/>
      <w:sz w:val="24"/>
      <w:szCs w:val="24"/>
    </w:rPr>
  </w:style>
  <w:style w:type="paragraph" w:styleId="51">
    <w:name w:val="toc 5"/>
    <w:basedOn w:val="a1"/>
    <w:next w:val="a1"/>
    <w:autoRedefine/>
    <w:uiPriority w:val="39"/>
    <w:unhideWhenUsed/>
    <w:rsid w:val="009E7849"/>
    <w:pPr>
      <w:ind w:left="960"/>
    </w:pPr>
  </w:style>
  <w:style w:type="paragraph" w:styleId="af9">
    <w:name w:val="Balloon Text"/>
    <w:basedOn w:val="a1"/>
    <w:link w:val="afa"/>
    <w:uiPriority w:val="99"/>
    <w:semiHidden/>
    <w:unhideWhenUsed/>
    <w:rsid w:val="00801FC9"/>
    <w:rPr>
      <w:rFonts w:ascii="Tahoma" w:hAnsi="Tahoma" w:cs="Times New Roman"/>
      <w:sz w:val="16"/>
      <w:szCs w:val="16"/>
      <w:lang w:val="x-none" w:eastAsia="x-none"/>
    </w:rPr>
  </w:style>
  <w:style w:type="character" w:customStyle="1" w:styleId="afa">
    <w:name w:val="Текст выноски Знак"/>
    <w:link w:val="af9"/>
    <w:uiPriority w:val="99"/>
    <w:semiHidden/>
    <w:rsid w:val="00801FC9"/>
    <w:rPr>
      <w:rFonts w:ascii="Tahoma" w:hAnsi="Tahoma" w:cs="Tahoma"/>
      <w:color w:val="000000"/>
      <w:sz w:val="16"/>
      <w:szCs w:val="16"/>
    </w:rPr>
  </w:style>
  <w:style w:type="character" w:customStyle="1" w:styleId="apple-style-span">
    <w:name w:val="apple-style-span"/>
    <w:rsid w:val="00A07D60"/>
  </w:style>
  <w:style w:type="character" w:styleId="afb">
    <w:name w:val="annotation reference"/>
    <w:uiPriority w:val="99"/>
    <w:semiHidden/>
    <w:unhideWhenUsed/>
    <w:rsid w:val="00595C39"/>
    <w:rPr>
      <w:sz w:val="16"/>
      <w:szCs w:val="16"/>
    </w:rPr>
  </w:style>
  <w:style w:type="paragraph" w:styleId="afc">
    <w:name w:val="annotation text"/>
    <w:basedOn w:val="a1"/>
    <w:link w:val="afd"/>
    <w:uiPriority w:val="99"/>
    <w:unhideWhenUsed/>
    <w:rsid w:val="00595C39"/>
    <w:rPr>
      <w:rFonts w:cs="Times New Roman"/>
      <w:sz w:val="20"/>
      <w:szCs w:val="20"/>
      <w:lang w:val="x-none" w:eastAsia="x-none"/>
    </w:rPr>
  </w:style>
  <w:style w:type="character" w:customStyle="1" w:styleId="afd">
    <w:name w:val="Текст примечания Знак"/>
    <w:link w:val="afc"/>
    <w:uiPriority w:val="99"/>
    <w:rsid w:val="00595C39"/>
    <w:rPr>
      <w:color w:val="000000"/>
    </w:rPr>
  </w:style>
  <w:style w:type="paragraph" w:customStyle="1" w:styleId="ConsPlusTitle">
    <w:name w:val="ConsPlusTitle"/>
    <w:uiPriority w:val="99"/>
    <w:rsid w:val="00685EFF"/>
    <w:pPr>
      <w:widowControl w:val="0"/>
      <w:autoSpaceDE w:val="0"/>
      <w:autoSpaceDN w:val="0"/>
      <w:adjustRightInd w:val="0"/>
    </w:pPr>
    <w:rPr>
      <w:rFonts w:ascii="Times New Roman" w:eastAsia="Times New Roman" w:hAnsi="Times New Roman" w:cs="Times New Roman"/>
      <w:b/>
      <w:bCs/>
      <w:sz w:val="24"/>
      <w:szCs w:val="24"/>
    </w:rPr>
  </w:style>
  <w:style w:type="character" w:customStyle="1" w:styleId="grame">
    <w:name w:val="grame"/>
    <w:basedOn w:val="a2"/>
    <w:rsid w:val="0034761D"/>
  </w:style>
  <w:style w:type="paragraph" w:customStyle="1" w:styleId="ConsPlusNonformat">
    <w:name w:val="ConsPlusNonformat"/>
    <w:uiPriority w:val="99"/>
    <w:rsid w:val="002E0664"/>
    <w:pPr>
      <w:widowControl w:val="0"/>
      <w:autoSpaceDE w:val="0"/>
      <w:autoSpaceDN w:val="0"/>
      <w:adjustRightInd w:val="0"/>
    </w:pPr>
    <w:rPr>
      <w:rFonts w:eastAsia="Times New Roman"/>
    </w:rPr>
  </w:style>
  <w:style w:type="paragraph" w:customStyle="1" w:styleId="afe">
    <w:name w:val="Пункт"/>
    <w:basedOn w:val="a1"/>
    <w:rsid w:val="001C5467"/>
    <w:pPr>
      <w:widowControl/>
      <w:tabs>
        <w:tab w:val="num" w:pos="1980"/>
      </w:tabs>
      <w:ind w:left="1404" w:hanging="504"/>
      <w:jc w:val="both"/>
    </w:pPr>
    <w:rPr>
      <w:rFonts w:ascii="Times New Roman" w:eastAsia="Times New Roman" w:hAnsi="Times New Roman" w:cs="Times New Roman"/>
      <w:color w:val="auto"/>
    </w:rPr>
  </w:style>
  <w:style w:type="paragraph" w:styleId="aff">
    <w:name w:val="header"/>
    <w:basedOn w:val="a1"/>
    <w:link w:val="aff0"/>
    <w:uiPriority w:val="99"/>
    <w:unhideWhenUsed/>
    <w:rsid w:val="004F59CE"/>
    <w:pPr>
      <w:tabs>
        <w:tab w:val="center" w:pos="4677"/>
        <w:tab w:val="right" w:pos="9355"/>
      </w:tabs>
    </w:pPr>
    <w:rPr>
      <w:rFonts w:cs="Times New Roman"/>
      <w:lang w:val="x-none" w:eastAsia="x-none"/>
    </w:rPr>
  </w:style>
  <w:style w:type="character" w:customStyle="1" w:styleId="aff0">
    <w:name w:val="Верхний колонтитул Знак"/>
    <w:link w:val="aff"/>
    <w:uiPriority w:val="99"/>
    <w:rsid w:val="004F59CE"/>
    <w:rPr>
      <w:color w:val="000000"/>
      <w:sz w:val="24"/>
      <w:szCs w:val="24"/>
    </w:rPr>
  </w:style>
  <w:style w:type="paragraph" w:styleId="aff1">
    <w:name w:val="footer"/>
    <w:basedOn w:val="a1"/>
    <w:link w:val="aff2"/>
    <w:uiPriority w:val="99"/>
    <w:unhideWhenUsed/>
    <w:rsid w:val="004F59CE"/>
    <w:pPr>
      <w:tabs>
        <w:tab w:val="center" w:pos="4677"/>
        <w:tab w:val="right" w:pos="9355"/>
      </w:tabs>
    </w:pPr>
    <w:rPr>
      <w:rFonts w:cs="Times New Roman"/>
      <w:lang w:val="x-none" w:eastAsia="x-none"/>
    </w:rPr>
  </w:style>
  <w:style w:type="character" w:customStyle="1" w:styleId="aff2">
    <w:name w:val="Нижний колонтитул Знак"/>
    <w:link w:val="aff1"/>
    <w:uiPriority w:val="99"/>
    <w:rsid w:val="004F59CE"/>
    <w:rPr>
      <w:color w:val="000000"/>
      <w:sz w:val="24"/>
      <w:szCs w:val="24"/>
    </w:rPr>
  </w:style>
  <w:style w:type="paragraph" w:customStyle="1" w:styleId="ConsNormal">
    <w:name w:val="ConsNormal"/>
    <w:rsid w:val="009007C2"/>
    <w:pPr>
      <w:widowControl w:val="0"/>
      <w:autoSpaceDE w:val="0"/>
      <w:autoSpaceDN w:val="0"/>
      <w:adjustRightInd w:val="0"/>
      <w:ind w:firstLine="720"/>
    </w:pPr>
    <w:rPr>
      <w:rFonts w:ascii="Arial" w:eastAsia="Times New Roman" w:hAnsi="Arial" w:cs="Arial"/>
      <w:sz w:val="24"/>
      <w:szCs w:val="24"/>
    </w:rPr>
  </w:style>
  <w:style w:type="paragraph" w:customStyle="1" w:styleId="ConsNonformat">
    <w:name w:val="ConsNonformat"/>
    <w:rsid w:val="009007C2"/>
    <w:pPr>
      <w:widowControl w:val="0"/>
      <w:autoSpaceDE w:val="0"/>
      <w:autoSpaceDN w:val="0"/>
      <w:adjustRightInd w:val="0"/>
    </w:pPr>
    <w:rPr>
      <w:rFonts w:eastAsia="Times New Roman"/>
      <w:sz w:val="24"/>
      <w:szCs w:val="24"/>
    </w:rPr>
  </w:style>
  <w:style w:type="character" w:customStyle="1" w:styleId="s10">
    <w:name w:val="s_10"/>
    <w:basedOn w:val="a2"/>
    <w:rsid w:val="00E033AD"/>
  </w:style>
  <w:style w:type="paragraph" w:customStyle="1" w:styleId="aff3">
    <w:name w:val="ОТ"/>
    <w:basedOn w:val="aff4"/>
    <w:qFormat/>
    <w:rsid w:val="00EF5640"/>
    <w:pPr>
      <w:widowControl/>
      <w:spacing w:before="0" w:after="0"/>
      <w:ind w:firstLine="720"/>
      <w:jc w:val="both"/>
    </w:pPr>
    <w:rPr>
      <w:rFonts w:ascii="Times New Roman" w:hAnsi="Times New Roman" w:cs="Arial"/>
      <w:b w:val="0"/>
      <w:color w:val="auto"/>
      <w:sz w:val="24"/>
    </w:rPr>
  </w:style>
  <w:style w:type="paragraph" w:customStyle="1" w:styleId="Iauiue">
    <w:name w:val="Iau.iue"/>
    <w:basedOn w:val="a1"/>
    <w:next w:val="a1"/>
    <w:rsid w:val="00EF5640"/>
    <w:pPr>
      <w:widowControl/>
      <w:autoSpaceDE w:val="0"/>
      <w:autoSpaceDN w:val="0"/>
      <w:adjustRightInd w:val="0"/>
    </w:pPr>
    <w:rPr>
      <w:rFonts w:ascii="Times New Roman" w:eastAsia="Times New Roman" w:hAnsi="Times New Roman" w:cs="Times New Roman"/>
      <w:color w:val="auto"/>
    </w:rPr>
  </w:style>
  <w:style w:type="paragraph" w:styleId="aff4">
    <w:name w:val="Title"/>
    <w:basedOn w:val="a1"/>
    <w:next w:val="a1"/>
    <w:link w:val="aff5"/>
    <w:uiPriority w:val="10"/>
    <w:qFormat/>
    <w:rsid w:val="00EF5640"/>
    <w:pPr>
      <w:spacing w:before="240" w:after="60"/>
      <w:jc w:val="center"/>
      <w:outlineLvl w:val="0"/>
    </w:pPr>
    <w:rPr>
      <w:rFonts w:ascii="Cambria" w:eastAsia="Times New Roman" w:hAnsi="Cambria" w:cs="Times New Roman"/>
      <w:b/>
      <w:bCs/>
      <w:kern w:val="28"/>
      <w:sz w:val="32"/>
      <w:szCs w:val="32"/>
      <w:lang w:val="x-none" w:eastAsia="x-none"/>
    </w:rPr>
  </w:style>
  <w:style w:type="character" w:customStyle="1" w:styleId="aff5">
    <w:name w:val="Заголовок Знак"/>
    <w:link w:val="aff4"/>
    <w:uiPriority w:val="10"/>
    <w:rsid w:val="00EF5640"/>
    <w:rPr>
      <w:rFonts w:ascii="Cambria" w:eastAsia="Times New Roman" w:hAnsi="Cambria" w:cs="Times New Roman"/>
      <w:b/>
      <w:bCs/>
      <w:color w:val="000000"/>
      <w:kern w:val="28"/>
      <w:sz w:val="32"/>
      <w:szCs w:val="32"/>
    </w:rPr>
  </w:style>
  <w:style w:type="paragraph" w:styleId="aff6">
    <w:name w:val="Normal (Web)"/>
    <w:basedOn w:val="a1"/>
    <w:uiPriority w:val="99"/>
    <w:rsid w:val="00A16AE2"/>
    <w:pPr>
      <w:widowControl/>
      <w:spacing w:before="100" w:beforeAutospacing="1" w:after="100" w:afterAutospacing="1"/>
    </w:pPr>
    <w:rPr>
      <w:rFonts w:ascii="Times New Roman" w:eastAsia="Times New Roman" w:hAnsi="Times New Roman" w:cs="Times New Roman"/>
      <w:color w:val="auto"/>
    </w:rPr>
  </w:style>
  <w:style w:type="paragraph" w:styleId="aff7">
    <w:name w:val="No Spacing"/>
    <w:uiPriority w:val="1"/>
    <w:qFormat/>
    <w:rsid w:val="00D84B63"/>
    <w:rPr>
      <w:rFonts w:ascii="Calibri" w:eastAsia="Calibri" w:hAnsi="Calibri" w:cs="Times New Roman"/>
      <w:sz w:val="22"/>
      <w:szCs w:val="22"/>
      <w:lang w:eastAsia="en-US"/>
    </w:rPr>
  </w:style>
  <w:style w:type="paragraph" w:customStyle="1" w:styleId="CharChar1">
    <w:name w:val="Char Char1"/>
    <w:basedOn w:val="a1"/>
    <w:rsid w:val="00F63660"/>
    <w:pPr>
      <w:widowControl/>
      <w:spacing w:after="160" w:line="240" w:lineRule="exact"/>
      <w:jc w:val="both"/>
    </w:pPr>
    <w:rPr>
      <w:rFonts w:ascii="Verdana" w:eastAsia="Times New Roman" w:hAnsi="Verdana" w:cs="Verdana"/>
      <w:color w:val="auto"/>
      <w:sz w:val="20"/>
      <w:szCs w:val="20"/>
      <w:lang w:val="en-US" w:eastAsia="en-US"/>
    </w:rPr>
  </w:style>
  <w:style w:type="character" w:customStyle="1" w:styleId="hps">
    <w:name w:val="hps"/>
    <w:basedOn w:val="a2"/>
    <w:rsid w:val="004E249E"/>
  </w:style>
  <w:style w:type="paragraph" w:customStyle="1" w:styleId="1a">
    <w:name w:val="Без интервала1"/>
    <w:rsid w:val="003B4AAE"/>
    <w:rPr>
      <w:rFonts w:ascii="Calibri" w:eastAsia="Times New Roman" w:hAnsi="Calibri" w:cs="Times New Roman"/>
      <w:sz w:val="22"/>
      <w:szCs w:val="22"/>
      <w:lang w:eastAsia="en-US"/>
    </w:rPr>
  </w:style>
  <w:style w:type="numbering" w:customStyle="1" w:styleId="10">
    <w:name w:val="Стиль1"/>
    <w:uiPriority w:val="99"/>
    <w:rsid w:val="00793090"/>
    <w:pPr>
      <w:numPr>
        <w:numId w:val="4"/>
      </w:numPr>
    </w:pPr>
  </w:style>
  <w:style w:type="paragraph" w:customStyle="1" w:styleId="112">
    <w:name w:val="1.1 Список"/>
    <w:basedOn w:val="a1"/>
    <w:link w:val="113"/>
    <w:qFormat/>
    <w:rsid w:val="00F95582"/>
    <w:pPr>
      <w:spacing w:before="120" w:after="120" w:line="276" w:lineRule="auto"/>
      <w:ind w:left="397" w:hanging="397"/>
      <w:jc w:val="both"/>
      <w:outlineLvl w:val="3"/>
    </w:pPr>
    <w:rPr>
      <w:rFonts w:ascii="Times New Roman" w:eastAsia="Times New Roman" w:hAnsi="Times New Roman" w:cs="Times New Roman"/>
      <w:bCs/>
      <w:color w:val="auto"/>
      <w:szCs w:val="20"/>
      <w:lang w:val="x-none" w:eastAsia="x-none"/>
    </w:rPr>
  </w:style>
  <w:style w:type="paragraph" w:customStyle="1" w:styleId="1110">
    <w:name w:val="1.1.1 Список"/>
    <w:basedOn w:val="112"/>
    <w:link w:val="1111"/>
    <w:qFormat/>
    <w:rsid w:val="00F95582"/>
    <w:pPr>
      <w:ind w:left="1134" w:hanging="567"/>
    </w:pPr>
  </w:style>
  <w:style w:type="character" w:customStyle="1" w:styleId="113">
    <w:name w:val="1.1 Список Знак"/>
    <w:link w:val="112"/>
    <w:rsid w:val="00F95582"/>
    <w:rPr>
      <w:rFonts w:ascii="Times New Roman" w:eastAsia="Times New Roman" w:hAnsi="Times New Roman" w:cs="Times New Roman"/>
      <w:bCs/>
      <w:sz w:val="24"/>
    </w:rPr>
  </w:style>
  <w:style w:type="character" w:customStyle="1" w:styleId="1111">
    <w:name w:val="1.1.1 Список Знак"/>
    <w:basedOn w:val="113"/>
    <w:link w:val="1110"/>
    <w:rsid w:val="00F95582"/>
    <w:rPr>
      <w:rFonts w:ascii="Times New Roman" w:eastAsia="Times New Roman" w:hAnsi="Times New Roman" w:cs="Times New Roman"/>
      <w:bCs/>
      <w:sz w:val="24"/>
    </w:rPr>
  </w:style>
  <w:style w:type="paragraph" w:customStyle="1" w:styleId="a0">
    <w:name w:val="Дефис"/>
    <w:basedOn w:val="a1"/>
    <w:link w:val="aff8"/>
    <w:qFormat/>
    <w:rsid w:val="00F95582"/>
    <w:pPr>
      <w:numPr>
        <w:numId w:val="5"/>
      </w:numPr>
      <w:tabs>
        <w:tab w:val="left" w:pos="1134"/>
      </w:tabs>
      <w:spacing w:line="276" w:lineRule="auto"/>
      <w:jc w:val="both"/>
      <w:outlineLvl w:val="3"/>
    </w:pPr>
    <w:rPr>
      <w:rFonts w:ascii="Times New Roman" w:eastAsia="Times New Roman" w:hAnsi="Times New Roman" w:cs="Times New Roman"/>
      <w:bCs/>
      <w:color w:val="auto"/>
      <w:szCs w:val="20"/>
      <w:lang w:val="x-none" w:eastAsia="x-none"/>
    </w:rPr>
  </w:style>
  <w:style w:type="character" w:customStyle="1" w:styleId="aff8">
    <w:name w:val="Дефис Знак"/>
    <w:link w:val="a0"/>
    <w:rsid w:val="00F95582"/>
    <w:rPr>
      <w:rFonts w:ascii="Times New Roman" w:eastAsia="Times New Roman" w:hAnsi="Times New Roman" w:cs="Times New Roman"/>
      <w:bCs/>
      <w:sz w:val="24"/>
      <w:lang w:val="x-none" w:eastAsia="x-none"/>
    </w:rPr>
  </w:style>
  <w:style w:type="paragraph" w:customStyle="1" w:styleId="114">
    <w:name w:val="Заголовок 11"/>
    <w:basedOn w:val="a1"/>
    <w:rsid w:val="00D8512A"/>
    <w:pPr>
      <w:autoSpaceDE w:val="0"/>
      <w:autoSpaceDN w:val="0"/>
      <w:adjustRightInd w:val="0"/>
      <w:ind w:left="118"/>
      <w:outlineLvl w:val="0"/>
    </w:pPr>
    <w:rPr>
      <w:rFonts w:ascii="Times New Roman" w:eastAsia="Times New Roman" w:hAnsi="Times New Roman" w:cs="Times New Roman"/>
      <w:b/>
      <w:bCs/>
      <w:color w:val="auto"/>
    </w:rPr>
  </w:style>
  <w:style w:type="paragraph" w:customStyle="1" w:styleId="western">
    <w:name w:val="western"/>
    <w:basedOn w:val="a1"/>
    <w:rsid w:val="00A435B0"/>
    <w:pPr>
      <w:widowControl/>
      <w:spacing w:before="100" w:beforeAutospacing="1" w:after="100" w:afterAutospacing="1"/>
    </w:pPr>
    <w:rPr>
      <w:rFonts w:ascii="Times New Roman" w:eastAsia="Times New Roman" w:hAnsi="Times New Roman" w:cs="Times New Roman"/>
      <w:color w:val="auto"/>
    </w:rPr>
  </w:style>
  <w:style w:type="paragraph" w:customStyle="1" w:styleId="aff9">
    <w:name w:val="Текст_Молюр"/>
    <w:rsid w:val="00CF0145"/>
    <w:pPr>
      <w:autoSpaceDE w:val="0"/>
      <w:autoSpaceDN w:val="0"/>
      <w:adjustRightInd w:val="0"/>
      <w:spacing w:before="100" w:beforeAutospacing="1" w:after="100" w:afterAutospacing="1" w:line="360" w:lineRule="auto"/>
      <w:ind w:firstLine="851"/>
      <w:contextualSpacing/>
      <w:jc w:val="both"/>
    </w:pPr>
    <w:rPr>
      <w:rFonts w:ascii="Times New Roman" w:eastAsia="Times New Roman" w:hAnsi="Times New Roman" w:cs="Times New Roman"/>
      <w:color w:val="000000"/>
      <w:sz w:val="24"/>
      <w:szCs w:val="24"/>
      <w:lang w:eastAsia="en-US"/>
    </w:rPr>
  </w:style>
  <w:style w:type="paragraph" w:styleId="42">
    <w:name w:val="toc 4"/>
    <w:basedOn w:val="a1"/>
    <w:next w:val="a1"/>
    <w:autoRedefine/>
    <w:uiPriority w:val="39"/>
    <w:unhideWhenUsed/>
    <w:rsid w:val="00604933"/>
    <w:pPr>
      <w:ind w:left="720"/>
    </w:pPr>
  </w:style>
  <w:style w:type="paragraph" w:styleId="61">
    <w:name w:val="toc 6"/>
    <w:basedOn w:val="a1"/>
    <w:next w:val="a1"/>
    <w:autoRedefine/>
    <w:uiPriority w:val="39"/>
    <w:unhideWhenUsed/>
    <w:rsid w:val="00604933"/>
    <w:pPr>
      <w:widowControl/>
      <w:spacing w:after="100" w:line="276" w:lineRule="auto"/>
      <w:ind w:left="1100"/>
    </w:pPr>
    <w:rPr>
      <w:rFonts w:ascii="Calibri" w:eastAsia="Times New Roman" w:hAnsi="Calibri" w:cs="Times New Roman"/>
      <w:color w:val="auto"/>
      <w:sz w:val="22"/>
      <w:szCs w:val="22"/>
    </w:rPr>
  </w:style>
  <w:style w:type="paragraph" w:styleId="71">
    <w:name w:val="toc 7"/>
    <w:basedOn w:val="a1"/>
    <w:next w:val="a1"/>
    <w:autoRedefine/>
    <w:uiPriority w:val="39"/>
    <w:unhideWhenUsed/>
    <w:rsid w:val="00604933"/>
    <w:pPr>
      <w:widowControl/>
      <w:spacing w:after="100" w:line="276" w:lineRule="auto"/>
      <w:ind w:left="1320"/>
    </w:pPr>
    <w:rPr>
      <w:rFonts w:ascii="Calibri" w:eastAsia="Times New Roman" w:hAnsi="Calibri" w:cs="Times New Roman"/>
      <w:color w:val="auto"/>
      <w:sz w:val="22"/>
      <w:szCs w:val="22"/>
    </w:rPr>
  </w:style>
  <w:style w:type="paragraph" w:styleId="81">
    <w:name w:val="toc 8"/>
    <w:basedOn w:val="a1"/>
    <w:next w:val="a1"/>
    <w:autoRedefine/>
    <w:uiPriority w:val="39"/>
    <w:unhideWhenUsed/>
    <w:rsid w:val="00604933"/>
    <w:pPr>
      <w:widowControl/>
      <w:spacing w:after="100" w:line="276" w:lineRule="auto"/>
      <w:ind w:left="1540"/>
    </w:pPr>
    <w:rPr>
      <w:rFonts w:ascii="Calibri" w:eastAsia="Times New Roman" w:hAnsi="Calibri" w:cs="Times New Roman"/>
      <w:color w:val="auto"/>
      <w:sz w:val="22"/>
      <w:szCs w:val="22"/>
    </w:rPr>
  </w:style>
  <w:style w:type="paragraph" w:styleId="91">
    <w:name w:val="toc 9"/>
    <w:basedOn w:val="a1"/>
    <w:next w:val="a1"/>
    <w:autoRedefine/>
    <w:uiPriority w:val="39"/>
    <w:unhideWhenUsed/>
    <w:rsid w:val="00604933"/>
    <w:pPr>
      <w:widowControl/>
      <w:spacing w:after="100" w:line="276" w:lineRule="auto"/>
      <w:ind w:left="1760"/>
    </w:pPr>
    <w:rPr>
      <w:rFonts w:ascii="Calibri" w:eastAsia="Times New Roman" w:hAnsi="Calibri" w:cs="Times New Roman"/>
      <w:color w:val="auto"/>
      <w:sz w:val="22"/>
      <w:szCs w:val="22"/>
    </w:rPr>
  </w:style>
  <w:style w:type="paragraph" w:customStyle="1" w:styleId="26">
    <w:name w:val="заг. 2 ддд"/>
    <w:basedOn w:val="a1"/>
    <w:rsid w:val="000032C2"/>
    <w:pPr>
      <w:keepNext/>
      <w:widowControl/>
      <w:spacing w:before="240" w:after="60"/>
      <w:ind w:left="576" w:hanging="576"/>
      <w:jc w:val="both"/>
      <w:outlineLvl w:val="3"/>
    </w:pPr>
    <w:rPr>
      <w:rFonts w:ascii="Times New Roman" w:eastAsia="Times New Roman" w:hAnsi="Times New Roman" w:cs="Times New Roman"/>
      <w:sz w:val="28"/>
    </w:rPr>
  </w:style>
  <w:style w:type="paragraph" w:styleId="affa">
    <w:name w:val="annotation subject"/>
    <w:basedOn w:val="afc"/>
    <w:next w:val="afc"/>
    <w:link w:val="affb"/>
    <w:uiPriority w:val="99"/>
    <w:semiHidden/>
    <w:unhideWhenUsed/>
    <w:rsid w:val="00010988"/>
    <w:rPr>
      <w:b/>
      <w:bCs/>
    </w:rPr>
  </w:style>
  <w:style w:type="character" w:customStyle="1" w:styleId="affb">
    <w:name w:val="Тема примечания Знак"/>
    <w:link w:val="affa"/>
    <w:uiPriority w:val="99"/>
    <w:semiHidden/>
    <w:rsid w:val="00010988"/>
    <w:rPr>
      <w:b/>
      <w:bCs/>
      <w:color w:val="000000"/>
    </w:rPr>
  </w:style>
  <w:style w:type="numbering" w:customStyle="1" w:styleId="2">
    <w:name w:val="Стиль2"/>
    <w:uiPriority w:val="99"/>
    <w:rsid w:val="005142E2"/>
    <w:pPr>
      <w:numPr>
        <w:numId w:val="6"/>
      </w:numPr>
    </w:pPr>
  </w:style>
  <w:style w:type="numbering" w:customStyle="1" w:styleId="12">
    <w:name w:val="Стиль12"/>
    <w:rsid w:val="008B1FC0"/>
    <w:pPr>
      <w:numPr>
        <w:numId w:val="7"/>
      </w:numPr>
    </w:pPr>
  </w:style>
  <w:style w:type="paragraph" w:customStyle="1" w:styleId="bodytext16">
    <w:name w:val="bodytext1"/>
    <w:basedOn w:val="a1"/>
    <w:rsid w:val="00F21354"/>
    <w:pPr>
      <w:widowControl/>
    </w:pPr>
    <w:rPr>
      <w:rFonts w:ascii="Times New Roman" w:eastAsia="Calibri" w:hAnsi="Times New Roman" w:cs="Times New Roman"/>
      <w:color w:val="auto"/>
    </w:rPr>
  </w:style>
  <w:style w:type="character" w:styleId="affc">
    <w:name w:val="FollowedHyperlink"/>
    <w:uiPriority w:val="99"/>
    <w:semiHidden/>
    <w:unhideWhenUsed/>
    <w:rsid w:val="00E1542E"/>
    <w:rPr>
      <w:color w:val="954F72"/>
      <w:u w:val="single"/>
    </w:rPr>
  </w:style>
  <w:style w:type="character" w:styleId="affd">
    <w:name w:val="Strong"/>
    <w:uiPriority w:val="22"/>
    <w:qFormat/>
    <w:rsid w:val="006F4514"/>
    <w:rPr>
      <w:b/>
      <w:bCs/>
    </w:rPr>
  </w:style>
  <w:style w:type="paragraph" w:styleId="affe">
    <w:name w:val="Revision"/>
    <w:hidden/>
    <w:uiPriority w:val="99"/>
    <w:semiHidden/>
    <w:rsid w:val="00075BE6"/>
    <w:rPr>
      <w:color w:val="000000"/>
      <w:sz w:val="24"/>
      <w:szCs w:val="24"/>
    </w:rPr>
  </w:style>
  <w:style w:type="table" w:customStyle="1" w:styleId="27">
    <w:name w:val="2"/>
    <w:basedOn w:val="a3"/>
    <w:rsid w:val="005B66BB"/>
    <w:pPr>
      <w:pBdr>
        <w:top w:val="nil"/>
        <w:left w:val="nil"/>
        <w:bottom w:val="nil"/>
        <w:right w:val="nil"/>
        <w:between w:val="nil"/>
      </w:pBdr>
      <w:spacing w:after="200" w:line="276" w:lineRule="auto"/>
    </w:pPr>
    <w:rPr>
      <w:rFonts w:ascii="Calibri" w:eastAsia="Calibri" w:hAnsi="Calibri" w:cs="Calibri"/>
      <w:color w:val="000000"/>
      <w:sz w:val="22"/>
      <w:szCs w:val="22"/>
      <w:lang w:eastAsia="en-US"/>
    </w:rPr>
    <w:tblPr>
      <w:tblStyleRowBandSize w:val="1"/>
      <w:tblStyleColBandSize w:val="1"/>
      <w:tblCellMar>
        <w:left w:w="115" w:type="dxa"/>
        <w:right w:w="115" w:type="dxa"/>
      </w:tblCellMar>
    </w:tblPr>
  </w:style>
  <w:style w:type="paragraph" w:styleId="afff">
    <w:name w:val="TOC Heading"/>
    <w:basedOn w:val="1"/>
    <w:next w:val="a1"/>
    <w:uiPriority w:val="39"/>
    <w:unhideWhenUsed/>
    <w:qFormat/>
    <w:rsid w:val="001842BA"/>
    <w:pPr>
      <w:keepLines/>
      <w:numPr>
        <w:numId w:val="0"/>
      </w:numPr>
      <w:spacing w:after="0" w:line="259" w:lineRule="auto"/>
      <w:jc w:val="left"/>
      <w:outlineLvl w:val="9"/>
    </w:pPr>
    <w:rPr>
      <w:rFonts w:ascii="Calibri Light" w:hAnsi="Calibri Light"/>
      <w:b w:val="0"/>
      <w:color w:val="2E74B5"/>
      <w:kern w:val="0"/>
      <w:sz w:val="32"/>
      <w:szCs w:val="32"/>
      <w:lang w:val="ru-RU" w:eastAsia="ru-RU"/>
    </w:rPr>
  </w:style>
  <w:style w:type="paragraph" w:customStyle="1" w:styleId="profile">
    <w:name w:val="profile"/>
    <w:basedOn w:val="a1"/>
    <w:rsid w:val="00644A36"/>
    <w:pPr>
      <w:widowControl/>
      <w:spacing w:before="40" w:after="240" w:line="220" w:lineRule="exact"/>
    </w:pPr>
    <w:rPr>
      <w:rFonts w:ascii="Tahoma" w:eastAsia="Times New Roman" w:hAnsi="Tahoma" w:cs="Times New Roman"/>
      <w:color w:val="auto"/>
      <w:spacing w:val="10"/>
      <w:sz w:val="16"/>
      <w:szCs w:val="16"/>
      <w:lang w:val="en-US" w:eastAsia="en-US"/>
    </w:rPr>
  </w:style>
  <w:style w:type="character" w:customStyle="1" w:styleId="a8">
    <w:name w:val="Абзац списка Знак"/>
    <w:link w:val="a7"/>
    <w:uiPriority w:val="34"/>
    <w:locked/>
    <w:rsid w:val="00A57C08"/>
    <w:rPr>
      <w:color w:val="000000"/>
      <w:sz w:val="24"/>
      <w:szCs w:val="24"/>
    </w:rPr>
  </w:style>
  <w:style w:type="table" w:customStyle="1" w:styleId="1b">
    <w:name w:val="Сетка таблицы1"/>
    <w:basedOn w:val="a3"/>
    <w:next w:val="a6"/>
    <w:uiPriority w:val="59"/>
    <w:rsid w:val="007038CC"/>
    <w:rPr>
      <w:rFonts w:ascii="Calibri" w:eastAsia="Times New Roman"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3"/>
    <w:next w:val="a6"/>
    <w:uiPriority w:val="59"/>
    <w:rsid w:val="00A64C94"/>
    <w:rPr>
      <w:rFonts w:ascii="Calibri" w:eastAsia="Times New Roman"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2"/>
    <w:uiPriority w:val="99"/>
    <w:semiHidden/>
    <w:rsid w:val="008F3A8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56939">
      <w:bodyDiv w:val="1"/>
      <w:marLeft w:val="0"/>
      <w:marRight w:val="0"/>
      <w:marTop w:val="0"/>
      <w:marBottom w:val="0"/>
      <w:divBdr>
        <w:top w:val="none" w:sz="0" w:space="0" w:color="auto"/>
        <w:left w:val="none" w:sz="0" w:space="0" w:color="auto"/>
        <w:bottom w:val="none" w:sz="0" w:space="0" w:color="auto"/>
        <w:right w:val="none" w:sz="0" w:space="0" w:color="auto"/>
      </w:divBdr>
    </w:div>
    <w:div w:id="137192624">
      <w:bodyDiv w:val="1"/>
      <w:marLeft w:val="0"/>
      <w:marRight w:val="0"/>
      <w:marTop w:val="0"/>
      <w:marBottom w:val="0"/>
      <w:divBdr>
        <w:top w:val="none" w:sz="0" w:space="0" w:color="auto"/>
        <w:left w:val="none" w:sz="0" w:space="0" w:color="auto"/>
        <w:bottom w:val="none" w:sz="0" w:space="0" w:color="auto"/>
        <w:right w:val="none" w:sz="0" w:space="0" w:color="auto"/>
      </w:divBdr>
    </w:div>
    <w:div w:id="211772432">
      <w:bodyDiv w:val="1"/>
      <w:marLeft w:val="0"/>
      <w:marRight w:val="0"/>
      <w:marTop w:val="0"/>
      <w:marBottom w:val="0"/>
      <w:divBdr>
        <w:top w:val="none" w:sz="0" w:space="0" w:color="auto"/>
        <w:left w:val="none" w:sz="0" w:space="0" w:color="auto"/>
        <w:bottom w:val="none" w:sz="0" w:space="0" w:color="auto"/>
        <w:right w:val="none" w:sz="0" w:space="0" w:color="auto"/>
      </w:divBdr>
    </w:div>
    <w:div w:id="305665289">
      <w:bodyDiv w:val="1"/>
      <w:marLeft w:val="0"/>
      <w:marRight w:val="0"/>
      <w:marTop w:val="0"/>
      <w:marBottom w:val="0"/>
      <w:divBdr>
        <w:top w:val="none" w:sz="0" w:space="0" w:color="auto"/>
        <w:left w:val="none" w:sz="0" w:space="0" w:color="auto"/>
        <w:bottom w:val="none" w:sz="0" w:space="0" w:color="auto"/>
        <w:right w:val="none" w:sz="0" w:space="0" w:color="auto"/>
      </w:divBdr>
    </w:div>
    <w:div w:id="367264102">
      <w:bodyDiv w:val="1"/>
      <w:marLeft w:val="0"/>
      <w:marRight w:val="0"/>
      <w:marTop w:val="0"/>
      <w:marBottom w:val="0"/>
      <w:divBdr>
        <w:top w:val="none" w:sz="0" w:space="0" w:color="auto"/>
        <w:left w:val="none" w:sz="0" w:space="0" w:color="auto"/>
        <w:bottom w:val="none" w:sz="0" w:space="0" w:color="auto"/>
        <w:right w:val="none" w:sz="0" w:space="0" w:color="auto"/>
      </w:divBdr>
    </w:div>
    <w:div w:id="443622625">
      <w:bodyDiv w:val="1"/>
      <w:marLeft w:val="0"/>
      <w:marRight w:val="0"/>
      <w:marTop w:val="0"/>
      <w:marBottom w:val="0"/>
      <w:divBdr>
        <w:top w:val="none" w:sz="0" w:space="0" w:color="auto"/>
        <w:left w:val="none" w:sz="0" w:space="0" w:color="auto"/>
        <w:bottom w:val="none" w:sz="0" w:space="0" w:color="auto"/>
        <w:right w:val="none" w:sz="0" w:space="0" w:color="auto"/>
      </w:divBdr>
    </w:div>
    <w:div w:id="670184537">
      <w:bodyDiv w:val="1"/>
      <w:marLeft w:val="0"/>
      <w:marRight w:val="0"/>
      <w:marTop w:val="0"/>
      <w:marBottom w:val="0"/>
      <w:divBdr>
        <w:top w:val="none" w:sz="0" w:space="0" w:color="auto"/>
        <w:left w:val="none" w:sz="0" w:space="0" w:color="auto"/>
        <w:bottom w:val="none" w:sz="0" w:space="0" w:color="auto"/>
        <w:right w:val="none" w:sz="0" w:space="0" w:color="auto"/>
      </w:divBdr>
    </w:div>
    <w:div w:id="692194843">
      <w:bodyDiv w:val="1"/>
      <w:marLeft w:val="0"/>
      <w:marRight w:val="0"/>
      <w:marTop w:val="0"/>
      <w:marBottom w:val="0"/>
      <w:divBdr>
        <w:top w:val="none" w:sz="0" w:space="0" w:color="auto"/>
        <w:left w:val="none" w:sz="0" w:space="0" w:color="auto"/>
        <w:bottom w:val="none" w:sz="0" w:space="0" w:color="auto"/>
        <w:right w:val="none" w:sz="0" w:space="0" w:color="auto"/>
      </w:divBdr>
    </w:div>
    <w:div w:id="741299587">
      <w:bodyDiv w:val="1"/>
      <w:marLeft w:val="0"/>
      <w:marRight w:val="0"/>
      <w:marTop w:val="0"/>
      <w:marBottom w:val="0"/>
      <w:divBdr>
        <w:top w:val="none" w:sz="0" w:space="0" w:color="auto"/>
        <w:left w:val="none" w:sz="0" w:space="0" w:color="auto"/>
        <w:bottom w:val="none" w:sz="0" w:space="0" w:color="auto"/>
        <w:right w:val="none" w:sz="0" w:space="0" w:color="auto"/>
      </w:divBdr>
    </w:div>
    <w:div w:id="1044793589">
      <w:bodyDiv w:val="1"/>
      <w:marLeft w:val="0"/>
      <w:marRight w:val="0"/>
      <w:marTop w:val="0"/>
      <w:marBottom w:val="0"/>
      <w:divBdr>
        <w:top w:val="none" w:sz="0" w:space="0" w:color="auto"/>
        <w:left w:val="none" w:sz="0" w:space="0" w:color="auto"/>
        <w:bottom w:val="none" w:sz="0" w:space="0" w:color="auto"/>
        <w:right w:val="none" w:sz="0" w:space="0" w:color="auto"/>
      </w:divBdr>
    </w:div>
    <w:div w:id="1225750431">
      <w:bodyDiv w:val="1"/>
      <w:marLeft w:val="0"/>
      <w:marRight w:val="0"/>
      <w:marTop w:val="0"/>
      <w:marBottom w:val="0"/>
      <w:divBdr>
        <w:top w:val="none" w:sz="0" w:space="0" w:color="auto"/>
        <w:left w:val="none" w:sz="0" w:space="0" w:color="auto"/>
        <w:bottom w:val="none" w:sz="0" w:space="0" w:color="auto"/>
        <w:right w:val="none" w:sz="0" w:space="0" w:color="auto"/>
      </w:divBdr>
    </w:div>
    <w:div w:id="1358655897">
      <w:bodyDiv w:val="1"/>
      <w:marLeft w:val="0"/>
      <w:marRight w:val="0"/>
      <w:marTop w:val="0"/>
      <w:marBottom w:val="0"/>
      <w:divBdr>
        <w:top w:val="none" w:sz="0" w:space="0" w:color="auto"/>
        <w:left w:val="none" w:sz="0" w:space="0" w:color="auto"/>
        <w:bottom w:val="none" w:sz="0" w:space="0" w:color="auto"/>
        <w:right w:val="none" w:sz="0" w:space="0" w:color="auto"/>
      </w:divBdr>
    </w:div>
    <w:div w:id="1395542485">
      <w:bodyDiv w:val="1"/>
      <w:marLeft w:val="0"/>
      <w:marRight w:val="0"/>
      <w:marTop w:val="0"/>
      <w:marBottom w:val="0"/>
      <w:divBdr>
        <w:top w:val="none" w:sz="0" w:space="0" w:color="auto"/>
        <w:left w:val="none" w:sz="0" w:space="0" w:color="auto"/>
        <w:bottom w:val="none" w:sz="0" w:space="0" w:color="auto"/>
        <w:right w:val="none" w:sz="0" w:space="0" w:color="auto"/>
      </w:divBdr>
    </w:div>
    <w:div w:id="1506239142">
      <w:bodyDiv w:val="1"/>
      <w:marLeft w:val="0"/>
      <w:marRight w:val="0"/>
      <w:marTop w:val="0"/>
      <w:marBottom w:val="0"/>
      <w:divBdr>
        <w:top w:val="none" w:sz="0" w:space="0" w:color="auto"/>
        <w:left w:val="none" w:sz="0" w:space="0" w:color="auto"/>
        <w:bottom w:val="none" w:sz="0" w:space="0" w:color="auto"/>
        <w:right w:val="none" w:sz="0" w:space="0" w:color="auto"/>
      </w:divBdr>
    </w:div>
    <w:div w:id="1528251252">
      <w:bodyDiv w:val="1"/>
      <w:marLeft w:val="0"/>
      <w:marRight w:val="0"/>
      <w:marTop w:val="0"/>
      <w:marBottom w:val="0"/>
      <w:divBdr>
        <w:top w:val="none" w:sz="0" w:space="0" w:color="auto"/>
        <w:left w:val="none" w:sz="0" w:space="0" w:color="auto"/>
        <w:bottom w:val="none" w:sz="0" w:space="0" w:color="auto"/>
        <w:right w:val="none" w:sz="0" w:space="0" w:color="auto"/>
      </w:divBdr>
    </w:div>
    <w:div w:id="1549338844">
      <w:bodyDiv w:val="1"/>
      <w:marLeft w:val="0"/>
      <w:marRight w:val="0"/>
      <w:marTop w:val="0"/>
      <w:marBottom w:val="0"/>
      <w:divBdr>
        <w:top w:val="none" w:sz="0" w:space="0" w:color="auto"/>
        <w:left w:val="none" w:sz="0" w:space="0" w:color="auto"/>
        <w:bottom w:val="none" w:sz="0" w:space="0" w:color="auto"/>
        <w:right w:val="none" w:sz="0" w:space="0" w:color="auto"/>
      </w:divBdr>
    </w:div>
    <w:div w:id="1751658398">
      <w:bodyDiv w:val="1"/>
      <w:marLeft w:val="0"/>
      <w:marRight w:val="0"/>
      <w:marTop w:val="0"/>
      <w:marBottom w:val="0"/>
      <w:divBdr>
        <w:top w:val="none" w:sz="0" w:space="0" w:color="auto"/>
        <w:left w:val="none" w:sz="0" w:space="0" w:color="auto"/>
        <w:bottom w:val="none" w:sz="0" w:space="0" w:color="auto"/>
        <w:right w:val="none" w:sz="0" w:space="0" w:color="auto"/>
      </w:divBdr>
    </w:div>
    <w:div w:id="1753773367">
      <w:bodyDiv w:val="1"/>
      <w:marLeft w:val="0"/>
      <w:marRight w:val="0"/>
      <w:marTop w:val="0"/>
      <w:marBottom w:val="0"/>
      <w:divBdr>
        <w:top w:val="none" w:sz="0" w:space="0" w:color="auto"/>
        <w:left w:val="none" w:sz="0" w:space="0" w:color="auto"/>
        <w:bottom w:val="none" w:sz="0" w:space="0" w:color="auto"/>
        <w:right w:val="none" w:sz="0" w:space="0" w:color="auto"/>
      </w:divBdr>
    </w:div>
    <w:div w:id="1766804868">
      <w:bodyDiv w:val="1"/>
      <w:marLeft w:val="0"/>
      <w:marRight w:val="0"/>
      <w:marTop w:val="0"/>
      <w:marBottom w:val="0"/>
      <w:divBdr>
        <w:top w:val="none" w:sz="0" w:space="0" w:color="auto"/>
        <w:left w:val="none" w:sz="0" w:space="0" w:color="auto"/>
        <w:bottom w:val="none" w:sz="0" w:space="0" w:color="auto"/>
        <w:right w:val="none" w:sz="0" w:space="0" w:color="auto"/>
      </w:divBdr>
    </w:div>
    <w:div w:id="1806003282">
      <w:bodyDiv w:val="1"/>
      <w:marLeft w:val="0"/>
      <w:marRight w:val="0"/>
      <w:marTop w:val="0"/>
      <w:marBottom w:val="0"/>
      <w:divBdr>
        <w:top w:val="none" w:sz="0" w:space="0" w:color="auto"/>
        <w:left w:val="none" w:sz="0" w:space="0" w:color="auto"/>
        <w:bottom w:val="none" w:sz="0" w:space="0" w:color="auto"/>
        <w:right w:val="none" w:sz="0" w:space="0" w:color="auto"/>
      </w:divBdr>
    </w:div>
    <w:div w:id="1944266992">
      <w:bodyDiv w:val="1"/>
      <w:marLeft w:val="0"/>
      <w:marRight w:val="0"/>
      <w:marTop w:val="0"/>
      <w:marBottom w:val="0"/>
      <w:divBdr>
        <w:top w:val="none" w:sz="0" w:space="0" w:color="auto"/>
        <w:left w:val="none" w:sz="0" w:space="0" w:color="auto"/>
        <w:bottom w:val="none" w:sz="0" w:space="0" w:color="auto"/>
        <w:right w:val="none" w:sz="0" w:space="0" w:color="auto"/>
      </w:divBdr>
    </w:div>
    <w:div w:id="2001156951">
      <w:bodyDiv w:val="1"/>
      <w:marLeft w:val="0"/>
      <w:marRight w:val="0"/>
      <w:marTop w:val="0"/>
      <w:marBottom w:val="0"/>
      <w:divBdr>
        <w:top w:val="none" w:sz="0" w:space="0" w:color="auto"/>
        <w:left w:val="none" w:sz="0" w:space="0" w:color="auto"/>
        <w:bottom w:val="none" w:sz="0" w:space="0" w:color="auto"/>
        <w:right w:val="none" w:sz="0" w:space="0" w:color="auto"/>
      </w:divBdr>
    </w:div>
    <w:div w:id="20406684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mote.budget.gov.ru/"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consultantplus://offline/ref=5ECE7507F7B09266EC936A56CAEFBF02BD0CB8E2275C3851CDCF8E35E9491135D8BF37A457DCEB21j864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https://promote.budget.gov.ru/" TargetMode="Externa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www.minobrnauki.gov.ru" TargetMode="External"/><Relationship Id="rId14" Type="http://schemas.openxmlformats.org/officeDocument/2006/relationships/header" Target="header1.xml"/><Relationship Id="rId22"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9EA4F-5641-4916-9719-99E75A74D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76</Pages>
  <Words>25707</Words>
  <Characters>146532</Characters>
  <Application>Microsoft Office Word</Application>
  <DocSecurity>0</DocSecurity>
  <Lines>1221</Lines>
  <Paragraphs>343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SPecialiST RePack</Company>
  <LinksUpToDate>false</LinksUpToDate>
  <CharactersWithSpaces>171896</CharactersWithSpaces>
  <SharedDoc>false</SharedDoc>
  <HLinks>
    <vt:vector size="162" baseType="variant">
      <vt:variant>
        <vt:i4>8192036</vt:i4>
      </vt:variant>
      <vt:variant>
        <vt:i4>144</vt:i4>
      </vt:variant>
      <vt:variant>
        <vt:i4>0</vt:i4>
      </vt:variant>
      <vt:variant>
        <vt:i4>5</vt:i4>
      </vt:variant>
      <vt:variant>
        <vt:lpwstr>http://prz.sstp.ru/</vt:lpwstr>
      </vt:variant>
      <vt:variant>
        <vt:lpwstr/>
      </vt:variant>
      <vt:variant>
        <vt:i4>196673</vt:i4>
      </vt:variant>
      <vt:variant>
        <vt:i4>141</vt:i4>
      </vt:variant>
      <vt:variant>
        <vt:i4>0</vt:i4>
      </vt:variant>
      <vt:variant>
        <vt:i4>5</vt:i4>
      </vt:variant>
      <vt:variant>
        <vt:lpwstr/>
      </vt:variant>
      <vt:variant>
        <vt:lpwstr>P211</vt:lpwstr>
      </vt:variant>
      <vt:variant>
        <vt:i4>589896</vt:i4>
      </vt:variant>
      <vt:variant>
        <vt:i4>138</vt:i4>
      </vt:variant>
      <vt:variant>
        <vt:i4>0</vt:i4>
      </vt:variant>
      <vt:variant>
        <vt:i4>5</vt:i4>
      </vt:variant>
      <vt:variant>
        <vt:lpwstr/>
      </vt:variant>
      <vt:variant>
        <vt:lpwstr>P188</vt:lpwstr>
      </vt:variant>
      <vt:variant>
        <vt:i4>7602228</vt:i4>
      </vt:variant>
      <vt:variant>
        <vt:i4>135</vt:i4>
      </vt:variant>
      <vt:variant>
        <vt:i4>0</vt:i4>
      </vt:variant>
      <vt:variant>
        <vt:i4>5</vt:i4>
      </vt:variant>
      <vt:variant>
        <vt:lpwstr>http://www.minobrnauki.gov.ru/</vt:lpwstr>
      </vt:variant>
      <vt:variant>
        <vt:lpwstr/>
      </vt:variant>
      <vt:variant>
        <vt:i4>1966137</vt:i4>
      </vt:variant>
      <vt:variant>
        <vt:i4>128</vt:i4>
      </vt:variant>
      <vt:variant>
        <vt:i4>0</vt:i4>
      </vt:variant>
      <vt:variant>
        <vt:i4>5</vt:i4>
      </vt:variant>
      <vt:variant>
        <vt:lpwstr/>
      </vt:variant>
      <vt:variant>
        <vt:lpwstr>_Toc70609811</vt:lpwstr>
      </vt:variant>
      <vt:variant>
        <vt:i4>2031673</vt:i4>
      </vt:variant>
      <vt:variant>
        <vt:i4>122</vt:i4>
      </vt:variant>
      <vt:variant>
        <vt:i4>0</vt:i4>
      </vt:variant>
      <vt:variant>
        <vt:i4>5</vt:i4>
      </vt:variant>
      <vt:variant>
        <vt:lpwstr/>
      </vt:variant>
      <vt:variant>
        <vt:lpwstr>_Toc70609810</vt:lpwstr>
      </vt:variant>
      <vt:variant>
        <vt:i4>1441848</vt:i4>
      </vt:variant>
      <vt:variant>
        <vt:i4>116</vt:i4>
      </vt:variant>
      <vt:variant>
        <vt:i4>0</vt:i4>
      </vt:variant>
      <vt:variant>
        <vt:i4>5</vt:i4>
      </vt:variant>
      <vt:variant>
        <vt:lpwstr/>
      </vt:variant>
      <vt:variant>
        <vt:lpwstr>_Toc70609809</vt:lpwstr>
      </vt:variant>
      <vt:variant>
        <vt:i4>1507384</vt:i4>
      </vt:variant>
      <vt:variant>
        <vt:i4>110</vt:i4>
      </vt:variant>
      <vt:variant>
        <vt:i4>0</vt:i4>
      </vt:variant>
      <vt:variant>
        <vt:i4>5</vt:i4>
      </vt:variant>
      <vt:variant>
        <vt:lpwstr/>
      </vt:variant>
      <vt:variant>
        <vt:lpwstr>_Toc70609808</vt:lpwstr>
      </vt:variant>
      <vt:variant>
        <vt:i4>1572920</vt:i4>
      </vt:variant>
      <vt:variant>
        <vt:i4>104</vt:i4>
      </vt:variant>
      <vt:variant>
        <vt:i4>0</vt:i4>
      </vt:variant>
      <vt:variant>
        <vt:i4>5</vt:i4>
      </vt:variant>
      <vt:variant>
        <vt:lpwstr/>
      </vt:variant>
      <vt:variant>
        <vt:lpwstr>_Toc70609807</vt:lpwstr>
      </vt:variant>
      <vt:variant>
        <vt:i4>1638456</vt:i4>
      </vt:variant>
      <vt:variant>
        <vt:i4>98</vt:i4>
      </vt:variant>
      <vt:variant>
        <vt:i4>0</vt:i4>
      </vt:variant>
      <vt:variant>
        <vt:i4>5</vt:i4>
      </vt:variant>
      <vt:variant>
        <vt:lpwstr/>
      </vt:variant>
      <vt:variant>
        <vt:lpwstr>_Toc70609806</vt:lpwstr>
      </vt:variant>
      <vt:variant>
        <vt:i4>1703992</vt:i4>
      </vt:variant>
      <vt:variant>
        <vt:i4>92</vt:i4>
      </vt:variant>
      <vt:variant>
        <vt:i4>0</vt:i4>
      </vt:variant>
      <vt:variant>
        <vt:i4>5</vt:i4>
      </vt:variant>
      <vt:variant>
        <vt:lpwstr/>
      </vt:variant>
      <vt:variant>
        <vt:lpwstr>_Toc70609805</vt:lpwstr>
      </vt:variant>
      <vt:variant>
        <vt:i4>1769528</vt:i4>
      </vt:variant>
      <vt:variant>
        <vt:i4>86</vt:i4>
      </vt:variant>
      <vt:variant>
        <vt:i4>0</vt:i4>
      </vt:variant>
      <vt:variant>
        <vt:i4>5</vt:i4>
      </vt:variant>
      <vt:variant>
        <vt:lpwstr/>
      </vt:variant>
      <vt:variant>
        <vt:lpwstr>_Toc70609804</vt:lpwstr>
      </vt:variant>
      <vt:variant>
        <vt:i4>1835064</vt:i4>
      </vt:variant>
      <vt:variant>
        <vt:i4>80</vt:i4>
      </vt:variant>
      <vt:variant>
        <vt:i4>0</vt:i4>
      </vt:variant>
      <vt:variant>
        <vt:i4>5</vt:i4>
      </vt:variant>
      <vt:variant>
        <vt:lpwstr/>
      </vt:variant>
      <vt:variant>
        <vt:lpwstr>_Toc70609803</vt:lpwstr>
      </vt:variant>
      <vt:variant>
        <vt:i4>1900600</vt:i4>
      </vt:variant>
      <vt:variant>
        <vt:i4>74</vt:i4>
      </vt:variant>
      <vt:variant>
        <vt:i4>0</vt:i4>
      </vt:variant>
      <vt:variant>
        <vt:i4>5</vt:i4>
      </vt:variant>
      <vt:variant>
        <vt:lpwstr/>
      </vt:variant>
      <vt:variant>
        <vt:lpwstr>_Toc70609802</vt:lpwstr>
      </vt:variant>
      <vt:variant>
        <vt:i4>1966136</vt:i4>
      </vt:variant>
      <vt:variant>
        <vt:i4>68</vt:i4>
      </vt:variant>
      <vt:variant>
        <vt:i4>0</vt:i4>
      </vt:variant>
      <vt:variant>
        <vt:i4>5</vt:i4>
      </vt:variant>
      <vt:variant>
        <vt:lpwstr/>
      </vt:variant>
      <vt:variant>
        <vt:lpwstr>_Toc70609801</vt:lpwstr>
      </vt:variant>
      <vt:variant>
        <vt:i4>2031672</vt:i4>
      </vt:variant>
      <vt:variant>
        <vt:i4>62</vt:i4>
      </vt:variant>
      <vt:variant>
        <vt:i4>0</vt:i4>
      </vt:variant>
      <vt:variant>
        <vt:i4>5</vt:i4>
      </vt:variant>
      <vt:variant>
        <vt:lpwstr/>
      </vt:variant>
      <vt:variant>
        <vt:lpwstr>_Toc70609800</vt:lpwstr>
      </vt:variant>
      <vt:variant>
        <vt:i4>1638449</vt:i4>
      </vt:variant>
      <vt:variant>
        <vt:i4>56</vt:i4>
      </vt:variant>
      <vt:variant>
        <vt:i4>0</vt:i4>
      </vt:variant>
      <vt:variant>
        <vt:i4>5</vt:i4>
      </vt:variant>
      <vt:variant>
        <vt:lpwstr/>
      </vt:variant>
      <vt:variant>
        <vt:lpwstr>_Toc70609799</vt:lpwstr>
      </vt:variant>
      <vt:variant>
        <vt:i4>1572913</vt:i4>
      </vt:variant>
      <vt:variant>
        <vt:i4>50</vt:i4>
      </vt:variant>
      <vt:variant>
        <vt:i4>0</vt:i4>
      </vt:variant>
      <vt:variant>
        <vt:i4>5</vt:i4>
      </vt:variant>
      <vt:variant>
        <vt:lpwstr/>
      </vt:variant>
      <vt:variant>
        <vt:lpwstr>_Toc70609798</vt:lpwstr>
      </vt:variant>
      <vt:variant>
        <vt:i4>1507377</vt:i4>
      </vt:variant>
      <vt:variant>
        <vt:i4>44</vt:i4>
      </vt:variant>
      <vt:variant>
        <vt:i4>0</vt:i4>
      </vt:variant>
      <vt:variant>
        <vt:i4>5</vt:i4>
      </vt:variant>
      <vt:variant>
        <vt:lpwstr/>
      </vt:variant>
      <vt:variant>
        <vt:lpwstr>_Toc70609797</vt:lpwstr>
      </vt:variant>
      <vt:variant>
        <vt:i4>1441841</vt:i4>
      </vt:variant>
      <vt:variant>
        <vt:i4>38</vt:i4>
      </vt:variant>
      <vt:variant>
        <vt:i4>0</vt:i4>
      </vt:variant>
      <vt:variant>
        <vt:i4>5</vt:i4>
      </vt:variant>
      <vt:variant>
        <vt:lpwstr/>
      </vt:variant>
      <vt:variant>
        <vt:lpwstr>_Toc70609796</vt:lpwstr>
      </vt:variant>
      <vt:variant>
        <vt:i4>1376305</vt:i4>
      </vt:variant>
      <vt:variant>
        <vt:i4>32</vt:i4>
      </vt:variant>
      <vt:variant>
        <vt:i4>0</vt:i4>
      </vt:variant>
      <vt:variant>
        <vt:i4>5</vt:i4>
      </vt:variant>
      <vt:variant>
        <vt:lpwstr/>
      </vt:variant>
      <vt:variant>
        <vt:lpwstr>_Toc70609795</vt:lpwstr>
      </vt:variant>
      <vt:variant>
        <vt:i4>1310769</vt:i4>
      </vt:variant>
      <vt:variant>
        <vt:i4>26</vt:i4>
      </vt:variant>
      <vt:variant>
        <vt:i4>0</vt:i4>
      </vt:variant>
      <vt:variant>
        <vt:i4>5</vt:i4>
      </vt:variant>
      <vt:variant>
        <vt:lpwstr/>
      </vt:variant>
      <vt:variant>
        <vt:lpwstr>_Toc70609794</vt:lpwstr>
      </vt:variant>
      <vt:variant>
        <vt:i4>1245233</vt:i4>
      </vt:variant>
      <vt:variant>
        <vt:i4>20</vt:i4>
      </vt:variant>
      <vt:variant>
        <vt:i4>0</vt:i4>
      </vt:variant>
      <vt:variant>
        <vt:i4>5</vt:i4>
      </vt:variant>
      <vt:variant>
        <vt:lpwstr/>
      </vt:variant>
      <vt:variant>
        <vt:lpwstr>_Toc70609793</vt:lpwstr>
      </vt:variant>
      <vt:variant>
        <vt:i4>1179697</vt:i4>
      </vt:variant>
      <vt:variant>
        <vt:i4>14</vt:i4>
      </vt:variant>
      <vt:variant>
        <vt:i4>0</vt:i4>
      </vt:variant>
      <vt:variant>
        <vt:i4>5</vt:i4>
      </vt:variant>
      <vt:variant>
        <vt:lpwstr/>
      </vt:variant>
      <vt:variant>
        <vt:lpwstr>_Toc70609792</vt:lpwstr>
      </vt:variant>
      <vt:variant>
        <vt:i4>1114161</vt:i4>
      </vt:variant>
      <vt:variant>
        <vt:i4>8</vt:i4>
      </vt:variant>
      <vt:variant>
        <vt:i4>0</vt:i4>
      </vt:variant>
      <vt:variant>
        <vt:i4>5</vt:i4>
      </vt:variant>
      <vt:variant>
        <vt:lpwstr/>
      </vt:variant>
      <vt:variant>
        <vt:lpwstr>_Toc70609791</vt:lpwstr>
      </vt:variant>
      <vt:variant>
        <vt:i4>1048625</vt:i4>
      </vt:variant>
      <vt:variant>
        <vt:i4>2</vt:i4>
      </vt:variant>
      <vt:variant>
        <vt:i4>0</vt:i4>
      </vt:variant>
      <vt:variant>
        <vt:i4>5</vt:i4>
      </vt:variant>
      <vt:variant>
        <vt:lpwstr/>
      </vt:variant>
      <vt:variant>
        <vt:lpwstr>_Toc70609790</vt:lpwstr>
      </vt:variant>
      <vt:variant>
        <vt:i4>5439611</vt:i4>
      </vt:variant>
      <vt:variant>
        <vt:i4>0</vt:i4>
      </vt:variant>
      <vt:variant>
        <vt:i4>0</vt:i4>
      </vt:variant>
      <vt:variant>
        <vt:i4>5</vt:i4>
      </vt:variant>
      <vt:variant>
        <vt:lpwstr>https://minobrnauki.gov.ru/documents/?ELEMENT_ID=31049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A.Zadorina</dc:creator>
  <cp:lastModifiedBy>Anastasia Zadorina</cp:lastModifiedBy>
  <cp:revision>4</cp:revision>
  <cp:lastPrinted>2023-03-23T14:22:00Z</cp:lastPrinted>
  <dcterms:created xsi:type="dcterms:W3CDTF">2023-04-04T08:58:00Z</dcterms:created>
  <dcterms:modified xsi:type="dcterms:W3CDTF">2023-04-05T12:26:00Z</dcterms:modified>
</cp:coreProperties>
</file>